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3934" w14:textId="77777777" w:rsidR="00DD65EA" w:rsidRPr="004C3A85" w:rsidRDefault="00801432">
      <w:pPr>
        <w:rPr>
          <w:b/>
        </w:rPr>
      </w:pPr>
      <w:r w:rsidRPr="004C3A85">
        <w:rPr>
          <w:b/>
        </w:rPr>
        <w:t>Cohort analysis</w:t>
      </w:r>
    </w:p>
    <w:p w14:paraId="249B6A84" w14:textId="77777777" w:rsidR="00801432" w:rsidRDefault="00801432">
      <w:r>
        <w:t>Cohort is Group of users who share common characteristics.</w:t>
      </w:r>
    </w:p>
    <w:p w14:paraId="79520FB5" w14:textId="77777777" w:rsidR="00801432" w:rsidRDefault="00801432">
      <w:r>
        <w:t>When we measure their performance over a period of time it is called cohort analysis.</w:t>
      </w:r>
    </w:p>
    <w:p w14:paraId="5C319713" w14:textId="77777777" w:rsidR="00801432" w:rsidRDefault="00801432">
      <w:r>
        <w:t xml:space="preserve">Case if we want to </w:t>
      </w:r>
      <w:r w:rsidR="004C3A85">
        <w:t>analyze</w:t>
      </w:r>
      <w:r>
        <w:t xml:space="preserve"> the users acquired in a year and their performance in the following years.</w:t>
      </w:r>
    </w:p>
    <w:p w14:paraId="757DABB6" w14:textId="77777777" w:rsidR="00801432" w:rsidRDefault="00801432">
      <w:r>
        <w:t>Create a bar chart as follows</w:t>
      </w:r>
    </w:p>
    <w:p w14:paraId="71314FF6" w14:textId="77777777" w:rsidR="00801432" w:rsidRDefault="00801432">
      <w:r>
        <w:rPr>
          <w:noProof/>
        </w:rPr>
        <w:drawing>
          <wp:inline distT="0" distB="0" distL="0" distR="0" wp14:anchorId="6489FB92" wp14:editId="1C85072D">
            <wp:extent cx="5209540" cy="336619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860" cy="339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9179" w14:textId="77777777" w:rsidR="00801432" w:rsidRDefault="00801432">
      <w:r>
        <w:t>We want to know how much is the share of customers in 2015 in the following years.</w:t>
      </w:r>
    </w:p>
    <w:p w14:paraId="1B3A813D" w14:textId="77777777" w:rsidR="00801432" w:rsidRDefault="00801432">
      <w:r>
        <w:t>Create a calculated field to capture the first order date of the customer.</w:t>
      </w:r>
    </w:p>
    <w:p w14:paraId="2E7CB011" w14:textId="77777777" w:rsidR="00801432" w:rsidRPr="00801432" w:rsidRDefault="00801432">
      <w:pPr>
        <w:rPr>
          <w:b/>
        </w:rPr>
      </w:pPr>
      <w:r w:rsidRPr="00801432">
        <w:rPr>
          <w:b/>
        </w:rPr>
        <w:t>Year of acquisition</w:t>
      </w:r>
    </w:p>
    <w:p w14:paraId="007B4AC8" w14:textId="77777777" w:rsidR="00801432" w:rsidRDefault="00801432">
      <w:pPr>
        <w:rPr>
          <w:b/>
        </w:rPr>
      </w:pPr>
      <w:proofErr w:type="gramStart"/>
      <w:r w:rsidRPr="00801432">
        <w:rPr>
          <w:b/>
        </w:rPr>
        <w:t>{ FIXED</w:t>
      </w:r>
      <w:proofErr w:type="gramEnd"/>
      <w:r w:rsidRPr="00801432">
        <w:rPr>
          <w:b/>
        </w:rPr>
        <w:t xml:space="preserve"> [Customer Name]:MIN([Order Date])}</w:t>
      </w:r>
    </w:p>
    <w:p w14:paraId="14F07C87" w14:textId="77777777" w:rsidR="00801432" w:rsidRDefault="00801432">
      <w:pPr>
        <w:rPr>
          <w:b/>
        </w:rPr>
      </w:pPr>
      <w:r>
        <w:rPr>
          <w:b/>
        </w:rPr>
        <w:t>Drag t</w:t>
      </w:r>
      <w:r w:rsidR="00E72298">
        <w:rPr>
          <w:b/>
        </w:rPr>
        <w:t>he calculated field to the colo</w:t>
      </w:r>
      <w:r>
        <w:rPr>
          <w:b/>
        </w:rPr>
        <w:t xml:space="preserve">rs </w:t>
      </w:r>
      <w:r w:rsidR="00E72298">
        <w:rPr>
          <w:b/>
        </w:rPr>
        <w:t>shelf. And show labels</w:t>
      </w:r>
    </w:p>
    <w:p w14:paraId="68E5FE6A" w14:textId="77777777" w:rsidR="00E72298" w:rsidRDefault="00E7229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6711BD8" wp14:editId="2C4606C9">
            <wp:extent cx="5943600" cy="3500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16C3" w14:textId="77777777" w:rsidR="00E72298" w:rsidRDefault="00E72298">
      <w:pPr>
        <w:rPr>
          <w:b/>
        </w:rPr>
      </w:pPr>
      <w:r>
        <w:rPr>
          <w:b/>
        </w:rPr>
        <w:t>To verify the retention customers.</w:t>
      </w:r>
    </w:p>
    <w:p w14:paraId="669C2EB9" w14:textId="77777777" w:rsidR="00E72298" w:rsidRDefault="00E72298">
      <w:pPr>
        <w:rPr>
          <w:b/>
        </w:rPr>
      </w:pPr>
      <w:r>
        <w:rPr>
          <w:b/>
        </w:rPr>
        <w:t xml:space="preserve">Duplicate the sheet and remove the sum(sales) and drag the customer name to the rows shelf and change it to </w:t>
      </w:r>
      <w:proofErr w:type="spellStart"/>
      <w:r>
        <w:rPr>
          <w:b/>
        </w:rPr>
        <w:t>countd</w:t>
      </w:r>
      <w:proofErr w:type="spellEnd"/>
      <w:r>
        <w:rPr>
          <w:b/>
        </w:rPr>
        <w:t>.</w:t>
      </w:r>
    </w:p>
    <w:p w14:paraId="10B96107" w14:textId="77777777" w:rsidR="00E72298" w:rsidRDefault="00E72298">
      <w:pPr>
        <w:rPr>
          <w:b/>
        </w:rPr>
      </w:pPr>
      <w:r>
        <w:rPr>
          <w:b/>
        </w:rPr>
        <w:t>To change the numbers to % perform quick table calculation and change it to percent of total.</w:t>
      </w:r>
    </w:p>
    <w:p w14:paraId="32CBF9A6" w14:textId="77777777" w:rsidR="00E72298" w:rsidRDefault="00E72298">
      <w:pPr>
        <w:rPr>
          <w:b/>
        </w:rPr>
      </w:pPr>
      <w:r>
        <w:rPr>
          <w:b/>
        </w:rPr>
        <w:t xml:space="preserve">Change the compute using year of acquisition in the </w:t>
      </w:r>
      <w:proofErr w:type="spellStart"/>
      <w:proofErr w:type="gramStart"/>
      <w:r>
        <w:rPr>
          <w:b/>
        </w:rPr>
        <w:t>countd</w:t>
      </w:r>
      <w:proofErr w:type="spellEnd"/>
      <w:r>
        <w:rPr>
          <w:b/>
        </w:rPr>
        <w:t>(</w:t>
      </w:r>
      <w:proofErr w:type="gramEnd"/>
      <w:r>
        <w:rPr>
          <w:b/>
        </w:rPr>
        <w:t>customer name) you will get a result like the one below.</w:t>
      </w:r>
    </w:p>
    <w:p w14:paraId="5635204F" w14:textId="77777777" w:rsidR="00E72298" w:rsidRDefault="00E7229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57F1447" wp14:editId="4739B7AB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49B8" w14:textId="77777777" w:rsidR="00E72298" w:rsidRPr="00801432" w:rsidRDefault="00E72298">
      <w:pPr>
        <w:rPr>
          <w:b/>
        </w:rPr>
      </w:pPr>
    </w:p>
    <w:sectPr w:rsidR="00E72298" w:rsidRPr="0080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432"/>
    <w:rsid w:val="004C3A85"/>
    <w:rsid w:val="00801432"/>
    <w:rsid w:val="00BE47B5"/>
    <w:rsid w:val="00CD0423"/>
    <w:rsid w:val="00DD65EA"/>
    <w:rsid w:val="00E7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2B9D"/>
  <w15:chartTrackingRefBased/>
  <w15:docId w15:val="{99AF9D0C-33E5-454C-8FD7-6B4A94AC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Manoj Shrestha</cp:lastModifiedBy>
  <cp:revision>2</cp:revision>
  <dcterms:created xsi:type="dcterms:W3CDTF">2020-08-16T03:32:00Z</dcterms:created>
  <dcterms:modified xsi:type="dcterms:W3CDTF">2020-08-16T03:32:00Z</dcterms:modified>
</cp:coreProperties>
</file>