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3185A62">
      <w:pPr>
        <w:numPr>
          <w:ilvl w:val="0"/>
          <w:numId w:val="1"/>
        </w:numPr>
        <w:rPr>
          <w:rFonts w:hint="default" w:ascii="Calibri" w:hAnsi="Calibri" w:eastAsia="SimSun" w:cs="Calibri"/>
          <w:b/>
          <w:bCs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Java?</w:t>
      </w:r>
    </w:p>
    <w:p w14:paraId="4A4A16AB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Java is a high-level, object-oriented, platform-independent programming language used to build:</w:t>
      </w:r>
    </w:p>
    <w:p w14:paraId="49C57044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Web applications</w:t>
      </w:r>
    </w:p>
    <w:p w14:paraId="19E9D821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Enterprise systems</w:t>
      </w:r>
    </w:p>
    <w:p w14:paraId="4BA67C53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Mobile apps (Android)</w:t>
      </w:r>
    </w:p>
    <w:p w14:paraId="381EB384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5C87B6D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Key features of Java:</w:t>
      </w:r>
    </w:p>
    <w:p w14:paraId="0D1D1D9A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Platform Independent (Write Once, Run Anywhere)</w:t>
      </w:r>
    </w:p>
    <w:p w14:paraId="1FD4EEAE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Object-Oriented</w:t>
      </w:r>
    </w:p>
    <w:p w14:paraId="12899805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Secure</w:t>
      </w:r>
    </w:p>
    <w:p w14:paraId="3DA87A75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Robust</w:t>
      </w:r>
    </w:p>
    <w:p w14:paraId="304C66D7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Multithreaded</w:t>
      </w:r>
    </w:p>
    <w:p w14:paraId="667A53F4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81BE6A9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Java code is </w:t>
      </w:r>
      <w:r>
        <w:rPr>
          <w:rStyle w:val="5"/>
          <w:rFonts w:hint="default" w:ascii="Calibri" w:hAnsi="Calibri" w:eastAsia="SimSun" w:cs="Calibri"/>
          <w:sz w:val="24"/>
          <w:szCs w:val="24"/>
        </w:rPr>
        <w:t>compiled</w:t>
      </w:r>
      <w:r>
        <w:rPr>
          <w:rFonts w:hint="default" w:ascii="Calibri" w:hAnsi="Calibri" w:eastAsia="SimSun" w:cs="Calibri"/>
          <w:sz w:val="24"/>
          <w:szCs w:val="24"/>
        </w:rPr>
        <w:t xml:space="preserve"> and </w:t>
      </w:r>
      <w:r>
        <w:rPr>
          <w:rStyle w:val="5"/>
          <w:rFonts w:hint="default" w:ascii="Calibri" w:hAnsi="Calibri" w:eastAsia="SimSun" w:cs="Calibri"/>
          <w:sz w:val="24"/>
          <w:szCs w:val="24"/>
        </w:rPr>
        <w:t>interpreted</w:t>
      </w:r>
    </w:p>
    <w:p w14:paraId="23A3CABF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3B52EE0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  <w:t xml:space="preserve">How can we say that java is 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compiled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 and 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interpreted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  <w:lang w:val="en-US"/>
        </w:rPr>
        <w:t>?</w:t>
      </w:r>
    </w:p>
    <w:p w14:paraId="028F5E52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Because Java uses a two-step execution model:</w:t>
      </w:r>
    </w:p>
    <w:p w14:paraId="5845A05D">
      <w:pPr>
        <w:numPr>
          <w:ilvl w:val="0"/>
          <w:numId w:val="2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Compilation (once)</w:t>
      </w:r>
    </w:p>
    <w:p w14:paraId="577C1D14">
      <w:pPr>
        <w:numPr>
          <w:ilvl w:val="0"/>
          <w:numId w:val="2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Interpretation / Execution (every time you run)</w:t>
      </w:r>
    </w:p>
    <w:p w14:paraId="04708E3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AD149A1">
      <w:pPr>
        <w:numPr>
          <w:ilvl w:val="0"/>
          <w:numId w:val="3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</w:rPr>
        <w:t>Step 1: Compilation (Source Code → Bytecode)</w:t>
      </w:r>
    </w:p>
    <w:p w14:paraId="6D46E38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49CBC55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drawing>
          <wp:inline distT="0" distB="0" distL="114300" distR="114300">
            <wp:extent cx="2410460" cy="3056890"/>
            <wp:effectExtent l="0" t="0" r="2540" b="3810"/>
            <wp:docPr id="1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10460" cy="30568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12FE91C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14A2A94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What happens?</w:t>
      </w:r>
    </w:p>
    <w:p w14:paraId="43686429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2AE89AE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You write Java code in a .java file</w:t>
      </w:r>
    </w:p>
    <w:p w14:paraId="6547723C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Java compiler (javac) compiles it</w:t>
      </w:r>
    </w:p>
    <w:p w14:paraId="0AAF9A7A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Output is a .class file (called bytecode)</w:t>
      </w:r>
    </w:p>
    <w:p w14:paraId="0F48A0E8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4A4C29B">
      <w:pPr>
        <w:numPr>
          <w:ilvl w:val="0"/>
          <w:numId w:val="4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Important point:</w:t>
      </w:r>
    </w:p>
    <w:p w14:paraId="482BD894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Bytecode is NOT machine code</w:t>
      </w:r>
    </w:p>
    <w:p w14:paraId="79AD81BF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It is platform-independent</w:t>
      </w:r>
    </w:p>
    <w:p w14:paraId="4F7D1AD7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This is why Java is called </w:t>
      </w:r>
      <w:r>
        <w:rPr>
          <w:rStyle w:val="5"/>
          <w:rFonts w:hint="default" w:ascii="Calibri" w:hAnsi="Calibri" w:eastAsia="SimSun" w:cs="Calibri"/>
          <w:sz w:val="24"/>
          <w:szCs w:val="24"/>
        </w:rPr>
        <w:t>compiled</w:t>
      </w:r>
      <w:r>
        <w:rPr>
          <w:rFonts w:hint="default" w:ascii="Calibri" w:hAnsi="Calibri" w:eastAsia="SimSun" w:cs="Calibri"/>
          <w:sz w:val="24"/>
          <w:szCs w:val="24"/>
        </w:rPr>
        <w:t>.</w:t>
      </w:r>
    </w:p>
    <w:p w14:paraId="3ECD948B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</w:rPr>
      </w:pPr>
    </w:p>
    <w:p w14:paraId="69319F31">
      <w:pPr>
        <w:numPr>
          <w:ilvl w:val="0"/>
          <w:numId w:val="3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</w:rPr>
        <w:t>Step 2: Interpretation / Execution (Bytecode → Machine Code)</w:t>
      </w:r>
    </w:p>
    <w:p w14:paraId="0664106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What happens next?</w:t>
      </w:r>
    </w:p>
    <w:p w14:paraId="27629A4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369DC2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When you run the program</w:t>
      </w:r>
    </w:p>
    <w:p w14:paraId="59AC6E9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JVM loads the .class file</w:t>
      </w:r>
    </w:p>
    <w:p w14:paraId="6CAD057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F9270C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JVM:</w:t>
      </w:r>
    </w:p>
    <w:p w14:paraId="28F9318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Verifies bytecode</w:t>
      </w:r>
    </w:p>
    <w:p w14:paraId="242222E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Converts bytecode to machine code</w:t>
      </w:r>
    </w:p>
    <w:p w14:paraId="444C627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Executes it</w:t>
      </w:r>
    </w:p>
    <w:p w14:paraId="4E07604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44DB5D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This execution is done by:</w:t>
      </w:r>
    </w:p>
    <w:p w14:paraId="51F31E3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Interpreter (line by line)</w:t>
      </w:r>
    </w:p>
    <w:p w14:paraId="0265D0E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JIT Compiler (Just-In-Time)</w:t>
      </w:r>
    </w:p>
    <w:p w14:paraId="3FC7CE6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D73D45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This is why Java is also </w:t>
      </w:r>
      <w:r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  <w:t>interpreted</w:t>
      </w:r>
      <w:r>
        <w:rPr>
          <w:rFonts w:hint="default" w:ascii="Calibri" w:hAnsi="Calibri" w:eastAsia="SimSun" w:cs="Calibri"/>
          <w:sz w:val="24"/>
          <w:szCs w:val="24"/>
          <w:lang w:val="en-US"/>
        </w:rPr>
        <w:t>.</w:t>
      </w:r>
    </w:p>
    <w:p w14:paraId="5998A9B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7D26D6A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Role of JIT Compiler</w:t>
      </w:r>
    </w:p>
    <w:p w14:paraId="40646C1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drawing>
          <wp:inline distT="0" distB="0" distL="114300" distR="114300">
            <wp:extent cx="4335780" cy="2942590"/>
            <wp:effectExtent l="0" t="0" r="7620" b="3810"/>
            <wp:docPr id="2" name="Picture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35780" cy="29425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75A98E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Why JIT?</w:t>
      </w:r>
    </w:p>
    <w:p w14:paraId="476C250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Interpreting line-by-line is slow</w:t>
      </w:r>
    </w:p>
    <w:p w14:paraId="5954449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JIT improves performance</w:t>
      </w:r>
    </w:p>
    <w:p w14:paraId="58EDC28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DD0789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How JIT works:</w:t>
      </w:r>
    </w:p>
    <w:p w14:paraId="5904D28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JVM detects frequently used code (hot code)</w:t>
      </w:r>
    </w:p>
    <w:p w14:paraId="3C15D63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Compiles it into native machine code</w:t>
      </w:r>
    </w:p>
    <w:p w14:paraId="0E59A72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Stores it for reuse</w:t>
      </w:r>
    </w:p>
    <w:p w14:paraId="69010B9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7C4CB5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Result:</w:t>
      </w:r>
    </w:p>
    <w:p w14:paraId="7FB9E4C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Java performance becomes close to C/C++</w:t>
      </w:r>
    </w:p>
    <w:p w14:paraId="7D7C66E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257802B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  <w:t>Is Java fully interpreted like Python?</w:t>
      </w:r>
    </w:p>
    <w:p w14:paraId="3870B02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No, Java is hybrid.</w:t>
      </w:r>
    </w:p>
    <w:p w14:paraId="7683A07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960B7A0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  <w:t>Is Java faster than interpreted languages?</w:t>
      </w:r>
    </w:p>
    <w:p w14:paraId="63CFAEF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Yes, because of JIT compilation.</w:t>
      </w:r>
    </w:p>
    <w:p w14:paraId="4F99E4B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2D0AF35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  <w:t>Why java does not compile directly to machine code?</w:t>
      </w:r>
    </w:p>
    <w:p w14:paraId="7341DA2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Platform independence would be lost.</w:t>
      </w:r>
    </w:p>
    <w:p w14:paraId="486CE72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7E07FB7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Difference between Java &amp; C++</w:t>
      </w:r>
    </w:p>
    <w:p w14:paraId="4254D7CE">
      <w:pPr>
        <w:numPr>
          <w:ilvl w:val="0"/>
          <w:numId w:val="5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C++ Execution (Direct Machine Code)</w:t>
      </w:r>
    </w:p>
    <w:p w14:paraId="3389B47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C++ is compiled directly into machine code (native code).</w:t>
      </w:r>
    </w:p>
    <w:p w14:paraId="2863FBD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661435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Flow:</w:t>
      </w:r>
    </w:p>
    <w:p w14:paraId="415A18E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.cpp → C++ Compiler → .exe (Windows) / a.out (Linux) → Run directly on OS/CPU</w:t>
      </w:r>
    </w:p>
    <w:p w14:paraId="1422742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3A4E9F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Key points:</w:t>
      </w:r>
    </w:p>
    <w:p w14:paraId="0B3B80C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Output is platform dependent</w:t>
      </w:r>
    </w:p>
    <w:p w14:paraId="232D806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Runs directly on hardware</w:t>
      </w:r>
    </w:p>
    <w:p w14:paraId="11A75F6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Very fast execution</w:t>
      </w:r>
    </w:p>
    <w:p w14:paraId="26056C6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DD87A7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Example:</w:t>
      </w:r>
    </w:p>
    <w:p w14:paraId="09E6494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.exe created on Windows will not run on Linux.</w:t>
      </w:r>
    </w:p>
    <w:p w14:paraId="22FEA95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C327AAD">
      <w:pPr>
        <w:numPr>
          <w:ilvl w:val="0"/>
          <w:numId w:val="5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Java Execution (Bytecode + JVM)</w:t>
      </w:r>
    </w:p>
    <w:p w14:paraId="547EC17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Java is first compiled into bytecode, then executed by the JVM.</w:t>
      </w:r>
    </w:p>
    <w:p w14:paraId="4903181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E4BB52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Flow:</w:t>
      </w:r>
    </w:p>
    <w:p w14:paraId="193BC64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.java → javac compiler → .class (bytecode) → JVM → Machine Code → Run</w:t>
      </w:r>
    </w:p>
    <w:p w14:paraId="46C68FA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42BB52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Key points:</w:t>
      </w:r>
    </w:p>
    <w:p w14:paraId="518FD01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Bytecode is platform independent</w:t>
      </w:r>
    </w:p>
    <w:p w14:paraId="56667F7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JVM converts bytecode into machine code</w:t>
      </w:r>
    </w:p>
    <w:p w14:paraId="24983E0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Java is portable: Write Once Run Anywhere</w:t>
      </w:r>
    </w:p>
    <w:p w14:paraId="4AC447C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AE6398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Example:</w:t>
      </w:r>
    </w:p>
    <w:p w14:paraId="0BF56F8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Same .class can run on Windows/Linux/Mac (only JVM needed).</w:t>
      </w:r>
    </w:p>
    <w:p w14:paraId="033599A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6D5AEB65">
      <w:pPr>
        <w:numPr>
          <w:ilvl w:val="0"/>
          <w:numId w:val="5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</w:rPr>
        <w:t>Main Differences (Interview Table)</w:t>
      </w: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33"/>
        <w:gridCol w:w="3734"/>
        <w:gridCol w:w="2529"/>
      </w:tblGrid>
      <w:tr w14:paraId="7D75E6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6D0011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Feature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8E7A6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Java Execution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58824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C++ Execution</w:t>
            </w:r>
          </w:p>
        </w:tc>
      </w:tr>
      <w:tr w14:paraId="33D795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2A6DD4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Compilation output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C03C6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Bytecode (</w:t>
            </w: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.class</w:t>
            </w: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D50C9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Native machine code (</w:t>
            </w: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.exe</w:t>
            </w: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)</w:t>
            </w:r>
          </w:p>
        </w:tc>
      </w:tr>
      <w:tr w14:paraId="71AF2D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49EC4E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Needs runtime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0DEF7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✅ JVM required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EE95E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❌ Not required</w:t>
            </w:r>
          </w:p>
        </w:tc>
      </w:tr>
      <w:tr w14:paraId="0E9BF3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F3A03A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Platform dependency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EF204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Bytecode: Independent, JVM: Dependent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768E4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Fully dependent</w:t>
            </w:r>
          </w:p>
        </w:tc>
      </w:tr>
      <w:tr w14:paraId="364427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BD0F98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Speed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3D128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Slightly slower than C++ (but fast with JIT)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74AC9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Usually faster</w:t>
            </w:r>
          </w:p>
        </w:tc>
      </w:tr>
      <w:tr w14:paraId="59CDC4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3D8FB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Memory management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B49C9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Automatic (Garbage Collector)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A2323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Manual (</w:t>
            </w: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new/delete</w:t>
            </w: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)</w:t>
            </w:r>
          </w:p>
        </w:tc>
      </w:tr>
      <w:tr w14:paraId="11E78E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4C421F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Security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CDB4E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More secure (bytecode verification)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B6BAD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Less secure</w:t>
            </w:r>
          </w:p>
        </w:tc>
      </w:tr>
      <w:tr w14:paraId="6B58CB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4FCB99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Portability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6C07C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✅ High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1017B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❌ Low</w:t>
            </w:r>
          </w:p>
        </w:tc>
      </w:tr>
    </w:tbl>
    <w:p w14:paraId="6A66185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657A2EB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Garbage Collection (Java) vs Manual Memory (C++)</w:t>
      </w:r>
    </w:p>
    <w:p w14:paraId="4FCC056E">
      <w:pPr>
        <w:numPr>
          <w:ilvl w:val="0"/>
          <w:numId w:val="6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Java Memory Management (Garbage Collection)</w:t>
      </w:r>
    </w:p>
    <w:p w14:paraId="282E368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In Java, you don’t manually delete objects.</w:t>
      </w:r>
    </w:p>
    <w:p w14:paraId="17AF054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F3F37B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Example:</w:t>
      </w:r>
    </w:p>
    <w:p w14:paraId="17192FE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Student s = new Student();  // object created in Heap</w:t>
      </w:r>
    </w:p>
    <w:p w14:paraId="0E028D6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 = null;                   // now no reference</w:t>
      </w:r>
    </w:p>
    <w:p w14:paraId="5744A72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// GC will remove the object automatically</w:t>
      </w:r>
    </w:p>
    <w:p w14:paraId="76A9D54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3A12A5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How it works?</w:t>
      </w:r>
    </w:p>
    <w:p w14:paraId="0FF8CCF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Objects are created in Heap memory</w:t>
      </w:r>
    </w:p>
    <w:p w14:paraId="6AF1E18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When an object is no longer referenced, it becomes eligible for Garbage Collection</w:t>
      </w:r>
    </w:p>
    <w:p w14:paraId="4FE7ACB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JVM’s Garbage Collector (GC) automatically frees that memory</w:t>
      </w:r>
    </w:p>
    <w:p w14:paraId="2D6511C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605DB1A">
      <w:pPr>
        <w:numPr>
          <w:ilvl w:val="0"/>
          <w:numId w:val="6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C++ Memory Management (Manual)</w:t>
      </w:r>
    </w:p>
    <w:p w14:paraId="753606A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In C++, developer must manage memory manually.</w:t>
      </w:r>
    </w:p>
    <w:p w14:paraId="71CFE91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66C38B4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Example:</w:t>
      </w:r>
    </w:p>
    <w:p w14:paraId="03DC18C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Student* s = new Student();  // allocated in Heap</w:t>
      </w:r>
    </w:p>
    <w:p w14:paraId="1CBF7C5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delete s;                    // developer must free memory</w:t>
      </w:r>
    </w:p>
    <w:p w14:paraId="38D66A5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347AA3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How it works?</w:t>
      </w:r>
    </w:p>
    <w:p w14:paraId="69B4A89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Memory allocated using:</w:t>
      </w:r>
    </w:p>
    <w:p w14:paraId="14F3F71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new (heap allocation)</w:t>
      </w:r>
    </w:p>
    <w:p w14:paraId="6DBC2E2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malloc() (C-style)</w:t>
      </w:r>
    </w:p>
    <w:p w14:paraId="21875DF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56B0BAC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Must be freed using:</w:t>
      </w:r>
    </w:p>
    <w:p w14:paraId="1B2C246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delete</w:t>
      </w:r>
    </w:p>
    <w:p w14:paraId="60A551A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free()</w:t>
      </w:r>
    </w:p>
    <w:p w14:paraId="3830AA5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6B572481">
      <w:pPr>
        <w:numPr>
          <w:ilvl w:val="0"/>
          <w:numId w:val="6"/>
        </w:numPr>
        <w:tabs>
          <w:tab w:val="clear" w:pos="420"/>
        </w:tabs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</w:rPr>
        <w:t>Simple Comparison Table</w:t>
      </w: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41"/>
        <w:gridCol w:w="2600"/>
        <w:gridCol w:w="2544"/>
      </w:tblGrid>
      <w:tr w14:paraId="649153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83C0C8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Feature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70BBF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Java (Garbage Collection)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B96C7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C++ (Manual Memory)</w:t>
            </w:r>
          </w:p>
        </w:tc>
      </w:tr>
      <w:tr w14:paraId="040767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276DCB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Who frees memory?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9726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JVM (GC)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B4715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Developer</w:t>
            </w:r>
          </w:p>
        </w:tc>
      </w:tr>
      <w:tr w14:paraId="758EEF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BDE8ED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Risk of memory leaks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0199A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Low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17A8F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High</w:t>
            </w:r>
          </w:p>
        </w:tc>
      </w:tr>
      <w:tr w14:paraId="7B45FE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A5F5DD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Control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CBB5D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Less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69D5C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Full control</w:t>
            </w:r>
          </w:p>
        </w:tc>
      </w:tr>
      <w:tr w14:paraId="282D81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392C56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Performance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39CEA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Slight overhead due to GC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8E8B8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Faster (if coded properly)</w:t>
            </w:r>
          </w:p>
        </w:tc>
      </w:tr>
      <w:tr w14:paraId="276966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684A23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Errors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578BF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Less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B8AE9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More (crashes possible)</w:t>
            </w:r>
          </w:p>
        </w:tc>
      </w:tr>
      <w:tr w14:paraId="68BBE5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D13E1E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Example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1CC2F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obj = null;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F45EA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delete obj;</w:t>
            </w:r>
          </w:p>
        </w:tc>
      </w:tr>
    </w:tbl>
    <w:p w14:paraId="72D9C8B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D14BBDD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Memory Leak in Java?</w:t>
      </w:r>
    </w:p>
    <w:p w14:paraId="24C8F39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Memory leak in Java occurs when objects that are no longer required are still strongly referenced, preventing the Garbage Collector from freeing memory, which may finally cause OutOfMemoryError.</w:t>
      </w:r>
    </w:p>
    <w:p w14:paraId="545CB45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152A7895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</w:t>
      </w:r>
      <w:r>
        <w:rPr>
          <w:rFonts w:hint="default" w:ascii="Calibri" w:hAnsi="Calibri" w:eastAsia="SimSun" w:cs="Calibri"/>
          <w:sz w:val="24"/>
          <w:szCs w:val="24"/>
        </w:rPr>
        <w:t>How Garbage Collection Works Internally (Mark &amp; Sweep)</w:t>
      </w:r>
    </w:p>
    <w:p w14:paraId="4234A5CF">
      <w:pPr>
        <w:numPr>
          <w:ilvl w:val="0"/>
          <w:numId w:val="7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Step 1: Mark (Marking Phase)</w:t>
      </w:r>
    </w:p>
    <w:p w14:paraId="72035FC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GC starts from GC Roots and marks all reachable objects.</w:t>
      </w:r>
    </w:p>
    <w:p w14:paraId="232E81C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3164974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What are GC Roots?</w:t>
      </w:r>
    </w:p>
    <w:p w14:paraId="2E47CA9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These are references that are always considered “alive”, like:</w:t>
      </w:r>
    </w:p>
    <w:p w14:paraId="292D8D0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5213162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Local variables in stack (method variables)</w:t>
      </w:r>
    </w:p>
    <w:p w14:paraId="5EBB2B1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Active threads</w:t>
      </w:r>
    </w:p>
    <w:p w14:paraId="24E97A5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Static variables</w:t>
      </w:r>
    </w:p>
    <w:p w14:paraId="042C747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JNI references</w:t>
      </w:r>
    </w:p>
    <w:p w14:paraId="0F67CD9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57F9477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Mark phase logic:</w:t>
      </w:r>
    </w:p>
    <w:p w14:paraId="0A8C622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Start from GC Roots</w:t>
      </w:r>
    </w:p>
    <w:p w14:paraId="7DE1F54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Traverse object references like a graph</w:t>
      </w:r>
    </w:p>
    <w:p w14:paraId="6A020E8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Mark all reachable objects as alive</w:t>
      </w:r>
    </w:p>
    <w:p w14:paraId="7E40F0A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1AFE632F">
      <w:pPr>
        <w:numPr>
          <w:ilvl w:val="0"/>
          <w:numId w:val="7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Step 2: Sweep (Sweeping Phase)</w:t>
      </w:r>
    </w:p>
    <w:p w14:paraId="2C84643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After marking is done:</w:t>
      </w:r>
    </w:p>
    <w:p w14:paraId="046A369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Any object NOT marked is garbage</w:t>
      </w:r>
    </w:p>
    <w:p w14:paraId="5A1F7F6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GC deletes those objects and frees heap memory</w:t>
      </w:r>
    </w:p>
    <w:p w14:paraId="249A19C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34CD00B7">
      <w:pPr>
        <w:numPr>
          <w:ilvl w:val="0"/>
          <w:numId w:val="7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Problem with Mark &amp; Sweep</w:t>
      </w:r>
    </w:p>
    <w:p w14:paraId="4961DCF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Even after sweep, heap memory becomes fragmented:</w:t>
      </w:r>
    </w:p>
    <w:p w14:paraId="5597D77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5EEE639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Example free spaces:</w:t>
      </w:r>
    </w:p>
    <w:p w14:paraId="7DED03E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[Obj1][free][Obj2][free][free][Obj5]</w:t>
      </w:r>
    </w:p>
    <w:p w14:paraId="2811E70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49FA556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This makes allocation slower.</w:t>
      </w:r>
    </w:p>
    <w:p w14:paraId="39E91F6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4672AC9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That’s why JVM often also performs:</w:t>
      </w:r>
    </w:p>
    <w:p w14:paraId="3437434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Compact Phase (Mark-Sweep-Compact)</w:t>
      </w:r>
    </w:p>
    <w:p w14:paraId="47CF6E2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Moves objects together and removes gaps</w:t>
      </w:r>
    </w:p>
    <w:p w14:paraId="5A6ED6D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A91B34A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>what is JVM,JRE and JDK</w:t>
      </w:r>
      <w:r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  <w:t>?</w:t>
      </w:r>
    </w:p>
    <w:p w14:paraId="256C300B">
      <w:pPr>
        <w:numPr>
          <w:ilvl w:val="0"/>
          <w:numId w:val="8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JVM is a virtual machine that:</w:t>
      </w:r>
    </w:p>
    <w:p w14:paraId="09C4BE0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loads Java bytecode (.class)</w:t>
      </w:r>
    </w:p>
    <w:p w14:paraId="3A76C22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converts bytecode into machine code</w:t>
      </w:r>
    </w:p>
    <w:p w14:paraId="1F3C609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executes the program</w:t>
      </w:r>
    </w:p>
    <w:p w14:paraId="79E4EB3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manages memory (Heap/Stack) and Garbage Collection</w:t>
      </w:r>
    </w:p>
    <w:p w14:paraId="2212B4E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9C100C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JVM is platform dependent (different for Windows/Linux).</w:t>
      </w:r>
    </w:p>
    <w:p w14:paraId="35C03F6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E121A86">
      <w:pPr>
        <w:numPr>
          <w:ilvl w:val="0"/>
          <w:numId w:val="8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JRE (Java Runtime Environment)</w:t>
      </w:r>
    </w:p>
    <w:p w14:paraId="7A7D3FF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JRE is required to run Java applications.</w:t>
      </w:r>
    </w:p>
    <w:p w14:paraId="2287068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6E8837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It contains:</w:t>
      </w:r>
    </w:p>
    <w:p w14:paraId="32EED9F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JVM</w:t>
      </w:r>
    </w:p>
    <w:p w14:paraId="59AFF7F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Java class libraries (API)</w:t>
      </w:r>
    </w:p>
    <w:p w14:paraId="3EAA9D9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96C49E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JRE = JVM + Libraries</w:t>
      </w:r>
    </w:p>
    <w:p w14:paraId="4B8EF2D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3D82942">
      <w:pPr>
        <w:numPr>
          <w:ilvl w:val="0"/>
          <w:numId w:val="8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JDK (Java Development Kit)?</w:t>
      </w:r>
    </w:p>
    <w:p w14:paraId="2C536E0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JDK is required to develop + run Java applications.</w:t>
      </w:r>
    </w:p>
    <w:p w14:paraId="068BFBE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A47106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It contains:</w:t>
      </w:r>
    </w:p>
    <w:p w14:paraId="1F43CF8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JRE</w:t>
      </w:r>
    </w:p>
    <w:p w14:paraId="49D1A30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Compiler (javac)</w:t>
      </w:r>
    </w:p>
    <w:p w14:paraId="63D4C35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Development tools (jar, javadoc, etc.)</w:t>
      </w:r>
    </w:p>
    <w:p w14:paraId="53CFDE5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2C9C87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JDK = JRE + Development tools</w:t>
      </w:r>
    </w:p>
    <w:p w14:paraId="6CDFE7E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D1857D8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>What is a Variable?</w:t>
      </w:r>
    </w:p>
    <w:p w14:paraId="60431DC6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A </w:t>
      </w:r>
      <w:r>
        <w:rPr>
          <w:rStyle w:val="5"/>
          <w:rFonts w:hint="default" w:ascii="Calibri" w:hAnsi="Calibri" w:eastAsia="SimSun" w:cs="Calibri"/>
          <w:b w:val="0"/>
          <w:bCs w:val="0"/>
          <w:sz w:val="24"/>
          <w:szCs w:val="24"/>
        </w:rPr>
        <w:t>variable</w:t>
      </w:r>
      <w:r>
        <w:rPr>
          <w:rFonts w:hint="default" w:ascii="Calibri" w:hAnsi="Calibri" w:eastAsia="SimSun" w:cs="Calibri"/>
          <w:sz w:val="24"/>
          <w:szCs w:val="24"/>
        </w:rPr>
        <w:t xml:space="preserve"> is a container used to store data in memory.</w:t>
      </w:r>
    </w:p>
    <w:p w14:paraId="163A23FC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52E16C5A">
      <w:pPr>
        <w:numPr>
          <w:ilvl w:val="0"/>
          <w:numId w:val="9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Rules for Variable Names</w:t>
      </w:r>
    </w:p>
    <w:p w14:paraId="281F67AC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Allowed:</w:t>
      </w:r>
    </w:p>
    <w:p w14:paraId="13E3636B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Letters, digits, _, $</w:t>
      </w:r>
    </w:p>
    <w:p w14:paraId="05829E34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Cannot start with digit</w:t>
      </w:r>
    </w:p>
    <w:p w14:paraId="4B17B2C8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3254C3A7">
      <w:pPr>
        <w:numPr>
          <w:ilvl w:val="0"/>
          <w:numId w:val="9"/>
        </w:numPr>
        <w:tabs>
          <w:tab w:val="clear" w:pos="420"/>
        </w:tabs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</w:rPr>
        <w:t>Types of Variables in Java (Very Important)</w:t>
      </w:r>
    </w:p>
    <w:p w14:paraId="2631E33D">
      <w:pPr>
        <w:numPr>
          <w:ilvl w:val="0"/>
          <w:numId w:val="10"/>
        </w:numPr>
        <w:tabs>
          <w:tab w:val="clear" w:pos="420"/>
        </w:tabs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Local Variable</w:t>
      </w:r>
    </w:p>
    <w:p w14:paraId="35757AFB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Declared inside a method.</w:t>
      </w:r>
    </w:p>
    <w:p w14:paraId="02A39453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5B50987F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void show() {</w:t>
      </w:r>
    </w:p>
    <w:p w14:paraId="457BF875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int x = 10;</w:t>
      </w:r>
    </w:p>
    <w:p w14:paraId="5F1C43BE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}</w:t>
      </w:r>
    </w:p>
    <w:p w14:paraId="3068EB18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0BA394CD">
      <w:pPr>
        <w:numPr>
          <w:ilvl w:val="0"/>
          <w:numId w:val="10"/>
        </w:numPr>
        <w:tabs>
          <w:tab w:val="clear" w:pos="420"/>
        </w:tabs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Instance Variable</w:t>
      </w:r>
    </w:p>
    <w:p w14:paraId="7DF2646B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Declared in class but outside method (per object).</w:t>
      </w:r>
    </w:p>
    <w:p w14:paraId="12CAC746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AFDD13E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class Student {</w:t>
      </w:r>
    </w:p>
    <w:p w14:paraId="1BDA0EC7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int id;</w:t>
      </w:r>
    </w:p>
    <w:p w14:paraId="3CBFB1E8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}</w:t>
      </w:r>
    </w:p>
    <w:p w14:paraId="140E5754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542999F">
      <w:pPr>
        <w:numPr>
          <w:ilvl w:val="0"/>
          <w:numId w:val="10"/>
        </w:numPr>
        <w:tabs>
          <w:tab w:val="clear" w:pos="420"/>
        </w:tabs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Static Variable</w:t>
      </w:r>
    </w:p>
    <w:p w14:paraId="29E63313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Same for all objects (class level).</w:t>
      </w:r>
    </w:p>
    <w:p w14:paraId="7FCE7E91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3C79AFA7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class Student {</w:t>
      </w:r>
    </w:p>
    <w:p w14:paraId="10CA40E9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static String schoolName = "ABC School";</w:t>
      </w:r>
    </w:p>
    <w:p w14:paraId="25AD0158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}</w:t>
      </w:r>
    </w:p>
    <w:p w14:paraId="6D437857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07DC988D">
      <w:pPr>
        <w:numPr>
          <w:ilvl w:val="0"/>
          <w:numId w:val="11"/>
        </w:numPr>
        <w:tabs>
          <w:tab w:val="clear" w:pos="420"/>
        </w:tabs>
        <w:ind w:left="420" w:leftChars="0" w:hanging="420" w:firstLine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Default Values (Interview Question)</w:t>
      </w:r>
    </w:p>
    <w:p w14:paraId="5EAA112F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Only </w:t>
      </w:r>
      <w:r>
        <w:rPr>
          <w:rStyle w:val="5"/>
          <w:rFonts w:hint="default" w:ascii="Calibri" w:hAnsi="Calibri" w:eastAsia="SimSun" w:cs="Calibri"/>
          <w:sz w:val="24"/>
          <w:szCs w:val="24"/>
        </w:rPr>
        <w:t>instance</w:t>
      </w:r>
      <w:r>
        <w:rPr>
          <w:rFonts w:hint="default" w:ascii="Calibri" w:hAnsi="Calibri" w:eastAsia="SimSun" w:cs="Calibri"/>
          <w:sz w:val="24"/>
          <w:szCs w:val="24"/>
        </w:rPr>
        <w:t xml:space="preserve"> and </w:t>
      </w:r>
      <w:r>
        <w:rPr>
          <w:rStyle w:val="5"/>
          <w:rFonts w:hint="default" w:ascii="Calibri" w:hAnsi="Calibri" w:eastAsia="SimSun" w:cs="Calibri"/>
          <w:sz w:val="24"/>
          <w:szCs w:val="24"/>
        </w:rPr>
        <w:t>static</w:t>
      </w:r>
      <w:r>
        <w:rPr>
          <w:rFonts w:hint="default" w:ascii="Calibri" w:hAnsi="Calibri" w:eastAsia="SimSun" w:cs="Calibri"/>
          <w:sz w:val="24"/>
          <w:szCs w:val="24"/>
        </w:rPr>
        <w:t xml:space="preserve"> variables get default values.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19"/>
        <w:gridCol w:w="887"/>
      </w:tblGrid>
      <w:tr w14:paraId="170AE6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41C71B1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Type</w:t>
            </w:r>
          </w:p>
        </w:tc>
        <w:tc>
          <w:tcPr>
            <w:tcW w:w="0" w:type="auto"/>
            <w:shd w:val="clear"/>
            <w:vAlign w:val="center"/>
          </w:tcPr>
          <w:p w14:paraId="15009AC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Default</w:t>
            </w:r>
          </w:p>
        </w:tc>
      </w:tr>
      <w:tr w14:paraId="7E8F74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531D5E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003C4F7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</w:tr>
      <w:tr w14:paraId="65747A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133C3D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double</w:t>
            </w:r>
          </w:p>
        </w:tc>
        <w:tc>
          <w:tcPr>
            <w:tcW w:w="0" w:type="auto"/>
            <w:shd w:val="clear"/>
            <w:vAlign w:val="center"/>
          </w:tcPr>
          <w:p w14:paraId="332C72F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0.0</w:t>
            </w:r>
          </w:p>
        </w:tc>
      </w:tr>
      <w:tr w14:paraId="1D5B0A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202B1B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boolean</w:t>
            </w:r>
          </w:p>
        </w:tc>
        <w:tc>
          <w:tcPr>
            <w:tcW w:w="0" w:type="auto"/>
            <w:shd w:val="clear"/>
            <w:vAlign w:val="center"/>
          </w:tcPr>
          <w:p w14:paraId="1407A6C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false</w:t>
            </w:r>
          </w:p>
        </w:tc>
      </w:tr>
      <w:tr w14:paraId="08A5DA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5B5D1E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char</w:t>
            </w:r>
          </w:p>
        </w:tc>
        <w:tc>
          <w:tcPr>
            <w:tcW w:w="0" w:type="auto"/>
            <w:shd w:val="clear"/>
            <w:vAlign w:val="center"/>
          </w:tcPr>
          <w:p w14:paraId="687EB7B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'\u0000'</w:t>
            </w:r>
          </w:p>
        </w:tc>
      </w:tr>
      <w:tr w14:paraId="532C92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09ABBF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Object reference</w:t>
            </w:r>
          </w:p>
        </w:tc>
        <w:tc>
          <w:tcPr>
            <w:tcW w:w="0" w:type="auto"/>
            <w:shd w:val="clear"/>
            <w:vAlign w:val="center"/>
          </w:tcPr>
          <w:p w14:paraId="08D8A7F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null</w:t>
            </w:r>
          </w:p>
        </w:tc>
      </w:tr>
    </w:tbl>
    <w:p w14:paraId="459126CD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332701A6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Local variables have </w:t>
      </w:r>
      <w:r>
        <w:rPr>
          <w:rStyle w:val="5"/>
          <w:rFonts w:hint="default" w:ascii="Calibri" w:hAnsi="Calibri" w:eastAsia="SimSun" w:cs="Calibri"/>
          <w:sz w:val="24"/>
          <w:szCs w:val="24"/>
        </w:rPr>
        <w:t>NO default value</w:t>
      </w:r>
      <w:r>
        <w:rPr>
          <w:rFonts w:hint="default" w:ascii="Calibri" w:hAnsi="Calibri" w:eastAsia="SimSun" w:cs="Calibri"/>
          <w:sz w:val="24"/>
          <w:szCs w:val="24"/>
        </w:rPr>
        <w:t xml:space="preserve"> → must initialize before use.</w:t>
      </w:r>
    </w:p>
    <w:p w14:paraId="771644C0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19FC510C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what is </w:t>
      </w:r>
      <w:r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  <w:t xml:space="preserve">the </w:t>
      </w:r>
      <w:r>
        <w:rPr>
          <w:rFonts w:ascii="SimSun" w:hAnsi="SimSun" w:eastAsia="SimSun" w:cs="SimSun"/>
          <w:b/>
          <w:bCs/>
          <w:sz w:val="24"/>
          <w:szCs w:val="24"/>
        </w:rPr>
        <w:t>Data Types</w:t>
      </w:r>
      <w:r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  <w:t>?</w:t>
      </w:r>
    </w:p>
    <w:p w14:paraId="547BD552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IN"/>
        </w:rPr>
      </w:pPr>
      <w:r>
        <w:rPr>
          <w:rFonts w:hint="default" w:ascii="Calibri" w:hAnsi="Calibri" w:eastAsia="SimSun"/>
          <w:sz w:val="24"/>
          <w:szCs w:val="24"/>
          <w:lang w:val="en-IN"/>
        </w:rPr>
        <w:t>Java has two types of data types:</w:t>
      </w:r>
    </w:p>
    <w:p w14:paraId="0B690E92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IN"/>
        </w:rPr>
      </w:pPr>
    </w:p>
    <w:p w14:paraId="55632074">
      <w:pPr>
        <w:numPr>
          <w:ilvl w:val="0"/>
          <w:numId w:val="12"/>
        </w:numPr>
        <w:tabs>
          <w:tab w:val="clear" w:pos="420"/>
        </w:tabs>
        <w:ind w:left="420" w:leftChars="0" w:hanging="420" w:firstLineChars="0"/>
        <w:rPr>
          <w:rFonts w:hint="default" w:ascii="Calibri" w:hAnsi="Calibri" w:eastAsia="SimSun"/>
          <w:sz w:val="24"/>
          <w:szCs w:val="24"/>
          <w:lang w:val="en-IN"/>
        </w:rPr>
      </w:pPr>
      <w:r>
        <w:rPr>
          <w:rFonts w:hint="default" w:ascii="Calibri" w:hAnsi="Calibri" w:eastAsia="SimSun"/>
          <w:sz w:val="24"/>
          <w:szCs w:val="24"/>
          <w:lang w:val="en-IN"/>
        </w:rPr>
        <w:t>Primitive Data Types (8 types)</w:t>
      </w:r>
    </w:p>
    <w:p w14:paraId="228D6718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IN"/>
        </w:rPr>
      </w:pPr>
      <w:r>
        <w:rPr>
          <w:rFonts w:hint="default" w:ascii="Calibri" w:hAnsi="Calibri" w:eastAsia="SimSun"/>
          <w:sz w:val="24"/>
          <w:szCs w:val="24"/>
          <w:lang w:val="en-IN"/>
        </w:rPr>
        <w:t>These store actual values directly.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15"/>
        <w:gridCol w:w="1860"/>
        <w:gridCol w:w="2235"/>
      </w:tblGrid>
      <w:tr w14:paraId="53D1AE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4C3F773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Type</w:t>
            </w:r>
          </w:p>
        </w:tc>
        <w:tc>
          <w:tcPr>
            <w:tcW w:w="0" w:type="auto"/>
            <w:shd w:val="clear"/>
            <w:vAlign w:val="center"/>
          </w:tcPr>
          <w:p w14:paraId="24C24A2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Size</w:t>
            </w:r>
          </w:p>
        </w:tc>
        <w:tc>
          <w:tcPr>
            <w:tcW w:w="0" w:type="auto"/>
            <w:shd w:val="clear"/>
            <w:vAlign w:val="center"/>
          </w:tcPr>
          <w:p w14:paraId="70B29CE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Example</w:t>
            </w:r>
          </w:p>
        </w:tc>
      </w:tr>
      <w:tr w14:paraId="0DF618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4B73CF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4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byte</w:t>
            </w:r>
          </w:p>
        </w:tc>
        <w:tc>
          <w:tcPr>
            <w:tcW w:w="0" w:type="auto"/>
            <w:shd w:val="clear"/>
            <w:vAlign w:val="center"/>
          </w:tcPr>
          <w:p w14:paraId="03A36D4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 byte</w:t>
            </w:r>
          </w:p>
        </w:tc>
        <w:tc>
          <w:tcPr>
            <w:tcW w:w="0" w:type="auto"/>
            <w:shd w:val="clear"/>
            <w:vAlign w:val="center"/>
          </w:tcPr>
          <w:p w14:paraId="63D943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4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byte b = 10;</w:t>
            </w:r>
          </w:p>
        </w:tc>
      </w:tr>
      <w:tr w14:paraId="2D947B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7CD66D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4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short</w:t>
            </w:r>
          </w:p>
        </w:tc>
        <w:tc>
          <w:tcPr>
            <w:tcW w:w="0" w:type="auto"/>
            <w:shd w:val="clear"/>
            <w:vAlign w:val="center"/>
          </w:tcPr>
          <w:p w14:paraId="558F4BA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 bytes</w:t>
            </w:r>
          </w:p>
        </w:tc>
        <w:tc>
          <w:tcPr>
            <w:tcW w:w="0" w:type="auto"/>
            <w:shd w:val="clear"/>
            <w:vAlign w:val="center"/>
          </w:tcPr>
          <w:p w14:paraId="33B6B9D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4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short s = 200;</w:t>
            </w:r>
          </w:p>
        </w:tc>
      </w:tr>
      <w:tr w14:paraId="11598D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7A98BF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4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2075C78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 bytes</w:t>
            </w:r>
          </w:p>
        </w:tc>
        <w:tc>
          <w:tcPr>
            <w:tcW w:w="0" w:type="auto"/>
            <w:shd w:val="clear"/>
            <w:vAlign w:val="center"/>
          </w:tcPr>
          <w:p w14:paraId="5CB9A00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4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int x = 1000;</w:t>
            </w:r>
          </w:p>
        </w:tc>
      </w:tr>
      <w:tr w14:paraId="4A5496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54001B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4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long</w:t>
            </w:r>
          </w:p>
        </w:tc>
        <w:tc>
          <w:tcPr>
            <w:tcW w:w="0" w:type="auto"/>
            <w:shd w:val="clear"/>
            <w:vAlign w:val="center"/>
          </w:tcPr>
          <w:p w14:paraId="1FEAFC9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8 bytes</w:t>
            </w:r>
          </w:p>
        </w:tc>
        <w:tc>
          <w:tcPr>
            <w:tcW w:w="0" w:type="auto"/>
            <w:shd w:val="clear"/>
            <w:vAlign w:val="center"/>
          </w:tcPr>
          <w:p w14:paraId="6BD35D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4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long l = 999999L;</w:t>
            </w:r>
          </w:p>
        </w:tc>
      </w:tr>
      <w:tr w14:paraId="71C479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CC2351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4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float</w:t>
            </w:r>
          </w:p>
        </w:tc>
        <w:tc>
          <w:tcPr>
            <w:tcW w:w="0" w:type="auto"/>
            <w:shd w:val="clear"/>
            <w:vAlign w:val="center"/>
          </w:tcPr>
          <w:p w14:paraId="152E49A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 bytes</w:t>
            </w:r>
          </w:p>
        </w:tc>
        <w:tc>
          <w:tcPr>
            <w:tcW w:w="0" w:type="auto"/>
            <w:shd w:val="clear"/>
            <w:vAlign w:val="center"/>
          </w:tcPr>
          <w:p w14:paraId="50AA6F7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4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float f = 10.5f;</w:t>
            </w:r>
          </w:p>
        </w:tc>
      </w:tr>
      <w:tr w14:paraId="112A86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A1138E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4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double</w:t>
            </w:r>
          </w:p>
        </w:tc>
        <w:tc>
          <w:tcPr>
            <w:tcW w:w="0" w:type="auto"/>
            <w:shd w:val="clear"/>
            <w:vAlign w:val="center"/>
          </w:tcPr>
          <w:p w14:paraId="630611B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8 bytes</w:t>
            </w:r>
          </w:p>
        </w:tc>
        <w:tc>
          <w:tcPr>
            <w:tcW w:w="0" w:type="auto"/>
            <w:shd w:val="clear"/>
            <w:vAlign w:val="center"/>
          </w:tcPr>
          <w:p w14:paraId="1C5FDD2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4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double d = 99.99;</w:t>
            </w:r>
          </w:p>
        </w:tc>
      </w:tr>
      <w:tr w14:paraId="60465A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06EF6B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4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char</w:t>
            </w:r>
          </w:p>
        </w:tc>
        <w:tc>
          <w:tcPr>
            <w:tcW w:w="0" w:type="auto"/>
            <w:shd w:val="clear"/>
            <w:vAlign w:val="center"/>
          </w:tcPr>
          <w:p w14:paraId="43FDA2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 bytes</w:t>
            </w:r>
          </w:p>
        </w:tc>
        <w:tc>
          <w:tcPr>
            <w:tcW w:w="0" w:type="auto"/>
            <w:shd w:val="clear"/>
            <w:vAlign w:val="center"/>
          </w:tcPr>
          <w:p w14:paraId="0BE5E5E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4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char c = 'A';</w:t>
            </w:r>
          </w:p>
        </w:tc>
      </w:tr>
      <w:tr w14:paraId="777498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21446D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4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boolean</w:t>
            </w:r>
          </w:p>
        </w:tc>
        <w:tc>
          <w:tcPr>
            <w:tcW w:w="0" w:type="auto"/>
            <w:shd w:val="clear"/>
            <w:vAlign w:val="center"/>
          </w:tcPr>
          <w:p w14:paraId="7DB0322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 bit (logical)</w:t>
            </w:r>
          </w:p>
        </w:tc>
        <w:tc>
          <w:tcPr>
            <w:tcW w:w="0" w:type="auto"/>
            <w:shd w:val="clear"/>
            <w:vAlign w:val="center"/>
          </w:tcPr>
          <w:p w14:paraId="19E5199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4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boolean ok = true;</w:t>
            </w:r>
          </w:p>
        </w:tc>
      </w:tr>
    </w:tbl>
    <w:p w14:paraId="183D3BF1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IN"/>
        </w:rPr>
      </w:pPr>
    </w:p>
    <w:p w14:paraId="5DDE096A">
      <w:pPr>
        <w:numPr>
          <w:ilvl w:val="0"/>
          <w:numId w:val="13"/>
        </w:numPr>
        <w:tabs>
          <w:tab w:val="clear" w:pos="420"/>
        </w:tabs>
        <w:ind w:left="420" w:leftChars="0" w:hanging="420" w:firstLineChars="0"/>
        <w:rPr>
          <w:rFonts w:hint="default" w:ascii="Calibri" w:hAnsi="Calibri" w:eastAsia="SimSun"/>
          <w:sz w:val="24"/>
          <w:szCs w:val="24"/>
          <w:lang w:val="en-IN"/>
        </w:rPr>
      </w:pPr>
      <w:r>
        <w:rPr>
          <w:rFonts w:hint="default" w:ascii="Calibri" w:hAnsi="Calibri" w:eastAsia="SimSun"/>
          <w:sz w:val="24"/>
          <w:szCs w:val="24"/>
          <w:lang w:val="en-IN"/>
        </w:rPr>
        <w:t>Non-Primitive Data Types (Reference Types)</w:t>
      </w:r>
    </w:p>
    <w:p w14:paraId="7E7326F8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IN"/>
        </w:rPr>
      </w:pPr>
      <w:r>
        <w:rPr>
          <w:rFonts w:hint="default" w:ascii="Calibri" w:hAnsi="Calibri" w:eastAsia="SimSun"/>
          <w:sz w:val="24"/>
          <w:szCs w:val="24"/>
          <w:lang w:val="en-IN"/>
        </w:rPr>
        <w:t>These store reference/address, not actual value.</w:t>
      </w:r>
    </w:p>
    <w:p w14:paraId="1872CA64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IN"/>
        </w:rPr>
      </w:pPr>
    </w:p>
    <w:p w14:paraId="7A428DDB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IN"/>
        </w:rPr>
      </w:pPr>
      <w:r>
        <w:rPr>
          <w:rFonts w:hint="default" w:ascii="Calibri" w:hAnsi="Calibri" w:eastAsia="SimSun"/>
          <w:sz w:val="24"/>
          <w:szCs w:val="24"/>
          <w:lang w:val="en-IN"/>
        </w:rPr>
        <w:t>Examples:</w:t>
      </w:r>
    </w:p>
    <w:p w14:paraId="2C795AEB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IN"/>
        </w:rPr>
      </w:pPr>
      <w:r>
        <w:rPr>
          <w:rFonts w:hint="default" w:ascii="Calibri" w:hAnsi="Calibri" w:eastAsia="SimSun"/>
          <w:sz w:val="24"/>
          <w:szCs w:val="24"/>
          <w:lang w:val="en-IN"/>
        </w:rPr>
        <w:t>String</w:t>
      </w:r>
    </w:p>
    <w:p w14:paraId="044197F0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IN"/>
        </w:rPr>
      </w:pPr>
      <w:r>
        <w:rPr>
          <w:rFonts w:hint="default" w:ascii="Calibri" w:hAnsi="Calibri" w:eastAsia="SimSun"/>
          <w:sz w:val="24"/>
          <w:szCs w:val="24"/>
          <w:lang w:val="en-IN"/>
        </w:rPr>
        <w:t>Arrays</w:t>
      </w:r>
    </w:p>
    <w:p w14:paraId="0EC7587B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IN"/>
        </w:rPr>
      </w:pPr>
      <w:r>
        <w:rPr>
          <w:rFonts w:hint="default" w:ascii="Calibri" w:hAnsi="Calibri" w:eastAsia="SimSun"/>
          <w:sz w:val="24"/>
          <w:szCs w:val="24"/>
          <w:lang w:val="en-IN"/>
        </w:rPr>
        <w:t>Class objects</w:t>
      </w:r>
    </w:p>
    <w:p w14:paraId="29ECDA49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IN"/>
        </w:rPr>
      </w:pPr>
      <w:r>
        <w:rPr>
          <w:rFonts w:hint="default" w:ascii="Calibri" w:hAnsi="Calibri" w:eastAsia="SimSun"/>
          <w:sz w:val="24"/>
          <w:szCs w:val="24"/>
          <w:lang w:val="en-IN"/>
        </w:rPr>
        <w:t>Interfaces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CBC9462"/>
    <w:multiLevelType w:val="singleLevel"/>
    <w:tmpl w:val="8CBC9462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AC61DD48"/>
    <w:multiLevelType w:val="singleLevel"/>
    <w:tmpl w:val="AC61DD48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B4CBC06E"/>
    <w:multiLevelType w:val="singleLevel"/>
    <w:tmpl w:val="B4CBC06E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D62E1E9C"/>
    <w:multiLevelType w:val="singleLevel"/>
    <w:tmpl w:val="D62E1E9C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20684985"/>
    <w:multiLevelType w:val="singleLevel"/>
    <w:tmpl w:val="20684985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362B8673"/>
    <w:multiLevelType w:val="singleLevel"/>
    <w:tmpl w:val="362B867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50411B74"/>
    <w:multiLevelType w:val="singleLevel"/>
    <w:tmpl w:val="50411B74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">
    <w:nsid w:val="53E5F97B"/>
    <w:multiLevelType w:val="singleLevel"/>
    <w:tmpl w:val="53E5F97B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">
    <w:nsid w:val="57DE714A"/>
    <w:multiLevelType w:val="singleLevel"/>
    <w:tmpl w:val="57DE714A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9">
    <w:nsid w:val="751B4BF3"/>
    <w:multiLevelType w:val="singleLevel"/>
    <w:tmpl w:val="751B4BF3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0">
    <w:nsid w:val="759A44E1"/>
    <w:multiLevelType w:val="singleLevel"/>
    <w:tmpl w:val="759A44E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1">
    <w:nsid w:val="78C9C5C7"/>
    <w:multiLevelType w:val="singleLevel"/>
    <w:tmpl w:val="78C9C5C7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2">
    <w:nsid w:val="7A8BC885"/>
    <w:multiLevelType w:val="singleLevel"/>
    <w:tmpl w:val="7A8BC885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10"/>
  </w:num>
  <w:num w:numId="2">
    <w:abstractNumId w:val="5"/>
  </w:num>
  <w:num w:numId="3">
    <w:abstractNumId w:val="9"/>
  </w:num>
  <w:num w:numId="4">
    <w:abstractNumId w:val="4"/>
  </w:num>
  <w:num w:numId="5">
    <w:abstractNumId w:val="12"/>
  </w:num>
  <w:num w:numId="6">
    <w:abstractNumId w:val="11"/>
  </w:num>
  <w:num w:numId="7">
    <w:abstractNumId w:val="1"/>
  </w:num>
  <w:num w:numId="8">
    <w:abstractNumId w:val="7"/>
  </w:num>
  <w:num w:numId="9">
    <w:abstractNumId w:val="2"/>
  </w:num>
  <w:num w:numId="10">
    <w:abstractNumId w:val="8"/>
  </w:num>
  <w:num w:numId="11">
    <w:abstractNumId w:val="6"/>
  </w:num>
  <w:num w:numId="12">
    <w:abstractNumId w:val="3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C05168B"/>
    <w:rsid w:val="1C05168B"/>
    <w:rsid w:val="2545729C"/>
    <w:rsid w:val="50F92A5F"/>
    <w:rsid w:val="63275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uiPriority w:val="0"/>
    <w:rPr>
      <w:rFonts w:ascii="Courier New" w:hAnsi="Courier New" w:cs="Courier New"/>
      <w:sz w:val="20"/>
      <w:szCs w:val="20"/>
    </w:rPr>
  </w:style>
  <w:style w:type="character" w:styleId="5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29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2026-01-26T12:07:00Z</dcterms:created>
  <dc:creator>HP</dc:creator>
  <cp:lastModifiedBy>HP</cp:lastModifiedBy>
  <dcterms:modified xsi:type="dcterms:W3CDTF">2026-01-26T19:30:52Z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1988FD5709B84C4FA5E9246CA5496E01_11</vt:lpwstr>
  </property>
</Properties>
</file>