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18" w:rsidRDefault="0083319A" w:rsidP="0083319A">
      <w:pPr>
        <w:pStyle w:val="NoSpacing"/>
      </w:pPr>
      <w: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>
        <w:t>Problem statement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Default="002D5F4A" w:rsidP="002D5F4A">
      <w:pPr>
        <w:pStyle w:val="NoSpacing"/>
      </w:pPr>
      <w:r>
        <w:t>Requirements engineering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>
        <w:t>Requirements Specification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t>Requirements Specification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lastRenderedPageBreak/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>
        <w:t>Critical System – a computer, electronic or electromechanical system that the failure of which may have serious consequences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  <w:r w:rsidR="00F746E4">
        <w:t xml:space="preserve"> </w:t>
      </w:r>
      <w:proofErr w:type="spellStart"/>
      <w:r w:rsidR="00F746E4">
        <w:t>eg</w:t>
      </w:r>
      <w:proofErr w:type="spellEnd"/>
      <w:r w:rsidR="00F746E4">
        <w:t>, human death/injury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  <w:r w:rsidR="00F746E4">
        <w:t xml:space="preserve"> </w:t>
      </w:r>
      <w:proofErr w:type="spellStart"/>
      <w:r w:rsidR="00F746E4">
        <w:t>eg</w:t>
      </w:r>
      <w:proofErr w:type="spellEnd"/>
      <w:r w:rsidR="00F746E4">
        <w:t>, failure of goal directed activity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  <w:r w:rsidR="00F746E4" w:rsidRPr="00F746E4">
        <w:t xml:space="preserve"> </w:t>
      </w:r>
      <w:proofErr w:type="spellStart"/>
      <w:r w:rsidR="00F746E4">
        <w:t>eg</w:t>
      </w:r>
      <w:proofErr w:type="spellEnd"/>
      <w:r w:rsidR="00F746E4">
        <w:t xml:space="preserve">, </w:t>
      </w:r>
      <w:r w:rsidR="00F746E4">
        <w:t>financial loss</w:t>
      </w:r>
      <w:r w:rsidR="00F746E4">
        <w:t>/failure of business</w:t>
      </w:r>
    </w:p>
    <w:p w:rsidR="00F746E4" w:rsidRDefault="00F746E4" w:rsidP="00F746E4">
      <w:pPr>
        <w:pStyle w:val="NoSpacing"/>
      </w:pPr>
    </w:p>
    <w:p w:rsidR="00F746E4" w:rsidRPr="002D5F4A" w:rsidRDefault="00F746E4" w:rsidP="00F746E4">
      <w:pPr>
        <w:pStyle w:val="NoSpacing"/>
      </w:pPr>
      <w:bookmarkStart w:id="0" w:name="_GoBack"/>
      <w:bookmarkEnd w:id="0"/>
    </w:p>
    <w:sectPr w:rsidR="00F746E4" w:rsidRPr="002D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241B17"/>
    <w:rsid w:val="0025481E"/>
    <w:rsid w:val="00271AB9"/>
    <w:rsid w:val="002D5F4A"/>
    <w:rsid w:val="007F5818"/>
    <w:rsid w:val="0083319A"/>
    <w:rsid w:val="008720FD"/>
    <w:rsid w:val="00DF43B4"/>
    <w:rsid w:val="00F746E4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2</cp:revision>
  <dcterms:created xsi:type="dcterms:W3CDTF">2016-05-26T14:27:00Z</dcterms:created>
  <dcterms:modified xsi:type="dcterms:W3CDTF">2016-05-26T14:27:00Z</dcterms:modified>
</cp:coreProperties>
</file>