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e5e7eb" w:space="0" w:sz="0" w:val="none"/>
          <w:left w:color="e5e7eb" w:space="0" w:sz="0" w:val="none"/>
          <w:bottom w:color="e5e7eb" w:space="0" w:sz="0" w:val="none"/>
          <w:right w:color="e5e7eb" w:space="0" w:sz="0" w:val="none"/>
          <w:between w:color="e5e7eb" w:space="0" w:sz="0" w:val="none"/>
        </w:pBdr>
        <w:spacing w:after="240" w:lineRule="auto"/>
        <w:jc w:val="center"/>
        <w:rPr>
          <w:b w:val="1"/>
          <w:color w:val="555555"/>
          <w:sz w:val="27"/>
          <w:szCs w:val="27"/>
        </w:rPr>
      </w:pPr>
      <w:r w:rsidDel="00000000" w:rsidR="00000000" w:rsidRPr="00000000">
        <w:rPr>
          <w:b w:val="1"/>
          <w:color w:val="555555"/>
          <w:sz w:val="27"/>
          <w:szCs w:val="27"/>
          <w:rtl w:val="0"/>
        </w:rPr>
        <w:t xml:space="preserve">Agrupación jerárquica</w:t>
      </w:r>
    </w:p>
    <w:p w:rsidR="00000000" w:rsidDel="00000000" w:rsidP="00000000" w:rsidRDefault="00000000" w:rsidRPr="00000000" w14:paraId="00000002">
      <w:pPr>
        <w:pBdr>
          <w:top w:color="e5e7eb" w:space="0" w:sz="0" w:val="none"/>
          <w:left w:color="e5e7eb" w:space="0" w:sz="0" w:val="none"/>
          <w:bottom w:color="e5e7eb" w:space="0" w:sz="0" w:val="none"/>
          <w:right w:color="e5e7eb" w:space="0" w:sz="0" w:val="none"/>
          <w:between w:color="e5e7eb" w:space="0" w:sz="0" w:val="none"/>
        </w:pBdr>
        <w:spacing w:after="240" w:lineRule="auto"/>
        <w:rPr>
          <w:color w:val="555555"/>
          <w:sz w:val="27"/>
          <w:szCs w:val="27"/>
        </w:rPr>
      </w:pPr>
      <w:r w:rsidDel="00000000" w:rsidR="00000000" w:rsidRPr="00000000">
        <w:rPr>
          <w:color w:val="555555"/>
          <w:sz w:val="27"/>
          <w:szCs w:val="27"/>
          <w:rtl w:val="0"/>
        </w:rPr>
        <w:t xml:space="preserve">En este ejemplo, realizaremos un agrupamiento jerárquico en datos del mundo real y veremos cómo se puede usar para resolver un problema real.</w:t>
      </w:r>
    </w:p>
    <w:p w:rsidR="00000000" w:rsidDel="00000000" w:rsidP="00000000" w:rsidRDefault="00000000" w:rsidRPr="00000000" w14:paraId="00000003">
      <w:pPr>
        <w:pBdr>
          <w:top w:color="e5e7eb" w:space="0" w:sz="0" w:val="none"/>
          <w:left w:color="e5e7eb" w:space="0" w:sz="0" w:val="none"/>
          <w:bottom w:color="e5e7eb" w:space="0" w:sz="0" w:val="none"/>
          <w:right w:color="e5e7eb" w:space="0" w:sz="0" w:val="none"/>
          <w:between w:color="e5e7eb" w:space="0" w:sz="0" w:val="none"/>
        </w:pBdr>
        <w:spacing w:after="240" w:lineRule="auto"/>
        <w:rPr>
          <w:color w:val="555555"/>
          <w:sz w:val="27"/>
          <w:szCs w:val="27"/>
        </w:rPr>
      </w:pPr>
      <w:r w:rsidDel="00000000" w:rsidR="00000000" w:rsidRPr="00000000">
        <w:rPr>
          <w:color w:val="555555"/>
          <w:sz w:val="27"/>
          <w:szCs w:val="27"/>
          <w:rtl w:val="0"/>
        </w:rPr>
        <w:t xml:space="preserve">El problema que vamos a resolver en esta sección es segmentar a los clientes en diferentes grupos en función de sus tendencias de compra.</w:t>
      </w:r>
    </w:p>
    <w:p w:rsidR="00000000" w:rsidDel="00000000" w:rsidP="00000000" w:rsidRDefault="00000000" w:rsidRPr="00000000" w14:paraId="00000004">
      <w:pPr>
        <w:pBdr>
          <w:top w:color="e5e7eb" w:space="0" w:sz="0" w:val="none"/>
          <w:left w:color="e5e7eb" w:space="0" w:sz="0" w:val="none"/>
          <w:bottom w:color="e5e7eb" w:space="0" w:sz="0" w:val="none"/>
          <w:right w:color="e5e7eb" w:space="0" w:sz="0" w:val="none"/>
          <w:between w:color="e5e7eb" w:space="0" w:sz="0" w:val="none"/>
        </w:pBdr>
        <w:spacing w:after="240" w:lineRule="auto"/>
        <w:rPr>
          <w:color w:val="555555"/>
          <w:sz w:val="27"/>
          <w:szCs w:val="27"/>
        </w:rPr>
      </w:pPr>
      <w:r w:rsidDel="00000000" w:rsidR="00000000" w:rsidRPr="00000000">
        <w:rPr>
          <w:color w:val="555555"/>
          <w:sz w:val="27"/>
          <w:szCs w:val="27"/>
          <w:rtl w:val="0"/>
        </w:rPr>
        <w:t xml:space="preserve">El conjunto de datos para este problema se puede descargar desde el siguiente enlace:</w:t>
      </w:r>
    </w:p>
    <w:p w:rsidR="00000000" w:rsidDel="00000000" w:rsidP="00000000" w:rsidRDefault="00000000" w:rsidRPr="00000000" w14:paraId="00000005">
      <w:pPr>
        <w:pBdr>
          <w:top w:color="e5e7eb" w:space="0" w:sz="0" w:val="none"/>
          <w:left w:color="e5e7eb" w:space="0" w:sz="0" w:val="none"/>
          <w:bottom w:color="e5e7eb" w:space="0" w:sz="0" w:val="none"/>
          <w:right w:color="e5e7eb" w:space="0" w:sz="0" w:val="none"/>
          <w:between w:color="e5e7eb" w:space="0" w:sz="0" w:val="none"/>
        </w:pBdr>
        <w:spacing w:after="240" w:lineRule="auto"/>
        <w:rPr>
          <w:color w:val="1155cc"/>
          <w:sz w:val="27"/>
          <w:szCs w:val="27"/>
        </w:rPr>
      </w:pPr>
      <w:hyperlink r:id="rId6">
        <w:r w:rsidDel="00000000" w:rsidR="00000000" w:rsidRPr="00000000">
          <w:rPr>
            <w:color w:val="1155cc"/>
            <w:sz w:val="27"/>
            <w:szCs w:val="27"/>
            <w:rtl w:val="0"/>
          </w:rPr>
          <w:t xml:space="preserve">compras-datos.csv</w:t>
        </w:r>
      </w:hyperlink>
      <w:r w:rsidDel="00000000" w:rsidR="00000000" w:rsidRPr="00000000">
        <w:rPr>
          <w:rtl w:val="0"/>
        </w:rPr>
      </w:r>
    </w:p>
    <w:p w:rsidR="00000000" w:rsidDel="00000000" w:rsidP="00000000" w:rsidRDefault="00000000" w:rsidRPr="00000000" w14:paraId="00000006">
      <w:pPr>
        <w:pBdr>
          <w:top w:color="e5e7eb" w:space="0" w:sz="0" w:val="none"/>
          <w:left w:color="e5e7eb" w:space="0" w:sz="0" w:val="none"/>
          <w:bottom w:color="e5e7eb" w:space="0" w:sz="0" w:val="none"/>
          <w:right w:color="e5e7eb" w:space="0" w:sz="0" w:val="none"/>
          <w:between w:color="e5e7eb" w:space="0" w:sz="0" w:val="none"/>
        </w:pBdr>
        <w:spacing w:after="240" w:lineRule="auto"/>
        <w:rPr>
          <w:color w:val="555555"/>
          <w:sz w:val="27"/>
          <w:szCs w:val="27"/>
        </w:rPr>
      </w:pPr>
      <w:r w:rsidDel="00000000" w:rsidR="00000000" w:rsidRPr="00000000">
        <w:rPr>
          <w:color w:val="555555"/>
          <w:sz w:val="27"/>
          <w:szCs w:val="27"/>
          <w:rtl w:val="0"/>
        </w:rPr>
        <w:t xml:space="preserve">Coloque el archivo "shopping-data.csv" descargado en la carpeta "Conjuntos de datos" del directorio "D". Para agrupar estos datos en grupos seguiremos los mismos pasos que realizamos en el apartado anterior.</w:t>
      </w:r>
    </w:p>
    <w:p w:rsidR="00000000" w:rsidDel="00000000" w:rsidP="00000000" w:rsidRDefault="00000000" w:rsidRPr="00000000" w14:paraId="00000007">
      <w:pPr>
        <w:pBdr>
          <w:top w:color="e5e7eb" w:space="0" w:sz="0" w:val="none"/>
          <w:left w:color="e5e7eb" w:space="0" w:sz="0" w:val="none"/>
          <w:bottom w:color="e5e7eb" w:space="0" w:sz="0" w:val="none"/>
          <w:right w:color="e5e7eb" w:space="0" w:sz="0" w:val="none"/>
          <w:between w:color="e5e7eb" w:space="0" w:sz="0" w:val="none"/>
        </w:pBdr>
        <w:spacing w:after="240" w:lineRule="auto"/>
        <w:rPr>
          <w:color w:val="555555"/>
          <w:sz w:val="27"/>
          <w:szCs w:val="27"/>
        </w:rPr>
      </w:pPr>
      <w:r w:rsidDel="00000000" w:rsidR="00000000" w:rsidRPr="00000000">
        <w:rPr>
          <w:color w:val="555555"/>
          <w:sz w:val="27"/>
          <w:szCs w:val="27"/>
          <w:rtl w:val="0"/>
        </w:rPr>
        <w:t xml:space="preserve">Ejecute el siguiente script para importar las bibliotecas deseadas:</w:t>
      </w:r>
    </w:p>
    <w:p w:rsidR="00000000" w:rsidDel="00000000" w:rsidP="00000000" w:rsidRDefault="00000000" w:rsidRPr="00000000" w14:paraId="00000008">
      <w:pPr>
        <w:rPr>
          <w:rFonts w:ascii="Consolas" w:cs="Consolas" w:eastAsia="Consolas" w:hAnsi="Consolas"/>
          <w:color w:val="abb2bf"/>
          <w:sz w:val="27"/>
          <w:szCs w:val="27"/>
          <w:shd w:fill="282c34" w:val="clear"/>
        </w:rPr>
      </w:pPr>
      <w:r w:rsidDel="00000000" w:rsidR="00000000" w:rsidRPr="00000000">
        <w:rPr>
          <w:rFonts w:ascii="Consolas" w:cs="Consolas" w:eastAsia="Consolas" w:hAnsi="Consolas"/>
          <w:color w:val="c678dd"/>
          <w:sz w:val="27"/>
          <w:szCs w:val="27"/>
          <w:shd w:fill="282c34" w:val="clear"/>
          <w:rtl w:val="0"/>
        </w:rPr>
        <w:t xml:space="preserve">import</w:t>
      </w:r>
      <w:r w:rsidDel="00000000" w:rsidR="00000000" w:rsidRPr="00000000">
        <w:rPr>
          <w:rFonts w:ascii="Consolas" w:cs="Consolas" w:eastAsia="Consolas" w:hAnsi="Consolas"/>
          <w:color w:val="abb2bf"/>
          <w:sz w:val="27"/>
          <w:szCs w:val="27"/>
          <w:shd w:fill="282c34" w:val="clear"/>
          <w:rtl w:val="0"/>
        </w:rPr>
        <w:t xml:space="preserve"> matplotlib.pyplot </w:t>
      </w:r>
      <w:r w:rsidDel="00000000" w:rsidR="00000000" w:rsidRPr="00000000">
        <w:rPr>
          <w:rFonts w:ascii="Consolas" w:cs="Consolas" w:eastAsia="Consolas" w:hAnsi="Consolas"/>
          <w:color w:val="c678dd"/>
          <w:sz w:val="27"/>
          <w:szCs w:val="27"/>
          <w:shd w:fill="282c34" w:val="clear"/>
          <w:rtl w:val="0"/>
        </w:rPr>
        <w:t xml:space="preserve">as</w:t>
      </w:r>
      <w:r w:rsidDel="00000000" w:rsidR="00000000" w:rsidRPr="00000000">
        <w:rPr>
          <w:rFonts w:ascii="Consolas" w:cs="Consolas" w:eastAsia="Consolas" w:hAnsi="Consolas"/>
          <w:color w:val="abb2bf"/>
          <w:sz w:val="27"/>
          <w:szCs w:val="27"/>
          <w:shd w:fill="282c34" w:val="clear"/>
          <w:rtl w:val="0"/>
        </w:rPr>
        <w:t xml:space="preserve"> plt</w:t>
      </w:r>
    </w:p>
    <w:p w:rsidR="00000000" w:rsidDel="00000000" w:rsidP="00000000" w:rsidRDefault="00000000" w:rsidRPr="00000000" w14:paraId="00000009">
      <w:pPr>
        <w:rPr>
          <w:rFonts w:ascii="Consolas" w:cs="Consolas" w:eastAsia="Consolas" w:hAnsi="Consolas"/>
          <w:color w:val="abb2bf"/>
          <w:sz w:val="27"/>
          <w:szCs w:val="27"/>
          <w:shd w:fill="282c34" w:val="clear"/>
        </w:rPr>
      </w:pPr>
      <w:r w:rsidDel="00000000" w:rsidR="00000000" w:rsidRPr="00000000">
        <w:rPr>
          <w:rFonts w:ascii="Consolas" w:cs="Consolas" w:eastAsia="Consolas" w:hAnsi="Consolas"/>
          <w:color w:val="c678dd"/>
          <w:sz w:val="27"/>
          <w:szCs w:val="27"/>
          <w:shd w:fill="282c34" w:val="clear"/>
          <w:rtl w:val="0"/>
        </w:rPr>
        <w:t xml:space="preserve">import</w:t>
      </w:r>
      <w:r w:rsidDel="00000000" w:rsidR="00000000" w:rsidRPr="00000000">
        <w:rPr>
          <w:rFonts w:ascii="Consolas" w:cs="Consolas" w:eastAsia="Consolas" w:hAnsi="Consolas"/>
          <w:color w:val="abb2bf"/>
          <w:sz w:val="27"/>
          <w:szCs w:val="27"/>
          <w:shd w:fill="282c34" w:val="clear"/>
          <w:rtl w:val="0"/>
        </w:rPr>
        <w:t xml:space="preserve"> pandas </w:t>
      </w:r>
      <w:r w:rsidDel="00000000" w:rsidR="00000000" w:rsidRPr="00000000">
        <w:rPr>
          <w:rFonts w:ascii="Consolas" w:cs="Consolas" w:eastAsia="Consolas" w:hAnsi="Consolas"/>
          <w:color w:val="c678dd"/>
          <w:sz w:val="27"/>
          <w:szCs w:val="27"/>
          <w:shd w:fill="282c34" w:val="clear"/>
          <w:rtl w:val="0"/>
        </w:rPr>
        <w:t xml:space="preserve">as</w:t>
      </w:r>
      <w:r w:rsidDel="00000000" w:rsidR="00000000" w:rsidRPr="00000000">
        <w:rPr>
          <w:rFonts w:ascii="Consolas" w:cs="Consolas" w:eastAsia="Consolas" w:hAnsi="Consolas"/>
          <w:color w:val="abb2bf"/>
          <w:sz w:val="27"/>
          <w:szCs w:val="27"/>
          <w:shd w:fill="282c34" w:val="clear"/>
          <w:rtl w:val="0"/>
        </w:rPr>
        <w:t xml:space="preserve"> pd</w:t>
      </w:r>
    </w:p>
    <w:p w:rsidR="00000000" w:rsidDel="00000000" w:rsidP="00000000" w:rsidRDefault="00000000" w:rsidRPr="00000000" w14:paraId="0000000A">
      <w:pPr>
        <w:rPr>
          <w:rFonts w:ascii="Consolas" w:cs="Consolas" w:eastAsia="Consolas" w:hAnsi="Consolas"/>
          <w:color w:val="abb2bf"/>
          <w:sz w:val="27"/>
          <w:szCs w:val="27"/>
          <w:shd w:fill="282c34" w:val="clear"/>
        </w:rPr>
      </w:pPr>
      <w:r w:rsidDel="00000000" w:rsidR="00000000" w:rsidRPr="00000000">
        <w:rPr>
          <w:rFonts w:ascii="Consolas" w:cs="Consolas" w:eastAsia="Consolas" w:hAnsi="Consolas"/>
          <w:color w:val="abb2bf"/>
          <w:sz w:val="27"/>
          <w:szCs w:val="27"/>
          <w:shd w:fill="282c34" w:val="clear"/>
          <w:rtl w:val="0"/>
        </w:rPr>
        <w:t xml:space="preserve">%matplotlib inline</w:t>
      </w:r>
    </w:p>
    <w:p w:rsidR="00000000" w:rsidDel="00000000" w:rsidP="00000000" w:rsidRDefault="00000000" w:rsidRPr="00000000" w14:paraId="0000000B">
      <w:pPr>
        <w:rPr>
          <w:rFonts w:ascii="Consolas" w:cs="Consolas" w:eastAsia="Consolas" w:hAnsi="Consolas"/>
          <w:color w:val="abb2bf"/>
          <w:sz w:val="27"/>
          <w:szCs w:val="27"/>
          <w:shd w:fill="282c34" w:val="clear"/>
        </w:rPr>
      </w:pPr>
      <w:r w:rsidDel="00000000" w:rsidR="00000000" w:rsidRPr="00000000">
        <w:rPr>
          <w:rFonts w:ascii="Consolas" w:cs="Consolas" w:eastAsia="Consolas" w:hAnsi="Consolas"/>
          <w:color w:val="c678dd"/>
          <w:sz w:val="27"/>
          <w:szCs w:val="27"/>
          <w:shd w:fill="282c34" w:val="clear"/>
          <w:rtl w:val="0"/>
        </w:rPr>
        <w:t xml:space="preserve">import</w:t>
      </w:r>
      <w:r w:rsidDel="00000000" w:rsidR="00000000" w:rsidRPr="00000000">
        <w:rPr>
          <w:rFonts w:ascii="Consolas" w:cs="Consolas" w:eastAsia="Consolas" w:hAnsi="Consolas"/>
          <w:color w:val="abb2bf"/>
          <w:sz w:val="27"/>
          <w:szCs w:val="27"/>
          <w:shd w:fill="282c34" w:val="clear"/>
          <w:rtl w:val="0"/>
        </w:rPr>
        <w:t xml:space="preserve"> numpy </w:t>
      </w:r>
      <w:r w:rsidDel="00000000" w:rsidR="00000000" w:rsidRPr="00000000">
        <w:rPr>
          <w:rFonts w:ascii="Consolas" w:cs="Consolas" w:eastAsia="Consolas" w:hAnsi="Consolas"/>
          <w:color w:val="c678dd"/>
          <w:sz w:val="27"/>
          <w:szCs w:val="27"/>
          <w:shd w:fill="282c34" w:val="clear"/>
          <w:rtl w:val="0"/>
        </w:rPr>
        <w:t xml:space="preserve">as</w:t>
      </w:r>
      <w:r w:rsidDel="00000000" w:rsidR="00000000" w:rsidRPr="00000000">
        <w:rPr>
          <w:rFonts w:ascii="Consolas" w:cs="Consolas" w:eastAsia="Consolas" w:hAnsi="Consolas"/>
          <w:color w:val="abb2bf"/>
          <w:sz w:val="27"/>
          <w:szCs w:val="27"/>
          <w:shd w:fill="282c34" w:val="clear"/>
          <w:rtl w:val="0"/>
        </w:rPr>
        <w:t xml:space="preserve"> np</w:t>
      </w:r>
    </w:p>
    <w:p w:rsidR="00000000" w:rsidDel="00000000" w:rsidP="00000000" w:rsidRDefault="00000000" w:rsidRPr="00000000" w14:paraId="0000000C">
      <w:pPr>
        <w:spacing w:line="360" w:lineRule="auto"/>
        <w:rPr>
          <w:rFonts w:ascii="Consolas" w:cs="Consolas" w:eastAsia="Consolas" w:hAnsi="Consolas"/>
          <w:color w:val="abb2bf"/>
          <w:sz w:val="27"/>
          <w:szCs w:val="27"/>
          <w:shd w:fill="282c34" w:val="clear"/>
        </w:rPr>
      </w:pPr>
      <w:r w:rsidDel="00000000" w:rsidR="00000000" w:rsidRPr="00000000">
        <w:rPr>
          <w:rtl w:val="0"/>
        </w:rPr>
      </w:r>
    </w:p>
    <w:p w:rsidR="00000000" w:rsidDel="00000000" w:rsidP="00000000" w:rsidRDefault="00000000" w:rsidRPr="00000000" w14:paraId="0000000D">
      <w:pPr>
        <w:pBdr>
          <w:top w:color="e5e7eb" w:space="0" w:sz="0" w:val="none"/>
          <w:left w:color="e5e7eb" w:space="0" w:sz="0" w:val="none"/>
          <w:bottom w:color="e5e7eb" w:space="0" w:sz="0" w:val="none"/>
          <w:right w:color="e5e7eb" w:space="0" w:sz="0" w:val="none"/>
          <w:between w:color="e5e7eb" w:space="0" w:sz="0" w:val="none"/>
        </w:pBdr>
        <w:spacing w:after="240" w:lineRule="auto"/>
        <w:rPr>
          <w:color w:val="555555"/>
          <w:sz w:val="27"/>
          <w:szCs w:val="27"/>
        </w:rPr>
      </w:pPr>
      <w:r w:rsidDel="00000000" w:rsidR="00000000" w:rsidRPr="00000000">
        <w:rPr>
          <w:color w:val="555555"/>
          <w:sz w:val="27"/>
          <w:szCs w:val="27"/>
          <w:rtl w:val="0"/>
        </w:rPr>
        <w:t xml:space="preserve">A continuación, para importar el conjunto de datos de este ejemplo, ejecute el siguiente código:</w:t>
      </w:r>
    </w:p>
    <w:p w:rsidR="00000000" w:rsidDel="00000000" w:rsidP="00000000" w:rsidRDefault="00000000" w:rsidRPr="00000000" w14:paraId="0000000E">
      <w:pPr>
        <w:rPr>
          <w:rFonts w:ascii="Consolas" w:cs="Consolas" w:eastAsia="Consolas" w:hAnsi="Consolas"/>
          <w:color w:val="abb2bf"/>
          <w:sz w:val="27"/>
          <w:szCs w:val="27"/>
          <w:shd w:fill="282c34" w:val="clear"/>
        </w:rPr>
      </w:pPr>
      <w:r w:rsidDel="00000000" w:rsidR="00000000" w:rsidRPr="00000000">
        <w:rPr>
          <w:rFonts w:ascii="Consolas" w:cs="Consolas" w:eastAsia="Consolas" w:hAnsi="Consolas"/>
          <w:color w:val="abb2bf"/>
          <w:sz w:val="27"/>
          <w:szCs w:val="27"/>
          <w:shd w:fill="282c34" w:val="clear"/>
          <w:rtl w:val="0"/>
        </w:rPr>
        <w:t xml:space="preserve">customer_data = pd.read_csv(</w:t>
      </w:r>
      <w:r w:rsidDel="00000000" w:rsidR="00000000" w:rsidRPr="00000000">
        <w:rPr>
          <w:rFonts w:ascii="Consolas" w:cs="Consolas" w:eastAsia="Consolas" w:hAnsi="Consolas"/>
          <w:color w:val="98c379"/>
          <w:sz w:val="27"/>
          <w:szCs w:val="27"/>
          <w:shd w:fill="282c34" w:val="clear"/>
          <w:rtl w:val="0"/>
        </w:rPr>
        <w:t xml:space="preserve">'D:\Datasets\shopping-data.csv'</w:t>
      </w:r>
      <w:r w:rsidDel="00000000" w:rsidR="00000000" w:rsidRPr="00000000">
        <w:rPr>
          <w:rFonts w:ascii="Consolas" w:cs="Consolas" w:eastAsia="Consolas" w:hAnsi="Consolas"/>
          <w:color w:val="abb2bf"/>
          <w:sz w:val="27"/>
          <w:szCs w:val="27"/>
          <w:shd w:fill="282c34" w:val="clear"/>
          <w:rtl w:val="0"/>
        </w:rPr>
        <w:t xml:space="preserve">)</w:t>
      </w:r>
    </w:p>
    <w:p w:rsidR="00000000" w:rsidDel="00000000" w:rsidP="00000000" w:rsidRDefault="00000000" w:rsidRPr="00000000" w14:paraId="0000000F">
      <w:pPr>
        <w:spacing w:line="360" w:lineRule="auto"/>
        <w:rPr>
          <w:rFonts w:ascii="Consolas" w:cs="Consolas" w:eastAsia="Consolas" w:hAnsi="Consolas"/>
          <w:color w:val="abb2bf"/>
          <w:sz w:val="27"/>
          <w:szCs w:val="27"/>
          <w:shd w:fill="282c34" w:val="clear"/>
        </w:rPr>
      </w:pPr>
      <w:r w:rsidDel="00000000" w:rsidR="00000000" w:rsidRPr="00000000">
        <w:rPr>
          <w:rtl w:val="0"/>
        </w:rPr>
      </w:r>
    </w:p>
    <w:p w:rsidR="00000000" w:rsidDel="00000000" w:rsidP="00000000" w:rsidRDefault="00000000" w:rsidRPr="00000000" w14:paraId="00000010">
      <w:pPr>
        <w:pBdr>
          <w:top w:color="e5e7eb" w:space="0" w:sz="0" w:val="none"/>
          <w:left w:color="e5e7eb" w:space="0" w:sz="0" w:val="none"/>
          <w:bottom w:color="e5e7eb" w:space="0" w:sz="0" w:val="none"/>
          <w:right w:color="e5e7eb" w:space="0" w:sz="0" w:val="none"/>
          <w:between w:color="e5e7eb" w:space="0" w:sz="0" w:val="none"/>
        </w:pBdr>
        <w:spacing w:after="240" w:lineRule="auto"/>
        <w:rPr>
          <w:color w:val="555555"/>
          <w:sz w:val="27"/>
          <w:szCs w:val="27"/>
        </w:rPr>
      </w:pPr>
      <w:r w:rsidDel="00000000" w:rsidR="00000000" w:rsidRPr="00000000">
        <w:rPr>
          <w:color w:val="555555"/>
          <w:sz w:val="27"/>
          <w:szCs w:val="27"/>
          <w:rtl w:val="0"/>
        </w:rPr>
        <w:t xml:space="preserve">Exploremos un poco nuestro conjunto de datos. Para verificar la cantidad de registros y atributos, ejecute el siguiente script:</w:t>
      </w:r>
    </w:p>
    <w:p w:rsidR="00000000" w:rsidDel="00000000" w:rsidP="00000000" w:rsidRDefault="00000000" w:rsidRPr="00000000" w14:paraId="00000011">
      <w:pPr>
        <w:rPr>
          <w:rFonts w:ascii="Consolas" w:cs="Consolas" w:eastAsia="Consolas" w:hAnsi="Consolas"/>
          <w:color w:val="abb2bf"/>
          <w:sz w:val="27"/>
          <w:szCs w:val="27"/>
          <w:shd w:fill="282c34" w:val="clear"/>
        </w:rPr>
      </w:pPr>
      <w:r w:rsidDel="00000000" w:rsidR="00000000" w:rsidRPr="00000000">
        <w:rPr>
          <w:rFonts w:ascii="Consolas" w:cs="Consolas" w:eastAsia="Consolas" w:hAnsi="Consolas"/>
          <w:color w:val="abb2bf"/>
          <w:sz w:val="27"/>
          <w:szCs w:val="27"/>
          <w:shd w:fill="282c34" w:val="clear"/>
          <w:rtl w:val="0"/>
        </w:rPr>
        <w:t xml:space="preserve">customer_data.shape</w:t>
      </w:r>
    </w:p>
    <w:p w:rsidR="00000000" w:rsidDel="00000000" w:rsidP="00000000" w:rsidRDefault="00000000" w:rsidRPr="00000000" w14:paraId="00000012">
      <w:pPr>
        <w:spacing w:line="360" w:lineRule="auto"/>
        <w:rPr>
          <w:rFonts w:ascii="Consolas" w:cs="Consolas" w:eastAsia="Consolas" w:hAnsi="Consolas"/>
          <w:color w:val="abb2bf"/>
          <w:sz w:val="27"/>
          <w:szCs w:val="27"/>
          <w:shd w:fill="282c34" w:val="clear"/>
        </w:rPr>
      </w:pPr>
      <w:r w:rsidDel="00000000" w:rsidR="00000000" w:rsidRPr="00000000">
        <w:rPr>
          <w:rtl w:val="0"/>
        </w:rPr>
      </w:r>
    </w:p>
    <w:p w:rsidR="00000000" w:rsidDel="00000000" w:rsidP="00000000" w:rsidRDefault="00000000" w:rsidRPr="00000000" w14:paraId="00000013">
      <w:pPr>
        <w:pBdr>
          <w:top w:color="e5e7eb" w:space="0" w:sz="0" w:val="none"/>
          <w:left w:color="e5e7eb" w:space="0" w:sz="0" w:val="none"/>
          <w:bottom w:color="e5e7eb" w:space="0" w:sz="0" w:val="none"/>
          <w:right w:color="e5e7eb" w:space="0" w:sz="0" w:val="none"/>
          <w:between w:color="e5e7eb" w:space="0" w:sz="0" w:val="none"/>
        </w:pBdr>
        <w:spacing w:after="240" w:lineRule="auto"/>
        <w:rPr>
          <w:color w:val="555555"/>
          <w:sz w:val="27"/>
          <w:szCs w:val="27"/>
        </w:rPr>
      </w:pPr>
      <w:r w:rsidDel="00000000" w:rsidR="00000000" w:rsidRPr="00000000">
        <w:rPr>
          <w:color w:val="555555"/>
          <w:sz w:val="27"/>
          <w:szCs w:val="27"/>
          <w:rtl w:val="0"/>
        </w:rPr>
        <w:t xml:space="preserve">El script anterior devolverá </w:t>
      </w:r>
      <w:r w:rsidDel="00000000" w:rsidR="00000000" w:rsidRPr="00000000">
        <w:rPr>
          <w:rFonts w:ascii="Consolas" w:cs="Consolas" w:eastAsia="Consolas" w:hAnsi="Consolas"/>
          <w:color w:val="c7254e"/>
          <w:sz w:val="27"/>
          <w:szCs w:val="27"/>
          <w:shd w:fill="f9f2f4" w:val="clear"/>
          <w:rtl w:val="0"/>
        </w:rPr>
        <w:t xml:space="preserve">(200, 5)</w:t>
      </w:r>
      <w:r w:rsidDel="00000000" w:rsidR="00000000" w:rsidRPr="00000000">
        <w:rPr>
          <w:color w:val="555555"/>
          <w:sz w:val="27"/>
          <w:szCs w:val="27"/>
          <w:rtl w:val="0"/>
        </w:rPr>
        <w:t xml:space="preserve">lo que significa que el conjunto de datos contiene 200 registros y 5 atributos.</w:t>
      </w:r>
    </w:p>
    <w:p w:rsidR="00000000" w:rsidDel="00000000" w:rsidP="00000000" w:rsidRDefault="00000000" w:rsidRPr="00000000" w14:paraId="00000014">
      <w:pPr>
        <w:pBdr>
          <w:top w:color="e5e7eb" w:space="0" w:sz="0" w:val="none"/>
          <w:left w:color="e5e7eb" w:space="0" w:sz="0" w:val="none"/>
          <w:bottom w:color="e5e7eb" w:space="0" w:sz="0" w:val="none"/>
          <w:right w:color="e5e7eb" w:space="0" w:sz="0" w:val="none"/>
          <w:between w:color="e5e7eb" w:space="0" w:sz="0" w:val="none"/>
        </w:pBdr>
        <w:spacing w:after="240" w:lineRule="auto"/>
        <w:rPr>
          <w:color w:val="555555"/>
          <w:sz w:val="27"/>
          <w:szCs w:val="27"/>
        </w:rPr>
      </w:pPr>
      <w:r w:rsidDel="00000000" w:rsidR="00000000" w:rsidRPr="00000000">
        <w:rPr>
          <w:color w:val="555555"/>
          <w:sz w:val="27"/>
          <w:szCs w:val="27"/>
          <w:rtl w:val="0"/>
        </w:rPr>
        <w:t xml:space="preserve">Para observar el conjunto de datos, ejecute la </w:t>
      </w:r>
      <w:r w:rsidDel="00000000" w:rsidR="00000000" w:rsidRPr="00000000">
        <w:rPr>
          <w:rFonts w:ascii="Consolas" w:cs="Consolas" w:eastAsia="Consolas" w:hAnsi="Consolas"/>
          <w:color w:val="c7254e"/>
          <w:sz w:val="27"/>
          <w:szCs w:val="27"/>
          <w:shd w:fill="f9f2f4" w:val="clear"/>
          <w:rtl w:val="0"/>
        </w:rPr>
        <w:t xml:space="preserve">head()</w:t>
      </w:r>
      <w:r w:rsidDel="00000000" w:rsidR="00000000" w:rsidRPr="00000000">
        <w:rPr>
          <w:color w:val="555555"/>
          <w:sz w:val="27"/>
          <w:szCs w:val="27"/>
          <w:rtl w:val="0"/>
        </w:rPr>
        <w:t xml:space="preserve">función del marco de datos. Echa un vistazo al siguiente script:</w:t>
      </w:r>
    </w:p>
    <w:p w:rsidR="00000000" w:rsidDel="00000000" w:rsidP="00000000" w:rsidRDefault="00000000" w:rsidRPr="00000000" w14:paraId="00000015">
      <w:pPr>
        <w:rPr>
          <w:rFonts w:ascii="Consolas" w:cs="Consolas" w:eastAsia="Consolas" w:hAnsi="Consolas"/>
          <w:color w:val="abb2bf"/>
          <w:sz w:val="27"/>
          <w:szCs w:val="27"/>
          <w:shd w:fill="282c34" w:val="clear"/>
        </w:rPr>
      </w:pPr>
      <w:r w:rsidDel="00000000" w:rsidR="00000000" w:rsidRPr="00000000">
        <w:rPr>
          <w:rFonts w:ascii="Consolas" w:cs="Consolas" w:eastAsia="Consolas" w:hAnsi="Consolas"/>
          <w:color w:val="abb2bf"/>
          <w:sz w:val="27"/>
          <w:szCs w:val="27"/>
          <w:shd w:fill="282c34" w:val="clear"/>
          <w:rtl w:val="0"/>
        </w:rPr>
        <w:t xml:space="preserve">customer_data.head()</w:t>
      </w:r>
    </w:p>
    <w:p w:rsidR="00000000" w:rsidDel="00000000" w:rsidP="00000000" w:rsidRDefault="00000000" w:rsidRPr="00000000" w14:paraId="00000016">
      <w:pPr>
        <w:spacing w:line="360" w:lineRule="auto"/>
        <w:rPr>
          <w:rFonts w:ascii="Consolas" w:cs="Consolas" w:eastAsia="Consolas" w:hAnsi="Consolas"/>
          <w:color w:val="abb2bf"/>
          <w:sz w:val="27"/>
          <w:szCs w:val="27"/>
          <w:shd w:fill="282c34" w:val="clear"/>
        </w:rPr>
      </w:pPr>
      <w:r w:rsidDel="00000000" w:rsidR="00000000" w:rsidRPr="00000000">
        <w:rPr>
          <w:rtl w:val="0"/>
        </w:rPr>
      </w:r>
    </w:p>
    <w:p w:rsidR="00000000" w:rsidDel="00000000" w:rsidP="00000000" w:rsidRDefault="00000000" w:rsidRPr="00000000" w14:paraId="00000017">
      <w:pPr>
        <w:pBdr>
          <w:top w:color="e5e7eb" w:space="0" w:sz="0" w:val="none"/>
          <w:left w:color="e5e7eb" w:space="0" w:sz="0" w:val="none"/>
          <w:bottom w:color="e5e7eb" w:space="0" w:sz="0" w:val="none"/>
          <w:right w:color="e5e7eb" w:space="0" w:sz="0" w:val="none"/>
          <w:between w:color="e5e7eb" w:space="0" w:sz="0" w:val="none"/>
        </w:pBdr>
        <w:spacing w:after="240" w:lineRule="auto"/>
        <w:rPr>
          <w:color w:val="555555"/>
          <w:sz w:val="27"/>
          <w:szCs w:val="27"/>
        </w:rPr>
      </w:pPr>
      <w:r w:rsidDel="00000000" w:rsidR="00000000" w:rsidRPr="00000000">
        <w:rPr>
          <w:color w:val="555555"/>
          <w:sz w:val="27"/>
          <w:szCs w:val="27"/>
          <w:rtl w:val="0"/>
        </w:rPr>
        <w:t xml:space="preserve">La salida se verá así:</w:t>
      </w:r>
    </w:p>
    <w:tbl>
      <w:tblPr>
        <w:tblStyle w:val="Table1"/>
        <w:tblW w:w="9360.0" w:type="dxa"/>
        <w:jc w:val="left"/>
        <w:tblInd w:w="100.0" w:type="pct"/>
        <w:tblBorders>
          <w:top w:color="000000" w:space="0" w:sz="0" w:val="nil"/>
          <w:left w:color="000000" w:space="0" w:sz="0" w:val="nil"/>
          <w:bottom w:color="e5e7eb" w:space="0" w:sz="7" w:val="single"/>
          <w:right w:color="000000" w:space="0" w:sz="0" w:val="nil"/>
          <w:insideH w:color="000000" w:space="0" w:sz="0" w:val="nil"/>
          <w:insideV w:color="000000" w:space="0" w:sz="0" w:val="nil"/>
        </w:tblBorders>
        <w:tblLayout w:type="fixed"/>
        <w:tblLook w:val="0600"/>
      </w:tblPr>
      <w:tblGrid>
        <w:gridCol w:w="655.5949367088607"/>
        <w:gridCol w:w="2172.1518987341774"/>
        <w:gridCol w:w="1366.4810126582279"/>
        <w:gridCol w:w="892.5569620253164"/>
        <w:gridCol w:w="1781.1645569620255"/>
        <w:gridCol w:w="2492.0506329113923"/>
        <w:tblGridChange w:id="0">
          <w:tblGrid>
            <w:gridCol w:w="655.5949367088607"/>
            <w:gridCol w:w="2172.1518987341774"/>
            <w:gridCol w:w="1366.4810126582279"/>
            <w:gridCol w:w="892.5569620253164"/>
            <w:gridCol w:w="1781.1645569620255"/>
            <w:gridCol w:w="2492.0506329113923"/>
          </w:tblGrid>
        </w:tblGridChange>
      </w:tblGrid>
      <w:tr>
        <w:trPr>
          <w:cantSplit w:val="0"/>
          <w:trHeight w:val="11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color w:val="555555"/>
                <w:sz w:val="27"/>
                <w:szCs w:val="27"/>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color w:val="555555"/>
                <w:sz w:val="27"/>
                <w:szCs w:val="27"/>
              </w:rPr>
            </w:pPr>
            <w:r w:rsidDel="00000000" w:rsidR="00000000" w:rsidRPr="00000000">
              <w:rPr>
                <w:b w:val="1"/>
                <w:color w:val="555555"/>
                <w:sz w:val="27"/>
                <w:szCs w:val="27"/>
                <w:rtl w:val="0"/>
              </w:rPr>
              <w:t xml:space="preserve">Identificación del cliente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color w:val="555555"/>
                <w:sz w:val="27"/>
                <w:szCs w:val="27"/>
              </w:rPr>
            </w:pPr>
            <w:r w:rsidDel="00000000" w:rsidR="00000000" w:rsidRPr="00000000">
              <w:rPr>
                <w:b w:val="1"/>
                <w:color w:val="555555"/>
                <w:sz w:val="27"/>
                <w:szCs w:val="27"/>
                <w:rtl w:val="0"/>
              </w:rPr>
              <w:t xml:space="preserve">Género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color w:val="555555"/>
                <w:sz w:val="27"/>
                <w:szCs w:val="27"/>
              </w:rPr>
            </w:pPr>
            <w:r w:rsidDel="00000000" w:rsidR="00000000" w:rsidRPr="00000000">
              <w:rPr>
                <w:b w:val="1"/>
                <w:color w:val="555555"/>
                <w:sz w:val="27"/>
                <w:szCs w:val="27"/>
                <w:rtl w:val="0"/>
              </w:rPr>
              <w:t xml:space="preserve">Años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color w:val="555555"/>
                <w:sz w:val="27"/>
                <w:szCs w:val="27"/>
              </w:rPr>
            </w:pPr>
            <w:r w:rsidDel="00000000" w:rsidR="00000000" w:rsidRPr="00000000">
              <w:rPr>
                <w:b w:val="1"/>
                <w:color w:val="555555"/>
                <w:sz w:val="27"/>
                <w:szCs w:val="27"/>
                <w:rtl w:val="0"/>
              </w:rPr>
              <w:t xml:space="preserve">Ingreso Anual (k$)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color w:val="555555"/>
                <w:sz w:val="27"/>
                <w:szCs w:val="27"/>
              </w:rPr>
            </w:pPr>
            <w:r w:rsidDel="00000000" w:rsidR="00000000" w:rsidRPr="00000000">
              <w:rPr>
                <w:b w:val="1"/>
                <w:color w:val="555555"/>
                <w:sz w:val="27"/>
                <w:szCs w:val="27"/>
                <w:rtl w:val="0"/>
              </w:rPr>
              <w:t xml:space="preserve">Puntuación de gastos (1-100)</w:t>
            </w:r>
            <w:r w:rsidDel="00000000" w:rsidR="00000000" w:rsidRPr="00000000">
              <w:rPr>
                <w:rtl w:val="0"/>
              </w:rPr>
            </w:r>
          </w:p>
        </w:tc>
      </w:tr>
      <w:tr>
        <w:trPr>
          <w:cantSplit w:val="0"/>
          <w:trHeight w:val="12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color w:val="555555"/>
                <w:sz w:val="27"/>
                <w:szCs w:val="27"/>
              </w:rPr>
            </w:pPr>
            <w:r w:rsidDel="00000000" w:rsidR="00000000" w:rsidRPr="00000000">
              <w:rPr>
                <w:color w:val="555555"/>
                <w:sz w:val="27"/>
                <w:szCs w:val="27"/>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color w:val="555555"/>
                <w:sz w:val="27"/>
                <w:szCs w:val="27"/>
              </w:rPr>
            </w:pPr>
            <w:r w:rsidDel="00000000" w:rsidR="00000000" w:rsidRPr="00000000">
              <w:rPr>
                <w:color w:val="555555"/>
                <w:sz w:val="27"/>
                <w:szCs w:val="27"/>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color w:val="555555"/>
                <w:sz w:val="27"/>
                <w:szCs w:val="27"/>
              </w:rPr>
            </w:pPr>
            <w:r w:rsidDel="00000000" w:rsidR="00000000" w:rsidRPr="00000000">
              <w:rPr>
                <w:color w:val="555555"/>
                <w:sz w:val="27"/>
                <w:szCs w:val="27"/>
                <w:rtl w:val="0"/>
              </w:rPr>
              <w:t xml:space="preserve">Masculino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color w:val="555555"/>
                <w:sz w:val="27"/>
                <w:szCs w:val="27"/>
              </w:rPr>
            </w:pPr>
            <w:r w:rsidDel="00000000" w:rsidR="00000000" w:rsidRPr="00000000">
              <w:rPr>
                <w:color w:val="555555"/>
                <w:sz w:val="27"/>
                <w:szCs w:val="27"/>
                <w:rtl w:val="0"/>
              </w:rPr>
              <w:t xml:space="preserve">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color w:val="555555"/>
                <w:sz w:val="27"/>
                <w:szCs w:val="27"/>
              </w:rPr>
            </w:pPr>
            <w:r w:rsidDel="00000000" w:rsidR="00000000" w:rsidRPr="00000000">
              <w:rPr>
                <w:color w:val="555555"/>
                <w:sz w:val="27"/>
                <w:szCs w:val="27"/>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color w:val="555555"/>
                <w:sz w:val="27"/>
                <w:szCs w:val="27"/>
              </w:rPr>
            </w:pPr>
            <w:r w:rsidDel="00000000" w:rsidR="00000000" w:rsidRPr="00000000">
              <w:rPr>
                <w:color w:val="555555"/>
                <w:sz w:val="27"/>
                <w:szCs w:val="27"/>
                <w:rtl w:val="0"/>
              </w:rPr>
              <w:t xml:space="preserve">39</w:t>
            </w:r>
          </w:p>
        </w:tc>
      </w:tr>
      <w:tr>
        <w:trPr>
          <w:cantSplit w:val="0"/>
          <w:trHeight w:val="12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color w:val="555555"/>
                <w:sz w:val="27"/>
                <w:szCs w:val="27"/>
              </w:rPr>
            </w:pPr>
            <w:r w:rsidDel="00000000" w:rsidR="00000000" w:rsidRPr="00000000">
              <w:rPr>
                <w:color w:val="555555"/>
                <w:sz w:val="27"/>
                <w:szCs w:val="27"/>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color w:val="555555"/>
                <w:sz w:val="27"/>
                <w:szCs w:val="27"/>
              </w:rPr>
            </w:pPr>
            <w:r w:rsidDel="00000000" w:rsidR="00000000" w:rsidRPr="00000000">
              <w:rPr>
                <w:color w:val="555555"/>
                <w:sz w:val="27"/>
                <w:szCs w:val="27"/>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color w:val="555555"/>
                <w:sz w:val="27"/>
                <w:szCs w:val="27"/>
              </w:rPr>
            </w:pPr>
            <w:r w:rsidDel="00000000" w:rsidR="00000000" w:rsidRPr="00000000">
              <w:rPr>
                <w:color w:val="555555"/>
                <w:sz w:val="27"/>
                <w:szCs w:val="27"/>
                <w:rtl w:val="0"/>
              </w:rPr>
              <w:t xml:space="preserve">Masculino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color w:val="555555"/>
                <w:sz w:val="27"/>
                <w:szCs w:val="27"/>
              </w:rPr>
            </w:pPr>
            <w:r w:rsidDel="00000000" w:rsidR="00000000" w:rsidRPr="00000000">
              <w:rPr>
                <w:color w:val="555555"/>
                <w:sz w:val="27"/>
                <w:szCs w:val="27"/>
                <w:rtl w:val="0"/>
              </w:rPr>
              <w:t xml:space="preserve">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color w:val="555555"/>
                <w:sz w:val="27"/>
                <w:szCs w:val="27"/>
              </w:rPr>
            </w:pPr>
            <w:r w:rsidDel="00000000" w:rsidR="00000000" w:rsidRPr="00000000">
              <w:rPr>
                <w:color w:val="555555"/>
                <w:sz w:val="27"/>
                <w:szCs w:val="27"/>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color w:val="555555"/>
                <w:sz w:val="27"/>
                <w:szCs w:val="27"/>
              </w:rPr>
            </w:pPr>
            <w:r w:rsidDel="00000000" w:rsidR="00000000" w:rsidRPr="00000000">
              <w:rPr>
                <w:color w:val="555555"/>
                <w:sz w:val="27"/>
                <w:szCs w:val="27"/>
                <w:rtl w:val="0"/>
              </w:rPr>
              <w:t xml:space="preserve">81</w:t>
            </w:r>
          </w:p>
        </w:tc>
      </w:tr>
      <w:tr>
        <w:trPr>
          <w:cantSplit w:val="0"/>
          <w:trHeight w:val="8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color w:val="555555"/>
                <w:sz w:val="27"/>
                <w:szCs w:val="27"/>
              </w:rPr>
            </w:pPr>
            <w:r w:rsidDel="00000000" w:rsidR="00000000" w:rsidRPr="00000000">
              <w:rPr>
                <w:color w:val="555555"/>
                <w:sz w:val="27"/>
                <w:szCs w:val="27"/>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color w:val="555555"/>
                <w:sz w:val="27"/>
                <w:szCs w:val="27"/>
              </w:rPr>
            </w:pPr>
            <w:r w:rsidDel="00000000" w:rsidR="00000000" w:rsidRPr="00000000">
              <w:rPr>
                <w:color w:val="555555"/>
                <w:sz w:val="27"/>
                <w:szCs w:val="27"/>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color w:val="555555"/>
                <w:sz w:val="27"/>
                <w:szCs w:val="27"/>
              </w:rPr>
            </w:pPr>
            <w:r w:rsidDel="00000000" w:rsidR="00000000" w:rsidRPr="00000000">
              <w:rPr>
                <w:color w:val="555555"/>
                <w:sz w:val="27"/>
                <w:szCs w:val="27"/>
                <w:rtl w:val="0"/>
              </w:rPr>
              <w:t xml:space="preserve">Mujer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color w:val="555555"/>
                <w:sz w:val="27"/>
                <w:szCs w:val="27"/>
              </w:rPr>
            </w:pPr>
            <w:r w:rsidDel="00000000" w:rsidR="00000000" w:rsidRPr="00000000">
              <w:rPr>
                <w:color w:val="555555"/>
                <w:sz w:val="27"/>
                <w:szCs w:val="27"/>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color w:val="555555"/>
                <w:sz w:val="27"/>
                <w:szCs w:val="27"/>
              </w:rPr>
            </w:pPr>
            <w:r w:rsidDel="00000000" w:rsidR="00000000" w:rsidRPr="00000000">
              <w:rPr>
                <w:color w:val="555555"/>
                <w:sz w:val="27"/>
                <w:szCs w:val="27"/>
                <w:rtl w:val="0"/>
              </w:rPr>
              <w:t xml:space="preserve">dieciséis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color w:val="555555"/>
                <w:sz w:val="27"/>
                <w:szCs w:val="27"/>
              </w:rPr>
            </w:pPr>
            <w:r w:rsidDel="00000000" w:rsidR="00000000" w:rsidRPr="00000000">
              <w:rPr>
                <w:color w:val="555555"/>
                <w:sz w:val="27"/>
                <w:szCs w:val="27"/>
                <w:rtl w:val="0"/>
              </w:rPr>
              <w:t xml:space="preserve">6</w:t>
            </w:r>
          </w:p>
        </w:tc>
      </w:tr>
      <w:tr>
        <w:trPr>
          <w:cantSplit w:val="0"/>
          <w:trHeight w:val="8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color w:val="555555"/>
                <w:sz w:val="27"/>
                <w:szCs w:val="27"/>
              </w:rPr>
            </w:pPr>
            <w:r w:rsidDel="00000000" w:rsidR="00000000" w:rsidRPr="00000000">
              <w:rPr>
                <w:color w:val="555555"/>
                <w:sz w:val="27"/>
                <w:szCs w:val="27"/>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color w:val="555555"/>
                <w:sz w:val="27"/>
                <w:szCs w:val="27"/>
              </w:rPr>
            </w:pPr>
            <w:r w:rsidDel="00000000" w:rsidR="00000000" w:rsidRPr="00000000">
              <w:rPr>
                <w:color w:val="555555"/>
                <w:sz w:val="27"/>
                <w:szCs w:val="27"/>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color w:val="555555"/>
                <w:sz w:val="27"/>
                <w:szCs w:val="27"/>
              </w:rPr>
            </w:pPr>
            <w:r w:rsidDel="00000000" w:rsidR="00000000" w:rsidRPr="00000000">
              <w:rPr>
                <w:color w:val="555555"/>
                <w:sz w:val="27"/>
                <w:szCs w:val="27"/>
                <w:rtl w:val="0"/>
              </w:rPr>
              <w:t xml:space="preserve">Mujer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color w:val="555555"/>
                <w:sz w:val="27"/>
                <w:szCs w:val="27"/>
              </w:rPr>
            </w:pPr>
            <w:r w:rsidDel="00000000" w:rsidR="00000000" w:rsidRPr="00000000">
              <w:rPr>
                <w:color w:val="555555"/>
                <w:sz w:val="27"/>
                <w:szCs w:val="27"/>
                <w:rtl w:val="0"/>
              </w:rPr>
              <w:t xml:space="preserve">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color w:val="555555"/>
                <w:sz w:val="27"/>
                <w:szCs w:val="27"/>
              </w:rPr>
            </w:pPr>
            <w:r w:rsidDel="00000000" w:rsidR="00000000" w:rsidRPr="00000000">
              <w:rPr>
                <w:color w:val="555555"/>
                <w:sz w:val="27"/>
                <w:szCs w:val="27"/>
                <w:rtl w:val="0"/>
              </w:rPr>
              <w:t xml:space="preserve">dieciséis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color w:val="555555"/>
                <w:sz w:val="27"/>
                <w:szCs w:val="27"/>
              </w:rPr>
            </w:pPr>
            <w:r w:rsidDel="00000000" w:rsidR="00000000" w:rsidRPr="00000000">
              <w:rPr>
                <w:color w:val="555555"/>
                <w:sz w:val="27"/>
                <w:szCs w:val="27"/>
                <w:rtl w:val="0"/>
              </w:rPr>
              <w:t xml:space="preserve">77</w:t>
            </w:r>
          </w:p>
        </w:tc>
      </w:tr>
      <w:tr>
        <w:trPr>
          <w:cantSplit w:val="0"/>
          <w:trHeight w:val="8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color w:val="555555"/>
                <w:sz w:val="27"/>
                <w:szCs w:val="27"/>
              </w:rPr>
            </w:pPr>
            <w:r w:rsidDel="00000000" w:rsidR="00000000" w:rsidRPr="00000000">
              <w:rPr>
                <w:color w:val="555555"/>
                <w:sz w:val="27"/>
                <w:szCs w:val="27"/>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color w:val="555555"/>
                <w:sz w:val="27"/>
                <w:szCs w:val="27"/>
              </w:rPr>
            </w:pPr>
            <w:r w:rsidDel="00000000" w:rsidR="00000000" w:rsidRPr="00000000">
              <w:rPr>
                <w:color w:val="555555"/>
                <w:sz w:val="27"/>
                <w:szCs w:val="27"/>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color w:val="555555"/>
                <w:sz w:val="27"/>
                <w:szCs w:val="27"/>
              </w:rPr>
            </w:pPr>
            <w:r w:rsidDel="00000000" w:rsidR="00000000" w:rsidRPr="00000000">
              <w:rPr>
                <w:color w:val="555555"/>
                <w:sz w:val="27"/>
                <w:szCs w:val="27"/>
                <w:rtl w:val="0"/>
              </w:rPr>
              <w:t xml:space="preserve">Mujer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color w:val="555555"/>
                <w:sz w:val="27"/>
                <w:szCs w:val="27"/>
              </w:rPr>
            </w:pPr>
            <w:r w:rsidDel="00000000" w:rsidR="00000000" w:rsidRPr="00000000">
              <w:rPr>
                <w:color w:val="555555"/>
                <w:sz w:val="27"/>
                <w:szCs w:val="27"/>
                <w:rtl w:val="0"/>
              </w:rPr>
              <w:t xml:space="preserve">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color w:val="555555"/>
                <w:sz w:val="27"/>
                <w:szCs w:val="27"/>
              </w:rPr>
            </w:pPr>
            <w:r w:rsidDel="00000000" w:rsidR="00000000" w:rsidRPr="00000000">
              <w:rPr>
                <w:color w:val="555555"/>
                <w:sz w:val="27"/>
                <w:szCs w:val="27"/>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color w:val="555555"/>
                <w:sz w:val="27"/>
                <w:szCs w:val="27"/>
              </w:rPr>
            </w:pPr>
            <w:r w:rsidDel="00000000" w:rsidR="00000000" w:rsidRPr="00000000">
              <w:rPr>
                <w:color w:val="555555"/>
                <w:sz w:val="27"/>
                <w:szCs w:val="27"/>
                <w:rtl w:val="0"/>
              </w:rPr>
              <w:t xml:space="preserve">40</w:t>
            </w:r>
          </w:p>
        </w:tc>
      </w:tr>
    </w:tbl>
    <w:p w:rsidR="00000000" w:rsidDel="00000000" w:rsidP="00000000" w:rsidRDefault="00000000" w:rsidRPr="00000000" w14:paraId="0000003C">
      <w:pPr>
        <w:pBdr>
          <w:top w:color="e5e7eb" w:space="0" w:sz="0" w:val="none"/>
          <w:left w:color="e5e7eb" w:space="0" w:sz="0" w:val="none"/>
          <w:bottom w:color="e5e7eb" w:space="0" w:sz="0" w:val="none"/>
          <w:right w:color="e5e7eb" w:space="0" w:sz="0" w:val="none"/>
          <w:between w:color="e5e7eb" w:space="0" w:sz="0" w:val="none"/>
        </w:pBdr>
        <w:spacing w:after="240" w:lineRule="auto"/>
        <w:rPr>
          <w:color w:val="555555"/>
          <w:sz w:val="27"/>
          <w:szCs w:val="27"/>
        </w:rPr>
      </w:pPr>
      <w:r w:rsidDel="00000000" w:rsidR="00000000" w:rsidRPr="00000000">
        <w:rPr>
          <w:color w:val="555555"/>
          <w:sz w:val="27"/>
          <w:szCs w:val="27"/>
          <w:rtl w:val="0"/>
        </w:rPr>
        <w:t xml:space="preserve">Nuestro conjunto de datos tiene cinco columnas: ID de cliente, Género, Edad, Ingreso anual y Puntuación de gastos. Para ver los resultados en un espacio de características bidimensional, conservaremos solo dos de estas cinco columnas. Podemos eliminar las columnas CustomerID, Género y Edad. Conservaremos las columnas Ingreso anual (en miles de dólares) y Puntuación de gastos (1-100). La columna Puntuación de gastos indica la frecuencia con la que una persona gasta dinero en un centro comercial en una escala del 1 al 100, siendo 100 el que más gasta. Ejecute el siguiente script para filtrar las tres primeras columnas de nuestro conjunto de datos:</w:t>
      </w:r>
    </w:p>
    <w:p w:rsidR="00000000" w:rsidDel="00000000" w:rsidP="00000000" w:rsidRDefault="00000000" w:rsidRPr="00000000" w14:paraId="0000003D">
      <w:pPr>
        <w:rPr>
          <w:rFonts w:ascii="Consolas" w:cs="Consolas" w:eastAsia="Consolas" w:hAnsi="Consolas"/>
          <w:color w:val="abb2bf"/>
          <w:sz w:val="27"/>
          <w:szCs w:val="27"/>
          <w:shd w:fill="282c34" w:val="clear"/>
        </w:rPr>
      </w:pPr>
      <w:r w:rsidDel="00000000" w:rsidR="00000000" w:rsidRPr="00000000">
        <w:rPr>
          <w:rFonts w:ascii="Consolas" w:cs="Consolas" w:eastAsia="Consolas" w:hAnsi="Consolas"/>
          <w:color w:val="abb2bf"/>
          <w:sz w:val="27"/>
          <w:szCs w:val="27"/>
          <w:shd w:fill="282c34" w:val="clear"/>
          <w:rtl w:val="0"/>
        </w:rPr>
        <w:t xml:space="preserve">data = customer_data.iloc[:, </w:t>
      </w:r>
      <w:r w:rsidDel="00000000" w:rsidR="00000000" w:rsidRPr="00000000">
        <w:rPr>
          <w:rFonts w:ascii="Consolas" w:cs="Consolas" w:eastAsia="Consolas" w:hAnsi="Consolas"/>
          <w:color w:val="d19a66"/>
          <w:sz w:val="27"/>
          <w:szCs w:val="27"/>
          <w:shd w:fill="282c34" w:val="clear"/>
          <w:rtl w:val="0"/>
        </w:rPr>
        <w:t xml:space="preserve">3</w:t>
      </w:r>
      <w:r w:rsidDel="00000000" w:rsidR="00000000" w:rsidRPr="00000000">
        <w:rPr>
          <w:rFonts w:ascii="Consolas" w:cs="Consolas" w:eastAsia="Consolas" w:hAnsi="Consolas"/>
          <w:color w:val="abb2bf"/>
          <w:sz w:val="27"/>
          <w:szCs w:val="27"/>
          <w:shd w:fill="282c34" w:val="clear"/>
          <w:rtl w:val="0"/>
        </w:rPr>
        <w:t xml:space="preserve">:</w:t>
      </w:r>
      <w:r w:rsidDel="00000000" w:rsidR="00000000" w:rsidRPr="00000000">
        <w:rPr>
          <w:rFonts w:ascii="Consolas" w:cs="Consolas" w:eastAsia="Consolas" w:hAnsi="Consolas"/>
          <w:color w:val="d19a66"/>
          <w:sz w:val="27"/>
          <w:szCs w:val="27"/>
          <w:shd w:fill="282c34" w:val="clear"/>
          <w:rtl w:val="0"/>
        </w:rPr>
        <w:t xml:space="preserve">5</w:t>
      </w:r>
      <w:r w:rsidDel="00000000" w:rsidR="00000000" w:rsidRPr="00000000">
        <w:rPr>
          <w:rFonts w:ascii="Consolas" w:cs="Consolas" w:eastAsia="Consolas" w:hAnsi="Consolas"/>
          <w:color w:val="abb2bf"/>
          <w:sz w:val="27"/>
          <w:szCs w:val="27"/>
          <w:shd w:fill="282c34" w:val="clear"/>
          <w:rtl w:val="0"/>
        </w:rPr>
        <w:t xml:space="preserve">].values</w:t>
      </w:r>
    </w:p>
    <w:p w:rsidR="00000000" w:rsidDel="00000000" w:rsidP="00000000" w:rsidRDefault="00000000" w:rsidRPr="00000000" w14:paraId="0000003E">
      <w:pPr>
        <w:spacing w:line="360" w:lineRule="auto"/>
        <w:rPr>
          <w:rFonts w:ascii="Consolas" w:cs="Consolas" w:eastAsia="Consolas" w:hAnsi="Consolas"/>
          <w:color w:val="abb2bf"/>
          <w:sz w:val="27"/>
          <w:szCs w:val="27"/>
          <w:shd w:fill="282c34" w:val="clear"/>
        </w:rPr>
      </w:pPr>
      <w:r w:rsidDel="00000000" w:rsidR="00000000" w:rsidRPr="00000000">
        <w:rPr>
          <w:rtl w:val="0"/>
        </w:rPr>
      </w:r>
    </w:p>
    <w:p w:rsidR="00000000" w:rsidDel="00000000" w:rsidP="00000000" w:rsidRDefault="00000000" w:rsidRPr="00000000" w14:paraId="0000003F">
      <w:pPr>
        <w:pBdr>
          <w:top w:color="e5e7eb" w:space="0" w:sz="0" w:val="none"/>
          <w:left w:color="e5e7eb" w:space="0" w:sz="0" w:val="none"/>
          <w:bottom w:color="e5e7eb" w:space="0" w:sz="0" w:val="none"/>
          <w:right w:color="e5e7eb" w:space="0" w:sz="0" w:val="none"/>
          <w:between w:color="e5e7eb" w:space="0" w:sz="0" w:val="none"/>
        </w:pBdr>
        <w:spacing w:after="240" w:lineRule="auto"/>
        <w:rPr>
          <w:color w:val="555555"/>
          <w:sz w:val="27"/>
          <w:szCs w:val="27"/>
        </w:rPr>
      </w:pPr>
      <w:r w:rsidDel="00000000" w:rsidR="00000000" w:rsidRPr="00000000">
        <w:rPr>
          <w:color w:val="555555"/>
          <w:sz w:val="27"/>
          <w:szCs w:val="27"/>
          <w:rtl w:val="0"/>
        </w:rPr>
        <w:t xml:space="preserve">A continuación, necesitamos saber los grupos en los que queremos que se dividan nuestros datos. Usaremos nuevamente la </w:t>
      </w:r>
      <w:r w:rsidDel="00000000" w:rsidR="00000000" w:rsidRPr="00000000">
        <w:rPr>
          <w:rFonts w:ascii="Consolas" w:cs="Consolas" w:eastAsia="Consolas" w:hAnsi="Consolas"/>
          <w:color w:val="c7254e"/>
          <w:sz w:val="27"/>
          <w:szCs w:val="27"/>
          <w:shd w:fill="f9f2f4" w:val="clear"/>
          <w:rtl w:val="0"/>
        </w:rPr>
        <w:t xml:space="preserve">scipy </w:t>
      </w:r>
      <w:r w:rsidDel="00000000" w:rsidR="00000000" w:rsidRPr="00000000">
        <w:rPr>
          <w:color w:val="555555"/>
          <w:sz w:val="27"/>
          <w:szCs w:val="27"/>
          <w:rtl w:val="0"/>
        </w:rPr>
        <w:t xml:space="preserve">biblioteca para crear los dendrogramas para nuestro conjunto de datos. Ejecute el siguiente script para hacerlo:</w:t>
      </w:r>
    </w:p>
    <w:p w:rsidR="00000000" w:rsidDel="00000000" w:rsidP="00000000" w:rsidRDefault="00000000" w:rsidRPr="00000000" w14:paraId="00000040">
      <w:pPr>
        <w:rPr>
          <w:rFonts w:ascii="Consolas" w:cs="Consolas" w:eastAsia="Consolas" w:hAnsi="Consolas"/>
          <w:color w:val="abb2bf"/>
          <w:sz w:val="27"/>
          <w:szCs w:val="27"/>
          <w:shd w:fill="282c34" w:val="clear"/>
        </w:rPr>
      </w:pPr>
      <w:r w:rsidDel="00000000" w:rsidR="00000000" w:rsidRPr="00000000">
        <w:rPr>
          <w:rFonts w:ascii="Consolas" w:cs="Consolas" w:eastAsia="Consolas" w:hAnsi="Consolas"/>
          <w:color w:val="c678dd"/>
          <w:sz w:val="27"/>
          <w:szCs w:val="27"/>
          <w:shd w:fill="282c34" w:val="clear"/>
          <w:rtl w:val="0"/>
        </w:rPr>
        <w:t xml:space="preserve">import</w:t>
      </w:r>
      <w:r w:rsidDel="00000000" w:rsidR="00000000" w:rsidRPr="00000000">
        <w:rPr>
          <w:rFonts w:ascii="Consolas" w:cs="Consolas" w:eastAsia="Consolas" w:hAnsi="Consolas"/>
          <w:color w:val="abb2bf"/>
          <w:sz w:val="27"/>
          <w:szCs w:val="27"/>
          <w:shd w:fill="282c34" w:val="clear"/>
          <w:rtl w:val="0"/>
        </w:rPr>
        <w:t xml:space="preserve"> scipy.cluster.hierarchy </w:t>
      </w:r>
      <w:r w:rsidDel="00000000" w:rsidR="00000000" w:rsidRPr="00000000">
        <w:rPr>
          <w:rFonts w:ascii="Consolas" w:cs="Consolas" w:eastAsia="Consolas" w:hAnsi="Consolas"/>
          <w:color w:val="c678dd"/>
          <w:sz w:val="27"/>
          <w:szCs w:val="27"/>
          <w:shd w:fill="282c34" w:val="clear"/>
          <w:rtl w:val="0"/>
        </w:rPr>
        <w:t xml:space="preserve">as</w:t>
      </w:r>
      <w:r w:rsidDel="00000000" w:rsidR="00000000" w:rsidRPr="00000000">
        <w:rPr>
          <w:rFonts w:ascii="Consolas" w:cs="Consolas" w:eastAsia="Consolas" w:hAnsi="Consolas"/>
          <w:color w:val="abb2bf"/>
          <w:sz w:val="27"/>
          <w:szCs w:val="27"/>
          <w:shd w:fill="282c34" w:val="clear"/>
          <w:rtl w:val="0"/>
        </w:rPr>
        <w:t xml:space="preserve"> shc</w:t>
      </w:r>
    </w:p>
    <w:p w:rsidR="00000000" w:rsidDel="00000000" w:rsidP="00000000" w:rsidRDefault="00000000" w:rsidRPr="00000000" w14:paraId="00000041">
      <w:pPr>
        <w:rPr>
          <w:rFonts w:ascii="Consolas" w:cs="Consolas" w:eastAsia="Consolas" w:hAnsi="Consolas"/>
          <w:color w:val="abb2bf"/>
          <w:sz w:val="27"/>
          <w:szCs w:val="27"/>
          <w:shd w:fill="282c34" w:val="clear"/>
        </w:rPr>
      </w:pPr>
      <w:r w:rsidDel="00000000" w:rsidR="00000000" w:rsidRPr="00000000">
        <w:rPr>
          <w:rtl w:val="0"/>
        </w:rPr>
      </w:r>
    </w:p>
    <w:p w:rsidR="00000000" w:rsidDel="00000000" w:rsidP="00000000" w:rsidRDefault="00000000" w:rsidRPr="00000000" w14:paraId="00000042">
      <w:pPr>
        <w:rPr>
          <w:rFonts w:ascii="Consolas" w:cs="Consolas" w:eastAsia="Consolas" w:hAnsi="Consolas"/>
          <w:color w:val="abb2bf"/>
          <w:sz w:val="27"/>
          <w:szCs w:val="27"/>
          <w:shd w:fill="282c34" w:val="clear"/>
        </w:rPr>
      </w:pPr>
      <w:r w:rsidDel="00000000" w:rsidR="00000000" w:rsidRPr="00000000">
        <w:rPr>
          <w:rFonts w:ascii="Consolas" w:cs="Consolas" w:eastAsia="Consolas" w:hAnsi="Consolas"/>
          <w:color w:val="abb2bf"/>
          <w:sz w:val="27"/>
          <w:szCs w:val="27"/>
          <w:shd w:fill="282c34" w:val="clear"/>
          <w:rtl w:val="0"/>
        </w:rPr>
        <w:t xml:space="preserve">plt.figure(figsize=(</w:t>
      </w:r>
      <w:r w:rsidDel="00000000" w:rsidR="00000000" w:rsidRPr="00000000">
        <w:rPr>
          <w:rFonts w:ascii="Consolas" w:cs="Consolas" w:eastAsia="Consolas" w:hAnsi="Consolas"/>
          <w:color w:val="d19a66"/>
          <w:sz w:val="27"/>
          <w:szCs w:val="27"/>
          <w:shd w:fill="282c34" w:val="clear"/>
          <w:rtl w:val="0"/>
        </w:rPr>
        <w:t xml:space="preserve">10</w:t>
      </w:r>
      <w:r w:rsidDel="00000000" w:rsidR="00000000" w:rsidRPr="00000000">
        <w:rPr>
          <w:rFonts w:ascii="Consolas" w:cs="Consolas" w:eastAsia="Consolas" w:hAnsi="Consolas"/>
          <w:color w:val="abb2bf"/>
          <w:sz w:val="27"/>
          <w:szCs w:val="27"/>
          <w:shd w:fill="282c34" w:val="clear"/>
          <w:rtl w:val="0"/>
        </w:rPr>
        <w:t xml:space="preserve">, </w:t>
      </w:r>
      <w:r w:rsidDel="00000000" w:rsidR="00000000" w:rsidRPr="00000000">
        <w:rPr>
          <w:rFonts w:ascii="Consolas" w:cs="Consolas" w:eastAsia="Consolas" w:hAnsi="Consolas"/>
          <w:color w:val="d19a66"/>
          <w:sz w:val="27"/>
          <w:szCs w:val="27"/>
          <w:shd w:fill="282c34" w:val="clear"/>
          <w:rtl w:val="0"/>
        </w:rPr>
        <w:t xml:space="preserve">7</w:t>
      </w:r>
      <w:r w:rsidDel="00000000" w:rsidR="00000000" w:rsidRPr="00000000">
        <w:rPr>
          <w:rFonts w:ascii="Consolas" w:cs="Consolas" w:eastAsia="Consolas" w:hAnsi="Consolas"/>
          <w:color w:val="abb2bf"/>
          <w:sz w:val="27"/>
          <w:szCs w:val="27"/>
          <w:shd w:fill="282c34" w:val="clear"/>
          <w:rtl w:val="0"/>
        </w:rPr>
        <w:t xml:space="preserve">))</w:t>
      </w:r>
    </w:p>
    <w:p w:rsidR="00000000" w:rsidDel="00000000" w:rsidP="00000000" w:rsidRDefault="00000000" w:rsidRPr="00000000" w14:paraId="00000043">
      <w:pPr>
        <w:rPr>
          <w:rFonts w:ascii="Consolas" w:cs="Consolas" w:eastAsia="Consolas" w:hAnsi="Consolas"/>
          <w:color w:val="abb2bf"/>
          <w:sz w:val="27"/>
          <w:szCs w:val="27"/>
          <w:shd w:fill="282c34" w:val="clear"/>
        </w:rPr>
      </w:pPr>
      <w:r w:rsidDel="00000000" w:rsidR="00000000" w:rsidRPr="00000000">
        <w:rPr>
          <w:rFonts w:ascii="Consolas" w:cs="Consolas" w:eastAsia="Consolas" w:hAnsi="Consolas"/>
          <w:color w:val="abb2bf"/>
          <w:sz w:val="27"/>
          <w:szCs w:val="27"/>
          <w:shd w:fill="282c34" w:val="clear"/>
          <w:rtl w:val="0"/>
        </w:rPr>
        <w:t xml:space="preserve">plt.title(</w:t>
      </w:r>
      <w:r w:rsidDel="00000000" w:rsidR="00000000" w:rsidRPr="00000000">
        <w:rPr>
          <w:rFonts w:ascii="Consolas" w:cs="Consolas" w:eastAsia="Consolas" w:hAnsi="Consolas"/>
          <w:color w:val="98c379"/>
          <w:sz w:val="27"/>
          <w:szCs w:val="27"/>
          <w:shd w:fill="282c34" w:val="clear"/>
          <w:rtl w:val="0"/>
        </w:rPr>
        <w:t xml:space="preserve">"Customer Dendograms"</w:t>
      </w:r>
      <w:r w:rsidDel="00000000" w:rsidR="00000000" w:rsidRPr="00000000">
        <w:rPr>
          <w:rFonts w:ascii="Consolas" w:cs="Consolas" w:eastAsia="Consolas" w:hAnsi="Consolas"/>
          <w:color w:val="abb2bf"/>
          <w:sz w:val="27"/>
          <w:szCs w:val="27"/>
          <w:shd w:fill="282c34" w:val="clear"/>
          <w:rtl w:val="0"/>
        </w:rPr>
        <w:t xml:space="preserve">)</w:t>
      </w:r>
    </w:p>
    <w:p w:rsidR="00000000" w:rsidDel="00000000" w:rsidP="00000000" w:rsidRDefault="00000000" w:rsidRPr="00000000" w14:paraId="00000044">
      <w:pPr>
        <w:rPr>
          <w:rFonts w:ascii="Consolas" w:cs="Consolas" w:eastAsia="Consolas" w:hAnsi="Consolas"/>
          <w:color w:val="abb2bf"/>
          <w:sz w:val="27"/>
          <w:szCs w:val="27"/>
          <w:shd w:fill="282c34" w:val="clear"/>
        </w:rPr>
      </w:pPr>
      <w:r w:rsidDel="00000000" w:rsidR="00000000" w:rsidRPr="00000000">
        <w:rPr>
          <w:rFonts w:ascii="Consolas" w:cs="Consolas" w:eastAsia="Consolas" w:hAnsi="Consolas"/>
          <w:color w:val="abb2bf"/>
          <w:sz w:val="27"/>
          <w:szCs w:val="27"/>
          <w:shd w:fill="282c34" w:val="clear"/>
          <w:rtl w:val="0"/>
        </w:rPr>
        <w:t xml:space="preserve">dend = shc.dendrogram(shc.linkage(data, method=</w:t>
      </w:r>
      <w:r w:rsidDel="00000000" w:rsidR="00000000" w:rsidRPr="00000000">
        <w:rPr>
          <w:rFonts w:ascii="Consolas" w:cs="Consolas" w:eastAsia="Consolas" w:hAnsi="Consolas"/>
          <w:color w:val="98c379"/>
          <w:sz w:val="27"/>
          <w:szCs w:val="27"/>
          <w:shd w:fill="282c34" w:val="clear"/>
          <w:rtl w:val="0"/>
        </w:rPr>
        <w:t xml:space="preserve">'ward'</w:t>
      </w:r>
      <w:r w:rsidDel="00000000" w:rsidR="00000000" w:rsidRPr="00000000">
        <w:rPr>
          <w:rFonts w:ascii="Consolas" w:cs="Consolas" w:eastAsia="Consolas" w:hAnsi="Consolas"/>
          <w:color w:val="abb2bf"/>
          <w:sz w:val="27"/>
          <w:szCs w:val="27"/>
          <w:shd w:fill="282c34" w:val="clear"/>
          <w:rtl w:val="0"/>
        </w:rPr>
        <w:t xml:space="preserve">))</w:t>
      </w:r>
    </w:p>
    <w:p w:rsidR="00000000" w:rsidDel="00000000" w:rsidP="00000000" w:rsidRDefault="00000000" w:rsidRPr="00000000" w14:paraId="00000045">
      <w:pPr>
        <w:spacing w:line="360" w:lineRule="auto"/>
        <w:rPr>
          <w:rFonts w:ascii="Consolas" w:cs="Consolas" w:eastAsia="Consolas" w:hAnsi="Consolas"/>
          <w:color w:val="abb2bf"/>
          <w:sz w:val="27"/>
          <w:szCs w:val="27"/>
          <w:shd w:fill="282c34" w:val="clear"/>
        </w:rPr>
      </w:pPr>
      <w:r w:rsidDel="00000000" w:rsidR="00000000" w:rsidRPr="00000000">
        <w:rPr>
          <w:rtl w:val="0"/>
        </w:rPr>
      </w:r>
    </w:p>
    <w:p w:rsidR="00000000" w:rsidDel="00000000" w:rsidP="00000000" w:rsidRDefault="00000000" w:rsidRPr="00000000" w14:paraId="00000046">
      <w:pPr>
        <w:pBdr>
          <w:top w:color="e5e7eb" w:space="0" w:sz="0" w:val="none"/>
          <w:left w:color="e5e7eb" w:space="0" w:sz="0" w:val="none"/>
          <w:bottom w:color="e5e7eb" w:space="0" w:sz="0" w:val="none"/>
          <w:right w:color="e5e7eb" w:space="0" w:sz="0" w:val="none"/>
          <w:between w:color="e5e7eb" w:space="0" w:sz="0" w:val="none"/>
        </w:pBdr>
        <w:spacing w:after="240" w:lineRule="auto"/>
        <w:rPr>
          <w:color w:val="555555"/>
          <w:sz w:val="27"/>
          <w:szCs w:val="27"/>
        </w:rPr>
      </w:pPr>
      <w:r w:rsidDel="00000000" w:rsidR="00000000" w:rsidRPr="00000000">
        <w:rPr>
          <w:color w:val="555555"/>
          <w:sz w:val="27"/>
          <w:szCs w:val="27"/>
          <w:rtl w:val="0"/>
        </w:rPr>
        <w:t xml:space="preserve">En el script anterior, importamos la clase de jerarquía de la </w:t>
      </w:r>
      <w:r w:rsidDel="00000000" w:rsidR="00000000" w:rsidRPr="00000000">
        <w:rPr>
          <w:rFonts w:ascii="Consolas" w:cs="Consolas" w:eastAsia="Consolas" w:hAnsi="Consolas"/>
          <w:color w:val="c7254e"/>
          <w:sz w:val="27"/>
          <w:szCs w:val="27"/>
          <w:shd w:fill="f9f2f4" w:val="clear"/>
          <w:rtl w:val="0"/>
        </w:rPr>
        <w:t xml:space="preserve">scipy.cluster</w:t>
      </w:r>
      <w:r w:rsidDel="00000000" w:rsidR="00000000" w:rsidRPr="00000000">
        <w:rPr>
          <w:color w:val="555555"/>
          <w:sz w:val="27"/>
          <w:szCs w:val="27"/>
          <w:rtl w:val="0"/>
        </w:rPr>
        <w:t xml:space="preserve">biblioteca como </w:t>
      </w:r>
      <w:r w:rsidDel="00000000" w:rsidR="00000000" w:rsidRPr="00000000">
        <w:rPr>
          <w:rFonts w:ascii="Consolas" w:cs="Consolas" w:eastAsia="Consolas" w:hAnsi="Consolas"/>
          <w:color w:val="c7254e"/>
          <w:sz w:val="27"/>
          <w:szCs w:val="27"/>
          <w:shd w:fill="f9f2f4" w:val="clear"/>
          <w:rtl w:val="0"/>
        </w:rPr>
        <w:t xml:space="preserve">shc</w:t>
      </w:r>
      <w:r w:rsidDel="00000000" w:rsidR="00000000" w:rsidRPr="00000000">
        <w:rPr>
          <w:color w:val="555555"/>
          <w:sz w:val="27"/>
          <w:szCs w:val="27"/>
          <w:rtl w:val="0"/>
        </w:rPr>
        <w:t xml:space="preserve">. La clase de jerarquía tiene un </w:t>
      </w:r>
      <w:r w:rsidDel="00000000" w:rsidR="00000000" w:rsidRPr="00000000">
        <w:rPr>
          <w:rFonts w:ascii="Consolas" w:cs="Consolas" w:eastAsia="Consolas" w:hAnsi="Consolas"/>
          <w:color w:val="c7254e"/>
          <w:sz w:val="27"/>
          <w:szCs w:val="27"/>
          <w:shd w:fill="f9f2f4" w:val="clear"/>
          <w:rtl w:val="0"/>
        </w:rPr>
        <w:t xml:space="preserve">dendrogram</w:t>
      </w:r>
      <w:r w:rsidDel="00000000" w:rsidR="00000000" w:rsidRPr="00000000">
        <w:rPr>
          <w:color w:val="555555"/>
          <w:sz w:val="27"/>
          <w:szCs w:val="27"/>
          <w:rtl w:val="0"/>
        </w:rPr>
        <w:t xml:space="preserve">método que toma el valor devuelto por el </w:t>
      </w:r>
      <w:r w:rsidDel="00000000" w:rsidR="00000000" w:rsidRPr="00000000">
        <w:rPr>
          <w:rFonts w:ascii="Consolas" w:cs="Consolas" w:eastAsia="Consolas" w:hAnsi="Consolas"/>
          <w:color w:val="c7254e"/>
          <w:sz w:val="27"/>
          <w:szCs w:val="27"/>
          <w:shd w:fill="f9f2f4" w:val="clear"/>
          <w:rtl w:val="0"/>
        </w:rPr>
        <w:t xml:space="preserve">linkage</w:t>
      </w:r>
      <w:r w:rsidDel="00000000" w:rsidR="00000000" w:rsidRPr="00000000">
        <w:rPr>
          <w:color w:val="555555"/>
          <w:sz w:val="27"/>
          <w:szCs w:val="27"/>
          <w:rtl w:val="0"/>
        </w:rPr>
        <w:t xml:space="preserve">método de la misma clase. El </w:t>
      </w:r>
      <w:r w:rsidDel="00000000" w:rsidR="00000000" w:rsidRPr="00000000">
        <w:rPr>
          <w:rFonts w:ascii="Consolas" w:cs="Consolas" w:eastAsia="Consolas" w:hAnsi="Consolas"/>
          <w:color w:val="c7254e"/>
          <w:sz w:val="27"/>
          <w:szCs w:val="27"/>
          <w:shd w:fill="f9f2f4" w:val="clear"/>
          <w:rtl w:val="0"/>
        </w:rPr>
        <w:t xml:space="preserve">linkage</w:t>
      </w:r>
      <w:r w:rsidDel="00000000" w:rsidR="00000000" w:rsidRPr="00000000">
        <w:rPr>
          <w:color w:val="555555"/>
          <w:sz w:val="27"/>
          <w:szCs w:val="27"/>
          <w:rtl w:val="0"/>
        </w:rPr>
        <w:t xml:space="preserve">método toma el conjunto de datos y el método para minimizar distancias como parámetros. Usamos 'ward' como el </w:t>
      </w:r>
      <w:r w:rsidDel="00000000" w:rsidR="00000000" w:rsidRPr="00000000">
        <w:rPr>
          <w:rFonts w:ascii="Consolas" w:cs="Consolas" w:eastAsia="Consolas" w:hAnsi="Consolas"/>
          <w:color w:val="c7254e"/>
          <w:sz w:val="27"/>
          <w:szCs w:val="27"/>
          <w:shd w:fill="f9f2f4" w:val="clear"/>
          <w:rtl w:val="0"/>
        </w:rPr>
        <w:t xml:space="preserve">method</w:t>
      </w:r>
      <w:r w:rsidDel="00000000" w:rsidR="00000000" w:rsidRPr="00000000">
        <w:rPr>
          <w:color w:val="555555"/>
          <w:sz w:val="27"/>
          <w:szCs w:val="27"/>
          <w:rtl w:val="0"/>
        </w:rPr>
        <w:t xml:space="preserve">ya que minimiza las variantes de distancias entre los grupos.</w:t>
      </w:r>
    </w:p>
    <w:p w:rsidR="00000000" w:rsidDel="00000000" w:rsidP="00000000" w:rsidRDefault="00000000" w:rsidRPr="00000000" w14:paraId="00000047">
      <w:pPr>
        <w:pBdr>
          <w:top w:color="e5e7eb" w:space="0" w:sz="0" w:val="none"/>
          <w:left w:color="e5e7eb" w:space="0" w:sz="0" w:val="none"/>
          <w:bottom w:color="e5e7eb" w:space="0" w:sz="0" w:val="none"/>
          <w:right w:color="e5e7eb" w:space="0" w:sz="0" w:val="none"/>
          <w:between w:color="e5e7eb" w:space="0" w:sz="0" w:val="none"/>
        </w:pBdr>
        <w:spacing w:after="240" w:lineRule="auto"/>
        <w:rPr>
          <w:color w:val="555555"/>
          <w:sz w:val="27"/>
          <w:szCs w:val="27"/>
        </w:rPr>
      </w:pPr>
      <w:r w:rsidDel="00000000" w:rsidR="00000000" w:rsidRPr="00000000">
        <w:rPr>
          <w:color w:val="555555"/>
          <w:sz w:val="27"/>
          <w:szCs w:val="27"/>
          <w:rtl w:val="0"/>
        </w:rPr>
        <w:t xml:space="preserve">El resultado del script anterior se ve así:</w:t>
      </w:r>
    </w:p>
    <w:p w:rsidR="00000000" w:rsidDel="00000000" w:rsidP="00000000" w:rsidRDefault="00000000" w:rsidRPr="00000000" w14:paraId="00000048">
      <w:pPr>
        <w:rPr>
          <w:color w:val="555555"/>
          <w:sz w:val="27"/>
          <w:szCs w:val="27"/>
        </w:rPr>
      </w:pPr>
      <w:r w:rsidDel="00000000" w:rsidR="00000000" w:rsidRPr="00000000">
        <w:rPr>
          <w:color w:val="555555"/>
          <w:sz w:val="27"/>
          <w:szCs w:val="27"/>
        </w:rPr>
        <w:drawing>
          <wp:inline distB="114300" distT="114300" distL="114300" distR="114300">
            <wp:extent cx="5943600" cy="4229100"/>
            <wp:effectExtent b="0" l="0" r="0" t="0"/>
            <wp:docPr descr="Diagrama de dendrograma del cliente" id="1" name="image2.png"/>
            <a:graphic>
              <a:graphicData uri="http://schemas.openxmlformats.org/drawingml/2006/picture">
                <pic:pic>
                  <pic:nvPicPr>
                    <pic:cNvPr descr="Diagrama de dendrograma del cliente" id="0" name="image2.png"/>
                    <pic:cNvPicPr preferRelativeResize="0"/>
                  </pic:nvPicPr>
                  <pic:blipFill>
                    <a:blip r:embed="rId7"/>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Bdr>
          <w:top w:color="e5e7eb" w:space="0" w:sz="0" w:val="none"/>
          <w:left w:color="e5e7eb" w:space="0" w:sz="0" w:val="none"/>
          <w:bottom w:color="e5e7eb" w:space="0" w:sz="0" w:val="none"/>
          <w:right w:color="e5e7eb" w:space="0" w:sz="0" w:val="none"/>
          <w:between w:color="e5e7eb" w:space="0" w:sz="0" w:val="none"/>
        </w:pBdr>
        <w:spacing w:after="240" w:lineRule="auto"/>
        <w:rPr>
          <w:color w:val="555555"/>
          <w:sz w:val="27"/>
          <w:szCs w:val="27"/>
        </w:rPr>
      </w:pPr>
      <w:r w:rsidDel="00000000" w:rsidR="00000000" w:rsidRPr="00000000">
        <w:rPr>
          <w:color w:val="555555"/>
          <w:sz w:val="27"/>
          <w:szCs w:val="27"/>
          <w:rtl w:val="0"/>
        </w:rPr>
        <w:t xml:space="preserve">Si dibujamos una línea horizontal que pasa por la distancia más larga sin una línea horizontal, obtenemos 5 grupos como se muestra en la siguiente figura:</w:t>
      </w:r>
    </w:p>
    <w:p w:rsidR="00000000" w:rsidDel="00000000" w:rsidP="00000000" w:rsidRDefault="00000000" w:rsidRPr="00000000" w14:paraId="0000004A">
      <w:pPr>
        <w:rPr>
          <w:color w:val="555555"/>
          <w:sz w:val="27"/>
          <w:szCs w:val="27"/>
        </w:rPr>
      </w:pPr>
      <w:r w:rsidDel="00000000" w:rsidR="00000000" w:rsidRPr="00000000">
        <w:rPr>
          <w:color w:val="555555"/>
          <w:sz w:val="27"/>
          <w:szCs w:val="27"/>
        </w:rPr>
        <w:drawing>
          <wp:inline distB="114300" distT="114300" distL="114300" distR="114300">
            <wp:extent cx="5943600" cy="4229100"/>
            <wp:effectExtent b="0" l="0" r="0" t="0"/>
            <wp:docPr descr="Gráfico de dendrograma de cliente con línea horizontal" id="2" name="image1.png"/>
            <a:graphic>
              <a:graphicData uri="http://schemas.openxmlformats.org/drawingml/2006/picture">
                <pic:pic>
                  <pic:nvPicPr>
                    <pic:cNvPr descr="Gráfico de dendrograma de cliente con línea horizontal" id="0" name="image1.png"/>
                    <pic:cNvPicPr preferRelativeResize="0"/>
                  </pic:nvPicPr>
                  <pic:blipFill>
                    <a:blip r:embed="rId8"/>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Bdr>
          <w:top w:color="e5e7eb" w:space="0" w:sz="0" w:val="none"/>
          <w:left w:color="e5e7eb" w:space="0" w:sz="0" w:val="none"/>
          <w:bottom w:color="e5e7eb" w:space="0" w:sz="0" w:val="none"/>
          <w:right w:color="e5e7eb" w:space="0" w:sz="0" w:val="none"/>
          <w:between w:color="e5e7eb" w:space="0" w:sz="0" w:val="none"/>
        </w:pBdr>
        <w:spacing w:after="240" w:lineRule="auto"/>
        <w:rPr>
          <w:color w:val="555555"/>
          <w:sz w:val="27"/>
          <w:szCs w:val="27"/>
        </w:rPr>
      </w:pPr>
      <w:r w:rsidDel="00000000" w:rsidR="00000000" w:rsidRPr="00000000">
        <w:rPr>
          <w:color w:val="555555"/>
          <w:sz w:val="27"/>
          <w:szCs w:val="27"/>
          <w:rtl w:val="0"/>
        </w:rPr>
        <w:t xml:space="preserve">Ahora que conocemos la cantidad de grupos para nuestro conjunto de datos, el siguiente paso es agrupar los puntos de datos en estos cinco grupos. Para ello utilizaremos de nuevo la </w:t>
      </w:r>
      <w:r w:rsidDel="00000000" w:rsidR="00000000" w:rsidRPr="00000000">
        <w:rPr>
          <w:rFonts w:ascii="Consolas" w:cs="Consolas" w:eastAsia="Consolas" w:hAnsi="Consolas"/>
          <w:color w:val="c7254e"/>
          <w:sz w:val="27"/>
          <w:szCs w:val="27"/>
          <w:shd w:fill="f9f2f4" w:val="clear"/>
          <w:rtl w:val="0"/>
        </w:rPr>
        <w:t xml:space="preserve">AgglomerativeClustering</w:t>
      </w:r>
      <w:r w:rsidDel="00000000" w:rsidR="00000000" w:rsidRPr="00000000">
        <w:rPr>
          <w:color w:val="555555"/>
          <w:sz w:val="27"/>
          <w:szCs w:val="27"/>
          <w:rtl w:val="0"/>
        </w:rPr>
        <w:t xml:space="preserve">clase de la </w:t>
      </w:r>
      <w:r w:rsidDel="00000000" w:rsidR="00000000" w:rsidRPr="00000000">
        <w:rPr>
          <w:rFonts w:ascii="Consolas" w:cs="Consolas" w:eastAsia="Consolas" w:hAnsi="Consolas"/>
          <w:color w:val="c7254e"/>
          <w:sz w:val="27"/>
          <w:szCs w:val="27"/>
          <w:shd w:fill="f9f2f4" w:val="clear"/>
          <w:rtl w:val="0"/>
        </w:rPr>
        <w:t xml:space="preserve">sklearn.cluster</w:t>
      </w:r>
      <w:r w:rsidDel="00000000" w:rsidR="00000000" w:rsidRPr="00000000">
        <w:rPr>
          <w:color w:val="555555"/>
          <w:sz w:val="27"/>
          <w:szCs w:val="27"/>
          <w:rtl w:val="0"/>
        </w:rPr>
        <w:t xml:space="preserve">biblioteca. Echa un vistazo al siguiente script:</w:t>
      </w:r>
    </w:p>
    <w:p w:rsidR="00000000" w:rsidDel="00000000" w:rsidP="00000000" w:rsidRDefault="00000000" w:rsidRPr="00000000" w14:paraId="0000004C">
      <w:pPr>
        <w:rPr>
          <w:rFonts w:ascii="Consolas" w:cs="Consolas" w:eastAsia="Consolas" w:hAnsi="Consolas"/>
          <w:color w:val="abb2bf"/>
          <w:sz w:val="27"/>
          <w:szCs w:val="27"/>
          <w:shd w:fill="282c34" w:val="clear"/>
        </w:rPr>
      </w:pPr>
      <w:r w:rsidDel="00000000" w:rsidR="00000000" w:rsidRPr="00000000">
        <w:rPr>
          <w:rFonts w:ascii="Consolas" w:cs="Consolas" w:eastAsia="Consolas" w:hAnsi="Consolas"/>
          <w:color w:val="c678dd"/>
          <w:sz w:val="27"/>
          <w:szCs w:val="27"/>
          <w:shd w:fill="282c34" w:val="clear"/>
          <w:rtl w:val="0"/>
        </w:rPr>
        <w:t xml:space="preserve">from</w:t>
      </w:r>
      <w:r w:rsidDel="00000000" w:rsidR="00000000" w:rsidRPr="00000000">
        <w:rPr>
          <w:rFonts w:ascii="Consolas" w:cs="Consolas" w:eastAsia="Consolas" w:hAnsi="Consolas"/>
          <w:color w:val="abb2bf"/>
          <w:sz w:val="27"/>
          <w:szCs w:val="27"/>
          <w:shd w:fill="282c34" w:val="clear"/>
          <w:rtl w:val="0"/>
        </w:rPr>
        <w:t xml:space="preserve"> sklearn.cluster </w:t>
      </w:r>
      <w:r w:rsidDel="00000000" w:rsidR="00000000" w:rsidRPr="00000000">
        <w:rPr>
          <w:rFonts w:ascii="Consolas" w:cs="Consolas" w:eastAsia="Consolas" w:hAnsi="Consolas"/>
          <w:color w:val="c678dd"/>
          <w:sz w:val="27"/>
          <w:szCs w:val="27"/>
          <w:shd w:fill="282c34" w:val="clear"/>
          <w:rtl w:val="0"/>
        </w:rPr>
        <w:t xml:space="preserve">import</w:t>
      </w:r>
      <w:r w:rsidDel="00000000" w:rsidR="00000000" w:rsidRPr="00000000">
        <w:rPr>
          <w:rFonts w:ascii="Consolas" w:cs="Consolas" w:eastAsia="Consolas" w:hAnsi="Consolas"/>
          <w:color w:val="abb2bf"/>
          <w:sz w:val="27"/>
          <w:szCs w:val="27"/>
          <w:shd w:fill="282c34" w:val="clear"/>
          <w:rtl w:val="0"/>
        </w:rPr>
        <w:t xml:space="preserve"> AgglomerativeClustering</w:t>
      </w:r>
    </w:p>
    <w:p w:rsidR="00000000" w:rsidDel="00000000" w:rsidP="00000000" w:rsidRDefault="00000000" w:rsidRPr="00000000" w14:paraId="0000004D">
      <w:pPr>
        <w:rPr>
          <w:rFonts w:ascii="Consolas" w:cs="Consolas" w:eastAsia="Consolas" w:hAnsi="Consolas"/>
          <w:color w:val="abb2bf"/>
          <w:sz w:val="27"/>
          <w:szCs w:val="27"/>
          <w:shd w:fill="282c34" w:val="clear"/>
        </w:rPr>
      </w:pPr>
      <w:r w:rsidDel="00000000" w:rsidR="00000000" w:rsidRPr="00000000">
        <w:rPr>
          <w:rtl w:val="0"/>
        </w:rPr>
      </w:r>
    </w:p>
    <w:p w:rsidR="00000000" w:rsidDel="00000000" w:rsidP="00000000" w:rsidRDefault="00000000" w:rsidRPr="00000000" w14:paraId="0000004E">
      <w:pPr>
        <w:rPr>
          <w:rFonts w:ascii="Consolas" w:cs="Consolas" w:eastAsia="Consolas" w:hAnsi="Consolas"/>
          <w:color w:val="abb2bf"/>
          <w:sz w:val="27"/>
          <w:szCs w:val="27"/>
          <w:shd w:fill="282c34" w:val="clear"/>
        </w:rPr>
      </w:pPr>
      <w:r w:rsidDel="00000000" w:rsidR="00000000" w:rsidRPr="00000000">
        <w:rPr>
          <w:rFonts w:ascii="Consolas" w:cs="Consolas" w:eastAsia="Consolas" w:hAnsi="Consolas"/>
          <w:color w:val="abb2bf"/>
          <w:sz w:val="27"/>
          <w:szCs w:val="27"/>
          <w:shd w:fill="282c34" w:val="clear"/>
          <w:rtl w:val="0"/>
        </w:rPr>
        <w:t xml:space="preserve">cluster = AgglomerativeClustering(n_clusters=</w:t>
      </w:r>
      <w:r w:rsidDel="00000000" w:rsidR="00000000" w:rsidRPr="00000000">
        <w:rPr>
          <w:rFonts w:ascii="Consolas" w:cs="Consolas" w:eastAsia="Consolas" w:hAnsi="Consolas"/>
          <w:color w:val="d19a66"/>
          <w:sz w:val="27"/>
          <w:szCs w:val="27"/>
          <w:shd w:fill="282c34" w:val="clear"/>
          <w:rtl w:val="0"/>
        </w:rPr>
        <w:t xml:space="preserve">5</w:t>
      </w:r>
      <w:r w:rsidDel="00000000" w:rsidR="00000000" w:rsidRPr="00000000">
        <w:rPr>
          <w:rFonts w:ascii="Consolas" w:cs="Consolas" w:eastAsia="Consolas" w:hAnsi="Consolas"/>
          <w:color w:val="abb2bf"/>
          <w:sz w:val="27"/>
          <w:szCs w:val="27"/>
          <w:shd w:fill="282c34" w:val="clear"/>
          <w:rtl w:val="0"/>
        </w:rPr>
        <w:t xml:space="preserve">, affinity=</w:t>
      </w:r>
      <w:r w:rsidDel="00000000" w:rsidR="00000000" w:rsidRPr="00000000">
        <w:rPr>
          <w:rFonts w:ascii="Consolas" w:cs="Consolas" w:eastAsia="Consolas" w:hAnsi="Consolas"/>
          <w:color w:val="98c379"/>
          <w:sz w:val="27"/>
          <w:szCs w:val="27"/>
          <w:shd w:fill="282c34" w:val="clear"/>
          <w:rtl w:val="0"/>
        </w:rPr>
        <w:t xml:space="preserve">'euclidean'</w:t>
      </w:r>
      <w:r w:rsidDel="00000000" w:rsidR="00000000" w:rsidRPr="00000000">
        <w:rPr>
          <w:rFonts w:ascii="Consolas" w:cs="Consolas" w:eastAsia="Consolas" w:hAnsi="Consolas"/>
          <w:color w:val="abb2bf"/>
          <w:sz w:val="27"/>
          <w:szCs w:val="27"/>
          <w:shd w:fill="282c34" w:val="clear"/>
          <w:rtl w:val="0"/>
        </w:rPr>
        <w:t xml:space="preserve">, linkage=</w:t>
      </w:r>
      <w:r w:rsidDel="00000000" w:rsidR="00000000" w:rsidRPr="00000000">
        <w:rPr>
          <w:rFonts w:ascii="Consolas" w:cs="Consolas" w:eastAsia="Consolas" w:hAnsi="Consolas"/>
          <w:color w:val="98c379"/>
          <w:sz w:val="27"/>
          <w:szCs w:val="27"/>
          <w:shd w:fill="282c34" w:val="clear"/>
          <w:rtl w:val="0"/>
        </w:rPr>
        <w:t xml:space="preserve">'ward'</w:t>
      </w:r>
      <w:r w:rsidDel="00000000" w:rsidR="00000000" w:rsidRPr="00000000">
        <w:rPr>
          <w:rFonts w:ascii="Consolas" w:cs="Consolas" w:eastAsia="Consolas" w:hAnsi="Consolas"/>
          <w:color w:val="abb2bf"/>
          <w:sz w:val="27"/>
          <w:szCs w:val="27"/>
          <w:shd w:fill="282c34" w:val="clear"/>
          <w:rtl w:val="0"/>
        </w:rPr>
        <w:t xml:space="preserve">)</w:t>
      </w:r>
    </w:p>
    <w:p w:rsidR="00000000" w:rsidDel="00000000" w:rsidP="00000000" w:rsidRDefault="00000000" w:rsidRPr="00000000" w14:paraId="0000004F">
      <w:pPr>
        <w:rPr>
          <w:rFonts w:ascii="Consolas" w:cs="Consolas" w:eastAsia="Consolas" w:hAnsi="Consolas"/>
          <w:color w:val="abb2bf"/>
          <w:sz w:val="27"/>
          <w:szCs w:val="27"/>
          <w:shd w:fill="282c34" w:val="clear"/>
        </w:rPr>
      </w:pPr>
      <w:r w:rsidDel="00000000" w:rsidR="00000000" w:rsidRPr="00000000">
        <w:rPr>
          <w:rFonts w:ascii="Consolas" w:cs="Consolas" w:eastAsia="Consolas" w:hAnsi="Consolas"/>
          <w:color w:val="abb2bf"/>
          <w:sz w:val="27"/>
          <w:szCs w:val="27"/>
          <w:shd w:fill="282c34" w:val="clear"/>
          <w:rtl w:val="0"/>
        </w:rPr>
        <w:t xml:space="preserve">cluster.fit_predict(data)</w:t>
      </w:r>
    </w:p>
    <w:p w:rsidR="00000000" w:rsidDel="00000000" w:rsidP="00000000" w:rsidRDefault="00000000" w:rsidRPr="00000000" w14:paraId="00000050">
      <w:pPr>
        <w:spacing w:line="360" w:lineRule="auto"/>
        <w:rPr>
          <w:rFonts w:ascii="Consolas" w:cs="Consolas" w:eastAsia="Consolas" w:hAnsi="Consolas"/>
          <w:color w:val="abb2bf"/>
          <w:sz w:val="27"/>
          <w:szCs w:val="27"/>
          <w:shd w:fill="282c34" w:val="clear"/>
        </w:rPr>
      </w:pPr>
      <w:r w:rsidDel="00000000" w:rsidR="00000000" w:rsidRPr="00000000">
        <w:rPr>
          <w:rtl w:val="0"/>
        </w:rPr>
      </w:r>
    </w:p>
    <w:p w:rsidR="00000000" w:rsidDel="00000000" w:rsidP="00000000" w:rsidRDefault="00000000" w:rsidRPr="00000000" w14:paraId="00000051">
      <w:pPr>
        <w:pBdr>
          <w:top w:color="e5e7eb" w:space="0" w:sz="0" w:val="none"/>
          <w:left w:color="e5e7eb" w:space="0" w:sz="0" w:val="none"/>
          <w:bottom w:color="e5e7eb" w:space="0" w:sz="0" w:val="none"/>
          <w:right w:color="e5e7eb" w:space="0" w:sz="0" w:val="none"/>
          <w:between w:color="e5e7eb" w:space="0" w:sz="0" w:val="none"/>
        </w:pBdr>
        <w:spacing w:after="240" w:lineRule="auto"/>
        <w:rPr>
          <w:color w:val="555555"/>
          <w:sz w:val="27"/>
          <w:szCs w:val="27"/>
        </w:rPr>
      </w:pPr>
      <w:r w:rsidDel="00000000" w:rsidR="00000000" w:rsidRPr="00000000">
        <w:rPr>
          <w:color w:val="555555"/>
          <w:sz w:val="27"/>
          <w:szCs w:val="27"/>
          <w:rtl w:val="0"/>
        </w:rPr>
        <w:t xml:space="preserve">El resultado del script anterior se ve así:</w:t>
      </w:r>
    </w:p>
    <w:p w:rsidR="00000000" w:rsidDel="00000000" w:rsidP="00000000" w:rsidRDefault="00000000" w:rsidRPr="00000000" w14:paraId="00000052">
      <w:pPr>
        <w:rPr>
          <w:rFonts w:ascii="Consolas" w:cs="Consolas" w:eastAsia="Consolas" w:hAnsi="Consolas"/>
          <w:color w:val="abb2bf"/>
          <w:sz w:val="27"/>
          <w:szCs w:val="27"/>
          <w:shd w:fill="282c34" w:val="clear"/>
        </w:rPr>
      </w:pPr>
      <w:r w:rsidDel="00000000" w:rsidR="00000000" w:rsidRPr="00000000">
        <w:rPr>
          <w:rFonts w:ascii="Consolas" w:cs="Consolas" w:eastAsia="Consolas" w:hAnsi="Consolas"/>
          <w:color w:val="abb2bf"/>
          <w:sz w:val="27"/>
          <w:szCs w:val="27"/>
          <w:shd w:fill="282c34" w:val="clear"/>
          <w:rtl w:val="0"/>
        </w:rPr>
        <w:t xml:space="preserve">array([4, 3, 4, 3, 4, 3, 4, 3, 4, 3, 4, 3, 4, 3, 4, 3, 4, 3, 4, 3, 4, 3, 4,</w:t>
      </w:r>
    </w:p>
    <w:p w:rsidR="00000000" w:rsidDel="00000000" w:rsidP="00000000" w:rsidRDefault="00000000" w:rsidRPr="00000000" w14:paraId="00000053">
      <w:pPr>
        <w:rPr>
          <w:rFonts w:ascii="Consolas" w:cs="Consolas" w:eastAsia="Consolas" w:hAnsi="Consolas"/>
          <w:color w:val="abb2bf"/>
          <w:sz w:val="27"/>
          <w:szCs w:val="27"/>
          <w:shd w:fill="282c34" w:val="clear"/>
        </w:rPr>
      </w:pPr>
      <w:r w:rsidDel="00000000" w:rsidR="00000000" w:rsidRPr="00000000">
        <w:rPr>
          <w:rFonts w:ascii="Consolas" w:cs="Consolas" w:eastAsia="Consolas" w:hAnsi="Consolas"/>
          <w:color w:val="abb2bf"/>
          <w:sz w:val="27"/>
          <w:szCs w:val="27"/>
          <w:shd w:fill="282c34" w:val="clear"/>
          <w:rtl w:val="0"/>
        </w:rPr>
        <w:t xml:space="preserve">       3, 4, 3, 4, 3, 4, 3, 4, 3, 4, 3, 4, 3, 4, 3, 4, 3, 4, 3, 4, 1, 4, 1,</w:t>
      </w:r>
    </w:p>
    <w:p w:rsidR="00000000" w:rsidDel="00000000" w:rsidP="00000000" w:rsidRDefault="00000000" w:rsidRPr="00000000" w14:paraId="00000054">
      <w:pPr>
        <w:rPr>
          <w:rFonts w:ascii="Consolas" w:cs="Consolas" w:eastAsia="Consolas" w:hAnsi="Consolas"/>
          <w:color w:val="abb2bf"/>
          <w:sz w:val="27"/>
          <w:szCs w:val="27"/>
          <w:shd w:fill="282c34" w:val="clear"/>
        </w:rPr>
      </w:pPr>
      <w:r w:rsidDel="00000000" w:rsidR="00000000" w:rsidRPr="00000000">
        <w:rPr>
          <w:rFonts w:ascii="Consolas" w:cs="Consolas" w:eastAsia="Consolas" w:hAnsi="Consolas"/>
          <w:color w:val="abb2bf"/>
          <w:sz w:val="27"/>
          <w:szCs w:val="27"/>
          <w:shd w:fill="282c34" w:val="clear"/>
          <w:rtl w:val="0"/>
        </w:rPr>
        <w:t xml:space="preserve">       1, 1, 1, 1, 1, 1, 1, 1, 1, 1, 1, 1, 1, 1, 1, 1, 1, 1, 1, 1, 1, 1, 1,</w:t>
      </w:r>
    </w:p>
    <w:p w:rsidR="00000000" w:rsidDel="00000000" w:rsidP="00000000" w:rsidRDefault="00000000" w:rsidRPr="00000000" w14:paraId="00000055">
      <w:pPr>
        <w:rPr>
          <w:rFonts w:ascii="Consolas" w:cs="Consolas" w:eastAsia="Consolas" w:hAnsi="Consolas"/>
          <w:color w:val="abb2bf"/>
          <w:sz w:val="27"/>
          <w:szCs w:val="27"/>
          <w:shd w:fill="282c34" w:val="clear"/>
        </w:rPr>
      </w:pPr>
      <w:r w:rsidDel="00000000" w:rsidR="00000000" w:rsidRPr="00000000">
        <w:rPr>
          <w:rFonts w:ascii="Consolas" w:cs="Consolas" w:eastAsia="Consolas" w:hAnsi="Consolas"/>
          <w:color w:val="abb2bf"/>
          <w:sz w:val="27"/>
          <w:szCs w:val="27"/>
          <w:shd w:fill="282c34" w:val="clear"/>
          <w:rtl w:val="0"/>
        </w:rPr>
        <w:t xml:space="preserve">       1, 1, 1, 1, 1, 1, 1, 1, 1, 1, 1, 1, 1, 1, 1, 1, 1, 1, 1, 1, 1, 1, 1,</w:t>
      </w:r>
    </w:p>
    <w:p w:rsidR="00000000" w:rsidDel="00000000" w:rsidP="00000000" w:rsidRDefault="00000000" w:rsidRPr="00000000" w14:paraId="00000056">
      <w:pPr>
        <w:rPr>
          <w:rFonts w:ascii="Consolas" w:cs="Consolas" w:eastAsia="Consolas" w:hAnsi="Consolas"/>
          <w:color w:val="abb2bf"/>
          <w:sz w:val="27"/>
          <w:szCs w:val="27"/>
          <w:shd w:fill="282c34" w:val="clear"/>
        </w:rPr>
      </w:pPr>
      <w:r w:rsidDel="00000000" w:rsidR="00000000" w:rsidRPr="00000000">
        <w:rPr>
          <w:rFonts w:ascii="Consolas" w:cs="Consolas" w:eastAsia="Consolas" w:hAnsi="Consolas"/>
          <w:color w:val="abb2bf"/>
          <w:sz w:val="27"/>
          <w:szCs w:val="27"/>
          <w:shd w:fill="282c34" w:val="clear"/>
          <w:rtl w:val="0"/>
        </w:rPr>
        <w:t xml:space="preserve">       1, 1, 1, 1, 1, 1, 1, 1, 1, 1, 1, 1, 1, 1, 1, 1, 1, 1, 1, 1, 1, 1, 1,</w:t>
      </w:r>
    </w:p>
    <w:p w:rsidR="00000000" w:rsidDel="00000000" w:rsidP="00000000" w:rsidRDefault="00000000" w:rsidRPr="00000000" w14:paraId="00000057">
      <w:pPr>
        <w:rPr>
          <w:rFonts w:ascii="Consolas" w:cs="Consolas" w:eastAsia="Consolas" w:hAnsi="Consolas"/>
          <w:color w:val="abb2bf"/>
          <w:sz w:val="27"/>
          <w:szCs w:val="27"/>
          <w:shd w:fill="282c34" w:val="clear"/>
        </w:rPr>
      </w:pPr>
      <w:r w:rsidDel="00000000" w:rsidR="00000000" w:rsidRPr="00000000">
        <w:rPr>
          <w:rFonts w:ascii="Consolas" w:cs="Consolas" w:eastAsia="Consolas" w:hAnsi="Consolas"/>
          <w:color w:val="abb2bf"/>
          <w:sz w:val="27"/>
          <w:szCs w:val="27"/>
          <w:shd w:fill="282c34" w:val="clear"/>
          <w:rtl w:val="0"/>
        </w:rPr>
        <w:t xml:space="preserve">       1, 1, 1, 1, 1, 1, 1, 1, 2, 1, 2, 1, 2, 0, 2, 0, 2, 1, 2, 0, 2, 0, 2,</w:t>
      </w:r>
    </w:p>
    <w:p w:rsidR="00000000" w:rsidDel="00000000" w:rsidP="00000000" w:rsidRDefault="00000000" w:rsidRPr="00000000" w14:paraId="00000058">
      <w:pPr>
        <w:rPr>
          <w:rFonts w:ascii="Consolas" w:cs="Consolas" w:eastAsia="Consolas" w:hAnsi="Consolas"/>
          <w:color w:val="abb2bf"/>
          <w:sz w:val="27"/>
          <w:szCs w:val="27"/>
          <w:shd w:fill="282c34" w:val="clear"/>
        </w:rPr>
      </w:pPr>
      <w:r w:rsidDel="00000000" w:rsidR="00000000" w:rsidRPr="00000000">
        <w:rPr>
          <w:rFonts w:ascii="Consolas" w:cs="Consolas" w:eastAsia="Consolas" w:hAnsi="Consolas"/>
          <w:color w:val="abb2bf"/>
          <w:sz w:val="27"/>
          <w:szCs w:val="27"/>
          <w:shd w:fill="282c34" w:val="clear"/>
          <w:rtl w:val="0"/>
        </w:rPr>
        <w:t xml:space="preserve">       0, 2, 0, 2, 1, 2, 0, 2, 1, 2, 0, 2, 0, 2, 0, 2, 1, 2, 0, 2, 0, 2, 1,</w:t>
      </w:r>
    </w:p>
    <w:p w:rsidR="00000000" w:rsidDel="00000000" w:rsidP="00000000" w:rsidRDefault="00000000" w:rsidRPr="00000000" w14:paraId="00000059">
      <w:pPr>
        <w:rPr>
          <w:rFonts w:ascii="Consolas" w:cs="Consolas" w:eastAsia="Consolas" w:hAnsi="Consolas"/>
          <w:color w:val="abb2bf"/>
          <w:sz w:val="27"/>
          <w:szCs w:val="27"/>
          <w:shd w:fill="282c34" w:val="clear"/>
        </w:rPr>
      </w:pPr>
      <w:r w:rsidDel="00000000" w:rsidR="00000000" w:rsidRPr="00000000">
        <w:rPr>
          <w:rFonts w:ascii="Consolas" w:cs="Consolas" w:eastAsia="Consolas" w:hAnsi="Consolas"/>
          <w:color w:val="abb2bf"/>
          <w:sz w:val="27"/>
          <w:szCs w:val="27"/>
          <w:shd w:fill="282c34" w:val="clear"/>
          <w:rtl w:val="0"/>
        </w:rPr>
        <w:t xml:space="preserve">       2, 0, 2, 0, 2, 0, 2, 0, 2, 0, 2, 0, 2, 0, 2, 0, 2, 0, 2, 0, 2, 0, 2,</w:t>
      </w:r>
    </w:p>
    <w:p w:rsidR="00000000" w:rsidDel="00000000" w:rsidP="00000000" w:rsidRDefault="00000000" w:rsidRPr="00000000" w14:paraId="0000005A">
      <w:pPr>
        <w:rPr>
          <w:rFonts w:ascii="Consolas" w:cs="Consolas" w:eastAsia="Consolas" w:hAnsi="Consolas"/>
          <w:color w:val="abb2bf"/>
          <w:sz w:val="27"/>
          <w:szCs w:val="27"/>
          <w:shd w:fill="282c34" w:val="clear"/>
        </w:rPr>
      </w:pPr>
      <w:r w:rsidDel="00000000" w:rsidR="00000000" w:rsidRPr="00000000">
        <w:rPr>
          <w:rFonts w:ascii="Consolas" w:cs="Consolas" w:eastAsia="Consolas" w:hAnsi="Consolas"/>
          <w:color w:val="abb2bf"/>
          <w:sz w:val="27"/>
          <w:szCs w:val="27"/>
          <w:shd w:fill="282c34" w:val="clear"/>
          <w:rtl w:val="0"/>
        </w:rPr>
        <w:t xml:space="preserve">       0, 2, 0, 2, 0, 2, 0, 2, 0, 2, 0, 2, 0, 2, 0, 2], dtype=int64)</w:t>
      </w:r>
    </w:p>
    <w:p w:rsidR="00000000" w:rsidDel="00000000" w:rsidP="00000000" w:rsidRDefault="00000000" w:rsidRPr="00000000" w14:paraId="0000005B">
      <w:pPr>
        <w:spacing w:line="360" w:lineRule="auto"/>
        <w:rPr>
          <w:rFonts w:ascii="Consolas" w:cs="Consolas" w:eastAsia="Consolas" w:hAnsi="Consolas"/>
          <w:color w:val="abb2bf"/>
          <w:sz w:val="27"/>
          <w:szCs w:val="27"/>
          <w:shd w:fill="282c34" w:val="clear"/>
        </w:rPr>
      </w:pPr>
      <w:r w:rsidDel="00000000" w:rsidR="00000000" w:rsidRPr="00000000">
        <w:rPr>
          <w:rtl w:val="0"/>
        </w:rPr>
      </w:r>
    </w:p>
    <w:p w:rsidR="00000000" w:rsidDel="00000000" w:rsidP="00000000" w:rsidRDefault="00000000" w:rsidRPr="00000000" w14:paraId="0000005C">
      <w:pPr>
        <w:pBdr>
          <w:top w:color="e5e7eb" w:space="0" w:sz="0" w:val="none"/>
          <w:left w:color="e5e7eb" w:space="0" w:sz="0" w:val="none"/>
          <w:bottom w:color="e5e7eb" w:space="0" w:sz="0" w:val="none"/>
          <w:right w:color="e5e7eb" w:space="0" w:sz="0" w:val="none"/>
          <w:between w:color="e5e7eb" w:space="0" w:sz="0" w:val="none"/>
        </w:pBdr>
        <w:spacing w:after="240" w:lineRule="auto"/>
        <w:rPr>
          <w:color w:val="555555"/>
          <w:sz w:val="27"/>
          <w:szCs w:val="27"/>
        </w:rPr>
      </w:pPr>
      <w:r w:rsidDel="00000000" w:rsidR="00000000" w:rsidRPr="00000000">
        <w:rPr>
          <w:color w:val="555555"/>
          <w:sz w:val="27"/>
          <w:szCs w:val="27"/>
          <w:rtl w:val="0"/>
        </w:rPr>
        <w:t xml:space="preserve">Puede ver las etiquetas de clúster de todos sus puntos de datos. Como teníamos cinco grupos, tenemos cinco etiquetas en la salida, es decir, 0 a 4.</w:t>
      </w:r>
    </w:p>
    <w:p w:rsidR="00000000" w:rsidDel="00000000" w:rsidP="00000000" w:rsidRDefault="00000000" w:rsidRPr="00000000" w14:paraId="0000005D">
      <w:pPr>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abuse.s3.amazonaws.com/files/hierarchical-clustering-with-python-and-scikit-learn-shopping-data.csv"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