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10204"/>
      </w:tblGrid>
      <w:tr w:rsidR="00E44126" w:rsidRPr="007F43DC">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401"/>
              <w:gridCol w:w="3401"/>
              <w:gridCol w:w="3401"/>
            </w:tblGrid>
            <w:tr w:rsidR="00E44126">
              <w:trPr>
                <w:trHeight w:val="2617"/>
              </w:trPr>
              <w:tc>
                <w:tcPr>
                  <w:tcW w:w="3401"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401"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368"/>
                    <w:gridCol w:w="2665"/>
                    <w:gridCol w:w="368"/>
                  </w:tblGrid>
                  <w:tr w:rsidR="00E44126">
                    <w:trPr>
                      <w:trHeight w:val="2695"/>
                    </w:trPr>
                    <w:tc>
                      <w:tcPr>
                        <w:tcW w:w="368" w:type="dxa"/>
                      </w:tcPr>
                      <w:p w:rsidR="00E44126" w:rsidRDefault="00E44126">
                        <w:pPr>
                          <w:pStyle w:val="EmptyCellLayoutStyle"/>
                          <w:spacing w:after="0" w:line="240" w:lineRule="auto"/>
                        </w:pPr>
                      </w:p>
                    </w:tc>
                    <w:tc>
                      <w:tcPr>
                        <w:tcW w:w="2665" w:type="dxa"/>
                        <w:tcBorders>
                          <w:top w:val="nil"/>
                          <w:left w:val="nil"/>
                          <w:bottom w:val="nil"/>
                          <w:right w:val="nil"/>
                        </w:tcBorders>
                        <w:tcMar>
                          <w:top w:w="0" w:type="dxa"/>
                          <w:left w:w="0" w:type="dxa"/>
                          <w:bottom w:w="0" w:type="dxa"/>
                          <w:right w:w="0" w:type="dxa"/>
                        </w:tcMar>
                      </w:tcPr>
                      <w:p w:rsidR="00E44126" w:rsidRDefault="007A7253">
                        <w:pPr>
                          <w:spacing w:after="0" w:line="240" w:lineRule="auto"/>
                        </w:pPr>
                        <w:r>
                          <w:rPr>
                            <w:noProof/>
                          </w:rPr>
                          <w:drawing>
                            <wp:inline distT="0" distB="0" distL="0" distR="0">
                              <wp:extent cx="1692526" cy="1711577"/>
                              <wp:effectExtent l="0" t="0" r="0" b="0"/>
                              <wp:docPr id="1" name="img2.png"/>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5" cstate="print"/>
                                      <a:stretch>
                                        <a:fillRect/>
                                      </a:stretch>
                                    </pic:blipFill>
                                    <pic:spPr>
                                      <a:xfrm>
                                        <a:off x="0" y="0"/>
                                        <a:ext cx="1692526" cy="1711577"/>
                                      </a:xfrm>
                                      <a:prstGeom prst="rect">
                                        <a:avLst/>
                                      </a:prstGeom>
                                    </pic:spPr>
                                  </pic:pic>
                                </a:graphicData>
                              </a:graphic>
                            </wp:inline>
                          </w:drawing>
                        </w:r>
                      </w:p>
                    </w:tc>
                    <w:tc>
                      <w:tcPr>
                        <w:tcW w:w="368" w:type="dxa"/>
                      </w:tcPr>
                      <w:p w:rsidR="00E44126" w:rsidRDefault="00E44126">
                        <w:pPr>
                          <w:pStyle w:val="EmptyCellLayoutStyle"/>
                          <w:spacing w:after="0" w:line="240" w:lineRule="auto"/>
                        </w:pPr>
                      </w:p>
                    </w:tc>
                  </w:tr>
                </w:tbl>
                <w:p w:rsidR="00E44126" w:rsidRDefault="00E44126">
                  <w:pPr>
                    <w:spacing w:after="0" w:line="240" w:lineRule="auto"/>
                  </w:pPr>
                </w:p>
              </w:tc>
              <w:tc>
                <w:tcPr>
                  <w:tcW w:w="3401"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RPr="007F43DC">
              <w:trPr>
                <w:trHeight w:val="432"/>
              </w:trPr>
              <w:tc>
                <w:tcPr>
                  <w:tcW w:w="3401"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401" w:type="dxa"/>
                  <w:tcBorders>
                    <w:top w:val="nil"/>
                    <w:left w:val="nil"/>
                    <w:bottom w:val="nil"/>
                    <w:right w:val="nil"/>
                  </w:tcBorders>
                  <w:tcMar>
                    <w:top w:w="39" w:type="dxa"/>
                    <w:left w:w="39" w:type="dxa"/>
                    <w:bottom w:w="39" w:type="dxa"/>
                    <w:right w:w="39" w:type="dxa"/>
                  </w:tcMar>
                </w:tcPr>
                <w:p w:rsidR="00E44126" w:rsidRPr="008515B6" w:rsidRDefault="007A7253" w:rsidP="007F43DC">
                  <w:pPr>
                    <w:spacing w:after="0" w:line="240" w:lineRule="auto"/>
                    <w:jc w:val="center"/>
                    <w:rPr>
                      <w:lang w:val="es-CO"/>
                    </w:rPr>
                  </w:pPr>
                  <w:r w:rsidRPr="008515B6">
                    <w:rPr>
                      <w:rFonts w:ascii="Arial" w:eastAsia="Arial" w:hAnsi="Arial"/>
                      <w:b/>
                      <w:color w:val="000000"/>
                      <w:sz w:val="16"/>
                      <w:lang w:val="es-CO"/>
                    </w:rPr>
                    <w:t xml:space="preserve">PROGRAMA DE AFILIACIÓN </w:t>
                  </w:r>
                  <w:proofErr w:type="spellStart"/>
                  <w:r w:rsidR="007F43DC" w:rsidRPr="007F43DC">
                    <w:rPr>
                      <w:rFonts w:ascii="Arial" w:eastAsia="Arial" w:hAnsi="Arial"/>
                      <w:b/>
                      <w:color w:val="000000"/>
                      <w:sz w:val="16"/>
                      <w:lang w:val="es-CO"/>
                    </w:rPr>
                    <w:t>ContractNumber</w:t>
                  </w:r>
                  <w:proofErr w:type="spellEnd"/>
                  <w:r w:rsidRPr="008515B6">
                    <w:rPr>
                      <w:rFonts w:ascii="Arial" w:eastAsia="Arial" w:hAnsi="Arial"/>
                      <w:b/>
                      <w:color w:val="000000"/>
                      <w:sz w:val="16"/>
                      <w:lang w:val="es-CO"/>
                    </w:rPr>
                    <w:br/>
                    <w:t>SMARTCARD</w:t>
                  </w:r>
                </w:p>
              </w:tc>
              <w:tc>
                <w:tcPr>
                  <w:tcW w:w="3401"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r>
          </w:tbl>
          <w:p w:rsidR="00E44126" w:rsidRPr="008515B6" w:rsidRDefault="00E44126">
            <w:pPr>
              <w:spacing w:after="0" w:line="240" w:lineRule="auto"/>
              <w:rPr>
                <w:lang w:val="es-CO"/>
              </w:rPr>
            </w:pPr>
          </w:p>
        </w:tc>
      </w:tr>
      <w:tr w:rsidR="00E44126" w:rsidRPr="007F43DC">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rsidRPr="007F43DC">
              <w:trPr>
                <w:trHeight w:val="1055"/>
              </w:trPr>
              <w:tc>
                <w:tcPr>
                  <w:tcW w:w="10204" w:type="dxa"/>
                  <w:tcBorders>
                    <w:top w:val="nil"/>
                    <w:left w:val="nil"/>
                    <w:bottom w:val="nil"/>
                    <w:right w:val="nil"/>
                  </w:tcBorders>
                  <w:tcMar>
                    <w:top w:w="39" w:type="dxa"/>
                    <w:left w:w="39" w:type="dxa"/>
                    <w:bottom w:w="39" w:type="dxa"/>
                    <w:right w:w="39" w:type="dxa"/>
                  </w:tcMar>
                </w:tcPr>
                <w:p w:rsidR="00E44126" w:rsidRPr="008515B6" w:rsidRDefault="007A7253">
                  <w:pPr>
                    <w:spacing w:after="0" w:line="240" w:lineRule="auto"/>
                    <w:jc w:val="lowKashida"/>
                    <w:rPr>
                      <w:lang w:val="es-CO"/>
                    </w:rPr>
                  </w:pPr>
                  <w:r w:rsidRPr="008515B6">
                    <w:rPr>
                      <w:rFonts w:ascii="Arial" w:eastAsia="Arial" w:hAnsi="Arial"/>
                      <w:color w:val="000000"/>
                      <w:sz w:val="16"/>
                      <w:lang w:val="es-CO"/>
                    </w:rPr>
                    <w:t xml:space="preserve">Entre los suscritos a saber por una parte, </w:t>
                  </w:r>
                  <w:r w:rsidRPr="008515B6">
                    <w:rPr>
                      <w:rFonts w:ascii="Arial" w:eastAsia="Arial" w:hAnsi="Arial"/>
                      <w:b/>
                      <w:color w:val="000000"/>
                      <w:sz w:val="16"/>
                      <w:lang w:val="es-CO"/>
                    </w:rPr>
                    <w:t>EL (LOS) COMPRADOR (ES)</w:t>
                  </w:r>
                  <w:r w:rsidRPr="008515B6">
                    <w:rPr>
                      <w:rFonts w:ascii="Arial" w:eastAsia="Arial" w:hAnsi="Arial"/>
                      <w:color w:val="000000"/>
                      <w:sz w:val="16"/>
                      <w:lang w:val="es-CO"/>
                    </w:rPr>
                    <w:t xml:space="preserve"> </w:t>
                  </w:r>
                  <w:proofErr w:type="spellStart"/>
                  <w:r w:rsidR="008515B6" w:rsidRPr="008515B6">
                    <w:rPr>
                      <w:rFonts w:ascii="Arial" w:eastAsia="Arial" w:hAnsi="Arial"/>
                      <w:b/>
                      <w:color w:val="000000"/>
                      <w:sz w:val="16"/>
                      <w:lang w:val="es-CO"/>
                    </w:rPr>
                    <w:t>Buyers</w:t>
                  </w:r>
                  <w:proofErr w:type="spellEnd"/>
                  <w:r w:rsidRPr="008515B6">
                    <w:rPr>
                      <w:rFonts w:ascii="Arial" w:eastAsia="Arial" w:hAnsi="Arial"/>
                      <w:color w:val="000000"/>
                      <w:sz w:val="16"/>
                      <w:lang w:val="es-CO"/>
                    </w:rPr>
                    <w:t xml:space="preserve">, mayor (es) de edad, vecino (s) y domiciliados en la ciudad Bogotá D.C., identificado(s) como aparece al pie de mi (nuestras) firma (s), y por otra </w:t>
                  </w:r>
                  <w:r w:rsidRPr="008515B6">
                    <w:rPr>
                      <w:rFonts w:ascii="Arial" w:eastAsia="Arial" w:hAnsi="Arial"/>
                      <w:b/>
                      <w:color w:val="000000"/>
                      <w:sz w:val="16"/>
                      <w:lang w:val="es-CO"/>
                    </w:rPr>
                    <w:t>SMARTCARD S.A.S</w:t>
                  </w:r>
                  <w:r w:rsidRPr="008515B6">
                    <w:rPr>
                      <w:rFonts w:ascii="Arial" w:eastAsia="Arial" w:hAnsi="Arial"/>
                      <w:color w:val="000000"/>
                      <w:sz w:val="16"/>
                      <w:lang w:val="es-CO"/>
                    </w:rPr>
                    <w:t xml:space="preserve">, con número de </w:t>
                  </w:r>
                  <w:proofErr w:type="spellStart"/>
                  <w:r w:rsidRPr="008515B6">
                    <w:rPr>
                      <w:rFonts w:ascii="Arial" w:eastAsia="Arial" w:hAnsi="Arial"/>
                      <w:b/>
                      <w:color w:val="000000"/>
                      <w:sz w:val="16"/>
                      <w:lang w:val="es-CO"/>
                    </w:rPr>
                    <w:t>Nit</w:t>
                  </w:r>
                  <w:proofErr w:type="spellEnd"/>
                  <w:r w:rsidRPr="008515B6">
                    <w:rPr>
                      <w:rFonts w:ascii="Arial" w:eastAsia="Arial" w:hAnsi="Arial"/>
                      <w:b/>
                      <w:color w:val="000000"/>
                      <w:sz w:val="16"/>
                      <w:lang w:val="es-CO"/>
                    </w:rPr>
                    <w:t xml:space="preserve"> 901.025.965-9</w:t>
                  </w:r>
                  <w:r w:rsidRPr="008515B6">
                    <w:rPr>
                      <w:rFonts w:ascii="Arial" w:eastAsia="Arial" w:hAnsi="Arial"/>
                      <w:color w:val="000000"/>
                      <w:sz w:val="16"/>
                      <w:lang w:val="es-CO"/>
                    </w:rPr>
                    <w:t xml:space="preserve">, REGISTRO NACIONAL DE TURISMO No 56929, CON VIGENCIA 31-03-2021, quien para efectos del presente contrato se denomina </w:t>
                  </w:r>
                  <w:r w:rsidRPr="008515B6">
                    <w:rPr>
                      <w:rFonts w:ascii="Arial" w:eastAsia="Arial" w:hAnsi="Arial"/>
                      <w:b/>
                      <w:color w:val="000000"/>
                      <w:sz w:val="16"/>
                      <w:lang w:val="es-CO"/>
                    </w:rPr>
                    <w:t>EL VENDEDOR</w:t>
                  </w:r>
                  <w:r w:rsidRPr="008515B6">
                    <w:rPr>
                      <w:rFonts w:ascii="Arial" w:eastAsia="Arial" w:hAnsi="Arial"/>
                      <w:color w:val="000000"/>
                      <w:sz w:val="16"/>
                      <w:lang w:val="es-CO"/>
                    </w:rPr>
                    <w:t xml:space="preserve">, domiciliado en la </w:t>
                  </w:r>
                  <w:proofErr w:type="spellStart"/>
                  <w:r w:rsidRPr="008515B6">
                    <w:rPr>
                      <w:rFonts w:ascii="Arial" w:eastAsia="Arial" w:hAnsi="Arial"/>
                      <w:color w:val="000000"/>
                      <w:sz w:val="16"/>
                      <w:lang w:val="es-CO"/>
                    </w:rPr>
                    <w:t>Av</w:t>
                  </w:r>
                  <w:proofErr w:type="spellEnd"/>
                  <w:r w:rsidRPr="008515B6">
                    <w:rPr>
                      <w:rFonts w:ascii="Arial" w:eastAsia="Arial" w:hAnsi="Arial"/>
                      <w:color w:val="000000"/>
                      <w:sz w:val="16"/>
                      <w:lang w:val="es-CO"/>
                    </w:rPr>
                    <w:t xml:space="preserve"> El Dorado No 68 c 61 OFC 434 TELEFONOS 3102434195 - 3014893336, de la ciudad de Bogotá, hemos convenido celebrar el presente contrato que se regirá por las siguientes clausulas:</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PRIMERA – OBJETO:</w:t>
                  </w:r>
                  <w:r w:rsidRPr="008515B6">
                    <w:rPr>
                      <w:rFonts w:ascii="Arial" w:eastAsia="Arial" w:hAnsi="Arial"/>
                      <w:color w:val="000000"/>
                      <w:sz w:val="16"/>
                      <w:lang w:val="es-CO"/>
                    </w:rPr>
                    <w:t xml:space="preserve"> El COMPRADOR, manifiesta expresamente, sin que medien vicios del consentimiento de conformidad con el Art 1502 y 1503 del C.C, lo cual hace de manera libre y voluntaria, que adquiere el programa de descuentos SMARTCARD, el cual le otorga descuentos en servicios turísticos a nivel nacional e internacional conforme a los anexos del presente contrato, el cual hace parte integral del mismo y así mismo declara expresamente que ha tenido pleno conocimiento de los beneficios y servicios que éste le otorga, por lo cual ningún otro acuerdo, ya sea verbal o escrito tendrá efectos legales entre ellos de no estar estipulado en el presente contrato.</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 xml:space="preserve">SEGUNDA – ENTREGA: </w:t>
                  </w:r>
                  <w:r w:rsidRPr="008515B6">
                    <w:rPr>
                      <w:rFonts w:ascii="Arial" w:eastAsia="Arial" w:hAnsi="Arial"/>
                      <w:color w:val="000000"/>
                      <w:sz w:val="16"/>
                      <w:lang w:val="es-CO"/>
                    </w:rPr>
                    <w:t>EL VENDEDOR, entrega, AL COMPRADOR, y éste recibe a entera satisfacción, el programa de descuentos SMARTCARD, con pleno y absoluto conocimiento de los beneficios y servicios que este otorga estipulados en los anexos del presente contrato, el cual se entenderá perfeccionado con la aceptación de EL COMPRADOR dentro de los siguientes 5 (cinco) días hábiles a partir de la fecha de celebración de este.</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TERCERA – REGLAMENTOS Y EXONERACIONES:</w:t>
                  </w:r>
                  <w:r w:rsidRPr="008515B6">
                    <w:rPr>
                      <w:rFonts w:ascii="Arial" w:eastAsia="Arial" w:hAnsi="Arial"/>
                      <w:color w:val="000000"/>
                      <w:sz w:val="16"/>
                      <w:lang w:val="es-CO"/>
                    </w:rPr>
                    <w:t xml:space="preserve"> EL COMPRADOR se obliga a respetar los reglamentos y condiciones establecidas por cada uno de los prestadores de servicios contratados (pagos, cotizaciones, tiempos de reserva, condiciones y restricciones) que se adquieren por intermediación del vendedor, lo cual así, entiende y acepta el comprador. Así mismo, el VENDEDOR queda exonerado de cualquier responsabilidad derivada de la violación de dichos reglamentos, reglas o condiciones por parte del COMPRADOR, en tal evento, éste, se compromete y obliga a pagar por los daños causados por dichas violaciones, o en su defecto no queda facultado para iniciar acción de repetición contra el VENDEDOR, cuando dichas trasgresiones, sean directa o indirectamente por la conducta asumida por el COMPRADOR, lo cual exonera a la empresa, de cualquier responsabilidad que pudiera derivar por su incumplimiento. PARAGRAFO PRIMERO. El VENDEDOR queda exonerado de la responsabilidad que se pueda generar por imprevistos tales como: 1. Casos Fortuitos como; cierre de aeropuertos, cambio, atrasos o cancelación de vuelos, accidentes, pérdidas o daños que sufra el COMPRADOR, como consecuencia de la imprudencia e inobservancia de las instrucciones que para el debido disfrute de su estancia sean efectuadas por parte de la aerolínea y/o el hotel y/o el operador y/o los demás proveedores. 2. Por pérdida, daño y/o hurto de equipajes, joyas, celulares, cámaras de video, cámaras fotográficas, gafas, IPod, IPad, MP4, computadoras, tabletas, dinero en cualquier clase de moneda y en general cualquier clase de bienes que el COMPRADOR lleve consigo. PARAGRAFO SEGUNDO: Igualmente el VENDEDOR Quedará exonerado por situaciones o circunstancias que llegaren a tomar las autoridades de Policía y/o las autoridades competentes de Colombia y del destino elegido cuando éste sea internacional, el personal del hotel elegido y/o las autoridades aeronáuticas y aeroportuarias, que varíen el normal desarrollo de las actividades del viaje, como de los inconvenientes de tipo legal y en general cualquier tipo de inconveniente en que se pueda ver involucrado EL COMPRADOR de manera individual y/o grupal ni frente a los gastos personales en que el COMPRADOR incurra por tales motivos, ni por la necesidad de adelantar o retrasar su viaje. PARAGRAFO TERCERO. Así mismo, el VENDEDOR queda exonerado de cualquier responsabilidad, cuando las autoridades competentes, impidan al COMPRADOR o sus acompañantes salir de Colombia y/o entrar al destino elegido. Los eventos tales como retrasos o modificaciones imprevistas en los horarios de los vuelos dispuestos por las aerolíneas, los derechos del usuario y los procedimientos para hacer efectivas las devoluciones de dinero a que estos hechos den lugar, se regirán por las disposiciones legales pertinentes y en particular por las contenidas en el Reglamento Aeronáutico Colombiano (RAC).</w:t>
                  </w:r>
                </w:p>
                <w:p w:rsidR="00E44126" w:rsidRPr="008515B6" w:rsidRDefault="00E44126">
                  <w:pPr>
                    <w:spacing w:after="0" w:line="240" w:lineRule="auto"/>
                    <w:rPr>
                      <w:lang w:val="es-CO"/>
                    </w:rPr>
                  </w:pPr>
                </w:p>
                <w:p w:rsidR="00E44126" w:rsidRDefault="007A7253">
                  <w:pPr>
                    <w:spacing w:after="0" w:line="240" w:lineRule="auto"/>
                  </w:pPr>
                  <w:r>
                    <w:rPr>
                      <w:rFonts w:ascii="Arial" w:eastAsia="Arial" w:hAnsi="Arial"/>
                      <w:b/>
                      <w:color w:val="000000"/>
                      <w:sz w:val="16"/>
                    </w:rPr>
                    <w:t>CUARTA. –CLAUSULAS DE RESPONSABILIDAD:</w:t>
                  </w:r>
                </w:p>
                <w:p w:rsidR="00E44126" w:rsidRDefault="00E44126">
                  <w:pPr>
                    <w:spacing w:after="0" w:line="240" w:lineRule="auto"/>
                  </w:pP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con Registro Nacional de Turismo No.56929, expedidas por el ministerio de comercio Industria y Turismo, está sujeta al régimen de responsabilidad establecido en la ley 300 de 1.996, y los decretos 1075 de 1997 y 53 de 2.002 con sus posteriores reformas.</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quedará eximida de las obligaciones contratadas en caso de fuerza mayor o caso fortuito o por causas que no le sean imputables directamente a SMART CARD S.A.S., por consiguiente, no será responsable por accidentes, huelgas, asonadas, terremotos y cualquier otro caso de fuerza mayor que pueda ocurrir durante el viaje.</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En caso de dificultades mecánicas del medio de transporte, condiciones meteorológicas adversas, o cualquier otra circunstancia por fuera del control de la compañía, la salida del viaje puede ser modificada en su lugar de origen o en cualquier otro punto, comprometiéndose SMART CARD S.A.S. a realizar el mejor esfuerzo para que la operación se lleve a cabo en las condiciones convenidas.</w:t>
                  </w:r>
                </w:p>
                <w:p w:rsidR="00E44126" w:rsidRDefault="007A7253" w:rsidP="007A7253">
                  <w:pPr>
                    <w:numPr>
                      <w:ilvl w:val="0"/>
                      <w:numId w:val="1"/>
                    </w:numPr>
                    <w:spacing w:after="0" w:line="240" w:lineRule="auto"/>
                    <w:ind w:left="720" w:hanging="360"/>
                    <w:jc w:val="lowKashida"/>
                  </w:pPr>
                  <w:r w:rsidRPr="008515B6">
                    <w:rPr>
                      <w:rFonts w:ascii="Arial" w:eastAsia="Arial" w:hAnsi="Arial"/>
                      <w:color w:val="000000"/>
                      <w:sz w:val="16"/>
                      <w:lang w:val="es-CO"/>
                    </w:rPr>
                    <w:t xml:space="preserve">Se deja constancia que SMART CARD S.A.S. informó al cliente sobre las distintas categorías de hoteles ofrecidos, así como sus características, el itinerario del viaje y lo que incluye, de forma tal que el adquiriente del plan escogió el que se ajustó a sus necesidades y posibilidades. </w:t>
                  </w:r>
                  <w:r>
                    <w:rPr>
                      <w:rFonts w:ascii="Arial" w:eastAsia="Arial" w:hAnsi="Arial"/>
                      <w:color w:val="000000"/>
                      <w:sz w:val="16"/>
                    </w:rPr>
                    <w:t xml:space="preserve">No se </w:t>
                  </w:r>
                  <w:proofErr w:type="spellStart"/>
                  <w:r>
                    <w:rPr>
                      <w:rFonts w:ascii="Arial" w:eastAsia="Arial" w:hAnsi="Arial"/>
                      <w:color w:val="000000"/>
                      <w:sz w:val="16"/>
                    </w:rPr>
                    <w:t>aceptarán</w:t>
                  </w:r>
                  <w:proofErr w:type="spellEnd"/>
                  <w:r>
                    <w:rPr>
                      <w:rFonts w:ascii="Arial" w:eastAsia="Arial" w:hAnsi="Arial"/>
                      <w:color w:val="000000"/>
                      <w:sz w:val="16"/>
                    </w:rPr>
                    <w:t xml:space="preserve"> </w:t>
                  </w:r>
                  <w:r w:rsidRPr="007A7253">
                    <w:rPr>
                      <w:rFonts w:ascii="Arial" w:eastAsia="Arial" w:hAnsi="Arial"/>
                      <w:color w:val="000000"/>
                      <w:sz w:val="16"/>
                      <w:lang w:val="es-CO"/>
                    </w:rPr>
                    <w:t>reclamaciones</w:t>
                  </w:r>
                  <w:r>
                    <w:rPr>
                      <w:rFonts w:ascii="Arial" w:eastAsia="Arial" w:hAnsi="Arial"/>
                      <w:color w:val="000000"/>
                      <w:sz w:val="16"/>
                    </w:rPr>
                    <w:t xml:space="preserve"> </w:t>
                  </w:r>
                  <w:proofErr w:type="spellStart"/>
                  <w:r>
                    <w:rPr>
                      <w:rFonts w:ascii="Arial" w:eastAsia="Arial" w:hAnsi="Arial"/>
                      <w:color w:val="000000"/>
                      <w:sz w:val="16"/>
                    </w:rPr>
                    <w:t>por</w:t>
                  </w:r>
                  <w:proofErr w:type="spellEnd"/>
                  <w:r>
                    <w:rPr>
                      <w:rFonts w:ascii="Arial" w:eastAsia="Arial" w:hAnsi="Arial"/>
                      <w:color w:val="000000"/>
                      <w:sz w:val="16"/>
                    </w:rPr>
                    <w:t xml:space="preserve"> </w:t>
                  </w:r>
                  <w:proofErr w:type="spellStart"/>
                  <w:r>
                    <w:rPr>
                      <w:rFonts w:ascii="Arial" w:eastAsia="Arial" w:hAnsi="Arial"/>
                      <w:color w:val="000000"/>
                      <w:sz w:val="16"/>
                    </w:rPr>
                    <w:t>esta</w:t>
                  </w:r>
                  <w:proofErr w:type="spellEnd"/>
                  <w:r>
                    <w:rPr>
                      <w:rFonts w:ascii="Arial" w:eastAsia="Arial" w:hAnsi="Arial"/>
                      <w:color w:val="000000"/>
                      <w:sz w:val="16"/>
                    </w:rPr>
                    <w:t xml:space="preserve"> </w:t>
                  </w:r>
                  <w:proofErr w:type="spellStart"/>
                  <w:r>
                    <w:rPr>
                      <w:rFonts w:ascii="Arial" w:eastAsia="Arial" w:hAnsi="Arial"/>
                      <w:color w:val="000000"/>
                      <w:sz w:val="16"/>
                    </w:rPr>
                    <w:t>razón</w:t>
                  </w:r>
                  <w:proofErr w:type="spellEnd"/>
                  <w:r>
                    <w:rPr>
                      <w:rFonts w:ascii="Arial" w:eastAsia="Arial" w:hAnsi="Arial"/>
                      <w:color w:val="000000"/>
                      <w:sz w:val="16"/>
                    </w:rPr>
                    <w:t>.</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 xml:space="preserve">SMART CARD S.A.S. podrá modificar el Itinerario o los hoteles confirmados y demás servicios por otros de igual o superior </w:t>
                  </w:r>
                  <w:r w:rsidRPr="008515B6">
                    <w:rPr>
                      <w:rFonts w:ascii="Arial" w:eastAsia="Arial" w:hAnsi="Arial"/>
                      <w:color w:val="000000"/>
                      <w:sz w:val="16"/>
                      <w:lang w:val="es-CO"/>
                    </w:rPr>
                    <w:lastRenderedPageBreak/>
                    <w:t>categoría, cuando dichos cambios redunden en beneficio de la calidad del viaje.</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prestará asesoría al viajero en la obtención de la documentación y requisitos exigidos para el desplazamiento y permanencia en los destinos nacionales e internacionales manejados.</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se reserva el derecho de retirar del grupo a quién por causa grave, de tipo moral o disciplinario debidamente comprobado atente contra el éxito del mismo, caso en el cual el usuario tendrá derecho al reintegro del valor de los servicios no disfrutados.</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no será responsable frente a los asuntos legales, u otros inconvenientes en que pueda verse involucrado un pasajero, y en caso de que este se vea obligado a retirarse del grupo, no se responsabilizará por los gastos en los que el pasajero incurra.</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SMART CARD S.A.S. no será responsable del equipaje ni cualquier otro objeto que el turista lleve consigo. El pasajero puede solicitar una póliza que cubra aspectos como perdida, sustracción, deterioro o daño de sus efectos personales.</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Para vuelos nacionales la presentación debe ser dos horas antes de la salida de este.</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Para vuelos internacionales la presentación debe ser tres horas antes de la salida de este.</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Los cambios y/o cancelaciones generan penalidad esta puede ser variable depende del proveedor y según el servicio turístico contratado.</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 xml:space="preserve">Los rembolsos generan penalidades se debe consultar con el operador si son </w:t>
                  </w:r>
                  <w:proofErr w:type="spellStart"/>
                  <w:r w:rsidRPr="008515B6">
                    <w:rPr>
                      <w:rFonts w:ascii="Arial" w:eastAsia="Arial" w:hAnsi="Arial"/>
                      <w:color w:val="000000"/>
                      <w:sz w:val="16"/>
                      <w:lang w:val="es-CO"/>
                    </w:rPr>
                    <w:t>exonerables</w:t>
                  </w:r>
                  <w:proofErr w:type="spellEnd"/>
                  <w:r w:rsidRPr="008515B6">
                    <w:rPr>
                      <w:rFonts w:ascii="Arial" w:eastAsia="Arial" w:hAnsi="Arial"/>
                      <w:color w:val="000000"/>
                      <w:sz w:val="16"/>
                      <w:lang w:val="es-CO"/>
                    </w:rPr>
                    <w:t xml:space="preserve"> en caso de ser así se deben presentar los soportes respectivos solicitados por la Aerolínea o el operador turístico. Si se aprueba el rembolso este puede tener una duración de 30 a 60 días hábiles dependiendo de la Aerolínea o el operador turístico.</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Los documentos presentados como incapacidades deben estar dentro de la fecha del viaje.</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La no presentación en los hoteles o servicios causa penalidad del 100% para evitar el pago debe con anticipación mínimo 24 horas a la salida del viaje comunicarse con la Agencia de Viajes.</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Es responsabilidad exclusiva del pasajero tener vigente la documentación necesaria para su viaje, Pasaporte no debe estar a vencer en 6 meses, Visados vigentes permisos de salida, vacunas. La Agencia de viajes prestara asesoría en documentación, pero no asume responsabilidad alguna en caso de que las autoridades del país o países visitados nieguen al pasajero los documentos requeridos para el ingreso o no se lo permitan.</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Los impuestos de algunos hoteles no están incluidos se deben pagar en destino son sujetos a cambio y el valor es informado por el hotel.</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Los impuestos no incluidos en el valor de los tiquetes son sujetos a cambio e informados en el aeropuerto.</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Los servicios hoteleros se prestan por la cantidad de noches.</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Los programas se cuentan desde el primer día de salida hasta el último independientemente de la hora del vuelo.</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Los servicios como traslados tours alimentación no son reembolsables.</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Asignación de sillas están sujetas a disponibilidad por parte de la aerolínea.</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Equipaje depende de la aerolínea se debe consultar en el momento de realizar la reserva.</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Los Cruceros las asistencias médicas tienen políticas de cancelación distintas que se informaran en el momento de enviar la confirmación.</w:t>
                  </w:r>
                </w:p>
                <w:p w:rsidR="00E44126" w:rsidRPr="008515B6" w:rsidRDefault="007A7253" w:rsidP="007A7253">
                  <w:pPr>
                    <w:numPr>
                      <w:ilvl w:val="0"/>
                      <w:numId w:val="1"/>
                    </w:numPr>
                    <w:spacing w:after="0" w:line="240" w:lineRule="auto"/>
                    <w:ind w:left="720" w:hanging="360"/>
                    <w:rPr>
                      <w:lang w:val="es-CO"/>
                    </w:rPr>
                  </w:pPr>
                  <w:r w:rsidRPr="008515B6">
                    <w:rPr>
                      <w:rFonts w:ascii="Arial" w:eastAsia="Arial" w:hAnsi="Arial"/>
                      <w:color w:val="000000"/>
                      <w:sz w:val="16"/>
                      <w:lang w:val="es-CO"/>
                    </w:rPr>
                    <w:t>En los tiquetes aéreos el costo de los impuestos puede ser variable hasta la fecha de la emisión.</w:t>
                  </w:r>
                </w:p>
                <w:p w:rsidR="00E44126" w:rsidRPr="008515B6" w:rsidRDefault="007A7253" w:rsidP="007A7253">
                  <w:pPr>
                    <w:numPr>
                      <w:ilvl w:val="0"/>
                      <w:numId w:val="1"/>
                    </w:numPr>
                    <w:spacing w:after="0" w:line="240" w:lineRule="auto"/>
                    <w:ind w:left="720" w:hanging="360"/>
                    <w:jc w:val="lowKashida"/>
                    <w:rPr>
                      <w:lang w:val="es-CO"/>
                    </w:rPr>
                  </w:pPr>
                  <w:r w:rsidRPr="008515B6">
                    <w:rPr>
                      <w:rFonts w:ascii="Arial" w:eastAsia="Arial" w:hAnsi="Arial"/>
                      <w:color w:val="000000"/>
                      <w:sz w:val="16"/>
                      <w:lang w:val="es-CO"/>
                    </w:rPr>
                    <w:t>Las cotizaciones que estén en DOLARES o EUROS, se deberá consultar la TRM el día que se realice el pago de la reserva.</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Rechazamos la explotación sexual y la prostitución de menores de edad, de conformidad con el artículo 17 de la ley 679 de agosto 3 de 2001.</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QUINTA – EL VALOR:</w:t>
                  </w:r>
                  <w:r w:rsidRPr="008515B6">
                    <w:rPr>
                      <w:rFonts w:ascii="Arial" w:eastAsia="Arial" w:hAnsi="Arial"/>
                      <w:color w:val="000000"/>
                      <w:sz w:val="16"/>
                      <w:lang w:val="es-CO"/>
                    </w:rPr>
                    <w:t xml:space="preserve"> El valor correspondiente al contrato es igual a </w:t>
                  </w:r>
                  <w:proofErr w:type="spellStart"/>
                  <w:r w:rsidR="008515B6" w:rsidRPr="00665BF0">
                    <w:rPr>
                      <w:rFonts w:ascii="Arial" w:eastAsia="Arial" w:hAnsi="Arial"/>
                      <w:color w:val="000000"/>
                      <w:sz w:val="16"/>
                      <w:lang w:val="es-CO"/>
                    </w:rPr>
                    <w:t>ContractMembershipInWords</w:t>
                  </w:r>
                  <w:proofErr w:type="spellEnd"/>
                  <w:r w:rsidR="005461BB">
                    <w:rPr>
                      <w:rFonts w:ascii="Arial" w:eastAsia="Arial" w:hAnsi="Arial"/>
                      <w:color w:val="000000"/>
                      <w:sz w:val="16"/>
                      <w:lang w:val="es-CO"/>
                    </w:rPr>
                    <w:t xml:space="preserve"> </w:t>
                  </w:r>
                  <w:r w:rsidR="008515B6" w:rsidRPr="008515B6">
                    <w:rPr>
                      <w:rFonts w:ascii="Arial" w:eastAsia="Arial" w:hAnsi="Arial"/>
                      <w:color w:val="000000"/>
                      <w:sz w:val="16"/>
                      <w:lang w:val="es-CO"/>
                    </w:rPr>
                    <w:t>(</w:t>
                  </w:r>
                  <w:proofErr w:type="spellStart"/>
                  <w:r w:rsidR="008515B6">
                    <w:rPr>
                      <w:rFonts w:ascii="Arial" w:eastAsia="Arial" w:hAnsi="Arial"/>
                      <w:color w:val="000000"/>
                      <w:sz w:val="16"/>
                      <w:lang w:val="es-CO"/>
                    </w:rPr>
                    <w:t>MembershipPrice</w:t>
                  </w:r>
                  <w:proofErr w:type="spellEnd"/>
                  <w:r w:rsidR="008515B6" w:rsidRPr="008515B6">
                    <w:rPr>
                      <w:rFonts w:ascii="Arial" w:eastAsia="Arial" w:hAnsi="Arial"/>
                      <w:color w:val="000000"/>
                      <w:sz w:val="16"/>
                      <w:lang w:val="es-CO"/>
                    </w:rPr>
                    <w:t>)</w:t>
                  </w:r>
                  <w:r w:rsidRPr="008515B6">
                    <w:rPr>
                      <w:rFonts w:ascii="Arial" w:eastAsia="Arial" w:hAnsi="Arial"/>
                      <w:color w:val="000000"/>
                      <w:sz w:val="16"/>
                      <w:lang w:val="es-CO"/>
                    </w:rPr>
                    <w:t xml:space="preserve"> y es cancelado por el compra</w:t>
                  </w:r>
                  <w:r w:rsidR="00665BF0">
                    <w:rPr>
                      <w:rFonts w:ascii="Arial" w:eastAsia="Arial" w:hAnsi="Arial"/>
                      <w:color w:val="000000"/>
                      <w:sz w:val="16"/>
                      <w:lang w:val="es-CO"/>
                    </w:rPr>
                    <w:t xml:space="preserve">dor(es), de la siguiente manera </w:t>
                  </w:r>
                  <w:proofErr w:type="spellStart"/>
                  <w:r w:rsidR="00665BF0">
                    <w:rPr>
                      <w:rFonts w:ascii="Arial" w:eastAsia="Arial" w:hAnsi="Arial"/>
                      <w:color w:val="000000"/>
                      <w:sz w:val="16"/>
                      <w:lang w:val="es-CO"/>
                    </w:rPr>
                    <w:t>ValueInWords</w:t>
                  </w:r>
                  <w:proofErr w:type="spellEnd"/>
                  <w:r w:rsidR="00665BF0">
                    <w:rPr>
                      <w:rFonts w:ascii="Arial" w:eastAsia="Arial" w:hAnsi="Arial"/>
                      <w:color w:val="000000"/>
                      <w:sz w:val="16"/>
                      <w:lang w:val="es-CO"/>
                    </w:rPr>
                    <w:t xml:space="preserve"> (</w:t>
                  </w:r>
                  <w:proofErr w:type="spellStart"/>
                  <w:r w:rsidR="00665BF0">
                    <w:rPr>
                      <w:rFonts w:ascii="Arial" w:eastAsia="Arial" w:hAnsi="Arial"/>
                      <w:color w:val="000000"/>
                      <w:sz w:val="16"/>
                      <w:lang w:val="es-CO"/>
                    </w:rPr>
                    <w:t>EntryPrice</w:t>
                  </w:r>
                  <w:proofErr w:type="spellEnd"/>
                  <w:r w:rsidR="00665BF0">
                    <w:rPr>
                      <w:rFonts w:ascii="Arial" w:eastAsia="Arial" w:hAnsi="Arial"/>
                      <w:color w:val="000000"/>
                      <w:sz w:val="16"/>
                      <w:lang w:val="es-CO"/>
                    </w:rPr>
                    <w:t xml:space="preserve">), </w:t>
                  </w:r>
                  <w:r w:rsidRPr="008515B6">
                    <w:rPr>
                      <w:rFonts w:ascii="Arial" w:eastAsia="Arial" w:hAnsi="Arial"/>
                      <w:color w:val="000000"/>
                      <w:sz w:val="16"/>
                      <w:lang w:val="es-CO"/>
                    </w:rPr>
                    <w:t xml:space="preserve">que corresponde al monto de la afiliación, si el porcentaje de la afiliación es diferente del 100% del valor de la afiliación, los(el) cargo(s) restante(s) será(n) cancelado(s) en cuotas iguales y sin intereses por valor de </w:t>
                  </w:r>
                  <w:proofErr w:type="spellStart"/>
                  <w:r w:rsidR="00833D52">
                    <w:rPr>
                      <w:rFonts w:ascii="Arial" w:eastAsia="Arial" w:hAnsi="Arial"/>
                      <w:color w:val="000000"/>
                      <w:sz w:val="16"/>
                      <w:lang w:val="es-CO"/>
                    </w:rPr>
                    <w:t>LendInstallmentPriceInWords</w:t>
                  </w:r>
                  <w:proofErr w:type="spellEnd"/>
                  <w:r w:rsidR="00833D52">
                    <w:rPr>
                      <w:rFonts w:ascii="Arial" w:eastAsia="Arial" w:hAnsi="Arial"/>
                      <w:color w:val="000000"/>
                      <w:sz w:val="16"/>
                      <w:lang w:val="es-CO"/>
                    </w:rPr>
                    <w:t xml:space="preserve"> </w:t>
                  </w:r>
                  <w:r w:rsidR="00E54366">
                    <w:rPr>
                      <w:rFonts w:ascii="Arial" w:eastAsia="Arial" w:hAnsi="Arial"/>
                      <w:color w:val="000000"/>
                      <w:sz w:val="16"/>
                      <w:lang w:val="es-CO"/>
                    </w:rPr>
                    <w:t>(</w:t>
                  </w:r>
                  <w:proofErr w:type="spellStart"/>
                  <w:r w:rsidR="009F2082" w:rsidRPr="009F2082">
                    <w:rPr>
                      <w:rFonts w:ascii="Arial" w:eastAsia="Arial" w:hAnsi="Arial"/>
                      <w:color w:val="000000"/>
                      <w:sz w:val="16"/>
                      <w:lang w:val="es-CO"/>
                    </w:rPr>
                    <w:t>LendInstallmentPrice</w:t>
                  </w:r>
                  <w:proofErr w:type="spellEnd"/>
                  <w:r w:rsidR="009F2082" w:rsidRPr="009F2082">
                    <w:rPr>
                      <w:rFonts w:ascii="Arial" w:eastAsia="Arial" w:hAnsi="Arial"/>
                      <w:color w:val="000000"/>
                      <w:sz w:val="16"/>
                      <w:lang w:val="es-CO"/>
                    </w:rPr>
                    <w:t>),</w:t>
                  </w:r>
                  <w:r w:rsidR="009F2082">
                    <w:rPr>
                      <w:rFonts w:ascii="Arial" w:eastAsia="Arial" w:hAnsi="Arial"/>
                      <w:color w:val="000000"/>
                      <w:sz w:val="16"/>
                      <w:lang w:val="es-CO"/>
                    </w:rPr>
                    <w:t xml:space="preserve"> </w:t>
                  </w:r>
                  <w:proofErr w:type="spellStart"/>
                  <w:r w:rsidR="009F2082" w:rsidRPr="009F2082">
                    <w:rPr>
                      <w:rFonts w:ascii="Arial" w:eastAsia="Arial" w:hAnsi="Arial"/>
                      <w:color w:val="000000"/>
                      <w:sz w:val="16"/>
                      <w:lang w:val="es-CO"/>
                    </w:rPr>
                    <w:t>LendInstallmentDate</w:t>
                  </w:r>
                  <w:proofErr w:type="spellEnd"/>
                  <w:r w:rsidR="009F2082">
                    <w:rPr>
                      <w:rFonts w:ascii="Arial" w:eastAsia="Arial" w:hAnsi="Arial"/>
                      <w:color w:val="000000"/>
                      <w:sz w:val="16"/>
                      <w:lang w:val="es-CO"/>
                    </w:rPr>
                    <w:t xml:space="preserve"> </w:t>
                  </w:r>
                  <w:r w:rsidRPr="008515B6">
                    <w:rPr>
                      <w:rFonts w:ascii="Arial" w:eastAsia="Arial" w:hAnsi="Arial"/>
                      <w:color w:val="000000"/>
                      <w:sz w:val="16"/>
                      <w:lang w:val="es-CO"/>
                    </w:rPr>
                    <w:t>las cuales podrán ser consignadas mes a mes por el comprador en el número de cuenta que se suministre para tal fin o canceladas directamente en nuestras instalaciones en efectivo, cheque o tarjeta débito y crédito.</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SEXTA – VIGENCIA:</w:t>
                  </w:r>
                  <w:r w:rsidRPr="008515B6">
                    <w:rPr>
                      <w:rFonts w:ascii="Arial" w:eastAsia="Arial" w:hAnsi="Arial"/>
                      <w:color w:val="000000"/>
                      <w:sz w:val="16"/>
                      <w:lang w:val="es-CO"/>
                    </w:rPr>
                    <w:t xml:space="preserve"> La vigencia del presente contrato es de </w:t>
                  </w:r>
                  <w:proofErr w:type="spellStart"/>
                  <w:r w:rsidR="009F2082" w:rsidRPr="009F2082">
                    <w:rPr>
                      <w:rFonts w:ascii="Arial" w:eastAsia="Arial" w:hAnsi="Arial"/>
                      <w:b/>
                      <w:color w:val="000000"/>
                      <w:sz w:val="16"/>
                      <w:lang w:val="es-CO"/>
                    </w:rPr>
                    <w:t>DurationYears</w:t>
                  </w:r>
                  <w:proofErr w:type="spellEnd"/>
                  <w:r w:rsidRPr="008515B6">
                    <w:rPr>
                      <w:rFonts w:ascii="Arial" w:eastAsia="Arial" w:hAnsi="Arial"/>
                      <w:color w:val="000000"/>
                      <w:sz w:val="16"/>
                      <w:lang w:val="es-CO"/>
                    </w:rPr>
                    <w:t xml:space="preserve"> años y sus beneficios podrán ser utilizados en el momento que se complete el 60% del valor total del plan adquirido. En caso tal que el comprador no pueda hacer uso de los servicios durante un año completo, los beneficios se le extenderán un año más a la fecha de terminación del contrato.</w:t>
                  </w:r>
                </w:p>
                <w:p w:rsidR="00E44126" w:rsidRPr="008515B6" w:rsidRDefault="00E44126">
                  <w:pPr>
                    <w:spacing w:after="0" w:line="240" w:lineRule="auto"/>
                    <w:rPr>
                      <w:lang w:val="es-CO"/>
                    </w:rPr>
                  </w:pPr>
                </w:p>
                <w:p w:rsidR="00E44126" w:rsidRPr="008515B6" w:rsidRDefault="007A7253">
                  <w:pPr>
                    <w:spacing w:after="0" w:line="240" w:lineRule="auto"/>
                    <w:rPr>
                      <w:lang w:val="es-CO"/>
                    </w:rPr>
                  </w:pPr>
                  <w:r w:rsidRPr="008515B6">
                    <w:rPr>
                      <w:rFonts w:ascii="Arial" w:eastAsia="Arial" w:hAnsi="Arial"/>
                      <w:b/>
                      <w:color w:val="000000"/>
                      <w:sz w:val="16"/>
                      <w:lang w:val="es-CO"/>
                    </w:rPr>
                    <w:t>SEPTIMA – BENEFICIARIOS:</w:t>
                  </w:r>
                  <w:r w:rsidRPr="008515B6">
                    <w:rPr>
                      <w:rFonts w:ascii="Arial" w:eastAsia="Arial" w:hAnsi="Arial"/>
                      <w:color w:val="000000"/>
                      <w:sz w:val="16"/>
                      <w:lang w:val="es-CO"/>
                    </w:rPr>
                    <w:t xml:space="preserve"> EL COMPRADOR hace extensivos los beneficios</w:t>
                  </w:r>
                  <w:r w:rsidR="00150835">
                    <w:rPr>
                      <w:rFonts w:ascii="Arial" w:eastAsia="Arial" w:hAnsi="Arial"/>
                      <w:color w:val="000000"/>
                      <w:sz w:val="16"/>
                      <w:lang w:val="es-CO"/>
                    </w:rPr>
                    <w:t xml:space="preserve"> a el(los)</w:t>
                  </w:r>
                  <w:r w:rsidR="007A1F9A">
                    <w:rPr>
                      <w:rFonts w:ascii="Arial" w:eastAsia="Arial" w:hAnsi="Arial"/>
                      <w:color w:val="000000"/>
                      <w:sz w:val="16"/>
                      <w:lang w:val="es-CO"/>
                    </w:rPr>
                    <w:t xml:space="preserve"> </w:t>
                  </w:r>
                  <w:proofErr w:type="spellStart"/>
                  <w:r w:rsidR="002920AF" w:rsidRPr="002920AF">
                    <w:rPr>
                      <w:rFonts w:ascii="Arial" w:eastAsia="Arial" w:hAnsi="Arial"/>
                      <w:color w:val="000000"/>
                      <w:sz w:val="16"/>
                      <w:lang w:val="es-CO"/>
                    </w:rPr>
                    <w:t>ContractBeneficiariesCountInWords</w:t>
                  </w:r>
                  <w:proofErr w:type="spellEnd"/>
                  <w:r w:rsidR="00564551">
                    <w:rPr>
                      <w:rFonts w:ascii="Arial" w:eastAsia="Arial" w:hAnsi="Arial"/>
                      <w:color w:val="000000"/>
                      <w:sz w:val="16"/>
                      <w:lang w:val="es-CO"/>
                    </w:rPr>
                    <w:t xml:space="preserve"> </w:t>
                  </w:r>
                  <w:r w:rsidR="00E07719">
                    <w:rPr>
                      <w:rFonts w:ascii="Arial" w:eastAsia="Arial" w:hAnsi="Arial"/>
                      <w:color w:val="000000"/>
                      <w:sz w:val="16"/>
                      <w:lang w:val="es-CO"/>
                    </w:rPr>
                    <w:t>(</w:t>
                  </w:r>
                  <w:proofErr w:type="spellStart"/>
                  <w:r w:rsidR="00E07719" w:rsidRPr="00E07719">
                    <w:rPr>
                      <w:rFonts w:ascii="Arial" w:eastAsia="Arial" w:hAnsi="Arial"/>
                      <w:color w:val="000000"/>
                      <w:sz w:val="16"/>
                      <w:lang w:val="es-CO"/>
                    </w:rPr>
                    <w:t>ContractBeneficiariesCount</w:t>
                  </w:r>
                  <w:proofErr w:type="spellEnd"/>
                  <w:r w:rsidR="00E07719" w:rsidRPr="00E07719">
                    <w:rPr>
                      <w:rFonts w:ascii="Arial" w:eastAsia="Arial" w:hAnsi="Arial"/>
                      <w:color w:val="000000"/>
                      <w:sz w:val="16"/>
                      <w:lang w:val="es-CO"/>
                    </w:rPr>
                    <w:t>)</w:t>
                  </w:r>
                  <w:r w:rsidRPr="008515B6">
                    <w:rPr>
                      <w:rFonts w:ascii="Arial" w:eastAsia="Arial" w:hAnsi="Arial"/>
                      <w:color w:val="000000"/>
                      <w:sz w:val="16"/>
                      <w:lang w:val="es-CO"/>
                    </w:rPr>
                    <w:t xml:space="preserve"> beneficiario</w:t>
                  </w:r>
                  <w:r w:rsidR="00150835">
                    <w:rPr>
                      <w:rFonts w:ascii="Arial" w:eastAsia="Arial" w:hAnsi="Arial"/>
                      <w:color w:val="000000"/>
                      <w:sz w:val="16"/>
                      <w:lang w:val="es-CO"/>
                    </w:rPr>
                    <w:t>(</w:t>
                  </w:r>
                  <w:r w:rsidRPr="008515B6">
                    <w:rPr>
                      <w:rFonts w:ascii="Arial" w:eastAsia="Arial" w:hAnsi="Arial"/>
                      <w:color w:val="000000"/>
                      <w:sz w:val="16"/>
                      <w:lang w:val="es-CO"/>
                    </w:rPr>
                    <w:t>s</w:t>
                  </w:r>
                  <w:r w:rsidR="00150835">
                    <w:rPr>
                      <w:rFonts w:ascii="Arial" w:eastAsia="Arial" w:hAnsi="Arial"/>
                      <w:color w:val="000000"/>
                      <w:sz w:val="16"/>
                      <w:lang w:val="es-CO"/>
                    </w:rPr>
                    <w:t>)</w:t>
                  </w:r>
                  <w:r w:rsidRPr="008515B6">
                    <w:rPr>
                      <w:rFonts w:ascii="Arial" w:eastAsia="Arial" w:hAnsi="Arial"/>
                      <w:color w:val="000000"/>
                      <w:sz w:val="16"/>
                      <w:lang w:val="es-CO"/>
                    </w:rPr>
                    <w:t>.</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OCTAVA:</w:t>
                  </w:r>
                  <w:r w:rsidRPr="008515B6">
                    <w:rPr>
                      <w:rFonts w:ascii="Arial" w:eastAsia="Arial" w:hAnsi="Arial"/>
                      <w:color w:val="000000"/>
                      <w:sz w:val="16"/>
                      <w:lang w:val="es-CO"/>
                    </w:rPr>
                    <w:t xml:space="preserve"> Las partes en común acuerdo, convienen, que la prestación de servicios turísticos y demás beneficios ofrecidos, objeto del presente contrato, serán prestadas por los proveedores que mantengan convenio durante la vigencia del presente contrato. El uso de cupones, boletas, cortesías o cualquier otro documento expedido a su favor implica la aceptación tácita de los términos y condiciones generales del contrato y no se entenderán como parte integral del presente contrato.</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NOVENA - MERITO EJECUTIVO:</w:t>
                  </w:r>
                  <w:r w:rsidRPr="008515B6">
                    <w:rPr>
                      <w:rFonts w:ascii="Arial" w:eastAsia="Arial" w:hAnsi="Arial"/>
                      <w:color w:val="000000"/>
                      <w:sz w:val="16"/>
                      <w:lang w:val="es-CO"/>
                    </w:rPr>
                    <w:t xml:space="preserve"> Las partes reconocen y aceptan que este contrato presta mérito ejecutivo para la exigencia judicial del cumplimiento de todas, alguna o algunas de las obligaciones derivadas de él, para tal efecto renuncian a cualquier requerimiento para constituirlo en mora en caso de retardo o incumplimiento previo.</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DECIMA – NORMAS APLICABLES:</w:t>
                  </w:r>
                  <w:r w:rsidRPr="008515B6">
                    <w:rPr>
                      <w:rFonts w:ascii="Arial" w:eastAsia="Arial" w:hAnsi="Arial"/>
                      <w:color w:val="000000"/>
                      <w:sz w:val="16"/>
                      <w:lang w:val="es-CO"/>
                    </w:rPr>
                    <w:t xml:space="preserve"> Al presente contrato le es aplicable en lo no previsto en el mismo la reglamentación del código civil, el código de comercio y demás normas concordantes.</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DECIMO PRIMERA– PROTECCION DE DATOS:</w:t>
                  </w:r>
                  <w:r w:rsidRPr="008515B6">
                    <w:rPr>
                      <w:rFonts w:ascii="Arial" w:eastAsia="Arial" w:hAnsi="Arial"/>
                      <w:color w:val="000000"/>
                      <w:sz w:val="16"/>
                      <w:lang w:val="es-CO"/>
                    </w:rPr>
                    <w:t xml:space="preserve"> Este contrato se acoge a lo estipulado y dispuesto por la ley 1581 de 2012.</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DECIMO SEGUNDA – DERECHO DE RETRACTO:</w:t>
                  </w:r>
                  <w:r w:rsidRPr="008515B6">
                    <w:rPr>
                      <w:rFonts w:ascii="Arial" w:eastAsia="Arial" w:hAnsi="Arial"/>
                      <w:color w:val="000000"/>
                      <w:sz w:val="16"/>
                      <w:lang w:val="es-CO"/>
                    </w:rPr>
                    <w:t xml:space="preserve"> El cliente tiene derecho a retractarse del presente contrato en los términos del artículo 47 de la ley 1480 de 2011 y decreto 557 de 2020.</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lastRenderedPageBreak/>
                    <w:t>DECIMO TERCERA. – PROTECCION AL CONSUMIDOR:</w:t>
                  </w:r>
                  <w:r w:rsidRPr="008515B6">
                    <w:rPr>
                      <w:rFonts w:ascii="Arial" w:eastAsia="Arial" w:hAnsi="Arial"/>
                      <w:color w:val="000000"/>
                      <w:sz w:val="16"/>
                      <w:lang w:val="es-CO"/>
                    </w:rPr>
                    <w:t xml:space="preserve"> Este contrato se acoge y rige a lo dispuesto en la ley 1480 de 2011. Por ende, una vez fenecidos los términos allí estipulados, los dineros recibidos por concepto de afiliación no serán devueltos, en la eventualidad de entrar en discusión la devolución de los mismos.</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DECIMO CUARTA:</w:t>
                  </w:r>
                  <w:r w:rsidRPr="008515B6">
                    <w:rPr>
                      <w:rFonts w:ascii="Arial" w:eastAsia="Arial" w:hAnsi="Arial"/>
                      <w:color w:val="000000"/>
                      <w:sz w:val="16"/>
                      <w:lang w:val="es-CO"/>
                    </w:rPr>
                    <w:t xml:space="preserve"> El siguiente listado de descuentos aplica sobre las tarifas ofrecidas por los proveedores que mantengan convenio durante la vigencia del presente contrato, lo cual le ha sido ampliamente aclarado y precisado al COMPRADOR, quien expresamente manifiesta haber comprendido y estar de acuerdo en lo aquí estipulado.</w:t>
                  </w:r>
                </w:p>
                <w:p w:rsidR="00E44126" w:rsidRPr="008515B6" w:rsidRDefault="00E44126">
                  <w:pPr>
                    <w:spacing w:after="0" w:line="240" w:lineRule="auto"/>
                    <w:rPr>
                      <w:lang w:val="es-CO"/>
                    </w:rPr>
                  </w:pPr>
                </w:p>
              </w:tc>
            </w:tr>
          </w:tbl>
          <w:p w:rsidR="00E44126" w:rsidRPr="008515B6" w:rsidRDefault="00E44126">
            <w:pPr>
              <w:spacing w:after="0" w:line="240" w:lineRule="auto"/>
              <w:rPr>
                <w:lang w:val="es-CO"/>
              </w:rPr>
            </w:pPr>
          </w:p>
        </w:tc>
      </w:tr>
      <w:tr w:rsidR="00E44126">
        <w:tc>
          <w:tcPr>
            <w:tcW w:w="10204" w:type="dxa"/>
          </w:tcPr>
          <w:tbl>
            <w:tblPr>
              <w:tblW w:w="0" w:type="auto"/>
              <w:tblBorders>
                <w:top w:val="double" w:sz="3" w:space="0" w:color="000000"/>
                <w:left w:val="double" w:sz="3" w:space="0" w:color="000000"/>
                <w:bottom w:val="double" w:sz="3" w:space="0" w:color="000000"/>
                <w:right w:val="double" w:sz="3" w:space="0" w:color="000000"/>
              </w:tblBorders>
              <w:tblCellMar>
                <w:left w:w="0" w:type="dxa"/>
                <w:right w:w="0" w:type="dxa"/>
              </w:tblCellMar>
              <w:tblLook w:val="04A0" w:firstRow="1" w:lastRow="0" w:firstColumn="1" w:lastColumn="0" w:noHBand="0" w:noVBand="1"/>
            </w:tblPr>
            <w:tblGrid>
              <w:gridCol w:w="2518"/>
              <w:gridCol w:w="2517"/>
              <w:gridCol w:w="113"/>
              <w:gridCol w:w="2517"/>
              <w:gridCol w:w="2517"/>
            </w:tblGrid>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lastRenderedPageBreak/>
                    <w:t>SERVICIO</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DESCUENTO</w:t>
                  </w:r>
                </w:p>
              </w:tc>
              <w:tc>
                <w:tcPr>
                  <w:tcW w:w="113" w:type="dxa"/>
                  <w:tcBorders>
                    <w:top w:val="double" w:sz="3" w:space="0" w:color="000000"/>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SERVICIO</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DESCUENTO</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TOURS Y EXCURSIONES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PAQUETES TODO INCLUIDO</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HOTELES A NIVEL NACIONAL</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CIRCUITOS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HOTELES A NIVEL INTERNACIONAL</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CRUCEROS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TARJETAS ASISTENCIA MEDICA</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DEPORTES EXTREMOS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ALQUILER DE VEHICULOS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TIQUETES AEREOS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SOLO ASESORIA</w:t>
                  </w:r>
                </w:p>
              </w:tc>
            </w:tr>
            <w:tr w:rsidR="00E44126">
              <w:trPr>
                <w:trHeight w:val="262"/>
              </w:trPr>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PASADIAS</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HASTA EL 20%</w:t>
                  </w:r>
                </w:p>
              </w:tc>
              <w:tc>
                <w:tcPr>
                  <w:tcW w:w="113" w:type="dxa"/>
                  <w:tcBorders>
                    <w:top w:val="nil"/>
                    <w:left w:val="nil"/>
                    <w:bottom w:val="double" w:sz="3" w:space="0" w:color="000000"/>
                    <w:right w:val="nil"/>
                  </w:tcBorders>
                  <w:tcMar>
                    <w:top w:w="39" w:type="dxa"/>
                    <w:left w:w="39" w:type="dxa"/>
                    <w:bottom w:w="39" w:type="dxa"/>
                    <w:right w:w="39" w:type="dxa"/>
                  </w:tcMar>
                </w:tcPr>
                <w:p w:rsidR="00E44126" w:rsidRDefault="00E44126">
                  <w:pPr>
                    <w:spacing w:after="0" w:line="240" w:lineRule="auto"/>
                  </w:pP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pPr>
                  <w:r>
                    <w:rPr>
                      <w:rFonts w:ascii="Arial" w:eastAsia="Arial" w:hAnsi="Arial"/>
                      <w:color w:val="000000"/>
                      <w:sz w:val="16"/>
                    </w:rPr>
                    <w:t>VISA AMERICANA</w:t>
                  </w:r>
                </w:p>
              </w:tc>
              <w:tc>
                <w:tcPr>
                  <w:tcW w:w="2522" w:type="dxa"/>
                  <w:tcBorders>
                    <w:top w:val="double" w:sz="3" w:space="0" w:color="000000"/>
                    <w:left w:val="double" w:sz="3" w:space="0" w:color="000000"/>
                    <w:bottom w:val="double" w:sz="3" w:space="0" w:color="000000"/>
                    <w:right w:val="double" w:sz="3"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SOLO ASESORIA</w:t>
                  </w:r>
                </w:p>
              </w:tc>
            </w:tr>
          </w:tbl>
          <w:p w:rsidR="00E44126" w:rsidRDefault="00E44126">
            <w:pPr>
              <w:spacing w:after="0" w:line="240" w:lineRule="auto"/>
            </w:pPr>
          </w:p>
        </w:tc>
      </w:tr>
      <w:tr w:rsidR="00E44126">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rsidRPr="007F43DC">
              <w:trPr>
                <w:trHeight w:val="562"/>
              </w:trPr>
              <w:tc>
                <w:tcPr>
                  <w:tcW w:w="10204"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b/>
                      <w:color w:val="000000"/>
                      <w:sz w:val="16"/>
                      <w:lang w:val="es-CO"/>
                    </w:rPr>
                    <w:t>DECIMO QUINTA:</w:t>
                  </w:r>
                  <w:r w:rsidRPr="008515B6">
                    <w:rPr>
                      <w:rFonts w:ascii="Arial" w:eastAsia="Arial" w:hAnsi="Arial"/>
                      <w:color w:val="000000"/>
                      <w:sz w:val="16"/>
                      <w:lang w:val="es-CO"/>
                    </w:rPr>
                    <w:t xml:space="preserve"> En señal de asentimiento, se firma el presente contrato, en dos ejemplares del mismo tenor en la ciudad de Bogotá D.C., </w:t>
                  </w:r>
                  <w:proofErr w:type="spellStart"/>
                  <w:r w:rsidR="006C12BB" w:rsidRPr="006C12BB">
                    <w:rPr>
                      <w:rFonts w:ascii="Arial" w:hAnsi="Arial" w:cs="Arial"/>
                      <w:color w:val="000000"/>
                      <w:sz w:val="16"/>
                      <w:szCs w:val="16"/>
                      <w:lang w:val="es-CO"/>
                    </w:rPr>
                    <w:t>CustomDateTime</w:t>
                  </w:r>
                  <w:bookmarkStart w:id="0" w:name="_GoBack"/>
                  <w:bookmarkEnd w:id="0"/>
                  <w:proofErr w:type="spellEnd"/>
                </w:p>
                <w:p w:rsidR="00E44126" w:rsidRPr="008515B6" w:rsidRDefault="00E44126">
                  <w:pPr>
                    <w:spacing w:after="0" w:line="240" w:lineRule="auto"/>
                    <w:rPr>
                      <w:lang w:val="es-CO"/>
                    </w:rPr>
                  </w:pPr>
                </w:p>
                <w:p w:rsidR="00E44126" w:rsidRPr="008515B6" w:rsidRDefault="00E44126">
                  <w:pPr>
                    <w:spacing w:after="0" w:line="240" w:lineRule="auto"/>
                    <w:rPr>
                      <w:lang w:val="es-CO"/>
                    </w:rPr>
                  </w:pPr>
                </w:p>
              </w:tc>
            </w:tr>
            <w:tr w:rsidR="00E44126" w:rsidRPr="008515B6">
              <w:trPr>
                <w:trHeight w:val="209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93"/>
                    <w:gridCol w:w="1121"/>
                    <w:gridCol w:w="3968"/>
                    <w:gridCol w:w="1122"/>
                  </w:tblGrid>
                  <w:tr w:rsidR="00E44126">
                    <w:trPr>
                      <w:trHeight w:val="205"/>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EL COMPRADOR</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331D73">
                        <w:pPr>
                          <w:spacing w:after="0" w:line="240" w:lineRule="auto"/>
                        </w:pPr>
                        <w:r w:rsidRPr="00331D73">
                          <w:rPr>
                            <w:rFonts w:ascii="Arial" w:eastAsia="Arial" w:hAnsi="Arial"/>
                            <w:b/>
                            <w:color w:val="000000"/>
                            <w:sz w:val="16"/>
                          </w:rPr>
                          <w:t>CoOwnerSignTitle1</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Tr="008F4FC0">
                    <w:trPr>
                      <w:trHeight w:val="1169"/>
                    </w:trPr>
                    <w:tc>
                      <w:tcPr>
                        <w:tcW w:w="3968" w:type="dxa"/>
                        <w:tcBorders>
                          <w:top w:val="nil"/>
                          <w:left w:val="nil"/>
                          <w:bottom w:val="nil"/>
                          <w:right w:val="nil"/>
                        </w:tcBorders>
                        <w:tcMar>
                          <w:top w:w="0" w:type="dxa"/>
                          <w:left w:w="399" w:type="dxa"/>
                          <w:bottom w:w="0" w:type="dxa"/>
                          <w:right w:w="399" w:type="dxa"/>
                        </w:tcMar>
                      </w:tcPr>
                      <w:p w:rsidR="00E44126" w:rsidRDefault="000513B9">
                        <w:pPr>
                          <w:spacing w:after="0" w:line="240" w:lineRule="auto"/>
                        </w:pPr>
                        <w:r>
                          <w:rPr>
                            <w:noProof/>
                          </w:rPr>
                          <w:drawing>
                            <wp:inline distT="0" distB="0" distL="0" distR="0">
                              <wp:extent cx="1868400" cy="788400"/>
                              <wp:effectExtent l="0" t="0" r="0" b="0"/>
                              <wp:docPr id="10" name="Imagen 10" title="Contractor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ntractorSignature.png"/>
                                      <pic:cNvPicPr/>
                                    </pic:nvPicPr>
                                    <pic:blipFill>
                                      <a:blip r:embed="rId6">
                                        <a:extLst>
                                          <a:ext uri="{28A0092B-C50C-407E-A947-70E740481C1C}">
                                            <a14:useLocalDpi xmlns:a14="http://schemas.microsoft.com/office/drawing/2010/main" val="0"/>
                                          </a:ext>
                                        </a:extLst>
                                      </a:blip>
                                      <a:stretch>
                                        <a:fillRect/>
                                      </a:stretch>
                                    </pic:blipFill>
                                    <pic:spPr>
                                      <a:xfrm>
                                        <a:off x="0" y="0"/>
                                        <a:ext cx="1868400" cy="7884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0" w:type="dxa"/>
                          <w:left w:w="399" w:type="dxa"/>
                          <w:bottom w:w="0" w:type="dxa"/>
                          <w:right w:w="399" w:type="dxa"/>
                        </w:tcMar>
                      </w:tcPr>
                      <w:p w:rsidR="00E44126" w:rsidRDefault="007A7253">
                        <w:pPr>
                          <w:spacing w:after="0" w:line="240" w:lineRule="auto"/>
                        </w:pPr>
                        <w:r>
                          <w:rPr>
                            <w:noProof/>
                          </w:rPr>
                          <w:drawing>
                            <wp:inline distT="0" distB="0" distL="0" distR="0">
                              <wp:extent cx="2012000" cy="792000"/>
                              <wp:effectExtent l="0" t="0" r="0" b="0"/>
                              <wp:docPr id="4" name="img3.png" title="CoOwnerSignature"/>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7" cstate="print"/>
                                      <a:stretch>
                                        <a:fillRect/>
                                      </a:stretch>
                                    </pic:blipFill>
                                    <pic:spPr>
                                      <a:xfrm>
                                        <a:off x="0" y="0"/>
                                        <a:ext cx="2012000" cy="7920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RPr="008515B6">
                    <w:trPr>
                      <w:trHeight w:val="488"/>
                    </w:trPr>
                    <w:tc>
                      <w:tcPr>
                        <w:tcW w:w="3968" w:type="dxa"/>
                        <w:tcBorders>
                          <w:top w:val="nil"/>
                          <w:left w:val="nil"/>
                          <w:bottom w:val="nil"/>
                          <w:right w:val="nil"/>
                        </w:tcBorders>
                        <w:tcMar>
                          <w:top w:w="39" w:type="dxa"/>
                          <w:left w:w="39" w:type="dxa"/>
                          <w:bottom w:w="39" w:type="dxa"/>
                          <w:right w:w="39" w:type="dxa"/>
                        </w:tcMar>
                      </w:tcPr>
                      <w:p w:rsidR="008F4FC0" w:rsidRDefault="008F4FC0" w:rsidP="006C12BB">
                        <w:pPr>
                          <w:spacing w:after="0" w:line="240" w:lineRule="auto"/>
                          <w:rPr>
                            <w:rFonts w:ascii="Arial" w:eastAsia="Arial" w:hAnsi="Arial"/>
                            <w:b/>
                            <w:color w:val="000000"/>
                            <w:sz w:val="16"/>
                            <w:lang w:val="es-CO"/>
                          </w:rPr>
                        </w:pPr>
                        <w:r>
                          <w:rPr>
                            <w:rFonts w:ascii="Arial" w:eastAsia="Arial" w:hAnsi="Arial"/>
                            <w:b/>
                            <w:color w:val="000000"/>
                            <w:sz w:val="16"/>
                            <w:lang w:val="es-CO"/>
                          </w:rPr>
                          <w:t>____________________________________________</w:t>
                        </w:r>
                      </w:p>
                      <w:p w:rsidR="006C12BB" w:rsidRPr="006C12BB" w:rsidRDefault="007A7253" w:rsidP="006C12BB">
                        <w:pPr>
                          <w:spacing w:after="0" w:line="240" w:lineRule="auto"/>
                          <w:rPr>
                            <w:rFonts w:ascii="Arial" w:eastAsia="Arial" w:hAnsi="Arial"/>
                            <w:b/>
                            <w:color w:val="000000"/>
                            <w:sz w:val="16"/>
                            <w:lang w:val="es-CO"/>
                          </w:rPr>
                        </w:pPr>
                        <w:r w:rsidRPr="008515B6">
                          <w:rPr>
                            <w:rFonts w:ascii="Arial" w:eastAsia="Arial" w:hAnsi="Arial"/>
                            <w:b/>
                            <w:color w:val="000000"/>
                            <w:sz w:val="16"/>
                            <w:lang w:val="es-CO"/>
                          </w:rPr>
                          <w:t xml:space="preserve">Nombre: </w:t>
                        </w:r>
                        <w:proofErr w:type="spellStart"/>
                        <w:r w:rsidR="006C12BB">
                          <w:rPr>
                            <w:rFonts w:ascii="Arial" w:eastAsia="Arial" w:hAnsi="Arial"/>
                            <w:b/>
                            <w:color w:val="000000"/>
                            <w:sz w:val="16"/>
                            <w:lang w:val="es-CO"/>
                          </w:rPr>
                          <w:t>ClientFullName</w:t>
                        </w:r>
                        <w:proofErr w:type="spellEnd"/>
                      </w:p>
                      <w:p w:rsidR="00E44126" w:rsidRPr="008515B6" w:rsidRDefault="004A6C29" w:rsidP="004A6C29">
                        <w:pPr>
                          <w:spacing w:after="0" w:line="240" w:lineRule="auto"/>
                          <w:rPr>
                            <w:lang w:val="es-CO"/>
                          </w:rPr>
                        </w:pPr>
                        <w:proofErr w:type="spellStart"/>
                        <w:r w:rsidRPr="004A6C29">
                          <w:rPr>
                            <w:rFonts w:ascii="Arial" w:eastAsia="Arial" w:hAnsi="Arial"/>
                            <w:b/>
                            <w:color w:val="000000"/>
                            <w:sz w:val="16"/>
                            <w:lang w:val="es-CO"/>
                          </w:rPr>
                          <w:t>ClientFullDocumentType</w:t>
                        </w:r>
                        <w:proofErr w:type="spellEnd"/>
                        <w:r>
                          <w:rPr>
                            <w:rFonts w:ascii="Arial" w:eastAsia="Arial" w:hAnsi="Arial"/>
                            <w:b/>
                            <w:color w:val="000000"/>
                            <w:sz w:val="16"/>
                            <w:lang w:val="es-CO"/>
                          </w:rPr>
                          <w:t xml:space="preserve"> </w:t>
                        </w:r>
                        <w:proofErr w:type="spellStart"/>
                        <w:r w:rsidR="006C12BB">
                          <w:rPr>
                            <w:rFonts w:ascii="Arial" w:eastAsia="Arial" w:hAnsi="Arial"/>
                            <w:b/>
                            <w:color w:val="000000"/>
                            <w:sz w:val="16"/>
                            <w:lang w:val="es-CO"/>
                          </w:rPr>
                          <w:t>ClientDocument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c>
                      <w:tcPr>
                        <w:tcW w:w="3968" w:type="dxa"/>
                        <w:tcBorders>
                          <w:top w:val="nil"/>
                          <w:left w:val="nil"/>
                          <w:bottom w:val="nil"/>
                          <w:right w:val="nil"/>
                        </w:tcBorders>
                        <w:tcMar>
                          <w:top w:w="39" w:type="dxa"/>
                          <w:left w:w="39" w:type="dxa"/>
                          <w:bottom w:w="39" w:type="dxa"/>
                          <w:right w:w="39" w:type="dxa"/>
                        </w:tcMar>
                      </w:tcPr>
                      <w:p w:rsidR="008F4FC0" w:rsidRDefault="00E538C9" w:rsidP="008F4FC0">
                        <w:pPr>
                          <w:spacing w:after="0" w:line="240" w:lineRule="auto"/>
                          <w:rPr>
                            <w:rFonts w:ascii="Arial" w:eastAsia="Arial" w:hAnsi="Arial"/>
                            <w:b/>
                            <w:color w:val="000000"/>
                            <w:sz w:val="16"/>
                            <w:lang w:val="es-CO"/>
                          </w:rPr>
                        </w:pPr>
                        <w:proofErr w:type="spellStart"/>
                        <w:r>
                          <w:rPr>
                            <w:rFonts w:ascii="Arial" w:eastAsia="Arial" w:hAnsi="Arial"/>
                            <w:b/>
                            <w:color w:val="000000"/>
                            <w:sz w:val="16"/>
                            <w:lang w:val="es-CO"/>
                          </w:rPr>
                          <w:t>SignPlace</w:t>
                        </w:r>
                        <w:proofErr w:type="spellEnd"/>
                      </w:p>
                      <w:p w:rsidR="006C12BB" w:rsidRPr="006C12BB" w:rsidRDefault="00007180" w:rsidP="006C12BB">
                        <w:pPr>
                          <w:spacing w:after="0" w:line="240" w:lineRule="auto"/>
                          <w:rPr>
                            <w:rFonts w:ascii="Arial" w:eastAsia="Arial" w:hAnsi="Arial"/>
                            <w:b/>
                            <w:color w:val="000000"/>
                            <w:sz w:val="16"/>
                            <w:lang w:val="es-CO"/>
                          </w:rPr>
                        </w:pPr>
                        <w:r w:rsidRPr="00007180">
                          <w:rPr>
                            <w:rFonts w:ascii="Arial" w:eastAsia="Arial" w:hAnsi="Arial"/>
                            <w:b/>
                            <w:color w:val="000000"/>
                            <w:sz w:val="16"/>
                            <w:lang w:val="es-CO"/>
                          </w:rPr>
                          <w:t>CoOwnerFullName1</w:t>
                        </w:r>
                      </w:p>
                      <w:p w:rsidR="00E44126" w:rsidRPr="008515B6" w:rsidRDefault="004A6C29" w:rsidP="004A6C29">
                        <w:pPr>
                          <w:spacing w:after="0" w:line="240" w:lineRule="auto"/>
                          <w:rPr>
                            <w:lang w:val="es-CO"/>
                          </w:rPr>
                        </w:pPr>
                        <w:proofErr w:type="spellStart"/>
                        <w:r w:rsidRPr="004A6C29">
                          <w:rPr>
                            <w:rFonts w:ascii="Arial" w:eastAsia="Arial" w:hAnsi="Arial"/>
                            <w:b/>
                            <w:color w:val="000000"/>
                            <w:sz w:val="16"/>
                            <w:lang w:val="es-CO"/>
                          </w:rPr>
                          <w:t>CoOwnerFullDocumentType</w:t>
                        </w:r>
                        <w:proofErr w:type="spellEnd"/>
                        <w:r>
                          <w:rPr>
                            <w:rFonts w:ascii="Arial" w:eastAsia="Arial" w:hAnsi="Arial"/>
                            <w:b/>
                            <w:color w:val="000000"/>
                            <w:sz w:val="16"/>
                            <w:lang w:val="es-CO"/>
                          </w:rPr>
                          <w:t xml:space="preserve"> </w:t>
                        </w:r>
                        <w:proofErr w:type="spellStart"/>
                        <w:r w:rsidR="006C12BB">
                          <w:rPr>
                            <w:rFonts w:ascii="Arial" w:eastAsia="Arial" w:hAnsi="Arial"/>
                            <w:b/>
                            <w:color w:val="000000"/>
                            <w:sz w:val="16"/>
                            <w:lang w:val="es-CO"/>
                          </w:rPr>
                          <w:t>CoOwnerDocument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r>
                </w:tbl>
                <w:p w:rsidR="00E44126" w:rsidRPr="008515B6" w:rsidRDefault="00E44126">
                  <w:pPr>
                    <w:spacing w:after="0" w:line="240" w:lineRule="auto"/>
                    <w:rPr>
                      <w:lang w:val="es-CO"/>
                    </w:rPr>
                  </w:pPr>
                </w:p>
              </w:tc>
            </w:tr>
            <w:tr w:rsidR="00E44126" w:rsidRPr="008515B6">
              <w:trPr>
                <w:trHeight w:val="92"/>
              </w:trPr>
              <w:tc>
                <w:tcPr>
                  <w:tcW w:w="10204"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r>
            <w:tr w:rsidR="00E44126">
              <w:trPr>
                <w:trHeight w:val="209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68"/>
                    <w:gridCol w:w="1133"/>
                    <w:gridCol w:w="3968"/>
                    <w:gridCol w:w="1133"/>
                  </w:tblGrid>
                  <w:tr w:rsidR="00E44126">
                    <w:trPr>
                      <w:trHeight w:val="183"/>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EL VENDEDOR</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1212"/>
                    </w:trPr>
                    <w:tc>
                      <w:tcPr>
                        <w:tcW w:w="3968" w:type="dxa"/>
                        <w:tcBorders>
                          <w:top w:val="nil"/>
                          <w:left w:val="nil"/>
                          <w:bottom w:val="single" w:sz="7" w:space="0" w:color="000000"/>
                          <w:right w:val="nil"/>
                        </w:tcBorders>
                        <w:tcMar>
                          <w:top w:w="0" w:type="dxa"/>
                          <w:left w:w="399" w:type="dxa"/>
                          <w:bottom w:w="0" w:type="dxa"/>
                          <w:right w:w="399" w:type="dxa"/>
                        </w:tcMar>
                      </w:tcPr>
                      <w:p w:rsidR="00E44126" w:rsidRDefault="007A7253">
                        <w:pPr>
                          <w:spacing w:after="0" w:line="240" w:lineRule="auto"/>
                        </w:pPr>
                        <w:r>
                          <w:rPr>
                            <w:noProof/>
                          </w:rPr>
                          <w:drawing>
                            <wp:inline distT="0" distB="0" distL="0" distR="0">
                              <wp:extent cx="2012000" cy="819536"/>
                              <wp:effectExtent l="0" t="0" r="0" b="0"/>
                              <wp:docPr id="6" name="img4.png"/>
                              <wp:cNvGraphicFramePr/>
                              <a:graphic xmlns:a="http://schemas.openxmlformats.org/drawingml/2006/main">
                                <a:graphicData uri="http://schemas.openxmlformats.org/drawingml/2006/picture">
                                  <pic:pic xmlns:pic="http://schemas.openxmlformats.org/drawingml/2006/picture">
                                    <pic:nvPicPr>
                                      <pic:cNvPr id="7" name="img4.png"/>
                                      <pic:cNvPicPr/>
                                    </pic:nvPicPr>
                                    <pic:blipFill>
                                      <a:blip r:embed="rId8" cstate="print"/>
                                      <a:stretch>
                                        <a:fillRect/>
                                      </a:stretch>
                                    </pic:blipFill>
                                    <pic:spPr>
                                      <a:xfrm>
                                        <a:off x="0" y="0"/>
                                        <a:ext cx="2012000" cy="819536"/>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467"/>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SMARTCARD S.A.S</w:t>
                        </w:r>
                      </w:p>
                      <w:p w:rsidR="00E44126" w:rsidRDefault="007A7253">
                        <w:pPr>
                          <w:spacing w:after="0" w:line="240" w:lineRule="auto"/>
                        </w:pPr>
                        <w:r>
                          <w:rPr>
                            <w:rFonts w:ascii="Arial" w:eastAsia="Arial" w:hAnsi="Arial"/>
                            <w:b/>
                            <w:color w:val="000000"/>
                            <w:sz w:val="16"/>
                          </w:rPr>
                          <w:t>NIT 901.025.965-9</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bl>
          <w:p w:rsidR="00E44126" w:rsidRDefault="00E44126">
            <w:pPr>
              <w:spacing w:after="0" w:line="240" w:lineRule="auto"/>
            </w:pPr>
          </w:p>
        </w:tc>
      </w:tr>
    </w:tbl>
    <w:p w:rsidR="00E44126" w:rsidRDefault="007A7253">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10204"/>
      </w:tblGrid>
      <w:tr w:rsidR="00E44126">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trPr>
                <w:trHeight w:val="3035"/>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34"/>
                    <w:gridCol w:w="4535"/>
                    <w:gridCol w:w="2834"/>
                  </w:tblGrid>
                  <w:tr w:rsidR="00E44126">
                    <w:trPr>
                      <w:trHeight w:val="2617"/>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935"/>
                          <w:gridCol w:w="2665"/>
                          <w:gridCol w:w="935"/>
                        </w:tblGrid>
                        <w:tr w:rsidR="00E44126">
                          <w:trPr>
                            <w:trHeight w:val="2695"/>
                          </w:trPr>
                          <w:tc>
                            <w:tcPr>
                              <w:tcW w:w="935" w:type="dxa"/>
                            </w:tcPr>
                            <w:p w:rsidR="00E44126" w:rsidRDefault="00E44126">
                              <w:pPr>
                                <w:pStyle w:val="EmptyCellLayoutStyle"/>
                                <w:spacing w:after="0" w:line="240" w:lineRule="auto"/>
                              </w:pPr>
                            </w:p>
                          </w:tc>
                          <w:tc>
                            <w:tcPr>
                              <w:tcW w:w="2665" w:type="dxa"/>
                              <w:tcBorders>
                                <w:top w:val="nil"/>
                                <w:left w:val="nil"/>
                                <w:bottom w:val="nil"/>
                                <w:right w:val="nil"/>
                              </w:tcBorders>
                              <w:tcMar>
                                <w:top w:w="0" w:type="dxa"/>
                                <w:left w:w="0" w:type="dxa"/>
                                <w:bottom w:w="0" w:type="dxa"/>
                                <w:right w:w="0" w:type="dxa"/>
                              </w:tcMar>
                            </w:tcPr>
                            <w:p w:rsidR="00E44126" w:rsidRDefault="007A7253">
                              <w:pPr>
                                <w:spacing w:after="0" w:line="240" w:lineRule="auto"/>
                              </w:pPr>
                              <w:r>
                                <w:rPr>
                                  <w:noProof/>
                                </w:rPr>
                                <w:drawing>
                                  <wp:inline distT="0" distB="0" distL="0" distR="0">
                                    <wp:extent cx="1692526" cy="1711577"/>
                                    <wp:effectExtent l="0" t="0" r="0" b="0"/>
                                    <wp:docPr id="8" name="img2.png"/>
                                    <wp:cNvGraphicFramePr/>
                                    <a:graphic xmlns:a="http://schemas.openxmlformats.org/drawingml/2006/main">
                                      <a:graphicData uri="http://schemas.openxmlformats.org/drawingml/2006/picture">
                                        <pic:pic xmlns:pic="http://schemas.openxmlformats.org/drawingml/2006/picture">
                                          <pic:nvPicPr>
                                            <pic:cNvPr id="9" name="img2.png"/>
                                            <pic:cNvPicPr/>
                                          </pic:nvPicPr>
                                          <pic:blipFill>
                                            <a:blip r:embed="rId5" cstate="print"/>
                                            <a:stretch>
                                              <a:fillRect/>
                                            </a:stretch>
                                          </pic:blipFill>
                                          <pic:spPr>
                                            <a:xfrm>
                                              <a:off x="0" y="0"/>
                                              <a:ext cx="1692526" cy="1711577"/>
                                            </a:xfrm>
                                            <a:prstGeom prst="rect">
                                              <a:avLst/>
                                            </a:prstGeom>
                                          </pic:spPr>
                                        </pic:pic>
                                      </a:graphicData>
                                    </a:graphic>
                                  </wp:inline>
                                </w:drawing>
                              </w:r>
                            </w:p>
                          </w:tc>
                          <w:tc>
                            <w:tcPr>
                              <w:tcW w:w="935" w:type="dxa"/>
                            </w:tcPr>
                            <w:p w:rsidR="00E44126" w:rsidRDefault="00E44126">
                              <w:pPr>
                                <w:pStyle w:val="EmptyCellLayoutStyle"/>
                                <w:spacing w:after="0" w:line="240" w:lineRule="auto"/>
                              </w:pPr>
                            </w:p>
                          </w:tc>
                        </w:tr>
                      </w:tbl>
                      <w:p w:rsidR="00E44126" w:rsidRDefault="00E44126">
                        <w:pPr>
                          <w:spacing w:after="0" w:line="240" w:lineRule="auto"/>
                        </w:pP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262"/>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REGLAMENTO SERVICIO AL CLIENTE:</w:t>
                        </w: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r w:rsidR="00E44126" w:rsidRPr="007F43DC">
              <w:trPr>
                <w:trHeight w:val="1055"/>
              </w:trPr>
              <w:tc>
                <w:tcPr>
                  <w:tcW w:w="10204" w:type="dxa"/>
                  <w:tcBorders>
                    <w:top w:val="nil"/>
                    <w:left w:val="nil"/>
                    <w:bottom w:val="nil"/>
                    <w:right w:val="nil"/>
                  </w:tcBorders>
                  <w:tcMar>
                    <w:top w:w="39" w:type="dxa"/>
                    <w:left w:w="39" w:type="dxa"/>
                    <w:bottom w:w="39" w:type="dxa"/>
                    <w:right w:w="39" w:type="dxa"/>
                  </w:tcMar>
                </w:tcPr>
                <w:p w:rsidR="00E44126" w:rsidRPr="008515B6" w:rsidRDefault="007A7253">
                  <w:pPr>
                    <w:spacing w:after="0" w:line="240" w:lineRule="auto"/>
                    <w:jc w:val="lowKashida"/>
                    <w:rPr>
                      <w:lang w:val="es-CO"/>
                    </w:rPr>
                  </w:pPr>
                  <w:r w:rsidRPr="008515B6">
                    <w:rPr>
                      <w:rFonts w:ascii="Arial" w:eastAsia="Arial" w:hAnsi="Arial"/>
                      <w:color w:val="000000"/>
                      <w:sz w:val="16"/>
                      <w:lang w:val="es-CO"/>
                    </w:rPr>
                    <w:t xml:space="preserve">Todas las reservas deberán ser solicitadas directamente a la Central de reservas de SMARTCARD S.A.S. en la ciudad de Bogotá, identificándose con el Nº de contrato a los siguientes teléfonos: </w:t>
                  </w:r>
                  <w:r w:rsidRPr="008515B6">
                    <w:rPr>
                      <w:rFonts w:ascii="Arial" w:eastAsia="Arial" w:hAnsi="Arial"/>
                      <w:b/>
                      <w:color w:val="000000"/>
                      <w:sz w:val="16"/>
                      <w:lang w:val="es-CO"/>
                    </w:rPr>
                    <w:t>3103161445 - 3103161445</w:t>
                  </w:r>
                  <w:r w:rsidRPr="008515B6">
                    <w:rPr>
                      <w:rFonts w:ascii="Arial" w:eastAsia="Arial" w:hAnsi="Arial"/>
                      <w:color w:val="000000"/>
                      <w:sz w:val="16"/>
                      <w:lang w:val="es-CO"/>
                    </w:rPr>
                    <w:t xml:space="preserve"> y/o correos electrónicos: </w:t>
                  </w:r>
                  <w:r w:rsidRPr="008515B6">
                    <w:rPr>
                      <w:rFonts w:ascii="Arial" w:eastAsia="Arial" w:hAnsi="Arial"/>
                      <w:b/>
                      <w:color w:val="000000"/>
                      <w:sz w:val="16"/>
                      <w:lang w:val="es-CO"/>
                    </w:rPr>
                    <w:t>reservas@smartcard.com.co, servicioalcliente@smartcard.com.co</w:t>
                  </w:r>
                  <w:r w:rsidRPr="008515B6">
                    <w:rPr>
                      <w:rFonts w:ascii="Arial" w:eastAsia="Arial" w:hAnsi="Arial"/>
                      <w:color w:val="000000"/>
                      <w:sz w:val="16"/>
                      <w:lang w:val="es-CO"/>
                    </w:rPr>
                    <w:t>.</w:t>
                  </w:r>
                </w:p>
                <w:p w:rsidR="00E44126" w:rsidRPr="008515B6" w:rsidRDefault="00E44126">
                  <w:pPr>
                    <w:spacing w:after="0" w:line="240" w:lineRule="auto"/>
                    <w:rPr>
                      <w:lang w:val="es-CO"/>
                    </w:rPr>
                  </w:pPr>
                </w:p>
                <w:p w:rsidR="00E44126" w:rsidRPr="008515B6" w:rsidRDefault="007A7253">
                  <w:pPr>
                    <w:spacing w:after="0" w:line="240" w:lineRule="auto"/>
                    <w:rPr>
                      <w:lang w:val="es-CO"/>
                    </w:rPr>
                  </w:pPr>
                  <w:r w:rsidRPr="008515B6">
                    <w:rPr>
                      <w:rFonts w:ascii="Arial" w:eastAsia="Arial" w:hAnsi="Arial"/>
                      <w:b/>
                      <w:color w:val="000000"/>
                      <w:sz w:val="16"/>
                      <w:lang w:val="es-CO"/>
                    </w:rPr>
                    <w:t>Horario de atención: lunes a viernes de 9:00 am A 5:30 pm, sábados de 9:00 am a 1:00 pm.</w:t>
                  </w:r>
                </w:p>
                <w:p w:rsidR="00E44126" w:rsidRPr="008515B6" w:rsidRDefault="007A7253">
                  <w:pPr>
                    <w:spacing w:after="0" w:line="240" w:lineRule="auto"/>
                    <w:rPr>
                      <w:lang w:val="es-CO"/>
                    </w:rPr>
                  </w:pPr>
                  <w:r w:rsidRPr="008515B6">
                    <w:rPr>
                      <w:rFonts w:ascii="Arial" w:eastAsia="Arial" w:hAnsi="Arial"/>
                      <w:color w:val="000000"/>
                      <w:sz w:val="16"/>
                      <w:lang w:val="es-CO"/>
                    </w:rPr>
                    <w:br/>
                    <w:t>Con gusto se dará respuesta a su solicitud de reserva en un plazo no mayor a 5 días.</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t>Los servicios prestados por SMARTCARD S.A.S. tienen competencia y eficacia frente al mercado general de agencias de viajes con establecimiento comercial a nivel nacional e internacional y no frente a promociones extraordinarias de cada servicio turístico o servicios web.</w:t>
                  </w:r>
                </w:p>
                <w:p w:rsidR="00E44126" w:rsidRPr="008515B6" w:rsidRDefault="007A7253">
                  <w:pPr>
                    <w:spacing w:after="0" w:line="240" w:lineRule="auto"/>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PARA PAGOS:</w:t>
                  </w:r>
                </w:p>
                <w:p w:rsidR="00E44126" w:rsidRPr="008515B6" w:rsidRDefault="007A7253">
                  <w:pPr>
                    <w:spacing w:after="0" w:line="240" w:lineRule="auto"/>
                    <w:rPr>
                      <w:lang w:val="es-CO"/>
                    </w:rPr>
                  </w:pPr>
                  <w:r w:rsidRPr="008515B6">
                    <w:rPr>
                      <w:rFonts w:ascii="Arial" w:eastAsia="Arial" w:hAnsi="Arial"/>
                      <w:color w:val="000000"/>
                      <w:sz w:val="16"/>
                      <w:lang w:val="es-CO"/>
                    </w:rPr>
                    <w:br/>
                    <w:t xml:space="preserve">CTA AHORROS BANCOLOMBIA N° </w:t>
                  </w:r>
                  <w:r w:rsidRPr="008515B6">
                    <w:rPr>
                      <w:rFonts w:ascii="Arial" w:eastAsia="Arial" w:hAnsi="Arial"/>
                      <w:b/>
                      <w:color w:val="000000"/>
                      <w:sz w:val="16"/>
                      <w:lang w:val="es-CO"/>
                    </w:rPr>
                    <w:t>73668635391</w:t>
                  </w:r>
                  <w:r w:rsidRPr="008515B6">
                    <w:rPr>
                      <w:rFonts w:ascii="Arial" w:eastAsia="Arial" w:hAnsi="Arial"/>
                      <w:color w:val="000000"/>
                      <w:sz w:val="16"/>
                      <w:lang w:val="es-CO"/>
                    </w:rPr>
                    <w:t xml:space="preserve"> A NOMBRE DE SMARTCARD S.A.S.</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t xml:space="preserve">Favor enviar consignación escaneada, indicando Nº de contrato y Nº de cuota al siguiente correo: </w:t>
                  </w:r>
                  <w:r w:rsidRPr="008515B6">
                    <w:rPr>
                      <w:rFonts w:ascii="Arial" w:eastAsia="Arial" w:hAnsi="Arial"/>
                      <w:b/>
                      <w:color w:val="000000"/>
                      <w:sz w:val="16"/>
                      <w:lang w:val="es-CO"/>
                    </w:rPr>
                    <w:t>servicioalcliente@smartcard.com.co</w:t>
                  </w:r>
                </w:p>
                <w:p w:rsidR="00E44126" w:rsidRPr="008515B6" w:rsidRDefault="007A7253">
                  <w:pPr>
                    <w:spacing w:after="0" w:line="240" w:lineRule="auto"/>
                    <w:rPr>
                      <w:lang w:val="es-CO"/>
                    </w:rPr>
                  </w:pPr>
                  <w:r w:rsidRPr="008515B6">
                    <w:rPr>
                      <w:rFonts w:ascii="Arial" w:eastAsia="Arial" w:hAnsi="Arial"/>
                      <w:color w:val="000000"/>
                      <w:sz w:val="16"/>
                      <w:lang w:val="es-CO"/>
                    </w:rPr>
                    <w:br/>
                    <w:t>Agradecemos la preferencia por nuestros servicios.</w:t>
                  </w:r>
                </w:p>
                <w:p w:rsidR="00E44126" w:rsidRPr="008515B6" w:rsidRDefault="007A7253">
                  <w:pPr>
                    <w:spacing w:after="0" w:line="240" w:lineRule="auto"/>
                    <w:jc w:val="lowKashida"/>
                    <w:rPr>
                      <w:lang w:val="es-CO"/>
                    </w:rPr>
                  </w:pPr>
                  <w:r w:rsidRPr="008515B6">
                    <w:rPr>
                      <w:rFonts w:ascii="Arial" w:eastAsia="Arial" w:hAnsi="Arial"/>
                      <w:color w:val="000000"/>
                      <w:sz w:val="16"/>
                      <w:lang w:val="es-CO"/>
                    </w:rPr>
                    <w:br/>
                    <w:t>Acepto que no existe ningún acuerdo verbal entre SMARTCARD S.A.S o con alguno de sus asesores que no esté estipulado en el presente contrato.</w:t>
                  </w:r>
                </w:p>
                <w:p w:rsidR="00E44126" w:rsidRPr="008515B6" w:rsidRDefault="00E44126">
                  <w:pPr>
                    <w:spacing w:after="0" w:line="240" w:lineRule="auto"/>
                    <w:rPr>
                      <w:lang w:val="es-CO"/>
                    </w:rPr>
                  </w:pPr>
                </w:p>
              </w:tc>
            </w:tr>
            <w:tr w:rsidR="00E44126" w:rsidRPr="008515B6">
              <w:trPr>
                <w:trHeight w:val="209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93"/>
                    <w:gridCol w:w="1121"/>
                    <w:gridCol w:w="3968"/>
                    <w:gridCol w:w="1122"/>
                  </w:tblGrid>
                  <w:tr w:rsidR="00E44126">
                    <w:trPr>
                      <w:trHeight w:val="205"/>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EL COMPRADOR</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331D73">
                        <w:pPr>
                          <w:spacing w:after="0" w:line="240" w:lineRule="auto"/>
                        </w:pPr>
                        <w:r w:rsidRPr="00331D73">
                          <w:rPr>
                            <w:rFonts w:ascii="Arial" w:eastAsia="Arial" w:hAnsi="Arial"/>
                            <w:b/>
                            <w:color w:val="000000"/>
                            <w:sz w:val="16"/>
                          </w:rPr>
                          <w:t>CoOwnerSignTitle1</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Tr="00120FA0">
                    <w:trPr>
                      <w:trHeight w:val="1169"/>
                    </w:trPr>
                    <w:tc>
                      <w:tcPr>
                        <w:tcW w:w="3968" w:type="dxa"/>
                        <w:tcBorders>
                          <w:top w:val="nil"/>
                          <w:left w:val="nil"/>
                          <w:bottom w:val="nil"/>
                          <w:right w:val="nil"/>
                        </w:tcBorders>
                        <w:tcMar>
                          <w:top w:w="0" w:type="dxa"/>
                          <w:left w:w="399" w:type="dxa"/>
                          <w:bottom w:w="0" w:type="dxa"/>
                          <w:right w:w="399" w:type="dxa"/>
                        </w:tcMar>
                      </w:tcPr>
                      <w:p w:rsidR="00E44126" w:rsidRDefault="00BB5063">
                        <w:pPr>
                          <w:spacing w:after="0" w:line="240" w:lineRule="auto"/>
                        </w:pPr>
                        <w:r>
                          <w:rPr>
                            <w:noProof/>
                          </w:rPr>
                          <w:drawing>
                            <wp:inline distT="0" distB="0" distL="0" distR="0" wp14:anchorId="5F1942F1" wp14:editId="672A108F">
                              <wp:extent cx="1868400" cy="788400"/>
                              <wp:effectExtent l="0" t="0" r="0" b="0"/>
                              <wp:docPr id="2" name="Imagen 2" title="Contractor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ntractorSignature.png"/>
                                      <pic:cNvPicPr/>
                                    </pic:nvPicPr>
                                    <pic:blipFill>
                                      <a:blip r:embed="rId6">
                                        <a:extLst>
                                          <a:ext uri="{28A0092B-C50C-407E-A947-70E740481C1C}">
                                            <a14:useLocalDpi xmlns:a14="http://schemas.microsoft.com/office/drawing/2010/main" val="0"/>
                                          </a:ext>
                                        </a:extLst>
                                      </a:blip>
                                      <a:stretch>
                                        <a:fillRect/>
                                      </a:stretch>
                                    </pic:blipFill>
                                    <pic:spPr>
                                      <a:xfrm>
                                        <a:off x="0" y="0"/>
                                        <a:ext cx="1868400" cy="7884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0" w:type="dxa"/>
                          <w:left w:w="399" w:type="dxa"/>
                          <w:bottom w:w="0" w:type="dxa"/>
                          <w:right w:w="399" w:type="dxa"/>
                        </w:tcMar>
                      </w:tcPr>
                      <w:p w:rsidR="00E44126" w:rsidRDefault="005F1EB3">
                        <w:pPr>
                          <w:spacing w:after="0" w:line="240" w:lineRule="auto"/>
                        </w:pPr>
                        <w:r>
                          <w:rPr>
                            <w:noProof/>
                          </w:rPr>
                          <w:drawing>
                            <wp:inline distT="0" distB="0" distL="0" distR="0" wp14:anchorId="667FF3F5" wp14:editId="55BEE1E2">
                              <wp:extent cx="2012000" cy="792000"/>
                              <wp:effectExtent l="0" t="0" r="0" b="0"/>
                              <wp:docPr id="5" name="img3.png" title="CoOwnerSignature"/>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7" cstate="print"/>
                                      <a:stretch>
                                        <a:fillRect/>
                                      </a:stretch>
                                    </pic:blipFill>
                                    <pic:spPr>
                                      <a:xfrm>
                                        <a:off x="0" y="0"/>
                                        <a:ext cx="2012000" cy="7920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RPr="008515B6">
                    <w:trPr>
                      <w:trHeight w:val="488"/>
                    </w:trPr>
                    <w:tc>
                      <w:tcPr>
                        <w:tcW w:w="3968" w:type="dxa"/>
                        <w:tcBorders>
                          <w:top w:val="nil"/>
                          <w:left w:val="nil"/>
                          <w:bottom w:val="nil"/>
                          <w:right w:val="nil"/>
                        </w:tcBorders>
                        <w:tcMar>
                          <w:top w:w="39" w:type="dxa"/>
                          <w:left w:w="39" w:type="dxa"/>
                          <w:bottom w:w="39" w:type="dxa"/>
                          <w:right w:w="39" w:type="dxa"/>
                        </w:tcMar>
                      </w:tcPr>
                      <w:p w:rsidR="00120FA0" w:rsidRDefault="00120FA0" w:rsidP="00120FA0">
                        <w:pPr>
                          <w:spacing w:after="0" w:line="240" w:lineRule="auto"/>
                          <w:rPr>
                            <w:rFonts w:ascii="Arial" w:eastAsia="Arial" w:hAnsi="Arial"/>
                            <w:b/>
                            <w:color w:val="000000"/>
                            <w:sz w:val="16"/>
                            <w:lang w:val="es-CO"/>
                          </w:rPr>
                        </w:pPr>
                        <w:r>
                          <w:rPr>
                            <w:rFonts w:ascii="Arial" w:eastAsia="Arial" w:hAnsi="Arial"/>
                            <w:b/>
                            <w:color w:val="000000"/>
                            <w:sz w:val="16"/>
                            <w:lang w:val="es-CO"/>
                          </w:rPr>
                          <w:t>____________________________________________</w:t>
                        </w:r>
                      </w:p>
                      <w:p w:rsidR="005F1EB3" w:rsidRPr="006C12BB" w:rsidRDefault="007A7253" w:rsidP="005F1EB3">
                        <w:pPr>
                          <w:spacing w:after="0" w:line="240" w:lineRule="auto"/>
                          <w:rPr>
                            <w:rFonts w:ascii="Arial" w:eastAsia="Arial" w:hAnsi="Arial"/>
                            <w:b/>
                            <w:color w:val="000000"/>
                            <w:sz w:val="16"/>
                            <w:lang w:val="es-CO"/>
                          </w:rPr>
                        </w:pPr>
                        <w:r w:rsidRPr="008515B6">
                          <w:rPr>
                            <w:rFonts w:ascii="Arial" w:eastAsia="Arial" w:hAnsi="Arial"/>
                            <w:b/>
                            <w:color w:val="000000"/>
                            <w:sz w:val="16"/>
                            <w:lang w:val="es-CO"/>
                          </w:rPr>
                          <w:t xml:space="preserve">Nombre: </w:t>
                        </w:r>
                        <w:proofErr w:type="spellStart"/>
                        <w:r w:rsidR="005F1EB3">
                          <w:rPr>
                            <w:rFonts w:ascii="Arial" w:eastAsia="Arial" w:hAnsi="Arial"/>
                            <w:b/>
                            <w:color w:val="000000"/>
                            <w:sz w:val="16"/>
                            <w:lang w:val="es-CO"/>
                          </w:rPr>
                          <w:t>ClientFullName</w:t>
                        </w:r>
                        <w:proofErr w:type="spellEnd"/>
                      </w:p>
                      <w:p w:rsidR="00E44126" w:rsidRPr="008515B6" w:rsidRDefault="00147C6D" w:rsidP="00147C6D">
                        <w:pPr>
                          <w:spacing w:after="0" w:line="240" w:lineRule="auto"/>
                          <w:rPr>
                            <w:lang w:val="es-CO"/>
                          </w:rPr>
                        </w:pPr>
                        <w:proofErr w:type="spellStart"/>
                        <w:r w:rsidRPr="004A6C29">
                          <w:rPr>
                            <w:rFonts w:ascii="Arial" w:eastAsia="Arial" w:hAnsi="Arial"/>
                            <w:b/>
                            <w:color w:val="000000"/>
                            <w:sz w:val="16"/>
                            <w:lang w:val="es-CO"/>
                          </w:rPr>
                          <w:t>ClientFullDocumentType</w:t>
                        </w:r>
                        <w:proofErr w:type="spellEnd"/>
                        <w:r>
                          <w:rPr>
                            <w:rFonts w:ascii="Arial" w:eastAsia="Arial" w:hAnsi="Arial"/>
                            <w:b/>
                            <w:color w:val="000000"/>
                            <w:sz w:val="16"/>
                            <w:lang w:val="es-CO"/>
                          </w:rPr>
                          <w:t xml:space="preserve"> </w:t>
                        </w:r>
                        <w:proofErr w:type="spellStart"/>
                        <w:r w:rsidR="005F1EB3">
                          <w:rPr>
                            <w:rFonts w:ascii="Arial" w:eastAsia="Arial" w:hAnsi="Arial"/>
                            <w:b/>
                            <w:color w:val="000000"/>
                            <w:sz w:val="16"/>
                            <w:lang w:val="es-CO"/>
                          </w:rPr>
                          <w:t>ClientDocument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c>
                      <w:tcPr>
                        <w:tcW w:w="3968" w:type="dxa"/>
                        <w:tcBorders>
                          <w:top w:val="nil"/>
                          <w:left w:val="nil"/>
                          <w:bottom w:val="nil"/>
                          <w:right w:val="nil"/>
                        </w:tcBorders>
                        <w:tcMar>
                          <w:top w:w="39" w:type="dxa"/>
                          <w:left w:w="39" w:type="dxa"/>
                          <w:bottom w:w="39" w:type="dxa"/>
                          <w:right w:w="39" w:type="dxa"/>
                        </w:tcMar>
                      </w:tcPr>
                      <w:p w:rsidR="00120FA0" w:rsidRPr="00331D73" w:rsidRDefault="00120FA0" w:rsidP="005F1EB3">
                        <w:pPr>
                          <w:spacing w:after="0" w:line="240" w:lineRule="auto"/>
                          <w:rPr>
                            <w:rFonts w:ascii="Arial" w:eastAsia="Arial" w:hAnsi="Arial"/>
                            <w:b/>
                            <w:color w:val="000000"/>
                            <w:sz w:val="16"/>
                          </w:rPr>
                        </w:pPr>
                        <w:proofErr w:type="spellStart"/>
                        <w:r w:rsidRPr="00331D73">
                          <w:rPr>
                            <w:rFonts w:ascii="Arial" w:eastAsia="Arial" w:hAnsi="Arial"/>
                            <w:b/>
                            <w:color w:val="000000"/>
                            <w:sz w:val="16"/>
                          </w:rPr>
                          <w:t>SignPlace</w:t>
                        </w:r>
                        <w:proofErr w:type="spellEnd"/>
                      </w:p>
                      <w:p w:rsidR="005F1EB3" w:rsidRPr="00331D73" w:rsidRDefault="00007180" w:rsidP="005F1EB3">
                        <w:pPr>
                          <w:spacing w:after="0" w:line="240" w:lineRule="auto"/>
                          <w:rPr>
                            <w:rFonts w:ascii="Arial" w:eastAsia="Arial" w:hAnsi="Arial"/>
                            <w:b/>
                            <w:color w:val="000000"/>
                            <w:sz w:val="16"/>
                          </w:rPr>
                        </w:pPr>
                        <w:r w:rsidRPr="00007180">
                          <w:rPr>
                            <w:rFonts w:ascii="Arial" w:eastAsia="Arial" w:hAnsi="Arial"/>
                            <w:b/>
                            <w:color w:val="000000"/>
                            <w:sz w:val="16"/>
                          </w:rPr>
                          <w:t>CoOwnerFullName1</w:t>
                        </w:r>
                      </w:p>
                      <w:p w:rsidR="00E44126" w:rsidRPr="00331D73" w:rsidRDefault="00393300" w:rsidP="00393300">
                        <w:pPr>
                          <w:spacing w:after="0" w:line="240" w:lineRule="auto"/>
                        </w:pPr>
                        <w:proofErr w:type="spellStart"/>
                        <w:r w:rsidRPr="00331D73">
                          <w:rPr>
                            <w:rFonts w:ascii="Arial" w:eastAsia="Arial" w:hAnsi="Arial"/>
                            <w:b/>
                            <w:color w:val="000000"/>
                            <w:sz w:val="16"/>
                          </w:rPr>
                          <w:t>CoOwnerFullDocumentType</w:t>
                        </w:r>
                        <w:proofErr w:type="spellEnd"/>
                        <w:r w:rsidRPr="00331D73">
                          <w:rPr>
                            <w:rFonts w:ascii="Arial" w:eastAsia="Arial" w:hAnsi="Arial"/>
                            <w:b/>
                            <w:color w:val="000000"/>
                            <w:sz w:val="16"/>
                          </w:rPr>
                          <w:t xml:space="preserve"> </w:t>
                        </w:r>
                        <w:proofErr w:type="spellStart"/>
                        <w:r w:rsidR="005F1EB3" w:rsidRPr="00331D73">
                          <w:rPr>
                            <w:rFonts w:ascii="Arial" w:eastAsia="Arial" w:hAnsi="Arial"/>
                            <w:b/>
                            <w:color w:val="000000"/>
                            <w:sz w:val="16"/>
                          </w:rPr>
                          <w:t>CoOwnerDocument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331D73" w:rsidRDefault="00E44126">
                        <w:pPr>
                          <w:spacing w:after="0" w:line="240" w:lineRule="auto"/>
                        </w:pPr>
                      </w:p>
                    </w:tc>
                  </w:tr>
                </w:tbl>
                <w:p w:rsidR="00E44126" w:rsidRPr="00331D73" w:rsidRDefault="00E44126">
                  <w:pPr>
                    <w:spacing w:after="0" w:line="240" w:lineRule="auto"/>
                  </w:pPr>
                </w:p>
              </w:tc>
            </w:tr>
            <w:tr w:rsidR="00E44126" w:rsidRPr="008515B6">
              <w:trPr>
                <w:trHeight w:val="92"/>
              </w:trPr>
              <w:tc>
                <w:tcPr>
                  <w:tcW w:w="10204" w:type="dxa"/>
                  <w:tcBorders>
                    <w:top w:val="nil"/>
                    <w:left w:val="nil"/>
                    <w:bottom w:val="nil"/>
                    <w:right w:val="nil"/>
                  </w:tcBorders>
                  <w:tcMar>
                    <w:top w:w="39" w:type="dxa"/>
                    <w:left w:w="39" w:type="dxa"/>
                    <w:bottom w:w="39" w:type="dxa"/>
                    <w:right w:w="39" w:type="dxa"/>
                  </w:tcMar>
                </w:tcPr>
                <w:p w:rsidR="00E44126" w:rsidRPr="00331D73" w:rsidRDefault="00E44126">
                  <w:pPr>
                    <w:spacing w:after="0" w:line="240" w:lineRule="auto"/>
                  </w:pPr>
                </w:p>
              </w:tc>
            </w:tr>
            <w:tr w:rsidR="00E44126">
              <w:trPr>
                <w:trHeight w:val="209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68"/>
                    <w:gridCol w:w="1133"/>
                    <w:gridCol w:w="3968"/>
                    <w:gridCol w:w="1133"/>
                  </w:tblGrid>
                  <w:tr w:rsidR="00E44126">
                    <w:trPr>
                      <w:trHeight w:val="205"/>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EL VENDEDOR</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1169"/>
                    </w:trPr>
                    <w:tc>
                      <w:tcPr>
                        <w:tcW w:w="3968" w:type="dxa"/>
                        <w:tcBorders>
                          <w:top w:val="nil"/>
                          <w:left w:val="nil"/>
                          <w:bottom w:val="single" w:sz="7" w:space="0" w:color="000000"/>
                          <w:right w:val="nil"/>
                        </w:tcBorders>
                        <w:tcMar>
                          <w:top w:w="0" w:type="dxa"/>
                          <w:left w:w="399" w:type="dxa"/>
                          <w:bottom w:w="0" w:type="dxa"/>
                          <w:right w:w="399" w:type="dxa"/>
                        </w:tcMar>
                      </w:tcPr>
                      <w:p w:rsidR="00E44126" w:rsidRDefault="007A7253">
                        <w:pPr>
                          <w:spacing w:after="0" w:line="240" w:lineRule="auto"/>
                        </w:pPr>
                        <w:r>
                          <w:rPr>
                            <w:noProof/>
                          </w:rPr>
                          <w:drawing>
                            <wp:inline distT="0" distB="0" distL="0" distR="0">
                              <wp:extent cx="2012000" cy="792000"/>
                              <wp:effectExtent l="0" t="0" r="0" b="0"/>
                              <wp:docPr id="14" name="img4.png"/>
                              <wp:cNvGraphicFramePr/>
                              <a:graphic xmlns:a="http://schemas.openxmlformats.org/drawingml/2006/main">
                                <a:graphicData uri="http://schemas.openxmlformats.org/drawingml/2006/picture">
                                  <pic:pic xmlns:pic="http://schemas.openxmlformats.org/drawingml/2006/picture">
                                    <pic:nvPicPr>
                                      <pic:cNvPr id="15" name="img4.png"/>
                                      <pic:cNvPicPr/>
                                    </pic:nvPicPr>
                                    <pic:blipFill>
                                      <a:blip r:embed="rId8" cstate="print"/>
                                      <a:stretch>
                                        <a:fillRect/>
                                      </a:stretch>
                                    </pic:blipFill>
                                    <pic:spPr>
                                      <a:xfrm>
                                        <a:off x="0" y="0"/>
                                        <a:ext cx="2012000" cy="7920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488"/>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SMARTCARD S.A.S</w:t>
                        </w:r>
                      </w:p>
                      <w:p w:rsidR="00E44126" w:rsidRDefault="007A7253">
                        <w:pPr>
                          <w:spacing w:after="0" w:line="240" w:lineRule="auto"/>
                        </w:pPr>
                        <w:r>
                          <w:rPr>
                            <w:rFonts w:ascii="Arial" w:eastAsia="Arial" w:hAnsi="Arial"/>
                            <w:b/>
                            <w:color w:val="000000"/>
                            <w:sz w:val="16"/>
                          </w:rPr>
                          <w:t>NIT 901.025.965-9</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bl>
          <w:p w:rsidR="00E44126" w:rsidRDefault="00E44126">
            <w:pPr>
              <w:spacing w:after="0" w:line="240" w:lineRule="auto"/>
            </w:pPr>
          </w:p>
        </w:tc>
      </w:tr>
    </w:tbl>
    <w:p w:rsidR="00E44126" w:rsidRDefault="007A7253">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10204"/>
      </w:tblGrid>
      <w:tr w:rsidR="00E44126" w:rsidRPr="007F43DC">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trPr>
                <w:trHeight w:val="1631"/>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34"/>
                    <w:gridCol w:w="4535"/>
                    <w:gridCol w:w="2834"/>
                  </w:tblGrid>
                  <w:tr w:rsidR="00E44126">
                    <w:trPr>
                      <w:trHeight w:val="1269"/>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601"/>
                          <w:gridCol w:w="1332"/>
                          <w:gridCol w:w="1601"/>
                        </w:tblGrid>
                        <w:tr w:rsidR="00E44126">
                          <w:trPr>
                            <w:trHeight w:val="1347"/>
                          </w:trPr>
                          <w:tc>
                            <w:tcPr>
                              <w:tcW w:w="1601" w:type="dxa"/>
                            </w:tcPr>
                            <w:p w:rsidR="00E44126" w:rsidRDefault="00E44126">
                              <w:pPr>
                                <w:pStyle w:val="EmptyCellLayoutStyle"/>
                                <w:spacing w:after="0" w:line="240" w:lineRule="auto"/>
                              </w:pPr>
                            </w:p>
                          </w:tc>
                          <w:tc>
                            <w:tcPr>
                              <w:tcW w:w="1332" w:type="dxa"/>
                              <w:tcBorders>
                                <w:top w:val="nil"/>
                                <w:left w:val="nil"/>
                                <w:bottom w:val="nil"/>
                                <w:right w:val="nil"/>
                              </w:tcBorders>
                              <w:tcMar>
                                <w:top w:w="0" w:type="dxa"/>
                                <w:left w:w="0" w:type="dxa"/>
                                <w:bottom w:w="0" w:type="dxa"/>
                                <w:right w:w="0" w:type="dxa"/>
                              </w:tcMar>
                            </w:tcPr>
                            <w:p w:rsidR="00E44126" w:rsidRDefault="007A7253">
                              <w:pPr>
                                <w:spacing w:after="0" w:line="240" w:lineRule="auto"/>
                              </w:pPr>
                              <w:r>
                                <w:rPr>
                                  <w:noProof/>
                                </w:rPr>
                                <w:drawing>
                                  <wp:inline distT="0" distB="0" distL="0" distR="0">
                                    <wp:extent cx="846263" cy="855788"/>
                                    <wp:effectExtent l="0" t="0" r="0" b="0"/>
                                    <wp:docPr id="16" name="img2.png"/>
                                    <wp:cNvGraphicFramePr/>
                                    <a:graphic xmlns:a="http://schemas.openxmlformats.org/drawingml/2006/main">
                                      <a:graphicData uri="http://schemas.openxmlformats.org/drawingml/2006/picture">
                                        <pic:pic xmlns:pic="http://schemas.openxmlformats.org/drawingml/2006/picture">
                                          <pic:nvPicPr>
                                            <pic:cNvPr id="17" name="img2.png"/>
                                            <pic:cNvPicPr/>
                                          </pic:nvPicPr>
                                          <pic:blipFill>
                                            <a:blip r:embed="rId5" cstate="print"/>
                                            <a:stretch>
                                              <a:fillRect/>
                                            </a:stretch>
                                          </pic:blipFill>
                                          <pic:spPr>
                                            <a:xfrm>
                                              <a:off x="0" y="0"/>
                                              <a:ext cx="846263" cy="855788"/>
                                            </a:xfrm>
                                            <a:prstGeom prst="rect">
                                              <a:avLst/>
                                            </a:prstGeom>
                                          </pic:spPr>
                                        </pic:pic>
                                      </a:graphicData>
                                    </a:graphic>
                                  </wp:inline>
                                </w:drawing>
                              </w:r>
                            </w:p>
                          </w:tc>
                          <w:tc>
                            <w:tcPr>
                              <w:tcW w:w="1601" w:type="dxa"/>
                            </w:tcPr>
                            <w:p w:rsidR="00E44126" w:rsidRDefault="00E44126">
                              <w:pPr>
                                <w:pStyle w:val="EmptyCellLayoutStyle"/>
                                <w:spacing w:after="0" w:line="240" w:lineRule="auto"/>
                              </w:pPr>
                            </w:p>
                          </w:tc>
                        </w:tr>
                      </w:tbl>
                      <w:p w:rsidR="00E44126" w:rsidRDefault="00E44126">
                        <w:pPr>
                          <w:spacing w:after="0" w:line="240" w:lineRule="auto"/>
                        </w:pP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283"/>
                    </w:trPr>
                    <w:tc>
                      <w:tcPr>
                        <w:tcW w:w="2834" w:type="dxa"/>
                        <w:tcBorders>
                          <w:top w:val="nil"/>
                          <w:left w:val="nil"/>
                          <w:bottom w:val="nil"/>
                          <w:right w:val="nil"/>
                        </w:tcBorders>
                        <w:tcMar>
                          <w:top w:w="0" w:type="dxa"/>
                          <w:left w:w="39" w:type="dxa"/>
                          <w:bottom w:w="0" w:type="dxa"/>
                          <w:right w:w="39" w:type="dxa"/>
                        </w:tcMar>
                      </w:tcPr>
                      <w:p w:rsidR="00E44126" w:rsidRDefault="00E44126">
                        <w:pPr>
                          <w:spacing w:after="0" w:line="240" w:lineRule="auto"/>
                        </w:pPr>
                      </w:p>
                    </w:tc>
                    <w:tc>
                      <w:tcPr>
                        <w:tcW w:w="4535" w:type="dxa"/>
                        <w:tcBorders>
                          <w:top w:val="nil"/>
                          <w:left w:val="nil"/>
                          <w:bottom w:val="nil"/>
                          <w:right w:val="nil"/>
                        </w:tcBorders>
                        <w:tcMar>
                          <w:top w:w="0" w:type="dxa"/>
                          <w:left w:w="39" w:type="dxa"/>
                          <w:bottom w:w="0" w:type="dxa"/>
                          <w:right w:w="39" w:type="dxa"/>
                        </w:tcMar>
                      </w:tcPr>
                      <w:p w:rsidR="00E44126" w:rsidRDefault="007A7253">
                        <w:pPr>
                          <w:spacing w:after="0" w:line="240" w:lineRule="auto"/>
                          <w:jc w:val="center"/>
                        </w:pPr>
                        <w:r>
                          <w:rPr>
                            <w:rFonts w:ascii="Arial" w:eastAsia="Arial" w:hAnsi="Arial"/>
                            <w:b/>
                            <w:color w:val="000000"/>
                            <w:sz w:val="16"/>
                          </w:rPr>
                          <w:t>RATIFICACIÓN DE CONDICIONES</w:t>
                        </w:r>
                      </w:p>
                    </w:tc>
                    <w:tc>
                      <w:tcPr>
                        <w:tcW w:w="2834" w:type="dxa"/>
                        <w:tcBorders>
                          <w:top w:val="nil"/>
                          <w:left w:val="nil"/>
                          <w:bottom w:val="nil"/>
                          <w:right w:val="nil"/>
                        </w:tcBorders>
                        <w:tcMar>
                          <w:top w:w="0" w:type="dxa"/>
                          <w:left w:w="39" w:type="dxa"/>
                          <w:bottom w:w="0" w:type="dxa"/>
                          <w:right w:w="39" w:type="dxa"/>
                        </w:tcMar>
                      </w:tcPr>
                      <w:p w:rsidR="00E44126" w:rsidRDefault="00E44126">
                        <w:pPr>
                          <w:spacing w:after="0" w:line="240" w:lineRule="auto"/>
                        </w:pPr>
                      </w:p>
                    </w:tc>
                  </w:tr>
                </w:tbl>
                <w:p w:rsidR="00E44126" w:rsidRDefault="00E44126">
                  <w:pPr>
                    <w:spacing w:after="0" w:line="240" w:lineRule="auto"/>
                  </w:pPr>
                </w:p>
              </w:tc>
            </w:tr>
            <w:tr w:rsidR="00E44126" w:rsidRPr="007F43DC">
              <w:trPr>
                <w:trHeight w:val="1055"/>
              </w:trPr>
              <w:tc>
                <w:tcPr>
                  <w:tcW w:w="10204" w:type="dxa"/>
                  <w:tcBorders>
                    <w:top w:val="nil"/>
                    <w:left w:val="nil"/>
                    <w:bottom w:val="nil"/>
                    <w:right w:val="nil"/>
                  </w:tcBorders>
                  <w:tcMar>
                    <w:top w:w="39" w:type="dxa"/>
                    <w:left w:w="39" w:type="dxa"/>
                    <w:bottom w:w="39" w:type="dxa"/>
                    <w:right w:w="39" w:type="dxa"/>
                  </w:tcMar>
                </w:tcPr>
                <w:p w:rsidR="00E44126" w:rsidRPr="00331D73" w:rsidRDefault="007A7253">
                  <w:pPr>
                    <w:spacing w:after="0" w:line="240" w:lineRule="auto"/>
                  </w:pPr>
                  <w:r w:rsidRPr="00331D73">
                    <w:rPr>
                      <w:rFonts w:ascii="Arial" w:eastAsia="Arial" w:hAnsi="Arial"/>
                      <w:b/>
                      <w:color w:val="000000"/>
                      <w:sz w:val="16"/>
                    </w:rPr>
                    <w:t>COMPRADOR 1:</w:t>
                  </w:r>
                  <w:r w:rsidRPr="00331D73">
                    <w:rPr>
                      <w:rFonts w:ascii="Arial" w:eastAsia="Arial" w:hAnsi="Arial"/>
                      <w:color w:val="000000"/>
                      <w:sz w:val="16"/>
                    </w:rPr>
                    <w:t xml:space="preserve"> </w:t>
                  </w:r>
                  <w:proofErr w:type="spellStart"/>
                  <w:r w:rsidR="00E661CA" w:rsidRPr="00331D73">
                    <w:rPr>
                      <w:rFonts w:ascii="Arial" w:eastAsia="Arial" w:hAnsi="Arial"/>
                      <w:color w:val="000000"/>
                      <w:sz w:val="16"/>
                    </w:rPr>
                    <w:t>ClientFullName</w:t>
                  </w:r>
                  <w:proofErr w:type="spellEnd"/>
                  <w:r w:rsidR="00E661CA" w:rsidRPr="00331D73">
                    <w:rPr>
                      <w:rFonts w:ascii="Arial" w:eastAsia="Arial" w:hAnsi="Arial"/>
                      <w:color w:val="000000"/>
                      <w:sz w:val="16"/>
                    </w:rPr>
                    <w:t xml:space="preserve">, </w:t>
                  </w:r>
                  <w:proofErr w:type="spellStart"/>
                  <w:r w:rsidR="00E661CA" w:rsidRPr="00331D73">
                    <w:rPr>
                      <w:rFonts w:ascii="Arial" w:eastAsia="Arial" w:hAnsi="Arial"/>
                      <w:color w:val="000000"/>
                      <w:sz w:val="16"/>
                    </w:rPr>
                    <w:t>ClientDocumentType</w:t>
                  </w:r>
                  <w:proofErr w:type="spellEnd"/>
                  <w:r w:rsidR="00E661CA" w:rsidRPr="00331D73">
                    <w:rPr>
                      <w:rFonts w:ascii="Arial" w:eastAsia="Arial" w:hAnsi="Arial"/>
                      <w:color w:val="000000"/>
                      <w:sz w:val="16"/>
                    </w:rPr>
                    <w:t xml:space="preserve"> </w:t>
                  </w:r>
                  <w:proofErr w:type="spellStart"/>
                  <w:r w:rsidR="00E661CA" w:rsidRPr="00331D73">
                    <w:rPr>
                      <w:rFonts w:ascii="Arial" w:eastAsia="Arial" w:hAnsi="Arial"/>
                      <w:color w:val="000000"/>
                      <w:sz w:val="16"/>
                    </w:rPr>
                    <w:t>ClientDocument</w:t>
                  </w:r>
                  <w:proofErr w:type="spellEnd"/>
                </w:p>
                <w:p w:rsidR="00E44126" w:rsidRPr="00331D73" w:rsidRDefault="00E44126">
                  <w:pPr>
                    <w:spacing w:after="0" w:line="240" w:lineRule="auto"/>
                  </w:pPr>
                </w:p>
                <w:p w:rsidR="00E44126" w:rsidRPr="00331D73" w:rsidRDefault="00715C7F">
                  <w:pPr>
                    <w:spacing w:after="0" w:line="240" w:lineRule="auto"/>
                  </w:pPr>
                  <w:r w:rsidRPr="00331D73">
                    <w:rPr>
                      <w:rFonts w:ascii="Arial" w:eastAsia="Arial" w:hAnsi="Arial"/>
                      <w:b/>
                      <w:color w:val="000000"/>
                      <w:sz w:val="16"/>
                    </w:rPr>
                    <w:t>CoOwnerSignTitle2</w:t>
                  </w:r>
                  <w:r w:rsidR="007A7253" w:rsidRPr="00331D73">
                    <w:rPr>
                      <w:rFonts w:ascii="Arial" w:eastAsia="Arial" w:hAnsi="Arial"/>
                      <w:color w:val="000000"/>
                      <w:sz w:val="16"/>
                    </w:rPr>
                    <w:t xml:space="preserve"> </w:t>
                  </w:r>
                  <w:r w:rsidR="004C5A4D" w:rsidRPr="004C5A4D">
                    <w:rPr>
                      <w:rFonts w:ascii="Arial" w:eastAsia="Arial" w:hAnsi="Arial"/>
                      <w:color w:val="000000"/>
                      <w:sz w:val="16"/>
                    </w:rPr>
                    <w:t>CoOwnerFullName2</w:t>
                  </w:r>
                  <w:r w:rsidR="00E661CA" w:rsidRPr="00331D73">
                    <w:rPr>
                      <w:rFonts w:ascii="Arial" w:eastAsia="Arial" w:hAnsi="Arial"/>
                      <w:color w:val="000000"/>
                      <w:sz w:val="16"/>
                    </w:rPr>
                    <w:t xml:space="preserve"> </w:t>
                  </w:r>
                  <w:proofErr w:type="spellStart"/>
                  <w:r w:rsidR="00E661CA" w:rsidRPr="00331D73">
                    <w:rPr>
                      <w:rFonts w:ascii="Arial" w:eastAsia="Arial" w:hAnsi="Arial"/>
                      <w:color w:val="000000"/>
                      <w:sz w:val="16"/>
                    </w:rPr>
                    <w:t>CoOwnerDocumentType</w:t>
                  </w:r>
                  <w:proofErr w:type="spellEnd"/>
                  <w:r w:rsidR="00E661CA" w:rsidRPr="00331D73">
                    <w:rPr>
                      <w:rFonts w:ascii="Arial" w:eastAsia="Arial" w:hAnsi="Arial"/>
                      <w:color w:val="000000"/>
                      <w:sz w:val="16"/>
                    </w:rPr>
                    <w:t xml:space="preserve"> </w:t>
                  </w:r>
                  <w:proofErr w:type="spellStart"/>
                  <w:r w:rsidR="00E661CA" w:rsidRPr="00331D73">
                    <w:rPr>
                      <w:rFonts w:ascii="Arial" w:eastAsia="Arial" w:hAnsi="Arial"/>
                      <w:color w:val="000000"/>
                      <w:sz w:val="16"/>
                    </w:rPr>
                    <w:t>CoOwnerDocument</w:t>
                  </w:r>
                  <w:proofErr w:type="spellEnd"/>
                </w:p>
                <w:p w:rsidR="00E44126" w:rsidRPr="00331D73" w:rsidRDefault="00E44126">
                  <w:pPr>
                    <w:spacing w:after="0" w:line="240" w:lineRule="auto"/>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 xml:space="preserve">Bienvenidos al mundo </w:t>
                  </w:r>
                  <w:r w:rsidRPr="008515B6">
                    <w:rPr>
                      <w:rFonts w:ascii="Arial" w:eastAsia="Arial" w:hAnsi="Arial"/>
                      <w:b/>
                      <w:color w:val="000000"/>
                      <w:sz w:val="16"/>
                      <w:lang w:val="es-CO"/>
                    </w:rPr>
                    <w:t>SMARTCARD S.A.S</w:t>
                  </w:r>
                  <w:r w:rsidRPr="008515B6">
                    <w:rPr>
                      <w:rFonts w:ascii="Arial" w:eastAsia="Arial" w:hAnsi="Arial"/>
                      <w:color w:val="000000"/>
                      <w:sz w:val="16"/>
                      <w:lang w:val="es-CO"/>
                    </w:rPr>
                    <w:t>, agradecemos la confianza que han depositado en nosotros para con ustedes, y como parte del proceso que llevamos a cabo en calidad, satisfacción y servicio, realizamos este documento con el cual pretendemos verificar y ratificar las condiciones de la negociación entre ustedes y la familia BIC. De esta forma damos cumplimiento no solo a la Ley, sino también a nuestros estándares de calidad y satisfacción.</w:t>
                  </w:r>
                </w:p>
                <w:p w:rsidR="00E44126" w:rsidRPr="008515B6" w:rsidRDefault="00E44126">
                  <w:pPr>
                    <w:spacing w:after="0" w:line="240" w:lineRule="auto"/>
                    <w:rPr>
                      <w:lang w:val="es-CO"/>
                    </w:rPr>
                  </w:pPr>
                </w:p>
                <w:p w:rsidR="00E44126" w:rsidRDefault="007A7253" w:rsidP="007A7253">
                  <w:pPr>
                    <w:numPr>
                      <w:ilvl w:val="0"/>
                      <w:numId w:val="2"/>
                    </w:numPr>
                    <w:spacing w:after="0" w:line="240" w:lineRule="auto"/>
                    <w:ind w:left="720" w:hanging="360"/>
                    <w:jc w:val="lowKashida"/>
                  </w:pPr>
                  <w:r w:rsidRPr="008515B6">
                    <w:rPr>
                      <w:rFonts w:ascii="Arial" w:eastAsia="Arial" w:hAnsi="Arial"/>
                      <w:color w:val="000000"/>
                      <w:sz w:val="16"/>
                      <w:lang w:val="es-CO"/>
                    </w:rPr>
                    <w:t xml:space="preserve">¿Es claro que, durante su estadía en nuestras instalaciones por calidad y servicio, ustedes pueden estar siendo filmados y/o grabados? </w:t>
                  </w:r>
                  <w:proofErr w:type="spellStart"/>
                  <w:r>
                    <w:rPr>
                      <w:rFonts w:ascii="Arial" w:eastAsia="Arial" w:hAnsi="Arial"/>
                      <w:color w:val="000000"/>
                      <w:sz w:val="16"/>
                    </w:rPr>
                    <w:t>Acepto</w:t>
                  </w:r>
                  <w:proofErr w:type="spellEnd"/>
                  <w:r>
                    <w:rPr>
                      <w:rFonts w:ascii="Arial" w:eastAsia="Arial" w:hAnsi="Arial"/>
                      <w:color w:val="000000"/>
                      <w:sz w:val="16"/>
                    </w:rPr>
                    <w:t xml:space="preserve"> a </w:t>
                  </w:r>
                  <w:proofErr w:type="spellStart"/>
                  <w:r>
                    <w:rPr>
                      <w:rFonts w:ascii="Arial" w:eastAsia="Arial" w:hAnsi="Arial"/>
                      <w:color w:val="000000"/>
                      <w:sz w:val="16"/>
                    </w:rPr>
                    <w:t>conformidad</w:t>
                  </w:r>
                  <w:proofErr w:type="spellEnd"/>
                  <w:r>
                    <w:rPr>
                      <w:rFonts w:ascii="Arial" w:eastAsia="Arial" w:hAnsi="Arial"/>
                      <w:color w:val="000000"/>
                      <w:sz w:val="16"/>
                    </w:rPr>
                    <w:t xml:space="preserve"> ___________</w:t>
                  </w:r>
                </w:p>
                <w:p w:rsidR="00E44126" w:rsidRDefault="007A7253" w:rsidP="007A7253">
                  <w:pPr>
                    <w:numPr>
                      <w:ilvl w:val="0"/>
                      <w:numId w:val="2"/>
                    </w:numPr>
                    <w:spacing w:after="0" w:line="240" w:lineRule="auto"/>
                    <w:ind w:left="720" w:hanging="360"/>
                    <w:jc w:val="lowKashida"/>
                  </w:pPr>
                  <w:r w:rsidRPr="008515B6">
                    <w:rPr>
                      <w:rFonts w:ascii="Arial" w:eastAsia="Arial" w:hAnsi="Arial"/>
                      <w:color w:val="000000"/>
                      <w:sz w:val="16"/>
                      <w:lang w:val="es-CO"/>
                    </w:rPr>
                    <w:t xml:space="preserve">¿La información suministrada por parte de los asesores fue lo suficientemente clara y especifica en lo relacionado a la afiliación, condiciones, deberes y derechos de ustedes como afiliados al programa SMARTCARD? </w:t>
                  </w:r>
                  <w:r>
                    <w:rPr>
                      <w:rFonts w:ascii="Arial" w:eastAsia="Arial" w:hAnsi="Arial"/>
                      <w:color w:val="000000"/>
                      <w:sz w:val="16"/>
                    </w:rPr>
                    <w:t>Si __ no __</w:t>
                  </w:r>
                </w:p>
                <w:p w:rsidR="00E44126" w:rsidRDefault="007A7253" w:rsidP="007A7253">
                  <w:pPr>
                    <w:numPr>
                      <w:ilvl w:val="0"/>
                      <w:numId w:val="2"/>
                    </w:numPr>
                    <w:spacing w:after="0" w:line="240" w:lineRule="auto"/>
                    <w:ind w:left="720" w:hanging="360"/>
                    <w:jc w:val="lowKashida"/>
                  </w:pPr>
                  <w:r w:rsidRPr="008515B6">
                    <w:rPr>
                      <w:rFonts w:ascii="Arial" w:eastAsia="Arial" w:hAnsi="Arial"/>
                      <w:color w:val="000000"/>
                      <w:sz w:val="16"/>
                      <w:lang w:val="es-CO"/>
                    </w:rPr>
                    <w:t xml:space="preserve">¿Es claro que los beneficios que conforman el programa SMARTCARD quedan explícitamente y de forma escrita en su contrato?  </w:t>
                  </w:r>
                  <w:r>
                    <w:rPr>
                      <w:rFonts w:ascii="Arial" w:eastAsia="Arial" w:hAnsi="Arial"/>
                      <w:color w:val="000000"/>
                      <w:sz w:val="16"/>
                    </w:rPr>
                    <w:t>Si __ no __</w:t>
                  </w:r>
                </w:p>
                <w:p w:rsidR="00E44126" w:rsidRDefault="007A7253" w:rsidP="007A7253">
                  <w:pPr>
                    <w:numPr>
                      <w:ilvl w:val="0"/>
                      <w:numId w:val="2"/>
                    </w:numPr>
                    <w:spacing w:after="0" w:line="240" w:lineRule="auto"/>
                    <w:ind w:left="720" w:hanging="360"/>
                    <w:jc w:val="lowKashida"/>
                  </w:pPr>
                  <w:r w:rsidRPr="008515B6">
                    <w:rPr>
                      <w:rFonts w:ascii="Arial" w:eastAsia="Arial" w:hAnsi="Arial"/>
                      <w:color w:val="000000"/>
                      <w:sz w:val="16"/>
                      <w:lang w:val="es-CO"/>
                    </w:rPr>
                    <w:t xml:space="preserve">¿Queda claro que la afiliación NO ES UN VIAJE, por el contrario, es una serie de beneficios según las condiciones de su contrato para obtener descuentos en los diferentes medios o formas especificadas en el contrato de afiliación para que los titulares del presente y sus beneficiarios tomen vacaciones? </w:t>
                  </w:r>
                  <w:r>
                    <w:rPr>
                      <w:rFonts w:ascii="Arial" w:eastAsia="Arial" w:hAnsi="Arial"/>
                      <w:color w:val="000000"/>
                      <w:sz w:val="16"/>
                    </w:rPr>
                    <w:t>Si __ no __</w:t>
                  </w:r>
                </w:p>
                <w:p w:rsidR="00E44126" w:rsidRDefault="007A7253" w:rsidP="007A7253">
                  <w:pPr>
                    <w:numPr>
                      <w:ilvl w:val="0"/>
                      <w:numId w:val="2"/>
                    </w:numPr>
                    <w:spacing w:after="0" w:line="240" w:lineRule="auto"/>
                    <w:ind w:left="720" w:hanging="360"/>
                  </w:pPr>
                  <w:r w:rsidRPr="008515B6">
                    <w:rPr>
                      <w:rFonts w:ascii="Arial" w:eastAsia="Arial" w:hAnsi="Arial"/>
                      <w:color w:val="000000"/>
                      <w:sz w:val="16"/>
                      <w:lang w:val="es-CO"/>
                    </w:rPr>
                    <w:t xml:space="preserve">¿Queda claro que no tenemos descuento en tiquetes aéreos, únicamente asesoría? </w:t>
                  </w:r>
                  <w:r>
                    <w:rPr>
                      <w:rFonts w:ascii="Arial" w:eastAsia="Arial" w:hAnsi="Arial"/>
                      <w:color w:val="000000"/>
                      <w:sz w:val="16"/>
                    </w:rPr>
                    <w:t>Si __ no __</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Queda claro y aceptan que solo se incluyen los beneficiarios que estén estipulados en la orden de contrato, y que solo ellos pueden disfrutar de los beneficios.</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Son claros los medios de contacto de la compañía tales como correos, teléfonos fijos y celulares para trámites de cotizaciones y reservas.</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Queda claro que conocen y aceptan los horarios para consultas, cotizaciones y reservas de viajes, para hacer uso de sus beneficios en descuentos y servicios especificados en el contrato. (lunes a viernes de 9:00 am A 5:30 pm, y los días sábados de 09:00 am a 1:00 pm) únicamente por los medios mencionados en el punto anterior.</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Entienden y aceptan que antes de su primer uso del programa SMARTCARD, deberá haber transcurrido 5 días hábiles para la activación del contrato en el sistema y estar cancelado al menos el 60% del valor total de la afiliación según su contrato.</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Le(s) es clara y aceptan la forma y medios para el pago total y/o parcial de la afiliación al programa SMARTCARD.</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Es claro y aceptan que nuestras estrategias de mercadeo y ventas buscan la motivación y el interés de las personas sin pretender obligar su inversión, uso y goce.</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Es claro y aceptan que la decisión de afiliarse al programa SMARTCARD, ofrecida por SMARTCARD S.A.S fue de forma libre, espontánea y en total uso de sus facultades.</w:t>
                  </w:r>
                </w:p>
                <w:p w:rsidR="00E44126" w:rsidRPr="008515B6" w:rsidRDefault="007A7253" w:rsidP="007A7253">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Cualquier inquietud con referencia al programa SMARTCARD será atendida de 9:00 AM a 5:30 PM directamente por su asesor (con cita previa).</w:t>
                  </w:r>
                </w:p>
                <w:p w:rsidR="00E44126" w:rsidRPr="008515B6" w:rsidRDefault="007A7253" w:rsidP="009B44CC">
                  <w:pPr>
                    <w:numPr>
                      <w:ilvl w:val="0"/>
                      <w:numId w:val="2"/>
                    </w:numPr>
                    <w:spacing w:after="0" w:line="240" w:lineRule="auto"/>
                    <w:ind w:left="720" w:hanging="360"/>
                    <w:jc w:val="lowKashida"/>
                    <w:rPr>
                      <w:lang w:val="es-CO"/>
                    </w:rPr>
                  </w:pPr>
                  <w:r w:rsidRPr="008515B6">
                    <w:rPr>
                      <w:rFonts w:ascii="Arial" w:eastAsia="Arial" w:hAnsi="Arial"/>
                      <w:color w:val="000000"/>
                      <w:sz w:val="16"/>
                      <w:lang w:val="es-CO"/>
                    </w:rPr>
                    <w:t xml:space="preserve">Yo, </w:t>
                  </w:r>
                  <w:proofErr w:type="spellStart"/>
                  <w:r w:rsidR="00E661CA" w:rsidRPr="00E661CA">
                    <w:rPr>
                      <w:rFonts w:ascii="Arial" w:eastAsia="Arial" w:hAnsi="Arial"/>
                      <w:b/>
                      <w:color w:val="000000"/>
                      <w:sz w:val="16"/>
                      <w:lang w:val="es-CO"/>
                    </w:rPr>
                    <w:t>ClientFullName</w:t>
                  </w:r>
                  <w:proofErr w:type="spellEnd"/>
                  <w:r w:rsidRPr="008515B6">
                    <w:rPr>
                      <w:rFonts w:ascii="Arial" w:eastAsia="Arial" w:hAnsi="Arial"/>
                      <w:color w:val="000000"/>
                      <w:sz w:val="16"/>
                      <w:lang w:val="es-CO"/>
                    </w:rPr>
                    <w:t xml:space="preserve">, identificado(a) con </w:t>
                  </w:r>
                  <w:proofErr w:type="spellStart"/>
                  <w:r w:rsidR="000E70F9" w:rsidRPr="000E70F9">
                    <w:rPr>
                      <w:rFonts w:ascii="Arial" w:eastAsia="Arial" w:hAnsi="Arial"/>
                      <w:b/>
                      <w:color w:val="000000"/>
                      <w:sz w:val="16"/>
                      <w:lang w:val="es-CO"/>
                    </w:rPr>
                    <w:t>ClientDocumentType</w:t>
                  </w:r>
                  <w:proofErr w:type="spellEnd"/>
                  <w:r w:rsidRPr="008515B6">
                    <w:rPr>
                      <w:rFonts w:ascii="Arial" w:eastAsia="Arial" w:hAnsi="Arial"/>
                      <w:color w:val="000000"/>
                      <w:sz w:val="16"/>
                      <w:lang w:val="es-CO"/>
                    </w:rPr>
                    <w:t xml:space="preserve"> No. </w:t>
                  </w:r>
                  <w:proofErr w:type="spellStart"/>
                  <w:r w:rsidR="000E70F9" w:rsidRPr="000E70F9">
                    <w:rPr>
                      <w:rFonts w:ascii="Arial" w:eastAsia="Arial" w:hAnsi="Arial"/>
                      <w:b/>
                      <w:color w:val="000000"/>
                      <w:sz w:val="16"/>
                      <w:lang w:val="es-CO"/>
                    </w:rPr>
                    <w:t>ClientDocument</w:t>
                  </w:r>
                  <w:proofErr w:type="spellEnd"/>
                  <w:r w:rsidR="00E661CA" w:rsidRPr="00E661CA">
                    <w:rPr>
                      <w:rFonts w:ascii="Arial" w:eastAsia="Arial" w:hAnsi="Arial"/>
                      <w:b/>
                      <w:color w:val="000000"/>
                      <w:sz w:val="16"/>
                      <w:lang w:val="es-CO"/>
                    </w:rPr>
                    <w:t xml:space="preserve"> </w:t>
                  </w:r>
                  <w:r w:rsidRPr="008515B6">
                    <w:rPr>
                      <w:rFonts w:ascii="Arial" w:eastAsia="Arial" w:hAnsi="Arial"/>
                      <w:color w:val="000000"/>
                      <w:sz w:val="16"/>
                      <w:lang w:val="es-CO"/>
                    </w:rPr>
                    <w:t xml:space="preserve">de </w:t>
                  </w:r>
                  <w:proofErr w:type="spellStart"/>
                  <w:r w:rsidR="00E661CA" w:rsidRPr="00E661CA">
                    <w:rPr>
                      <w:rFonts w:ascii="Arial" w:eastAsia="Arial" w:hAnsi="Arial"/>
                      <w:b/>
                      <w:color w:val="000000"/>
                      <w:sz w:val="16"/>
                      <w:lang w:val="es-CO"/>
                    </w:rPr>
                    <w:t>ContractorCity</w:t>
                  </w:r>
                  <w:proofErr w:type="spellEnd"/>
                  <w:r w:rsidR="00E661CA" w:rsidRPr="00E661CA">
                    <w:rPr>
                      <w:rFonts w:ascii="Arial" w:eastAsia="Arial" w:hAnsi="Arial"/>
                      <w:b/>
                      <w:color w:val="000000"/>
                      <w:sz w:val="16"/>
                      <w:lang w:val="es-CO"/>
                    </w:rPr>
                    <w:t xml:space="preserve"> </w:t>
                  </w:r>
                  <w:r w:rsidRPr="008515B6">
                    <w:rPr>
                      <w:rFonts w:ascii="Arial" w:eastAsia="Arial" w:hAnsi="Arial"/>
                      <w:color w:val="000000"/>
                      <w:sz w:val="16"/>
                      <w:lang w:val="es-CO"/>
                    </w:rPr>
                    <w:t>en pleno uso de mis facultades mentales, autoricé el débito de mi(s) tarjeta(s) de crédito y/o débito relacionada(s) a continuación para el pago de la afiliación al programa SMARTCARD.</w:t>
                  </w:r>
                </w:p>
              </w:tc>
            </w:tr>
          </w:tbl>
          <w:p w:rsidR="00E44126" w:rsidRPr="008515B6" w:rsidRDefault="00E44126">
            <w:pPr>
              <w:spacing w:after="0" w:line="240" w:lineRule="auto"/>
              <w:rPr>
                <w:lang w:val="es-CO"/>
              </w:rPr>
            </w:pPr>
          </w:p>
        </w:tc>
      </w:tr>
      <w:tr w:rsidR="00E44126" w:rsidRPr="008515B6">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trPr>
                <w:trHeight w:val="141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077"/>
                    <w:gridCol w:w="5075"/>
                  </w:tblGrid>
                  <w:tr w:rsidR="00E44126">
                    <w:trPr>
                      <w:trHeight w:val="205"/>
                    </w:trPr>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BANCO</w:t>
                        </w:r>
                      </w:p>
                    </w:tc>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color w:val="000000"/>
                            <w:sz w:val="16"/>
                          </w:rPr>
                          <w:t>TIPO</w:t>
                        </w:r>
                      </w:p>
                    </w:tc>
                  </w:tr>
                  <w:tr w:rsidR="00E44126">
                    <w:trPr>
                      <w:trHeight w:val="205"/>
                    </w:trPr>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c>
                      <w:tcPr>
                        <w:tcW w:w="5102" w:type="dxa"/>
                        <w:tcBorders>
                          <w:top w:val="double" w:sz="7" w:space="0" w:color="000000"/>
                          <w:left w:val="double" w:sz="7" w:space="0" w:color="000000"/>
                          <w:bottom w:val="double" w:sz="7" w:space="0" w:color="000000"/>
                          <w:right w:val="double" w:sz="7" w:space="0" w:color="000000"/>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r w:rsidR="00E44126" w:rsidRPr="008515B6">
              <w:trPr>
                <w:trHeight w:val="1055"/>
              </w:trPr>
              <w:tc>
                <w:tcPr>
                  <w:tcW w:w="10204" w:type="dxa"/>
                  <w:tcBorders>
                    <w:top w:val="nil"/>
                    <w:left w:val="nil"/>
                    <w:bottom w:val="nil"/>
                    <w:right w:val="nil"/>
                  </w:tcBorders>
                  <w:tcMar>
                    <w:top w:w="39" w:type="dxa"/>
                    <w:left w:w="39" w:type="dxa"/>
                    <w:bottom w:w="39" w:type="dxa"/>
                    <w:right w:w="39" w:type="dxa"/>
                  </w:tcMar>
                </w:tcPr>
                <w:p w:rsidR="00E44126" w:rsidRPr="008515B6" w:rsidRDefault="007A7253">
                  <w:pPr>
                    <w:spacing w:after="0" w:line="240" w:lineRule="auto"/>
                    <w:rPr>
                      <w:lang w:val="es-CO"/>
                    </w:rPr>
                  </w:pPr>
                  <w:r w:rsidRPr="008515B6">
                    <w:rPr>
                      <w:rFonts w:ascii="Arial" w:eastAsia="Arial" w:hAnsi="Arial"/>
                      <w:color w:val="000000"/>
                      <w:sz w:val="16"/>
                      <w:lang w:val="es-CO"/>
                    </w:rPr>
                    <w:t>Hacemos constar que los primeros responsables de la información suministrada el día de hoy son:</w:t>
                  </w:r>
                </w:p>
                <w:p w:rsidR="00E44126" w:rsidRPr="00A03227" w:rsidRDefault="007A7253">
                  <w:pPr>
                    <w:spacing w:after="0" w:line="240" w:lineRule="auto"/>
                  </w:pPr>
                  <w:r w:rsidRPr="000513B9">
                    <w:rPr>
                      <w:rFonts w:ascii="Arial" w:eastAsia="Arial" w:hAnsi="Arial"/>
                      <w:color w:val="000000"/>
                      <w:sz w:val="16"/>
                      <w:lang w:val="es-CO"/>
                    </w:rPr>
                    <w:br/>
                  </w:r>
                  <w:r w:rsidRPr="00A03227">
                    <w:rPr>
                      <w:rFonts w:ascii="Arial" w:eastAsia="Arial" w:hAnsi="Arial"/>
                      <w:color w:val="000000"/>
                      <w:sz w:val="16"/>
                    </w:rPr>
                    <w:t xml:space="preserve">LINER: </w:t>
                  </w:r>
                  <w:proofErr w:type="spellStart"/>
                  <w:r w:rsidR="00A03227" w:rsidRPr="00A03227">
                    <w:rPr>
                      <w:rFonts w:ascii="Arial" w:eastAsia="Arial" w:hAnsi="Arial"/>
                      <w:color w:val="000000"/>
                      <w:sz w:val="16"/>
                    </w:rPr>
                    <w:t>LinerName</w:t>
                  </w:r>
                  <w:proofErr w:type="spellEnd"/>
                  <w:r w:rsidR="00A03227" w:rsidRPr="00A03227">
                    <w:rPr>
                      <w:rFonts w:ascii="Arial" w:eastAsia="Arial" w:hAnsi="Arial"/>
                      <w:color w:val="000000"/>
                      <w:sz w:val="16"/>
                    </w:rPr>
                    <w:t xml:space="preserve">, </w:t>
                  </w:r>
                  <w:r w:rsidRPr="00A03227">
                    <w:rPr>
                      <w:rFonts w:ascii="Arial" w:eastAsia="Arial" w:hAnsi="Arial"/>
                      <w:color w:val="000000"/>
                      <w:sz w:val="16"/>
                    </w:rPr>
                    <w:t xml:space="preserve">CLOSER: </w:t>
                  </w:r>
                  <w:proofErr w:type="spellStart"/>
                  <w:r w:rsidR="00A03227" w:rsidRPr="00A03227">
                    <w:rPr>
                      <w:rFonts w:ascii="Arial" w:eastAsia="Arial" w:hAnsi="Arial"/>
                      <w:color w:val="000000"/>
                      <w:sz w:val="16"/>
                    </w:rPr>
                    <w:t>CloserName</w:t>
                  </w:r>
                  <w:proofErr w:type="spellEnd"/>
                </w:p>
                <w:p w:rsidR="00E44126" w:rsidRPr="008515B6" w:rsidRDefault="007A7253">
                  <w:pPr>
                    <w:spacing w:after="0" w:line="240" w:lineRule="auto"/>
                    <w:jc w:val="center"/>
                    <w:rPr>
                      <w:lang w:val="es-CO"/>
                    </w:rPr>
                  </w:pPr>
                  <w:r w:rsidRPr="00A03227">
                    <w:rPr>
                      <w:rFonts w:ascii="Arial" w:eastAsia="Arial" w:hAnsi="Arial"/>
                      <w:color w:val="000000"/>
                      <w:sz w:val="16"/>
                    </w:rPr>
                    <w:br/>
                  </w:r>
                  <w:r w:rsidRPr="008515B6">
                    <w:rPr>
                      <w:rFonts w:ascii="Arial" w:eastAsia="Arial" w:hAnsi="Arial"/>
                      <w:color w:val="000000"/>
                      <w:sz w:val="16"/>
                      <w:lang w:val="es-CO"/>
                    </w:rPr>
                    <w:t>ACEPTA A CONFORMIDAD:</w:t>
                  </w:r>
                </w:p>
                <w:p w:rsidR="00E44126" w:rsidRPr="008515B6" w:rsidRDefault="007A7253">
                  <w:pPr>
                    <w:spacing w:after="0" w:line="240" w:lineRule="auto"/>
                    <w:rPr>
                      <w:lang w:val="es-CO"/>
                    </w:rPr>
                  </w:pPr>
                  <w:r w:rsidRPr="008515B6">
                    <w:rPr>
                      <w:rFonts w:ascii="Arial" w:eastAsia="Arial" w:hAnsi="Arial"/>
                      <w:color w:val="000000"/>
                      <w:sz w:val="16"/>
                      <w:lang w:val="es-CO"/>
                    </w:rPr>
                    <w:br/>
                    <w:t xml:space="preserve">COMPRADOR 1: </w:t>
                  </w:r>
                  <w:proofErr w:type="spellStart"/>
                  <w:r w:rsidR="00A03227" w:rsidRPr="00A03227">
                    <w:rPr>
                      <w:rFonts w:ascii="Arial" w:eastAsia="Arial" w:hAnsi="Arial"/>
                      <w:color w:val="000000"/>
                      <w:sz w:val="16"/>
                      <w:lang w:val="es-CO"/>
                    </w:rPr>
                    <w:t>ClientFullName</w:t>
                  </w:r>
                  <w:proofErr w:type="spellEnd"/>
                  <w:r w:rsidR="00A03227" w:rsidRPr="00A03227">
                    <w:rPr>
                      <w:rFonts w:ascii="Arial" w:eastAsia="Arial" w:hAnsi="Arial"/>
                      <w:color w:val="000000"/>
                      <w:sz w:val="16"/>
                      <w:lang w:val="es-CO"/>
                    </w:rPr>
                    <w:t xml:space="preserve">, </w:t>
                  </w:r>
                  <w:proofErr w:type="spellStart"/>
                  <w:r w:rsidR="00A03227" w:rsidRPr="00A03227">
                    <w:rPr>
                      <w:rFonts w:ascii="Arial" w:eastAsia="Arial" w:hAnsi="Arial"/>
                      <w:color w:val="000000"/>
                      <w:sz w:val="16"/>
                      <w:lang w:val="es-CO"/>
                    </w:rPr>
                    <w:t>ClientDocument</w:t>
                  </w:r>
                  <w:proofErr w:type="spellEnd"/>
                </w:p>
                <w:p w:rsidR="00E44126" w:rsidRPr="008515B6" w:rsidRDefault="00E44126">
                  <w:pPr>
                    <w:spacing w:after="0" w:line="240" w:lineRule="auto"/>
                    <w:rPr>
                      <w:lang w:val="es-CO"/>
                    </w:rPr>
                  </w:pPr>
                </w:p>
                <w:p w:rsidR="00E44126" w:rsidRPr="008515B6" w:rsidRDefault="00715C7F" w:rsidP="0075599C">
                  <w:pPr>
                    <w:spacing w:after="0" w:line="240" w:lineRule="auto"/>
                    <w:rPr>
                      <w:lang w:val="es-CO"/>
                    </w:rPr>
                  </w:pPr>
                  <w:r w:rsidRPr="00715C7F">
                    <w:rPr>
                      <w:rFonts w:ascii="Arial" w:eastAsia="Arial" w:hAnsi="Arial"/>
                      <w:color w:val="000000"/>
                      <w:sz w:val="16"/>
                      <w:lang w:val="es-CO"/>
                    </w:rPr>
                    <w:t>CoOwnerSignTitle2</w:t>
                  </w:r>
                  <w:r w:rsidR="007A7253" w:rsidRPr="008515B6">
                    <w:rPr>
                      <w:rFonts w:ascii="Arial" w:eastAsia="Arial" w:hAnsi="Arial"/>
                      <w:color w:val="000000"/>
                      <w:sz w:val="16"/>
                      <w:lang w:val="es-CO"/>
                    </w:rPr>
                    <w:t xml:space="preserve"> </w:t>
                  </w:r>
                  <w:r w:rsidR="004C5A4D" w:rsidRPr="004C5A4D">
                    <w:rPr>
                      <w:rFonts w:ascii="Arial" w:eastAsia="Arial" w:hAnsi="Arial"/>
                      <w:color w:val="000000"/>
                      <w:sz w:val="16"/>
                      <w:lang w:val="es-CO"/>
                    </w:rPr>
                    <w:t>CoOwnerFullName2</w:t>
                  </w:r>
                  <w:r w:rsidR="00A03227">
                    <w:rPr>
                      <w:rFonts w:ascii="Arial" w:eastAsia="Arial" w:hAnsi="Arial"/>
                      <w:color w:val="000000"/>
                      <w:sz w:val="16"/>
                      <w:lang w:val="es-CO"/>
                    </w:rPr>
                    <w:t xml:space="preserve"> </w:t>
                  </w:r>
                  <w:proofErr w:type="spellStart"/>
                  <w:r w:rsidR="00A03227">
                    <w:rPr>
                      <w:rFonts w:ascii="Arial" w:eastAsia="Arial" w:hAnsi="Arial"/>
                      <w:color w:val="000000"/>
                      <w:sz w:val="16"/>
                      <w:lang w:val="es-CO"/>
                    </w:rPr>
                    <w:t>CoOwnerDocument</w:t>
                  </w:r>
                  <w:proofErr w:type="spellEnd"/>
                </w:p>
              </w:tc>
            </w:tr>
          </w:tbl>
          <w:p w:rsidR="00E44126" w:rsidRPr="008515B6" w:rsidRDefault="00E44126">
            <w:pPr>
              <w:spacing w:after="0" w:line="240" w:lineRule="auto"/>
              <w:rPr>
                <w:lang w:val="es-CO"/>
              </w:rPr>
            </w:pPr>
          </w:p>
        </w:tc>
      </w:tr>
    </w:tbl>
    <w:p w:rsidR="00E44126" w:rsidRPr="008515B6" w:rsidRDefault="007A7253">
      <w:pPr>
        <w:spacing w:after="0" w:line="240" w:lineRule="auto"/>
        <w:rPr>
          <w:sz w:val="0"/>
          <w:lang w:val="es-CO"/>
        </w:rPr>
      </w:pPr>
      <w:r w:rsidRPr="008515B6">
        <w:rPr>
          <w:lang w:val="es-CO"/>
        </w:rPr>
        <w:br w:type="page"/>
      </w:r>
    </w:p>
    <w:tbl>
      <w:tblPr>
        <w:tblW w:w="0" w:type="auto"/>
        <w:tblCellMar>
          <w:left w:w="0" w:type="dxa"/>
          <w:right w:w="0" w:type="dxa"/>
        </w:tblCellMar>
        <w:tblLook w:val="04A0" w:firstRow="1" w:lastRow="0" w:firstColumn="1" w:lastColumn="0" w:noHBand="0" w:noVBand="1"/>
      </w:tblPr>
      <w:tblGrid>
        <w:gridCol w:w="10204"/>
      </w:tblGrid>
      <w:tr w:rsidR="00E44126">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trPr>
                <w:trHeight w:val="2978"/>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34"/>
                    <w:gridCol w:w="4535"/>
                    <w:gridCol w:w="2834"/>
                  </w:tblGrid>
                  <w:tr w:rsidR="00E44126">
                    <w:trPr>
                      <w:trHeight w:val="2617"/>
                    </w:trPr>
                    <w:tc>
                      <w:tcPr>
                        <w:tcW w:w="2834"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c>
                      <w:tcPr>
                        <w:tcW w:w="453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935"/>
                          <w:gridCol w:w="2665"/>
                          <w:gridCol w:w="935"/>
                        </w:tblGrid>
                        <w:tr w:rsidR="00E44126">
                          <w:trPr>
                            <w:trHeight w:val="2695"/>
                          </w:trPr>
                          <w:tc>
                            <w:tcPr>
                              <w:tcW w:w="935" w:type="dxa"/>
                            </w:tcPr>
                            <w:p w:rsidR="00E44126" w:rsidRPr="008515B6" w:rsidRDefault="00E44126">
                              <w:pPr>
                                <w:pStyle w:val="EmptyCellLayoutStyle"/>
                                <w:spacing w:after="0" w:line="240" w:lineRule="auto"/>
                                <w:rPr>
                                  <w:lang w:val="es-CO"/>
                                </w:rPr>
                              </w:pPr>
                            </w:p>
                          </w:tc>
                          <w:tc>
                            <w:tcPr>
                              <w:tcW w:w="2665" w:type="dxa"/>
                              <w:tcBorders>
                                <w:top w:val="nil"/>
                                <w:left w:val="nil"/>
                                <w:bottom w:val="nil"/>
                                <w:right w:val="nil"/>
                              </w:tcBorders>
                              <w:tcMar>
                                <w:top w:w="0" w:type="dxa"/>
                                <w:left w:w="0" w:type="dxa"/>
                                <w:bottom w:w="0" w:type="dxa"/>
                                <w:right w:w="0" w:type="dxa"/>
                              </w:tcMar>
                            </w:tcPr>
                            <w:p w:rsidR="00E44126" w:rsidRDefault="007A7253">
                              <w:pPr>
                                <w:spacing w:after="0" w:line="240" w:lineRule="auto"/>
                              </w:pPr>
                              <w:r>
                                <w:rPr>
                                  <w:noProof/>
                                </w:rPr>
                                <w:drawing>
                                  <wp:inline distT="0" distB="0" distL="0" distR="0">
                                    <wp:extent cx="1692526" cy="1711577"/>
                                    <wp:effectExtent l="0" t="0" r="0" b="0"/>
                                    <wp:docPr id="18" name="img2.png"/>
                                    <wp:cNvGraphicFramePr/>
                                    <a:graphic xmlns:a="http://schemas.openxmlformats.org/drawingml/2006/main">
                                      <a:graphicData uri="http://schemas.openxmlformats.org/drawingml/2006/picture">
                                        <pic:pic xmlns:pic="http://schemas.openxmlformats.org/drawingml/2006/picture">
                                          <pic:nvPicPr>
                                            <pic:cNvPr id="19" name="img2.png"/>
                                            <pic:cNvPicPr/>
                                          </pic:nvPicPr>
                                          <pic:blipFill>
                                            <a:blip r:embed="rId5" cstate="print"/>
                                            <a:stretch>
                                              <a:fillRect/>
                                            </a:stretch>
                                          </pic:blipFill>
                                          <pic:spPr>
                                            <a:xfrm>
                                              <a:off x="0" y="0"/>
                                              <a:ext cx="1692526" cy="1711577"/>
                                            </a:xfrm>
                                            <a:prstGeom prst="rect">
                                              <a:avLst/>
                                            </a:prstGeom>
                                          </pic:spPr>
                                        </pic:pic>
                                      </a:graphicData>
                                    </a:graphic>
                                  </wp:inline>
                                </w:drawing>
                              </w:r>
                            </w:p>
                          </w:tc>
                          <w:tc>
                            <w:tcPr>
                              <w:tcW w:w="935" w:type="dxa"/>
                            </w:tcPr>
                            <w:p w:rsidR="00E44126" w:rsidRDefault="00E44126">
                              <w:pPr>
                                <w:pStyle w:val="EmptyCellLayoutStyle"/>
                                <w:spacing w:after="0" w:line="240" w:lineRule="auto"/>
                              </w:pPr>
                            </w:p>
                          </w:tc>
                        </w:tr>
                      </w:tbl>
                      <w:p w:rsidR="00E44126" w:rsidRDefault="00E44126">
                        <w:pPr>
                          <w:spacing w:after="0" w:line="240" w:lineRule="auto"/>
                        </w:pP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ENTREGA DE DOCUMENTOS</w:t>
                        </w: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r w:rsidR="00E44126">
              <w:trPr>
                <w:trHeight w:val="1055"/>
              </w:trPr>
              <w:tc>
                <w:tcPr>
                  <w:tcW w:w="1020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p w:rsidR="00E44126" w:rsidRDefault="007A7253">
                  <w:pPr>
                    <w:spacing w:after="0" w:line="240" w:lineRule="auto"/>
                  </w:pPr>
                  <w:r>
                    <w:rPr>
                      <w:rFonts w:ascii="Arial" w:eastAsia="Arial" w:hAnsi="Arial"/>
                      <w:color w:val="000000"/>
                      <w:sz w:val="16"/>
                    </w:rPr>
                    <w:t>ENTREGA DE DOCUMENTOS</w:t>
                  </w:r>
                </w:p>
                <w:p w:rsidR="00E44126" w:rsidRDefault="00E44126">
                  <w:pPr>
                    <w:spacing w:after="0" w:line="240" w:lineRule="auto"/>
                  </w:pPr>
                </w:p>
                <w:p w:rsidR="00E44126" w:rsidRDefault="00E44126">
                  <w:pPr>
                    <w:spacing w:after="0" w:line="240" w:lineRule="auto"/>
                  </w:pPr>
                </w:p>
                <w:p w:rsidR="00E44126" w:rsidRDefault="00E44126">
                  <w:pPr>
                    <w:spacing w:after="0" w:line="240" w:lineRule="auto"/>
                  </w:pPr>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Carpeta</w:t>
                  </w:r>
                  <w:proofErr w:type="spellEnd"/>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Orden</w:t>
                  </w:r>
                  <w:proofErr w:type="spellEnd"/>
                  <w:r>
                    <w:rPr>
                      <w:rFonts w:ascii="Arial" w:eastAsia="Arial" w:hAnsi="Arial"/>
                      <w:color w:val="000000"/>
                      <w:sz w:val="16"/>
                    </w:rPr>
                    <w:t xml:space="preserve"> </w:t>
                  </w:r>
                  <w:proofErr w:type="spellStart"/>
                  <w:r>
                    <w:rPr>
                      <w:rFonts w:ascii="Arial" w:eastAsia="Arial" w:hAnsi="Arial"/>
                      <w:color w:val="000000"/>
                      <w:sz w:val="16"/>
                    </w:rPr>
                    <w:t>Contrato</w:t>
                  </w:r>
                  <w:proofErr w:type="spellEnd"/>
                </w:p>
                <w:p w:rsidR="00E44126" w:rsidRPr="008515B6" w:rsidRDefault="007A7253" w:rsidP="007A7253">
                  <w:pPr>
                    <w:numPr>
                      <w:ilvl w:val="0"/>
                      <w:numId w:val="3"/>
                    </w:numPr>
                    <w:spacing w:after="0" w:line="240" w:lineRule="auto"/>
                    <w:ind w:left="720" w:hanging="360"/>
                    <w:rPr>
                      <w:lang w:val="es-CO"/>
                    </w:rPr>
                  </w:pPr>
                  <w:r w:rsidRPr="008515B6">
                    <w:rPr>
                      <w:rFonts w:ascii="Arial" w:eastAsia="Arial" w:hAnsi="Arial"/>
                      <w:color w:val="000000"/>
                      <w:sz w:val="16"/>
                      <w:lang w:val="es-CO"/>
                    </w:rPr>
                    <w:t>Contrato Original No _______4 HOJAS / 8 PAG.</w:t>
                  </w:r>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Reglamento</w:t>
                  </w:r>
                  <w:proofErr w:type="spellEnd"/>
                  <w:r>
                    <w:rPr>
                      <w:rFonts w:ascii="Arial" w:eastAsia="Arial" w:hAnsi="Arial"/>
                      <w:color w:val="000000"/>
                      <w:sz w:val="16"/>
                    </w:rPr>
                    <w:t xml:space="preserve"> </w:t>
                  </w:r>
                  <w:proofErr w:type="spellStart"/>
                  <w:r>
                    <w:rPr>
                      <w:rFonts w:ascii="Arial" w:eastAsia="Arial" w:hAnsi="Arial"/>
                      <w:color w:val="000000"/>
                      <w:sz w:val="16"/>
                    </w:rPr>
                    <w:t>Servicio</w:t>
                  </w:r>
                  <w:proofErr w:type="spellEnd"/>
                  <w:r>
                    <w:rPr>
                      <w:rFonts w:ascii="Arial" w:eastAsia="Arial" w:hAnsi="Arial"/>
                      <w:color w:val="000000"/>
                      <w:sz w:val="16"/>
                    </w:rPr>
                    <w:t xml:space="preserve"> al </w:t>
                  </w:r>
                  <w:proofErr w:type="spellStart"/>
                  <w:r>
                    <w:rPr>
                      <w:rFonts w:ascii="Arial" w:eastAsia="Arial" w:hAnsi="Arial"/>
                      <w:color w:val="000000"/>
                      <w:sz w:val="16"/>
                    </w:rPr>
                    <w:t>Cliente</w:t>
                  </w:r>
                  <w:proofErr w:type="spellEnd"/>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Ratificación</w:t>
                  </w:r>
                  <w:proofErr w:type="spellEnd"/>
                  <w:r>
                    <w:rPr>
                      <w:rFonts w:ascii="Arial" w:eastAsia="Arial" w:hAnsi="Arial"/>
                      <w:color w:val="000000"/>
                      <w:sz w:val="16"/>
                    </w:rPr>
                    <w:t xml:space="preserve"> de </w:t>
                  </w:r>
                  <w:proofErr w:type="spellStart"/>
                  <w:r>
                    <w:rPr>
                      <w:rFonts w:ascii="Arial" w:eastAsia="Arial" w:hAnsi="Arial"/>
                      <w:color w:val="000000"/>
                      <w:sz w:val="16"/>
                    </w:rPr>
                    <w:t>Condiciones</w:t>
                  </w:r>
                  <w:proofErr w:type="spellEnd"/>
                  <w:r>
                    <w:rPr>
                      <w:rFonts w:ascii="Arial" w:eastAsia="Arial" w:hAnsi="Arial"/>
                      <w:color w:val="000000"/>
                      <w:sz w:val="16"/>
                    </w:rPr>
                    <w:t xml:space="preserve"> 2 </w:t>
                  </w:r>
                  <w:proofErr w:type="spellStart"/>
                  <w:r>
                    <w:rPr>
                      <w:rFonts w:ascii="Arial" w:eastAsia="Arial" w:hAnsi="Arial"/>
                      <w:color w:val="000000"/>
                      <w:sz w:val="16"/>
                    </w:rPr>
                    <w:t>paginas</w:t>
                  </w:r>
                  <w:proofErr w:type="spellEnd"/>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Factura</w:t>
                  </w:r>
                  <w:proofErr w:type="spellEnd"/>
                  <w:r>
                    <w:rPr>
                      <w:rFonts w:ascii="Arial" w:eastAsia="Arial" w:hAnsi="Arial"/>
                      <w:color w:val="000000"/>
                      <w:sz w:val="16"/>
                    </w:rPr>
                    <w:t xml:space="preserve"> No _________</w:t>
                  </w:r>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Comprobante</w:t>
                  </w:r>
                  <w:proofErr w:type="spellEnd"/>
                  <w:r>
                    <w:rPr>
                      <w:rFonts w:ascii="Arial" w:eastAsia="Arial" w:hAnsi="Arial"/>
                      <w:color w:val="000000"/>
                      <w:sz w:val="16"/>
                    </w:rPr>
                    <w:t xml:space="preserve"> de </w:t>
                  </w:r>
                  <w:proofErr w:type="spellStart"/>
                  <w:r>
                    <w:rPr>
                      <w:rFonts w:ascii="Arial" w:eastAsia="Arial" w:hAnsi="Arial"/>
                      <w:color w:val="000000"/>
                      <w:sz w:val="16"/>
                    </w:rPr>
                    <w:t>Ingreso</w:t>
                  </w:r>
                  <w:proofErr w:type="spellEnd"/>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Pagare</w:t>
                  </w:r>
                  <w:proofErr w:type="spellEnd"/>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Premios</w:t>
                  </w:r>
                  <w:proofErr w:type="spellEnd"/>
                  <w:r>
                    <w:rPr>
                      <w:rFonts w:ascii="Arial" w:eastAsia="Arial" w:hAnsi="Arial"/>
                      <w:color w:val="000000"/>
                      <w:sz w:val="16"/>
                    </w:rPr>
                    <w:t>: ________________________________________________</w:t>
                  </w:r>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Suvenires</w:t>
                  </w:r>
                  <w:proofErr w:type="spellEnd"/>
                  <w:r>
                    <w:rPr>
                      <w:rFonts w:ascii="Arial" w:eastAsia="Arial" w:hAnsi="Arial"/>
                      <w:color w:val="000000"/>
                      <w:sz w:val="16"/>
                    </w:rPr>
                    <w:t>: _______________________________________________</w:t>
                  </w:r>
                </w:p>
                <w:p w:rsidR="00E44126" w:rsidRDefault="007A7253" w:rsidP="007A7253">
                  <w:pPr>
                    <w:numPr>
                      <w:ilvl w:val="0"/>
                      <w:numId w:val="3"/>
                    </w:numPr>
                    <w:spacing w:after="0" w:line="240" w:lineRule="auto"/>
                    <w:ind w:left="720" w:hanging="360"/>
                  </w:pPr>
                  <w:proofErr w:type="spellStart"/>
                  <w:r>
                    <w:rPr>
                      <w:rFonts w:ascii="Arial" w:eastAsia="Arial" w:hAnsi="Arial"/>
                      <w:color w:val="000000"/>
                      <w:sz w:val="16"/>
                    </w:rPr>
                    <w:t>Bonos</w:t>
                  </w:r>
                  <w:proofErr w:type="spellEnd"/>
                  <w:r>
                    <w:rPr>
                      <w:rFonts w:ascii="Arial" w:eastAsia="Arial" w:hAnsi="Arial"/>
                      <w:color w:val="000000"/>
                      <w:sz w:val="16"/>
                    </w:rPr>
                    <w:t xml:space="preserve"> </w:t>
                  </w:r>
                  <w:proofErr w:type="spellStart"/>
                  <w:r>
                    <w:rPr>
                      <w:rFonts w:ascii="Arial" w:eastAsia="Arial" w:hAnsi="Arial"/>
                      <w:color w:val="000000"/>
                      <w:sz w:val="16"/>
                    </w:rPr>
                    <w:t>alojamiento</w:t>
                  </w:r>
                  <w:proofErr w:type="spellEnd"/>
                  <w:r>
                    <w:rPr>
                      <w:rFonts w:ascii="Arial" w:eastAsia="Arial" w:hAnsi="Arial"/>
                      <w:color w:val="000000"/>
                      <w:sz w:val="16"/>
                    </w:rPr>
                    <w:t xml:space="preserve"> </w:t>
                  </w:r>
                  <w:proofErr w:type="spellStart"/>
                  <w:r>
                    <w:rPr>
                      <w:rFonts w:ascii="Arial" w:eastAsia="Arial" w:hAnsi="Arial"/>
                      <w:color w:val="000000"/>
                      <w:sz w:val="16"/>
                    </w:rPr>
                    <w:t>Decamerón</w:t>
                  </w:r>
                  <w:proofErr w:type="spellEnd"/>
                </w:p>
                <w:p w:rsidR="00E44126" w:rsidRDefault="00E44126">
                  <w:pPr>
                    <w:spacing w:after="0" w:line="240" w:lineRule="auto"/>
                  </w:pPr>
                </w:p>
                <w:p w:rsidR="00E44126" w:rsidRDefault="007A7253">
                  <w:pPr>
                    <w:spacing w:after="0" w:line="240" w:lineRule="auto"/>
                  </w:pPr>
                  <w:r>
                    <w:rPr>
                      <w:rFonts w:ascii="Arial" w:eastAsia="Arial" w:hAnsi="Arial"/>
                      <w:color w:val="000000"/>
                      <w:sz w:val="16"/>
                    </w:rPr>
                    <w:br/>
                  </w:r>
                  <w:proofErr w:type="spellStart"/>
                  <w:r>
                    <w:rPr>
                      <w:rFonts w:ascii="Arial" w:eastAsia="Arial" w:hAnsi="Arial"/>
                      <w:color w:val="000000"/>
                      <w:sz w:val="16"/>
                    </w:rPr>
                    <w:t>Observaciones</w:t>
                  </w:r>
                  <w:proofErr w:type="spellEnd"/>
                  <w:r>
                    <w:rPr>
                      <w:rFonts w:ascii="Arial" w:eastAsia="Arial" w:hAnsi="Arial"/>
                      <w:color w:val="000000"/>
                      <w:sz w:val="16"/>
                    </w:rPr>
                    <w:t>:</w:t>
                  </w:r>
                </w:p>
                <w:p w:rsidR="00E44126" w:rsidRDefault="00E44126">
                  <w:pPr>
                    <w:spacing w:after="0" w:line="240" w:lineRule="auto"/>
                  </w:pPr>
                </w:p>
                <w:p w:rsidR="00E44126" w:rsidRPr="008515B6" w:rsidRDefault="00860B1C">
                  <w:pPr>
                    <w:spacing w:after="0" w:line="240" w:lineRule="auto"/>
                    <w:jc w:val="lowKashida"/>
                    <w:rPr>
                      <w:lang w:val="es-CO"/>
                    </w:rPr>
                  </w:pPr>
                  <w:proofErr w:type="spellStart"/>
                  <w:r>
                    <w:rPr>
                      <w:rFonts w:ascii="Arial" w:eastAsia="Arial" w:hAnsi="Arial"/>
                      <w:color w:val="000000"/>
                      <w:sz w:val="16"/>
                      <w:lang w:val="es-CO"/>
                    </w:rPr>
                    <w:t>Observations</w:t>
                  </w:r>
                  <w:proofErr w:type="spellEnd"/>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______________________________________________________________________________________________________________</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______________________________________________________________________________________________________________</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______________________________________________________________________________________________________________</w:t>
                  </w:r>
                </w:p>
                <w:p w:rsidR="00E44126" w:rsidRPr="008515B6" w:rsidRDefault="00E44126">
                  <w:pPr>
                    <w:spacing w:after="0" w:line="240" w:lineRule="auto"/>
                    <w:rPr>
                      <w:lang w:val="es-CO"/>
                    </w:rPr>
                  </w:pPr>
                </w:p>
                <w:p w:rsidR="00E44126" w:rsidRPr="008515B6" w:rsidRDefault="007A7253">
                  <w:pPr>
                    <w:spacing w:after="0" w:line="240" w:lineRule="auto"/>
                    <w:jc w:val="lowKashida"/>
                    <w:rPr>
                      <w:lang w:val="es-CO"/>
                    </w:rPr>
                  </w:pPr>
                  <w:r w:rsidRPr="008515B6">
                    <w:rPr>
                      <w:rFonts w:ascii="Arial" w:eastAsia="Arial" w:hAnsi="Arial"/>
                      <w:color w:val="000000"/>
                      <w:sz w:val="16"/>
                      <w:lang w:val="es-CO"/>
                    </w:rPr>
                    <w:t>______________________________________________________________________________________________________________</w:t>
                  </w:r>
                </w:p>
                <w:p w:rsidR="00E44126" w:rsidRPr="008515B6" w:rsidRDefault="00E44126">
                  <w:pPr>
                    <w:spacing w:after="0" w:line="240" w:lineRule="auto"/>
                    <w:rPr>
                      <w:lang w:val="es-CO"/>
                    </w:rPr>
                  </w:pPr>
                </w:p>
                <w:p w:rsidR="00E44126" w:rsidRPr="008515B6" w:rsidRDefault="007A7253">
                  <w:pPr>
                    <w:spacing w:after="0" w:line="240" w:lineRule="auto"/>
                    <w:rPr>
                      <w:lang w:val="es-CO"/>
                    </w:rPr>
                  </w:pPr>
                  <w:r w:rsidRPr="008515B6">
                    <w:rPr>
                      <w:rFonts w:ascii="Arial" w:eastAsia="Arial" w:hAnsi="Arial"/>
                      <w:color w:val="000000"/>
                      <w:sz w:val="16"/>
                      <w:lang w:val="es-CO"/>
                    </w:rPr>
                    <w:br/>
                  </w:r>
                  <w:r w:rsidRPr="008515B6">
                    <w:rPr>
                      <w:rFonts w:ascii="Arial" w:eastAsia="Arial" w:hAnsi="Arial"/>
                      <w:b/>
                      <w:color w:val="000000"/>
                      <w:sz w:val="16"/>
                      <w:lang w:val="es-CO"/>
                    </w:rPr>
                    <w:t>ACEPTA A CONFORMIDAD:</w:t>
                  </w:r>
                </w:p>
                <w:p w:rsidR="00A03227" w:rsidRPr="008515B6" w:rsidRDefault="007A7253" w:rsidP="00A03227">
                  <w:pPr>
                    <w:spacing w:after="0" w:line="240" w:lineRule="auto"/>
                    <w:rPr>
                      <w:lang w:val="es-CO"/>
                    </w:rPr>
                  </w:pPr>
                  <w:r w:rsidRPr="008515B6">
                    <w:rPr>
                      <w:rFonts w:ascii="Arial" w:eastAsia="Arial" w:hAnsi="Arial"/>
                      <w:color w:val="000000"/>
                      <w:sz w:val="16"/>
                      <w:lang w:val="es-CO"/>
                    </w:rPr>
                    <w:br/>
                  </w:r>
                  <w:r w:rsidR="00A03227" w:rsidRPr="008515B6">
                    <w:rPr>
                      <w:rFonts w:ascii="Arial" w:eastAsia="Arial" w:hAnsi="Arial"/>
                      <w:color w:val="000000"/>
                      <w:sz w:val="16"/>
                      <w:lang w:val="es-CO"/>
                    </w:rPr>
                    <w:t xml:space="preserve">COMPRADOR 1: </w:t>
                  </w:r>
                  <w:proofErr w:type="spellStart"/>
                  <w:r w:rsidR="00A03227" w:rsidRPr="00A03227">
                    <w:rPr>
                      <w:rFonts w:ascii="Arial" w:eastAsia="Arial" w:hAnsi="Arial"/>
                      <w:color w:val="000000"/>
                      <w:sz w:val="16"/>
                      <w:lang w:val="es-CO"/>
                    </w:rPr>
                    <w:t>ClientFullName</w:t>
                  </w:r>
                  <w:proofErr w:type="spellEnd"/>
                  <w:r w:rsidR="00A03227" w:rsidRPr="00A03227">
                    <w:rPr>
                      <w:rFonts w:ascii="Arial" w:eastAsia="Arial" w:hAnsi="Arial"/>
                      <w:color w:val="000000"/>
                      <w:sz w:val="16"/>
                      <w:lang w:val="es-CO"/>
                    </w:rPr>
                    <w:t xml:space="preserve">, </w:t>
                  </w:r>
                  <w:proofErr w:type="spellStart"/>
                  <w:r w:rsidR="00A03227" w:rsidRPr="00A03227">
                    <w:rPr>
                      <w:rFonts w:ascii="Arial" w:eastAsia="Arial" w:hAnsi="Arial"/>
                      <w:color w:val="000000"/>
                      <w:sz w:val="16"/>
                      <w:lang w:val="es-CO"/>
                    </w:rPr>
                    <w:t>ClientDocument</w:t>
                  </w:r>
                  <w:proofErr w:type="spellEnd"/>
                </w:p>
                <w:p w:rsidR="00A03227" w:rsidRPr="008515B6" w:rsidRDefault="00A03227" w:rsidP="00A03227">
                  <w:pPr>
                    <w:spacing w:after="0" w:line="240" w:lineRule="auto"/>
                    <w:rPr>
                      <w:lang w:val="es-CO"/>
                    </w:rPr>
                  </w:pPr>
                </w:p>
                <w:p w:rsidR="00E44126" w:rsidRDefault="00715C7F" w:rsidP="004C5A4D">
                  <w:pPr>
                    <w:spacing w:after="0" w:line="240" w:lineRule="auto"/>
                  </w:pPr>
                  <w:r w:rsidRPr="00715C7F">
                    <w:rPr>
                      <w:rFonts w:ascii="Arial" w:eastAsia="Arial" w:hAnsi="Arial"/>
                      <w:color w:val="000000"/>
                      <w:sz w:val="16"/>
                      <w:lang w:val="es-CO"/>
                    </w:rPr>
                    <w:t>CoOwnerSignTitle2</w:t>
                  </w:r>
                  <w:r w:rsidR="00A03227" w:rsidRPr="008515B6">
                    <w:rPr>
                      <w:rFonts w:ascii="Arial" w:eastAsia="Arial" w:hAnsi="Arial"/>
                      <w:color w:val="000000"/>
                      <w:sz w:val="16"/>
                      <w:lang w:val="es-CO"/>
                    </w:rPr>
                    <w:t xml:space="preserve"> </w:t>
                  </w:r>
                  <w:r w:rsidR="004C5A4D" w:rsidRPr="004C5A4D">
                    <w:rPr>
                      <w:rFonts w:ascii="Arial" w:eastAsia="Arial" w:hAnsi="Arial"/>
                      <w:color w:val="000000"/>
                      <w:sz w:val="16"/>
                      <w:lang w:val="es-CO"/>
                    </w:rPr>
                    <w:t>CoOwnerFullName2</w:t>
                  </w:r>
                  <w:r w:rsidR="00A03227">
                    <w:rPr>
                      <w:rFonts w:ascii="Arial" w:eastAsia="Arial" w:hAnsi="Arial"/>
                      <w:color w:val="000000"/>
                      <w:sz w:val="16"/>
                      <w:lang w:val="es-CO"/>
                    </w:rPr>
                    <w:t xml:space="preserve"> </w:t>
                  </w:r>
                  <w:proofErr w:type="spellStart"/>
                  <w:r w:rsidR="00A03227">
                    <w:rPr>
                      <w:rFonts w:ascii="Arial" w:eastAsia="Arial" w:hAnsi="Arial"/>
                      <w:color w:val="000000"/>
                      <w:sz w:val="16"/>
                      <w:lang w:val="es-CO"/>
                    </w:rPr>
                    <w:t>CoOwnerDocument</w:t>
                  </w:r>
                  <w:proofErr w:type="spellEnd"/>
                </w:p>
              </w:tc>
            </w:tr>
          </w:tbl>
          <w:p w:rsidR="00E44126" w:rsidRDefault="00E44126">
            <w:pPr>
              <w:spacing w:after="0" w:line="240" w:lineRule="auto"/>
            </w:pPr>
          </w:p>
        </w:tc>
      </w:tr>
    </w:tbl>
    <w:p w:rsidR="00E44126" w:rsidRDefault="007A7253">
      <w:pPr>
        <w:spacing w:after="0" w:line="240" w:lineRule="auto"/>
        <w:rPr>
          <w:sz w:val="0"/>
        </w:rPr>
      </w:pPr>
      <w:r>
        <w:br w:type="page"/>
      </w:r>
    </w:p>
    <w:tbl>
      <w:tblPr>
        <w:tblW w:w="0" w:type="auto"/>
        <w:tblCellMar>
          <w:left w:w="0" w:type="dxa"/>
          <w:right w:w="0" w:type="dxa"/>
        </w:tblCellMar>
        <w:tblLook w:val="04A0" w:firstRow="1" w:lastRow="0" w:firstColumn="1" w:lastColumn="0" w:noHBand="0" w:noVBand="1"/>
      </w:tblPr>
      <w:tblGrid>
        <w:gridCol w:w="10204"/>
      </w:tblGrid>
      <w:tr w:rsidR="00E44126" w:rsidRPr="008515B6">
        <w:tc>
          <w:tcPr>
            <w:tcW w:w="10204"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204"/>
            </w:tblGrid>
            <w:tr w:rsidR="00E44126">
              <w:trPr>
                <w:trHeight w:val="2978"/>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834"/>
                    <w:gridCol w:w="4535"/>
                    <w:gridCol w:w="2834"/>
                  </w:tblGrid>
                  <w:tr w:rsidR="00E44126">
                    <w:trPr>
                      <w:trHeight w:val="2617"/>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935"/>
                          <w:gridCol w:w="2665"/>
                          <w:gridCol w:w="935"/>
                        </w:tblGrid>
                        <w:tr w:rsidR="00E44126">
                          <w:trPr>
                            <w:trHeight w:val="2695"/>
                          </w:trPr>
                          <w:tc>
                            <w:tcPr>
                              <w:tcW w:w="935" w:type="dxa"/>
                            </w:tcPr>
                            <w:p w:rsidR="00E44126" w:rsidRDefault="00E44126">
                              <w:pPr>
                                <w:pStyle w:val="EmptyCellLayoutStyle"/>
                                <w:spacing w:after="0" w:line="240" w:lineRule="auto"/>
                              </w:pPr>
                            </w:p>
                          </w:tc>
                          <w:tc>
                            <w:tcPr>
                              <w:tcW w:w="2665" w:type="dxa"/>
                              <w:tcBorders>
                                <w:top w:val="nil"/>
                                <w:left w:val="nil"/>
                                <w:bottom w:val="nil"/>
                                <w:right w:val="nil"/>
                              </w:tcBorders>
                              <w:tcMar>
                                <w:top w:w="0" w:type="dxa"/>
                                <w:left w:w="0" w:type="dxa"/>
                                <w:bottom w:w="0" w:type="dxa"/>
                                <w:right w:w="0" w:type="dxa"/>
                              </w:tcMar>
                            </w:tcPr>
                            <w:p w:rsidR="00E44126" w:rsidRDefault="007A7253">
                              <w:pPr>
                                <w:spacing w:after="0" w:line="240" w:lineRule="auto"/>
                              </w:pPr>
                              <w:r>
                                <w:rPr>
                                  <w:noProof/>
                                </w:rPr>
                                <w:drawing>
                                  <wp:inline distT="0" distB="0" distL="0" distR="0">
                                    <wp:extent cx="1692526" cy="1711577"/>
                                    <wp:effectExtent l="0" t="0" r="0" b="0"/>
                                    <wp:docPr id="20" name="img2.png"/>
                                    <wp:cNvGraphicFramePr/>
                                    <a:graphic xmlns:a="http://schemas.openxmlformats.org/drawingml/2006/main">
                                      <a:graphicData uri="http://schemas.openxmlformats.org/drawingml/2006/picture">
                                        <pic:pic xmlns:pic="http://schemas.openxmlformats.org/drawingml/2006/picture">
                                          <pic:nvPicPr>
                                            <pic:cNvPr id="21" name="img2.png"/>
                                            <pic:cNvPicPr/>
                                          </pic:nvPicPr>
                                          <pic:blipFill>
                                            <a:blip r:embed="rId5" cstate="print"/>
                                            <a:stretch>
                                              <a:fillRect/>
                                            </a:stretch>
                                          </pic:blipFill>
                                          <pic:spPr>
                                            <a:xfrm>
                                              <a:off x="0" y="0"/>
                                              <a:ext cx="1692526" cy="1711577"/>
                                            </a:xfrm>
                                            <a:prstGeom prst="rect">
                                              <a:avLst/>
                                            </a:prstGeom>
                                          </pic:spPr>
                                        </pic:pic>
                                      </a:graphicData>
                                    </a:graphic>
                                  </wp:inline>
                                </w:drawing>
                              </w:r>
                            </w:p>
                          </w:tc>
                          <w:tc>
                            <w:tcPr>
                              <w:tcW w:w="935" w:type="dxa"/>
                            </w:tcPr>
                            <w:p w:rsidR="00E44126" w:rsidRDefault="00E44126">
                              <w:pPr>
                                <w:pStyle w:val="EmptyCellLayoutStyle"/>
                                <w:spacing w:after="0" w:line="240" w:lineRule="auto"/>
                              </w:pPr>
                            </w:p>
                          </w:tc>
                        </w:tr>
                      </w:tbl>
                      <w:p w:rsidR="00E44126" w:rsidRDefault="00E44126">
                        <w:pPr>
                          <w:spacing w:after="0" w:line="240" w:lineRule="auto"/>
                        </w:pP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4535" w:type="dxa"/>
                        <w:tcBorders>
                          <w:top w:val="nil"/>
                          <w:left w:val="nil"/>
                          <w:bottom w:val="nil"/>
                          <w:right w:val="nil"/>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CALIFICA NUESTRA ATENCIÓN</w:t>
                        </w:r>
                      </w:p>
                    </w:tc>
                    <w:tc>
                      <w:tcPr>
                        <w:tcW w:w="283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r w:rsidR="00E44126" w:rsidRPr="007F43DC">
              <w:trPr>
                <w:trHeight w:val="1055"/>
              </w:trPr>
              <w:tc>
                <w:tcPr>
                  <w:tcW w:w="1020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p w:rsidR="00E44126" w:rsidRPr="008515B6" w:rsidRDefault="007A7253" w:rsidP="007A7253">
                  <w:pPr>
                    <w:numPr>
                      <w:ilvl w:val="0"/>
                      <w:numId w:val="4"/>
                    </w:numPr>
                    <w:spacing w:after="0" w:line="240" w:lineRule="auto"/>
                    <w:ind w:left="720" w:hanging="360"/>
                    <w:rPr>
                      <w:lang w:val="es-CO"/>
                    </w:rPr>
                  </w:pPr>
                  <w:r w:rsidRPr="008515B6">
                    <w:rPr>
                      <w:rFonts w:ascii="Arial" w:eastAsia="Arial" w:hAnsi="Arial"/>
                      <w:color w:val="000000"/>
                      <w:sz w:val="16"/>
                      <w:lang w:val="es-CO"/>
                    </w:rPr>
                    <w:t>La atención de la persona que se comunicó telefónicamente fue:</w:t>
                  </w:r>
                  <w:r w:rsidRPr="008515B6">
                    <w:rPr>
                      <w:rFonts w:ascii="Arial" w:eastAsia="Arial" w:hAnsi="Arial"/>
                      <w:color w:val="000000"/>
                      <w:sz w:val="16"/>
                      <w:lang w:val="es-CO"/>
                    </w:rPr>
                    <w:br/>
                    <w:t>Buena __ Regular __ Mala __</w:t>
                  </w:r>
                </w:p>
                <w:p w:rsidR="00E44126" w:rsidRPr="008515B6" w:rsidRDefault="007A7253" w:rsidP="007A7253">
                  <w:pPr>
                    <w:numPr>
                      <w:ilvl w:val="0"/>
                      <w:numId w:val="4"/>
                    </w:numPr>
                    <w:spacing w:after="0" w:line="240" w:lineRule="auto"/>
                    <w:ind w:left="720" w:hanging="360"/>
                    <w:rPr>
                      <w:lang w:val="es-CO"/>
                    </w:rPr>
                  </w:pPr>
                  <w:r w:rsidRPr="008515B6">
                    <w:rPr>
                      <w:rFonts w:ascii="Arial" w:eastAsia="Arial" w:hAnsi="Arial"/>
                      <w:color w:val="000000"/>
                      <w:sz w:val="16"/>
                      <w:lang w:val="es-CO"/>
                    </w:rPr>
                    <w:t>La atención de la persona de la Recepción fue:</w:t>
                  </w:r>
                  <w:r w:rsidRPr="008515B6">
                    <w:rPr>
                      <w:rFonts w:ascii="Arial" w:eastAsia="Arial" w:hAnsi="Arial"/>
                      <w:color w:val="000000"/>
                      <w:sz w:val="16"/>
                      <w:lang w:val="es-CO"/>
                    </w:rPr>
                    <w:br/>
                    <w:t>Buena __ Regular __ Mala __</w:t>
                  </w:r>
                </w:p>
                <w:p w:rsidR="00E44126" w:rsidRPr="008515B6" w:rsidRDefault="007A7253" w:rsidP="007A7253">
                  <w:pPr>
                    <w:numPr>
                      <w:ilvl w:val="0"/>
                      <w:numId w:val="4"/>
                    </w:numPr>
                    <w:spacing w:after="0" w:line="240" w:lineRule="auto"/>
                    <w:ind w:left="720" w:hanging="360"/>
                    <w:rPr>
                      <w:lang w:val="es-CO"/>
                    </w:rPr>
                  </w:pPr>
                  <w:r w:rsidRPr="008515B6">
                    <w:rPr>
                      <w:rFonts w:ascii="Arial" w:eastAsia="Arial" w:hAnsi="Arial"/>
                      <w:color w:val="000000"/>
                      <w:sz w:val="16"/>
                      <w:lang w:val="es-CO"/>
                    </w:rPr>
                    <w:t>La atención que le brindo el asesor fue:</w:t>
                  </w:r>
                  <w:r w:rsidRPr="008515B6">
                    <w:rPr>
                      <w:rFonts w:ascii="Arial" w:eastAsia="Arial" w:hAnsi="Arial"/>
                      <w:color w:val="000000"/>
                      <w:sz w:val="16"/>
                      <w:lang w:val="es-CO"/>
                    </w:rPr>
                    <w:br/>
                    <w:t>Buena __ Regular __ Mala __</w:t>
                  </w:r>
                </w:p>
                <w:p w:rsidR="00E44126" w:rsidRPr="008515B6" w:rsidRDefault="007A7253" w:rsidP="007A7253">
                  <w:pPr>
                    <w:numPr>
                      <w:ilvl w:val="0"/>
                      <w:numId w:val="4"/>
                    </w:numPr>
                    <w:spacing w:after="0" w:line="240" w:lineRule="auto"/>
                    <w:ind w:left="720" w:hanging="360"/>
                    <w:rPr>
                      <w:lang w:val="es-CO"/>
                    </w:rPr>
                  </w:pPr>
                  <w:r w:rsidRPr="008515B6">
                    <w:rPr>
                      <w:rFonts w:ascii="Arial" w:eastAsia="Arial" w:hAnsi="Arial"/>
                      <w:color w:val="000000"/>
                      <w:sz w:val="16"/>
                      <w:lang w:val="es-CO"/>
                    </w:rPr>
                    <w:t>La información que le brindaron le pareció completa:</w:t>
                  </w:r>
                  <w:r w:rsidRPr="008515B6">
                    <w:rPr>
                      <w:rFonts w:ascii="Arial" w:eastAsia="Arial" w:hAnsi="Arial"/>
                      <w:color w:val="000000"/>
                      <w:sz w:val="16"/>
                      <w:lang w:val="es-CO"/>
                    </w:rPr>
                    <w:br/>
                    <w:t>Si __ No __</w:t>
                  </w:r>
                </w:p>
                <w:p w:rsidR="00E44126" w:rsidRPr="008515B6" w:rsidRDefault="00E44126">
                  <w:pPr>
                    <w:spacing w:after="0" w:line="240" w:lineRule="auto"/>
                    <w:rPr>
                      <w:lang w:val="es-CO"/>
                    </w:rPr>
                  </w:pPr>
                </w:p>
                <w:p w:rsidR="00E44126" w:rsidRPr="008515B6" w:rsidRDefault="007A7253">
                  <w:pPr>
                    <w:spacing w:after="0" w:line="240" w:lineRule="auto"/>
                    <w:jc w:val="center"/>
                    <w:rPr>
                      <w:lang w:val="es-CO"/>
                    </w:rPr>
                  </w:pPr>
                  <w:r w:rsidRPr="008515B6">
                    <w:rPr>
                      <w:rFonts w:ascii="Arial" w:eastAsia="Arial" w:hAnsi="Arial"/>
                      <w:color w:val="000000"/>
                      <w:sz w:val="16"/>
                      <w:lang w:val="es-CO"/>
                    </w:rPr>
                    <w:br/>
                    <w:t>¿CONOCE A ALGUIEN MÁS QUE SE PUEDA BENEFICIAR DE NUESTROS SERVICIOS?</w:t>
                  </w:r>
                </w:p>
                <w:p w:rsidR="00E44126" w:rsidRPr="008515B6" w:rsidRDefault="00E44126">
                  <w:pPr>
                    <w:spacing w:after="0" w:line="240" w:lineRule="auto"/>
                    <w:jc w:val="center"/>
                    <w:rPr>
                      <w:lang w:val="es-CO"/>
                    </w:rPr>
                  </w:pPr>
                </w:p>
              </w:tc>
            </w:tr>
            <w:tr w:rsidR="00E44126">
              <w:trPr>
                <w:trHeight w:val="1133"/>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62"/>
                    <w:gridCol w:w="3961"/>
                    <w:gridCol w:w="2263"/>
                  </w:tblGrid>
                  <w:tr w:rsidR="00E44126">
                    <w:trPr>
                      <w:trHeight w:val="205"/>
                    </w:trPr>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NOMBRE</w:t>
                        </w:r>
                      </w:p>
                    </w:tc>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CELULAR</w:t>
                        </w:r>
                      </w:p>
                    </w:tc>
                    <w:tc>
                      <w:tcPr>
                        <w:tcW w:w="2267"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7A7253">
                        <w:pPr>
                          <w:spacing w:after="0" w:line="240" w:lineRule="auto"/>
                          <w:jc w:val="center"/>
                        </w:pPr>
                        <w:r>
                          <w:rPr>
                            <w:rFonts w:ascii="Arial" w:eastAsia="Arial" w:hAnsi="Arial"/>
                            <w:b/>
                            <w:color w:val="000000"/>
                            <w:sz w:val="16"/>
                          </w:rPr>
                          <w:t>FIJO</w:t>
                        </w:r>
                      </w:p>
                    </w:tc>
                  </w:tr>
                  <w:tr w:rsidR="00E44126">
                    <w:trPr>
                      <w:trHeight w:val="205"/>
                    </w:trPr>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2267"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2267"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r>
                  <w:tr w:rsidR="00E44126">
                    <w:trPr>
                      <w:trHeight w:val="205"/>
                    </w:trPr>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3968"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c>
                      <w:tcPr>
                        <w:tcW w:w="2267"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tcPr>
                      <w:p w:rsidR="00E44126" w:rsidRDefault="00E44126">
                        <w:pPr>
                          <w:spacing w:after="0" w:line="240" w:lineRule="auto"/>
                        </w:pPr>
                      </w:p>
                    </w:tc>
                  </w:tr>
                </w:tbl>
                <w:p w:rsidR="00E44126" w:rsidRDefault="00E44126">
                  <w:pPr>
                    <w:spacing w:after="0" w:line="240" w:lineRule="auto"/>
                  </w:pPr>
                </w:p>
              </w:tc>
            </w:tr>
            <w:tr w:rsidR="00E44126">
              <w:trPr>
                <w:trHeight w:val="577"/>
              </w:trPr>
              <w:tc>
                <w:tcPr>
                  <w:tcW w:w="10204"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p w:rsidR="00E44126" w:rsidRDefault="00E44126">
                  <w:pPr>
                    <w:spacing w:after="0" w:line="240" w:lineRule="auto"/>
                  </w:pPr>
                </w:p>
                <w:p w:rsidR="00E44126" w:rsidRDefault="00E44126">
                  <w:pPr>
                    <w:spacing w:after="0" w:line="240" w:lineRule="auto"/>
                  </w:pPr>
                </w:p>
              </w:tc>
            </w:tr>
            <w:tr w:rsidR="00E44126" w:rsidRPr="008515B6">
              <w:trPr>
                <w:trHeight w:val="2097"/>
              </w:trPr>
              <w:tc>
                <w:tcPr>
                  <w:tcW w:w="10204" w:type="dxa"/>
                  <w:tcBorders>
                    <w:top w:val="nil"/>
                    <w:left w:val="nil"/>
                    <w:bottom w:val="nil"/>
                    <w:right w:val="nil"/>
                  </w:tcBorders>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93"/>
                    <w:gridCol w:w="1121"/>
                    <w:gridCol w:w="3968"/>
                    <w:gridCol w:w="1122"/>
                  </w:tblGrid>
                  <w:tr w:rsidR="00E44126">
                    <w:trPr>
                      <w:trHeight w:val="205"/>
                    </w:trPr>
                    <w:tc>
                      <w:tcPr>
                        <w:tcW w:w="3968" w:type="dxa"/>
                        <w:tcBorders>
                          <w:top w:val="nil"/>
                          <w:left w:val="nil"/>
                          <w:bottom w:val="nil"/>
                          <w:right w:val="nil"/>
                        </w:tcBorders>
                        <w:tcMar>
                          <w:top w:w="39" w:type="dxa"/>
                          <w:left w:w="39" w:type="dxa"/>
                          <w:bottom w:w="39" w:type="dxa"/>
                          <w:right w:w="39" w:type="dxa"/>
                        </w:tcMar>
                      </w:tcPr>
                      <w:p w:rsidR="00E44126" w:rsidRDefault="007A7253">
                        <w:pPr>
                          <w:spacing w:after="0" w:line="240" w:lineRule="auto"/>
                        </w:pPr>
                        <w:r>
                          <w:rPr>
                            <w:rFonts w:ascii="Arial" w:eastAsia="Arial" w:hAnsi="Arial"/>
                            <w:b/>
                            <w:color w:val="000000"/>
                            <w:sz w:val="16"/>
                          </w:rPr>
                          <w:t>EL COMPRADOR</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39" w:type="dxa"/>
                          <w:left w:w="39" w:type="dxa"/>
                          <w:bottom w:w="39" w:type="dxa"/>
                          <w:right w:w="39" w:type="dxa"/>
                        </w:tcMar>
                      </w:tcPr>
                      <w:p w:rsidR="00E44126" w:rsidRDefault="00331D73">
                        <w:pPr>
                          <w:spacing w:after="0" w:line="240" w:lineRule="auto"/>
                        </w:pPr>
                        <w:r w:rsidRPr="00331D73">
                          <w:rPr>
                            <w:rFonts w:ascii="Arial" w:eastAsia="Arial" w:hAnsi="Arial"/>
                            <w:b/>
                            <w:color w:val="000000"/>
                            <w:sz w:val="16"/>
                          </w:rPr>
                          <w:t>CoOwnerSignTitle1</w:t>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Tr="00120FA0">
                    <w:trPr>
                      <w:trHeight w:val="1169"/>
                    </w:trPr>
                    <w:tc>
                      <w:tcPr>
                        <w:tcW w:w="3968" w:type="dxa"/>
                        <w:tcBorders>
                          <w:top w:val="nil"/>
                          <w:left w:val="nil"/>
                          <w:bottom w:val="nil"/>
                          <w:right w:val="nil"/>
                        </w:tcBorders>
                        <w:tcMar>
                          <w:top w:w="0" w:type="dxa"/>
                          <w:left w:w="399" w:type="dxa"/>
                          <w:bottom w:w="0" w:type="dxa"/>
                          <w:right w:w="399" w:type="dxa"/>
                        </w:tcMar>
                      </w:tcPr>
                      <w:p w:rsidR="00E44126" w:rsidRDefault="00BB5063">
                        <w:pPr>
                          <w:spacing w:after="0" w:line="240" w:lineRule="auto"/>
                        </w:pPr>
                        <w:r>
                          <w:rPr>
                            <w:noProof/>
                          </w:rPr>
                          <w:drawing>
                            <wp:inline distT="0" distB="0" distL="0" distR="0" wp14:anchorId="5F1942F1" wp14:editId="672A108F">
                              <wp:extent cx="1868400" cy="788400"/>
                              <wp:effectExtent l="0" t="0" r="0" b="0"/>
                              <wp:docPr id="11" name="Imagen 11" title="ContractorSigna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ContractorSignature.png"/>
                                      <pic:cNvPicPr/>
                                    </pic:nvPicPr>
                                    <pic:blipFill>
                                      <a:blip r:embed="rId6">
                                        <a:extLst>
                                          <a:ext uri="{28A0092B-C50C-407E-A947-70E740481C1C}">
                                            <a14:useLocalDpi xmlns:a14="http://schemas.microsoft.com/office/drawing/2010/main" val="0"/>
                                          </a:ext>
                                        </a:extLst>
                                      </a:blip>
                                      <a:stretch>
                                        <a:fillRect/>
                                      </a:stretch>
                                    </pic:blipFill>
                                    <pic:spPr>
                                      <a:xfrm>
                                        <a:off x="0" y="0"/>
                                        <a:ext cx="1868400" cy="7884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c>
                      <w:tcPr>
                        <w:tcW w:w="3968" w:type="dxa"/>
                        <w:tcBorders>
                          <w:top w:val="nil"/>
                          <w:left w:val="nil"/>
                          <w:bottom w:val="nil"/>
                          <w:right w:val="nil"/>
                        </w:tcBorders>
                        <w:tcMar>
                          <w:top w:w="0" w:type="dxa"/>
                          <w:left w:w="399" w:type="dxa"/>
                          <w:bottom w:w="0" w:type="dxa"/>
                          <w:right w:w="399" w:type="dxa"/>
                        </w:tcMar>
                      </w:tcPr>
                      <w:p w:rsidR="00E44126" w:rsidRDefault="00A03227">
                        <w:pPr>
                          <w:spacing w:after="0" w:line="240" w:lineRule="auto"/>
                        </w:pPr>
                        <w:r>
                          <w:rPr>
                            <w:noProof/>
                          </w:rPr>
                          <w:drawing>
                            <wp:inline distT="0" distB="0" distL="0" distR="0" wp14:anchorId="29A6B694" wp14:editId="7BB715B7">
                              <wp:extent cx="2012000" cy="792000"/>
                              <wp:effectExtent l="0" t="0" r="0" b="0"/>
                              <wp:docPr id="9" name="img3.png" title="CoOwnerSignature"/>
                              <wp:cNvGraphicFramePr/>
                              <a:graphic xmlns:a="http://schemas.openxmlformats.org/drawingml/2006/main">
                                <a:graphicData uri="http://schemas.openxmlformats.org/drawingml/2006/picture">
                                  <pic:pic xmlns:pic="http://schemas.openxmlformats.org/drawingml/2006/picture">
                                    <pic:nvPicPr>
                                      <pic:cNvPr id="5" name="img3.png"/>
                                      <pic:cNvPicPr/>
                                    </pic:nvPicPr>
                                    <pic:blipFill>
                                      <a:blip r:embed="rId7" cstate="print"/>
                                      <a:stretch>
                                        <a:fillRect/>
                                      </a:stretch>
                                    </pic:blipFill>
                                    <pic:spPr>
                                      <a:xfrm>
                                        <a:off x="0" y="0"/>
                                        <a:ext cx="2012000" cy="792000"/>
                                      </a:xfrm>
                                      <a:prstGeom prst="rect">
                                        <a:avLst/>
                                      </a:prstGeom>
                                    </pic:spPr>
                                  </pic:pic>
                                </a:graphicData>
                              </a:graphic>
                            </wp:inline>
                          </w:drawing>
                        </w:r>
                      </w:p>
                    </w:tc>
                    <w:tc>
                      <w:tcPr>
                        <w:tcW w:w="1133" w:type="dxa"/>
                        <w:tcBorders>
                          <w:top w:val="nil"/>
                          <w:left w:val="nil"/>
                          <w:bottom w:val="nil"/>
                          <w:right w:val="nil"/>
                        </w:tcBorders>
                        <w:tcMar>
                          <w:top w:w="39" w:type="dxa"/>
                          <w:left w:w="39" w:type="dxa"/>
                          <w:bottom w:w="39" w:type="dxa"/>
                          <w:right w:w="39" w:type="dxa"/>
                        </w:tcMar>
                      </w:tcPr>
                      <w:p w:rsidR="00E44126" w:rsidRDefault="00E44126">
                        <w:pPr>
                          <w:spacing w:after="0" w:line="240" w:lineRule="auto"/>
                        </w:pPr>
                      </w:p>
                    </w:tc>
                  </w:tr>
                  <w:tr w:rsidR="00E44126" w:rsidRPr="008515B6">
                    <w:trPr>
                      <w:trHeight w:val="488"/>
                    </w:trPr>
                    <w:tc>
                      <w:tcPr>
                        <w:tcW w:w="3968" w:type="dxa"/>
                        <w:tcBorders>
                          <w:top w:val="nil"/>
                          <w:left w:val="nil"/>
                          <w:bottom w:val="nil"/>
                          <w:right w:val="nil"/>
                        </w:tcBorders>
                        <w:tcMar>
                          <w:top w:w="39" w:type="dxa"/>
                          <w:left w:w="39" w:type="dxa"/>
                          <w:bottom w:w="39" w:type="dxa"/>
                          <w:right w:w="39" w:type="dxa"/>
                        </w:tcMar>
                      </w:tcPr>
                      <w:p w:rsidR="00120FA0" w:rsidRDefault="00120FA0" w:rsidP="00120FA0">
                        <w:pPr>
                          <w:spacing w:after="0" w:line="240" w:lineRule="auto"/>
                          <w:rPr>
                            <w:rFonts w:ascii="Arial" w:eastAsia="Arial" w:hAnsi="Arial"/>
                            <w:b/>
                            <w:color w:val="000000"/>
                            <w:sz w:val="16"/>
                            <w:lang w:val="es-CO"/>
                          </w:rPr>
                        </w:pPr>
                        <w:r>
                          <w:rPr>
                            <w:rFonts w:ascii="Arial" w:eastAsia="Arial" w:hAnsi="Arial"/>
                            <w:b/>
                            <w:color w:val="000000"/>
                            <w:sz w:val="16"/>
                            <w:lang w:val="es-CO"/>
                          </w:rPr>
                          <w:t>____________________________________________</w:t>
                        </w:r>
                      </w:p>
                      <w:p w:rsidR="00A03227" w:rsidRPr="006C12BB" w:rsidRDefault="007A7253" w:rsidP="00A03227">
                        <w:pPr>
                          <w:spacing w:after="0" w:line="240" w:lineRule="auto"/>
                          <w:rPr>
                            <w:rFonts w:ascii="Arial" w:eastAsia="Arial" w:hAnsi="Arial"/>
                            <w:b/>
                            <w:color w:val="000000"/>
                            <w:sz w:val="16"/>
                            <w:lang w:val="es-CO"/>
                          </w:rPr>
                        </w:pPr>
                        <w:r w:rsidRPr="008515B6">
                          <w:rPr>
                            <w:rFonts w:ascii="Arial" w:eastAsia="Arial" w:hAnsi="Arial"/>
                            <w:b/>
                            <w:color w:val="000000"/>
                            <w:sz w:val="16"/>
                            <w:lang w:val="es-CO"/>
                          </w:rPr>
                          <w:t xml:space="preserve">Nombre: </w:t>
                        </w:r>
                        <w:proofErr w:type="spellStart"/>
                        <w:r w:rsidR="00A03227">
                          <w:rPr>
                            <w:rFonts w:ascii="Arial" w:eastAsia="Arial" w:hAnsi="Arial"/>
                            <w:b/>
                            <w:color w:val="000000"/>
                            <w:sz w:val="16"/>
                            <w:lang w:val="es-CO"/>
                          </w:rPr>
                          <w:t>ClientFullName</w:t>
                        </w:r>
                        <w:proofErr w:type="spellEnd"/>
                      </w:p>
                      <w:p w:rsidR="00E44126" w:rsidRPr="008515B6" w:rsidRDefault="00147C6D" w:rsidP="00147C6D">
                        <w:pPr>
                          <w:spacing w:after="0" w:line="240" w:lineRule="auto"/>
                          <w:rPr>
                            <w:lang w:val="es-CO"/>
                          </w:rPr>
                        </w:pPr>
                        <w:proofErr w:type="spellStart"/>
                        <w:r w:rsidRPr="004A6C29">
                          <w:rPr>
                            <w:rFonts w:ascii="Arial" w:eastAsia="Arial" w:hAnsi="Arial"/>
                            <w:b/>
                            <w:color w:val="000000"/>
                            <w:sz w:val="16"/>
                            <w:lang w:val="es-CO"/>
                          </w:rPr>
                          <w:t>ClientFullDocumentType</w:t>
                        </w:r>
                        <w:proofErr w:type="spellEnd"/>
                        <w:r>
                          <w:rPr>
                            <w:rFonts w:ascii="Arial" w:eastAsia="Arial" w:hAnsi="Arial"/>
                            <w:b/>
                            <w:color w:val="000000"/>
                            <w:sz w:val="16"/>
                            <w:lang w:val="es-CO"/>
                          </w:rPr>
                          <w:t xml:space="preserve"> </w:t>
                        </w:r>
                        <w:proofErr w:type="spellStart"/>
                        <w:r w:rsidR="00A03227">
                          <w:rPr>
                            <w:rFonts w:ascii="Arial" w:eastAsia="Arial" w:hAnsi="Arial"/>
                            <w:b/>
                            <w:color w:val="000000"/>
                            <w:sz w:val="16"/>
                            <w:lang w:val="es-CO"/>
                          </w:rPr>
                          <w:t>ClientDocument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8515B6" w:rsidRDefault="00E44126">
                        <w:pPr>
                          <w:spacing w:after="0" w:line="240" w:lineRule="auto"/>
                          <w:rPr>
                            <w:lang w:val="es-CO"/>
                          </w:rPr>
                        </w:pPr>
                      </w:p>
                    </w:tc>
                    <w:tc>
                      <w:tcPr>
                        <w:tcW w:w="3968" w:type="dxa"/>
                        <w:tcBorders>
                          <w:top w:val="nil"/>
                          <w:left w:val="nil"/>
                          <w:bottom w:val="nil"/>
                          <w:right w:val="nil"/>
                        </w:tcBorders>
                        <w:tcMar>
                          <w:top w:w="39" w:type="dxa"/>
                          <w:left w:w="39" w:type="dxa"/>
                          <w:bottom w:w="39" w:type="dxa"/>
                          <w:right w:w="39" w:type="dxa"/>
                        </w:tcMar>
                      </w:tcPr>
                      <w:p w:rsidR="00120FA0" w:rsidRPr="00331D73" w:rsidRDefault="00120FA0" w:rsidP="00A03227">
                        <w:pPr>
                          <w:spacing w:after="0" w:line="240" w:lineRule="auto"/>
                          <w:rPr>
                            <w:rFonts w:ascii="Arial" w:eastAsia="Arial" w:hAnsi="Arial"/>
                            <w:b/>
                            <w:color w:val="000000"/>
                            <w:sz w:val="16"/>
                          </w:rPr>
                        </w:pPr>
                        <w:proofErr w:type="spellStart"/>
                        <w:r w:rsidRPr="00331D73">
                          <w:rPr>
                            <w:rFonts w:ascii="Arial" w:eastAsia="Arial" w:hAnsi="Arial"/>
                            <w:b/>
                            <w:color w:val="000000"/>
                            <w:sz w:val="16"/>
                          </w:rPr>
                          <w:t>SignPlace</w:t>
                        </w:r>
                        <w:proofErr w:type="spellEnd"/>
                      </w:p>
                      <w:p w:rsidR="00A03227" w:rsidRPr="00331D73" w:rsidRDefault="00007180" w:rsidP="00A03227">
                        <w:pPr>
                          <w:spacing w:after="0" w:line="240" w:lineRule="auto"/>
                          <w:rPr>
                            <w:rFonts w:ascii="Arial" w:eastAsia="Arial" w:hAnsi="Arial"/>
                            <w:b/>
                            <w:color w:val="000000"/>
                            <w:sz w:val="16"/>
                          </w:rPr>
                        </w:pPr>
                        <w:r w:rsidRPr="00007180">
                          <w:rPr>
                            <w:rFonts w:ascii="Arial" w:eastAsia="Arial" w:hAnsi="Arial"/>
                            <w:b/>
                            <w:color w:val="000000"/>
                            <w:sz w:val="16"/>
                          </w:rPr>
                          <w:t>CoOwnerFullName1</w:t>
                        </w:r>
                      </w:p>
                      <w:p w:rsidR="00E44126" w:rsidRPr="00331D73" w:rsidRDefault="00393300" w:rsidP="00393300">
                        <w:pPr>
                          <w:spacing w:after="0" w:line="240" w:lineRule="auto"/>
                        </w:pPr>
                        <w:proofErr w:type="spellStart"/>
                        <w:r w:rsidRPr="00331D73">
                          <w:rPr>
                            <w:rFonts w:ascii="Arial" w:eastAsia="Arial" w:hAnsi="Arial"/>
                            <w:b/>
                            <w:color w:val="000000"/>
                            <w:sz w:val="16"/>
                          </w:rPr>
                          <w:t>CoOwnerFullDocumentType</w:t>
                        </w:r>
                        <w:proofErr w:type="spellEnd"/>
                        <w:r w:rsidRPr="00331D73">
                          <w:rPr>
                            <w:rFonts w:ascii="Arial" w:eastAsia="Arial" w:hAnsi="Arial"/>
                            <w:b/>
                            <w:color w:val="000000"/>
                            <w:sz w:val="16"/>
                          </w:rPr>
                          <w:t xml:space="preserve"> </w:t>
                        </w:r>
                        <w:proofErr w:type="spellStart"/>
                        <w:r w:rsidR="00A03227" w:rsidRPr="00331D73">
                          <w:rPr>
                            <w:rFonts w:ascii="Arial" w:eastAsia="Arial" w:hAnsi="Arial"/>
                            <w:b/>
                            <w:color w:val="000000"/>
                            <w:sz w:val="16"/>
                          </w:rPr>
                          <w:t>CoOwnerDocument</w:t>
                        </w:r>
                        <w:proofErr w:type="spellEnd"/>
                      </w:p>
                    </w:tc>
                    <w:tc>
                      <w:tcPr>
                        <w:tcW w:w="1133" w:type="dxa"/>
                        <w:tcBorders>
                          <w:top w:val="nil"/>
                          <w:left w:val="nil"/>
                          <w:bottom w:val="nil"/>
                          <w:right w:val="nil"/>
                        </w:tcBorders>
                        <w:tcMar>
                          <w:top w:w="39" w:type="dxa"/>
                          <w:left w:w="39" w:type="dxa"/>
                          <w:bottom w:w="39" w:type="dxa"/>
                          <w:right w:w="39" w:type="dxa"/>
                        </w:tcMar>
                      </w:tcPr>
                      <w:p w:rsidR="00E44126" w:rsidRPr="00331D73" w:rsidRDefault="00E44126">
                        <w:pPr>
                          <w:spacing w:after="0" w:line="240" w:lineRule="auto"/>
                        </w:pPr>
                      </w:p>
                    </w:tc>
                  </w:tr>
                </w:tbl>
                <w:p w:rsidR="00E44126" w:rsidRPr="00331D73" w:rsidRDefault="00E44126">
                  <w:pPr>
                    <w:spacing w:after="0" w:line="240" w:lineRule="auto"/>
                  </w:pPr>
                </w:p>
              </w:tc>
            </w:tr>
          </w:tbl>
          <w:p w:rsidR="00E44126" w:rsidRPr="00331D73" w:rsidRDefault="00E44126">
            <w:pPr>
              <w:spacing w:after="0" w:line="240" w:lineRule="auto"/>
            </w:pPr>
          </w:p>
        </w:tc>
      </w:tr>
    </w:tbl>
    <w:p w:rsidR="00E44126" w:rsidRPr="00331D73" w:rsidRDefault="00E44126">
      <w:pPr>
        <w:spacing w:after="0" w:line="240" w:lineRule="auto"/>
      </w:pPr>
    </w:p>
    <w:sectPr w:rsidR="00E44126" w:rsidRPr="00331D73">
      <w:pgSz w:w="12472" w:h="15874"/>
      <w:pgMar w:top="793" w:right="1133" w:bottom="793" w:left="11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15:restartNumberingAfterBreak="0">
    <w:nsid w:val="00000040"/>
    <w:multiLevelType w:val="multilevel"/>
    <w:tmpl w:val="0000004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4C"/>
    <w:multiLevelType w:val="multilevel"/>
    <w:tmpl w:val="0000004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5E"/>
    <w:multiLevelType w:val="multilevel"/>
    <w:tmpl w:val="0000005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44126"/>
    <w:rsid w:val="00007180"/>
    <w:rsid w:val="000513B9"/>
    <w:rsid w:val="000E70F9"/>
    <w:rsid w:val="00120FA0"/>
    <w:rsid w:val="0013758E"/>
    <w:rsid w:val="00147C6D"/>
    <w:rsid w:val="00150835"/>
    <w:rsid w:val="001C141D"/>
    <w:rsid w:val="002920AF"/>
    <w:rsid w:val="003236CA"/>
    <w:rsid w:val="00331D73"/>
    <w:rsid w:val="00393300"/>
    <w:rsid w:val="004500FC"/>
    <w:rsid w:val="004A6C29"/>
    <w:rsid w:val="004C5A4D"/>
    <w:rsid w:val="005461BB"/>
    <w:rsid w:val="00564551"/>
    <w:rsid w:val="005F1EB3"/>
    <w:rsid w:val="00665BF0"/>
    <w:rsid w:val="006C12BB"/>
    <w:rsid w:val="006C44CB"/>
    <w:rsid w:val="006D4A4E"/>
    <w:rsid w:val="00715C7F"/>
    <w:rsid w:val="0075599C"/>
    <w:rsid w:val="007A1F9A"/>
    <w:rsid w:val="007A7253"/>
    <w:rsid w:val="007F43DC"/>
    <w:rsid w:val="00833D52"/>
    <w:rsid w:val="008515B6"/>
    <w:rsid w:val="00860B1C"/>
    <w:rsid w:val="008E0E46"/>
    <w:rsid w:val="008F4FC0"/>
    <w:rsid w:val="009B44CC"/>
    <w:rsid w:val="009F2082"/>
    <w:rsid w:val="00A03227"/>
    <w:rsid w:val="00AC5D91"/>
    <w:rsid w:val="00B009CD"/>
    <w:rsid w:val="00B94D62"/>
    <w:rsid w:val="00BB5063"/>
    <w:rsid w:val="00DD0BD6"/>
    <w:rsid w:val="00E07719"/>
    <w:rsid w:val="00E44126"/>
    <w:rsid w:val="00E538C9"/>
    <w:rsid w:val="00E54366"/>
    <w:rsid w:val="00E661CA"/>
    <w:rsid w:val="00E74871"/>
    <w:rsid w:val="00EE6F67"/>
    <w:rsid w:val="00F2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69ED"/>
  <w15:docId w15:val="{5F7C625D-9663-4926-8298-A00C5CC1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F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mptyCellLayoutStyle">
    <w:name w:val="EmptyCellLayoutStyle"/>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34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3058</Words>
  <Characters>17431</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Jempo</cp:lastModifiedBy>
  <cp:revision>48</cp:revision>
  <dcterms:created xsi:type="dcterms:W3CDTF">2022-07-10T17:31:00Z</dcterms:created>
  <dcterms:modified xsi:type="dcterms:W3CDTF">2022-07-14T02:31:00Z</dcterms:modified>
</cp:coreProperties>
</file>