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2EC1" w:rsidRDefault="004D4F37">
      <w:r>
        <w:rPr>
          <w:rFonts w:ascii="Segoe UI" w:hAnsi="Segoe UI" w:cs="Segoe UI"/>
        </w:rPr>
        <w:t xml:space="preserve">In my work on the CRUD Python module for Projects One and Two, I focused on creating modular, well-documented code that separated database operations into distinct functions. This approach offered several advantages, including improved code organization, easier testing and debugging, and enhanced reusability. The CRUD module could easily be adapted for future projects requiring database interactions, showcasing its versatility. When approaching problems like the Grazioso </w:t>
      </w:r>
      <w:proofErr w:type="spellStart"/>
      <w:r>
        <w:rPr>
          <w:rFonts w:ascii="Segoe UI" w:hAnsi="Segoe UI" w:cs="Segoe UI"/>
        </w:rPr>
        <w:t>Salvare</w:t>
      </w:r>
      <w:proofErr w:type="spellEnd"/>
      <w:r>
        <w:rPr>
          <w:rFonts w:ascii="Segoe UI" w:hAnsi="Segoe UI" w:cs="Segoe UI"/>
        </w:rPr>
        <w:t xml:space="preserve"> project, I employed a systematic method that involved thoroughly analyzing requirements, breaking down complex issues into manageable sub-problems, and designing modular solutions. This data-driven, user-centric approach differed from previous coursework by emphasizing real-world applications and iterative development based on stakeholder needs. As computer scientists, our work matters because we solve complex problems through technology, enabling organizations like Grazioso </w:t>
      </w:r>
      <w:proofErr w:type="spellStart"/>
      <w:r>
        <w:rPr>
          <w:rFonts w:ascii="Segoe UI" w:hAnsi="Segoe UI" w:cs="Segoe UI"/>
        </w:rPr>
        <w:t>Salvare</w:t>
      </w:r>
      <w:proofErr w:type="spellEnd"/>
      <w:r>
        <w:rPr>
          <w:rFonts w:ascii="Segoe UI" w:hAnsi="Segoe UI" w:cs="Segoe UI"/>
        </w:rPr>
        <w:t xml:space="preserve"> to streamline operations, make data-driven decisions, and ultimately work more efficiently. By developing custom software solutions, implementing data analytics, and creating user-friendly interfaces, we help companies leverage technology to achieve their goals more effectively.</w:t>
      </w:r>
      <w:bookmarkStart w:id="0" w:name="_GoBack"/>
      <w:bookmarkEnd w:id="0"/>
    </w:p>
    <w:sectPr w:rsidR="00862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F37"/>
    <w:rsid w:val="003C5897"/>
    <w:rsid w:val="004D4F37"/>
    <w:rsid w:val="00693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ABE101-F622-4AF5-A9A6-A5DD09ACD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Dorviene, Jems</dc:creator>
  <cp:keywords/>
  <dc:description/>
  <cp:lastModifiedBy>Dorviene, Jems</cp:lastModifiedBy>
  <cp:revision>1</cp:revision>
  <dcterms:created xsi:type="dcterms:W3CDTF">2024-12-21T18:04:00Z</dcterms:created>
  <dcterms:modified xsi:type="dcterms:W3CDTF">2024-12-21T18:06:00Z</dcterms:modified>
</cp:coreProperties>
</file>