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0731B65" w14:textId="77777777" w:rsidR="00041DAD" w:rsidRDefault="00041DAD" w:rsidP="00041DAD">
      <w:pPr>
        <w:pStyle w:val="NormalWeb"/>
        <w:spacing w:before="0" w:beforeAutospacing="0" w:after="0" w:afterAutospacing="0"/>
        <w:jc w:val="center"/>
      </w:pPr>
      <w:r>
        <w:rPr>
          <w:rFonts w:ascii="Montserrat" w:hAnsi="Montserrat"/>
          <w:b/>
          <w:bCs/>
          <w:color w:val="FFFFFF"/>
          <w:sz w:val="56"/>
          <w:szCs w:val="56"/>
        </w:rPr>
        <w:t>INFORME DE VIDEOJUEGO</w:t>
      </w:r>
    </w:p>
    <w:p w14:paraId="6AEEE1EF" w14:textId="74318990" w:rsidR="00041DAD" w:rsidRDefault="00041DAD" w:rsidP="00041DAD">
      <w:pPr>
        <w:pStyle w:val="NormalWeb"/>
        <w:spacing w:before="60" w:beforeAutospacing="0" w:after="0" w:afterAutospacing="0"/>
        <w:ind w:left="-15"/>
      </w:pPr>
      <w:r>
        <w:rPr>
          <w:rFonts w:ascii="Open Sans" w:hAnsi="Open Sans" w:cs="Open Sans"/>
          <w:noProof/>
          <w:color w:val="FFFFFF"/>
          <w:bdr w:val="single" w:sz="18" w:space="0" w:color="F1C232" w:frame="1"/>
        </w:rPr>
        <w:drawing>
          <wp:inline distT="0" distB="0" distL="0" distR="0" wp14:anchorId="0F101554" wp14:editId="731127D2">
            <wp:extent cx="5400040" cy="349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6B68" w14:textId="4B58A04A" w:rsidR="00041DAD" w:rsidRDefault="004F6A6E" w:rsidP="00041DAD">
      <w:pPr>
        <w:pStyle w:val="Ttulo1"/>
        <w:spacing w:before="120"/>
        <w:ind w:left="-15"/>
        <w:jc w:val="center"/>
      </w:pPr>
      <w:r>
        <w:rPr>
          <w:noProof/>
        </w:rPr>
        <w:drawing>
          <wp:inline distT="0" distB="0" distL="0" distR="0" wp14:anchorId="220A1525" wp14:editId="49F80794">
            <wp:extent cx="5400040" cy="31940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9868" w14:textId="502BB2F2" w:rsidR="00D91A0E" w:rsidRDefault="00041DAD" w:rsidP="004969B7">
      <w:pPr>
        <w:pStyle w:val="NormalWeb"/>
        <w:spacing w:before="200" w:beforeAutospacing="0" w:after="0" w:afterAutospacing="0"/>
        <w:rPr>
          <w:rFonts w:ascii="Montserrat" w:hAnsi="Montserrat"/>
          <w:b/>
          <w:bCs/>
          <w:color w:val="FFFFFF"/>
          <w:sz w:val="34"/>
          <w:szCs w:val="34"/>
        </w:rPr>
      </w:pPr>
      <w:r>
        <w:rPr>
          <w:rFonts w:ascii="Montserrat" w:hAnsi="Montserrat"/>
          <w:b/>
          <w:bCs/>
          <w:color w:val="FFFFFF"/>
          <w:sz w:val="36"/>
          <w:szCs w:val="36"/>
        </w:rPr>
        <w:t>   </w:t>
      </w:r>
      <w:r>
        <w:rPr>
          <w:rFonts w:ascii="Montserrat" w:hAnsi="Montserrat"/>
          <w:b/>
          <w:bCs/>
          <w:color w:val="FFFFFF"/>
          <w:sz w:val="34"/>
          <w:szCs w:val="34"/>
        </w:rPr>
        <w:t> </w:t>
      </w:r>
    </w:p>
    <w:p w14:paraId="6A9AC127" w14:textId="77777777" w:rsidR="001A37F8" w:rsidRDefault="001A37F8" w:rsidP="00D91A0E">
      <w:pPr>
        <w:pStyle w:val="NormalWeb"/>
        <w:spacing w:before="200" w:beforeAutospacing="0" w:after="0" w:afterAutospacing="0"/>
        <w:ind w:left="-15"/>
        <w:jc w:val="center"/>
        <w:rPr>
          <w:rFonts w:ascii="Montserrat" w:hAnsi="Montserrat"/>
          <w:b/>
          <w:bCs/>
          <w:color w:val="FFFFFF"/>
          <w:sz w:val="34"/>
          <w:szCs w:val="34"/>
          <w:u w:val="single"/>
        </w:rPr>
      </w:pPr>
    </w:p>
    <w:p w14:paraId="2D13D0F0" w14:textId="53CFEB32" w:rsidR="001A37F8" w:rsidRPr="001A37F8" w:rsidRDefault="001A37F8" w:rsidP="001A37F8">
      <w:pPr>
        <w:pStyle w:val="NormalWeb"/>
        <w:spacing w:before="0" w:beforeAutospacing="0" w:after="0" w:afterAutospacing="0"/>
        <w:jc w:val="center"/>
      </w:pPr>
      <w:r>
        <w:rPr>
          <w:rFonts w:ascii="Montserrat" w:hAnsi="Montserrat"/>
          <w:b/>
          <w:bCs/>
          <w:color w:val="FFFFFF"/>
          <w:sz w:val="56"/>
          <w:szCs w:val="56"/>
        </w:rPr>
        <w:t>FULBASQUET</w:t>
      </w:r>
    </w:p>
    <w:p w14:paraId="70137988" w14:textId="77777777" w:rsidR="001A37F8" w:rsidRDefault="001A37F8" w:rsidP="00D91A0E">
      <w:pPr>
        <w:pStyle w:val="NormalWeb"/>
        <w:spacing w:before="200" w:beforeAutospacing="0" w:after="0" w:afterAutospacing="0"/>
        <w:ind w:left="-15"/>
        <w:jc w:val="center"/>
        <w:rPr>
          <w:rFonts w:ascii="Montserrat" w:hAnsi="Montserrat"/>
          <w:b/>
          <w:bCs/>
          <w:color w:val="FFFFFF"/>
          <w:sz w:val="34"/>
          <w:szCs w:val="34"/>
          <w:u w:val="single"/>
        </w:rPr>
      </w:pPr>
    </w:p>
    <w:p w14:paraId="0EF38B52" w14:textId="77777777" w:rsidR="001A37F8" w:rsidRDefault="001A37F8" w:rsidP="00D91A0E">
      <w:pPr>
        <w:pStyle w:val="NormalWeb"/>
        <w:spacing w:before="200" w:beforeAutospacing="0" w:after="0" w:afterAutospacing="0"/>
        <w:ind w:left="-15"/>
        <w:jc w:val="center"/>
        <w:rPr>
          <w:rFonts w:ascii="Montserrat" w:hAnsi="Montserrat"/>
          <w:b/>
          <w:bCs/>
          <w:color w:val="FFFFFF"/>
          <w:sz w:val="34"/>
          <w:szCs w:val="34"/>
          <w:u w:val="single"/>
        </w:rPr>
      </w:pPr>
    </w:p>
    <w:p w14:paraId="664B7009" w14:textId="362A4706" w:rsidR="00041DAD" w:rsidRDefault="00041DAD" w:rsidP="00D91A0E">
      <w:pPr>
        <w:pStyle w:val="NormalWeb"/>
        <w:spacing w:before="200" w:beforeAutospacing="0" w:after="0" w:afterAutospacing="0"/>
        <w:ind w:left="-15"/>
        <w:jc w:val="center"/>
        <w:rPr>
          <w:rFonts w:ascii="Montserrat" w:hAnsi="Montserrat"/>
          <w:b/>
          <w:bCs/>
          <w:color w:val="FFFFFF"/>
          <w:sz w:val="34"/>
          <w:szCs w:val="34"/>
          <w:u w:val="single"/>
        </w:rPr>
      </w:pPr>
      <w:r>
        <w:rPr>
          <w:rFonts w:ascii="Montserrat" w:hAnsi="Montserrat"/>
          <w:b/>
          <w:bCs/>
          <w:color w:val="FFFFFF"/>
          <w:sz w:val="34"/>
          <w:szCs w:val="34"/>
          <w:u w:val="single"/>
        </w:rPr>
        <w:t>Integrantes</w:t>
      </w:r>
    </w:p>
    <w:p w14:paraId="1017C6DC" w14:textId="77777777" w:rsidR="00D91A0E" w:rsidRDefault="00D91A0E" w:rsidP="00041DAD">
      <w:pPr>
        <w:pStyle w:val="NormalWeb"/>
        <w:spacing w:before="200" w:beforeAutospacing="0" w:after="0" w:afterAutospacing="0"/>
        <w:ind w:left="-15"/>
        <w:jc w:val="center"/>
      </w:pPr>
    </w:p>
    <w:p w14:paraId="771601C0" w14:textId="4E5E5CB0" w:rsidR="00041DAD" w:rsidRDefault="00D91A0E" w:rsidP="00D91A0E">
      <w:pPr>
        <w:pStyle w:val="NormalWeb"/>
        <w:numPr>
          <w:ilvl w:val="0"/>
          <w:numId w:val="7"/>
        </w:numPr>
        <w:spacing w:before="200" w:beforeAutospacing="0" w:after="0" w:afterAutospacing="0"/>
        <w:textAlignment w:val="baseline"/>
        <w:rPr>
          <w:rFonts w:ascii="Montserrat" w:hAnsi="Montserrat"/>
          <w:color w:val="FFFFFF"/>
          <w:sz w:val="28"/>
          <w:szCs w:val="28"/>
        </w:rPr>
      </w:pPr>
      <w:r>
        <w:rPr>
          <w:rFonts w:ascii="Montserrat" w:hAnsi="Montserrat"/>
          <w:color w:val="FFFFFF"/>
          <w:sz w:val="28"/>
          <w:szCs w:val="28"/>
        </w:rPr>
        <w:t xml:space="preserve">Santiago </w:t>
      </w:r>
      <w:proofErr w:type="spellStart"/>
      <w:r>
        <w:rPr>
          <w:rFonts w:ascii="Montserrat" w:hAnsi="Montserrat"/>
          <w:color w:val="FFFFFF"/>
          <w:sz w:val="28"/>
          <w:szCs w:val="28"/>
        </w:rPr>
        <w:t>Garcia</w:t>
      </w:r>
      <w:proofErr w:type="spellEnd"/>
    </w:p>
    <w:p w14:paraId="224E25F4" w14:textId="500068E9" w:rsidR="00041DAD" w:rsidRDefault="00041DAD" w:rsidP="00D91A0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Montserrat" w:hAnsi="Montserrat"/>
          <w:color w:val="FFFFFF"/>
          <w:sz w:val="28"/>
          <w:szCs w:val="28"/>
        </w:rPr>
      </w:pPr>
      <w:r>
        <w:rPr>
          <w:rFonts w:ascii="Montserrat" w:hAnsi="Montserrat"/>
          <w:color w:val="FFFFFF"/>
          <w:sz w:val="28"/>
          <w:szCs w:val="28"/>
        </w:rPr>
        <w:t>Mansilla, Jonatan</w:t>
      </w:r>
    </w:p>
    <w:p w14:paraId="3EF20E43" w14:textId="5BA89896" w:rsidR="00D91A0E" w:rsidRPr="00D91A0E" w:rsidRDefault="00D91A0E" w:rsidP="00D91A0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Montserrat" w:hAnsi="Montserrat"/>
          <w:color w:val="FFFFFF"/>
          <w:sz w:val="28"/>
          <w:szCs w:val="28"/>
        </w:rPr>
      </w:pPr>
      <w:proofErr w:type="gramStart"/>
      <w:r>
        <w:rPr>
          <w:rFonts w:ascii="Montserrat" w:hAnsi="Montserrat"/>
          <w:color w:val="FFFFFF"/>
          <w:sz w:val="28"/>
          <w:szCs w:val="28"/>
        </w:rPr>
        <w:t>Mauricio ,Almada</w:t>
      </w:r>
      <w:proofErr w:type="gramEnd"/>
    </w:p>
    <w:p w14:paraId="2B12B737" w14:textId="50C47B31" w:rsidR="00041DAD" w:rsidRDefault="00D91A0E" w:rsidP="00D91A0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Montserrat" w:hAnsi="Montserrat"/>
          <w:color w:val="FFFFFF"/>
          <w:sz w:val="28"/>
          <w:szCs w:val="28"/>
        </w:rPr>
      </w:pPr>
      <w:r>
        <w:rPr>
          <w:rFonts w:ascii="Montserrat" w:hAnsi="Montserrat"/>
          <w:color w:val="FFFFFF"/>
          <w:sz w:val="28"/>
          <w:szCs w:val="28"/>
        </w:rPr>
        <w:t>Luciano</w:t>
      </w:r>
      <w:r w:rsidR="00041DAD">
        <w:rPr>
          <w:rFonts w:ascii="Montserrat" w:hAnsi="Montserrat"/>
          <w:color w:val="FFFFFF"/>
          <w:sz w:val="28"/>
          <w:szCs w:val="28"/>
        </w:rPr>
        <w:t xml:space="preserve">, </w:t>
      </w:r>
      <w:proofErr w:type="spellStart"/>
      <w:r>
        <w:rPr>
          <w:rFonts w:ascii="Montserrat" w:hAnsi="Montserrat"/>
          <w:color w:val="FFFFFF"/>
          <w:sz w:val="28"/>
          <w:szCs w:val="28"/>
        </w:rPr>
        <w:t>apugliese</w:t>
      </w:r>
      <w:proofErr w:type="spellEnd"/>
    </w:p>
    <w:p w14:paraId="58D8B1E2" w14:textId="77777777" w:rsidR="00D91A0E" w:rsidRPr="00041DAD" w:rsidRDefault="00D91A0E" w:rsidP="001A37F8">
      <w:pPr>
        <w:pStyle w:val="NormalWeb"/>
        <w:spacing w:before="0" w:beforeAutospacing="0" w:after="0" w:afterAutospacing="0"/>
      </w:pPr>
    </w:p>
    <w:p w14:paraId="7E67405B" w14:textId="3040ECE3" w:rsidR="00EC14F6" w:rsidRPr="00041DAD" w:rsidRDefault="00041DAD" w:rsidP="00041DAD">
      <w:pPr>
        <w:spacing w:line="480" w:lineRule="auto"/>
        <w:rPr>
          <w:rFonts w:ascii="Times New Roman" w:hAnsi="Times New Roman" w:cs="Times New Roman"/>
          <w:color w:val="94B6D2" w:themeColor="accent1"/>
          <w:sz w:val="28"/>
          <w:szCs w:val="28"/>
          <w:u w:val="single"/>
        </w:rPr>
      </w:pPr>
      <w:r>
        <w:rPr>
          <w:rFonts w:ascii="Arial" w:hAnsi="Arial" w:cs="Arial"/>
        </w:rPr>
        <w:lastRenderedPageBreak/>
        <w:t xml:space="preserve">            </w:t>
      </w:r>
      <w:r w:rsidR="00627E52" w:rsidRPr="00041DAD">
        <w:rPr>
          <w:rFonts w:ascii="Times New Roman" w:hAnsi="Times New Roman" w:cs="Times New Roman"/>
          <w:color w:val="94B6D2" w:themeColor="accent1"/>
          <w:sz w:val="28"/>
          <w:szCs w:val="28"/>
          <w:u w:val="single"/>
        </w:rPr>
        <w:t>El juego</w:t>
      </w:r>
    </w:p>
    <w:p w14:paraId="5A1CCBE2" w14:textId="5659C919" w:rsidR="00EC14F6" w:rsidRPr="009C44C1" w:rsidRDefault="00EC14F6" w:rsidP="009C44C1">
      <w:pPr>
        <w:pStyle w:val="Prrafodelista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C44C1">
        <w:rPr>
          <w:rFonts w:ascii="Times New Roman" w:hAnsi="Times New Roman" w:cs="Times New Roman"/>
          <w:sz w:val="28"/>
          <w:szCs w:val="28"/>
        </w:rPr>
        <w:t>El juego consiste en hacer un gol sin arquero, pero en este caso, se basa en la puntería y habilidad para encestar en el aro</w:t>
      </w:r>
      <w:r w:rsidR="006439FA" w:rsidRPr="009C44C1">
        <w:rPr>
          <w:rFonts w:ascii="Times New Roman" w:hAnsi="Times New Roman" w:cs="Times New Roman"/>
          <w:sz w:val="28"/>
          <w:szCs w:val="28"/>
        </w:rPr>
        <w:t xml:space="preserve">, una mezcla </w:t>
      </w:r>
      <w:r w:rsidR="001E374C">
        <w:rPr>
          <w:rFonts w:ascii="Times New Roman" w:hAnsi="Times New Roman" w:cs="Times New Roman"/>
          <w:sz w:val="28"/>
          <w:szCs w:val="28"/>
        </w:rPr>
        <w:t>entre</w:t>
      </w:r>
      <w:r w:rsidR="006439FA" w:rsidRPr="009C44C1">
        <w:rPr>
          <w:rFonts w:ascii="Times New Roman" w:hAnsi="Times New Roman" w:cs="Times New Roman"/>
          <w:sz w:val="28"/>
          <w:szCs w:val="28"/>
        </w:rPr>
        <w:t xml:space="preserve"> fútbol y basquetbol.</w:t>
      </w:r>
    </w:p>
    <w:p w14:paraId="1BB8C913" w14:textId="56B1CD35" w:rsidR="00265A88" w:rsidRPr="009C44C1" w:rsidRDefault="00265A88" w:rsidP="009C44C1">
      <w:pPr>
        <w:pStyle w:val="Prrafodelista"/>
        <w:spacing w:line="480" w:lineRule="auto"/>
        <w:rPr>
          <w:rStyle w:val="nfasisintenso"/>
          <w:rFonts w:ascii="Times New Roman" w:hAnsi="Times New Roman" w:cs="Times New Roman"/>
          <w:sz w:val="28"/>
          <w:szCs w:val="28"/>
          <w:u w:val="single"/>
        </w:rPr>
      </w:pPr>
      <w:r w:rsidRPr="009C44C1">
        <w:rPr>
          <w:rStyle w:val="nfasisintenso"/>
          <w:rFonts w:ascii="Times New Roman" w:hAnsi="Times New Roman" w:cs="Times New Roman"/>
          <w:sz w:val="28"/>
          <w:szCs w:val="28"/>
          <w:u w:val="single"/>
        </w:rPr>
        <w:t>Modo Carrera</w:t>
      </w:r>
    </w:p>
    <w:p w14:paraId="3D9282D3" w14:textId="32279B33" w:rsidR="006439FA" w:rsidRPr="009C44C1" w:rsidRDefault="006439FA" w:rsidP="009C44C1">
      <w:pPr>
        <w:pStyle w:val="Prrafodelista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C44C1">
        <w:rPr>
          <w:rFonts w:ascii="Times New Roman" w:hAnsi="Times New Roman" w:cs="Times New Roman"/>
          <w:sz w:val="28"/>
          <w:szCs w:val="28"/>
        </w:rPr>
        <w:t xml:space="preserve">Para el primer nivel no hay una dificultad muy elevada, sino </w:t>
      </w:r>
      <w:r w:rsidR="0052746B" w:rsidRPr="009C44C1">
        <w:rPr>
          <w:rFonts w:ascii="Times New Roman" w:hAnsi="Times New Roman" w:cs="Times New Roman"/>
          <w:sz w:val="28"/>
          <w:szCs w:val="28"/>
        </w:rPr>
        <w:t xml:space="preserve">una inicialización en el juego. El objetivo de este nivel es que el jugador logre entender la mecánica del </w:t>
      </w:r>
      <w:r w:rsidR="00434F05" w:rsidRPr="009C44C1">
        <w:rPr>
          <w:rFonts w:ascii="Times New Roman" w:hAnsi="Times New Roman" w:cs="Times New Roman"/>
          <w:sz w:val="28"/>
          <w:szCs w:val="28"/>
        </w:rPr>
        <w:t>juego, encestar</w:t>
      </w:r>
      <w:r w:rsidR="0052746B" w:rsidRPr="009C44C1">
        <w:rPr>
          <w:rFonts w:ascii="Times New Roman" w:hAnsi="Times New Roman" w:cs="Times New Roman"/>
          <w:sz w:val="28"/>
          <w:szCs w:val="28"/>
        </w:rPr>
        <w:t xml:space="preserve"> tiros </w:t>
      </w:r>
      <w:r w:rsidR="00AF62DB" w:rsidRPr="009C44C1">
        <w:rPr>
          <w:rFonts w:ascii="Times New Roman" w:hAnsi="Times New Roman" w:cs="Times New Roman"/>
          <w:sz w:val="28"/>
          <w:szCs w:val="28"/>
        </w:rPr>
        <w:t xml:space="preserve">al aro </w:t>
      </w:r>
      <w:r w:rsidR="0052746B" w:rsidRPr="009C44C1">
        <w:rPr>
          <w:rFonts w:ascii="Times New Roman" w:hAnsi="Times New Roman" w:cs="Times New Roman"/>
          <w:sz w:val="28"/>
          <w:szCs w:val="28"/>
        </w:rPr>
        <w:t xml:space="preserve">hasta </w:t>
      </w:r>
      <w:r w:rsidR="005A5D26" w:rsidRPr="009C44C1">
        <w:rPr>
          <w:rFonts w:ascii="Times New Roman" w:hAnsi="Times New Roman" w:cs="Times New Roman"/>
          <w:sz w:val="28"/>
          <w:szCs w:val="28"/>
        </w:rPr>
        <w:t xml:space="preserve">llegar a 100 puntos (el equivalente a 10 tiros), sin la necesidad de </w:t>
      </w:r>
      <w:r w:rsidR="00500FFE" w:rsidRPr="009C44C1">
        <w:rPr>
          <w:rFonts w:ascii="Times New Roman" w:hAnsi="Times New Roman" w:cs="Times New Roman"/>
          <w:sz w:val="28"/>
          <w:szCs w:val="28"/>
        </w:rPr>
        <w:t>encestarlos todos seguidos.</w:t>
      </w:r>
    </w:p>
    <w:p w14:paraId="07C7AE8A" w14:textId="77777777" w:rsidR="00EC14F6" w:rsidRPr="009C44C1" w:rsidRDefault="00EC14F6" w:rsidP="009C44C1">
      <w:pPr>
        <w:pStyle w:val="Prrafodelista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C44C1">
        <w:rPr>
          <w:noProof/>
        </w:rPr>
        <w:drawing>
          <wp:inline distT="0" distB="0" distL="0" distR="0" wp14:anchorId="5F428BA9" wp14:editId="16F4C38A">
            <wp:extent cx="5400040" cy="3337560"/>
            <wp:effectExtent l="0" t="0" r="0" b="0"/>
            <wp:docPr id="2" name="Imagen 2" descr="Un dibujo de una ca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a cara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4F47" w14:textId="33FBB07D" w:rsidR="00500FFE" w:rsidRPr="009C44C1" w:rsidRDefault="00500FFE" w:rsidP="009C44C1">
      <w:pPr>
        <w:pStyle w:val="Prrafodelista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C44C1">
        <w:rPr>
          <w:rFonts w:ascii="Times New Roman" w:hAnsi="Times New Roman" w:cs="Times New Roman"/>
          <w:sz w:val="28"/>
          <w:szCs w:val="28"/>
        </w:rPr>
        <w:lastRenderedPageBreak/>
        <w:t xml:space="preserve">En este primer nivel, la pelota será de fútbol. </w:t>
      </w:r>
      <w:r w:rsidR="008C1188" w:rsidRPr="009C44C1">
        <w:rPr>
          <w:rFonts w:ascii="Times New Roman" w:hAnsi="Times New Roman" w:cs="Times New Roman"/>
          <w:sz w:val="28"/>
          <w:szCs w:val="28"/>
        </w:rPr>
        <w:t xml:space="preserve">Hay 6 tipos de pelotas distintas, cada una con sus propias </w:t>
      </w:r>
      <w:r w:rsidR="00434F05" w:rsidRPr="009C44C1">
        <w:rPr>
          <w:rFonts w:ascii="Times New Roman" w:hAnsi="Times New Roman" w:cs="Times New Roman"/>
          <w:sz w:val="28"/>
          <w:szCs w:val="28"/>
        </w:rPr>
        <w:t>características.</w:t>
      </w:r>
      <w:r w:rsidR="008C1188" w:rsidRPr="009C44C1">
        <w:rPr>
          <w:rFonts w:ascii="Times New Roman" w:hAnsi="Times New Roman" w:cs="Times New Roman"/>
          <w:sz w:val="28"/>
          <w:szCs w:val="28"/>
        </w:rPr>
        <w:t xml:space="preserve"> </w:t>
      </w:r>
      <w:r w:rsidR="00AF62DB" w:rsidRPr="009C44C1">
        <w:rPr>
          <w:rFonts w:ascii="Times New Roman" w:hAnsi="Times New Roman" w:cs="Times New Roman"/>
          <w:sz w:val="28"/>
          <w:szCs w:val="28"/>
        </w:rPr>
        <w:t xml:space="preserve">cada una cuenta con </w:t>
      </w:r>
      <w:r w:rsidR="008C1188" w:rsidRPr="009C44C1">
        <w:rPr>
          <w:rFonts w:ascii="Times New Roman" w:hAnsi="Times New Roman" w:cs="Times New Roman"/>
          <w:sz w:val="28"/>
          <w:szCs w:val="28"/>
        </w:rPr>
        <w:t>diferentes efectos al ser pateadas, por lo que el jugador deberá considerar distintos tipos de tiros según cada pelota.</w:t>
      </w:r>
      <w:r w:rsidR="00FB0B92" w:rsidRPr="009C44C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0E8A19B" w14:textId="6B6DB141" w:rsidR="00FB0B92" w:rsidRPr="009C44C1" w:rsidRDefault="00AB5357" w:rsidP="009C44C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C44C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E6F3685" wp14:editId="0CAD46E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05740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400" y="21507"/>
                <wp:lineTo x="21400" y="0"/>
                <wp:lineTo x="0" y="0"/>
              </wp:wrapPolygon>
            </wp:wrapTight>
            <wp:docPr id="3" name="Imagen 3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de una cara feliz&#10;&#10;Descripción generada automáticamente con confianza baj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1EBE8" w14:textId="77777777" w:rsidR="009C44C1" w:rsidRDefault="00FB0B92" w:rsidP="009C44C1">
      <w:pPr>
        <w:pStyle w:val="Prrafodelista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C44C1">
        <w:rPr>
          <w:rFonts w:ascii="Times New Roman" w:hAnsi="Times New Roman" w:cs="Times New Roman"/>
          <w:sz w:val="28"/>
          <w:szCs w:val="28"/>
        </w:rPr>
        <w:t xml:space="preserve">En el segundo nivel el jugador puede elegir entre la pelota de fútbol, basquetbol, béisbol, tenis, pool o </w:t>
      </w:r>
      <w:r w:rsidR="00434F05" w:rsidRPr="009C44C1">
        <w:rPr>
          <w:rFonts w:ascii="Times New Roman" w:hAnsi="Times New Roman" w:cs="Times New Roman"/>
          <w:sz w:val="28"/>
          <w:szCs w:val="28"/>
        </w:rPr>
        <w:t>vóley.</w:t>
      </w:r>
      <w:r w:rsidRPr="009C44C1">
        <w:rPr>
          <w:rFonts w:ascii="Times New Roman" w:hAnsi="Times New Roman" w:cs="Times New Roman"/>
          <w:sz w:val="28"/>
          <w:szCs w:val="28"/>
        </w:rPr>
        <w:t xml:space="preserve"> luego </w:t>
      </w:r>
      <w:r w:rsidR="00434F05" w:rsidRPr="009C44C1">
        <w:rPr>
          <w:rFonts w:ascii="Times New Roman" w:hAnsi="Times New Roman" w:cs="Times New Roman"/>
          <w:sz w:val="28"/>
          <w:szCs w:val="28"/>
        </w:rPr>
        <w:t>podrá</w:t>
      </w:r>
      <w:r w:rsidRPr="009C44C1">
        <w:rPr>
          <w:rFonts w:ascii="Times New Roman" w:hAnsi="Times New Roman" w:cs="Times New Roman"/>
          <w:sz w:val="28"/>
          <w:szCs w:val="28"/>
        </w:rPr>
        <w:t xml:space="preserve"> pasa</w:t>
      </w:r>
      <w:r w:rsidR="00AF62DB" w:rsidRPr="009C44C1">
        <w:rPr>
          <w:rFonts w:ascii="Times New Roman" w:hAnsi="Times New Roman" w:cs="Times New Roman"/>
          <w:sz w:val="28"/>
          <w:szCs w:val="28"/>
        </w:rPr>
        <w:t>r</w:t>
      </w:r>
      <w:r w:rsidRPr="009C44C1">
        <w:rPr>
          <w:rFonts w:ascii="Times New Roman" w:hAnsi="Times New Roman" w:cs="Times New Roman"/>
          <w:sz w:val="28"/>
          <w:szCs w:val="28"/>
        </w:rPr>
        <w:t xml:space="preserve"> a tirar al aro con el objetivo de </w:t>
      </w:r>
      <w:r w:rsidR="005B04CB" w:rsidRPr="009C44C1">
        <w:rPr>
          <w:rFonts w:ascii="Times New Roman" w:hAnsi="Times New Roman" w:cs="Times New Roman"/>
          <w:sz w:val="28"/>
          <w:szCs w:val="28"/>
        </w:rPr>
        <w:t>conseguir</w:t>
      </w:r>
      <w:r w:rsidR="00AF62DB" w:rsidRPr="009C44C1">
        <w:rPr>
          <w:rFonts w:ascii="Times New Roman" w:hAnsi="Times New Roman" w:cs="Times New Roman"/>
          <w:sz w:val="28"/>
          <w:szCs w:val="28"/>
        </w:rPr>
        <w:t xml:space="preserve"> los</w:t>
      </w:r>
      <w:r w:rsidR="005B04CB" w:rsidRPr="009C44C1">
        <w:rPr>
          <w:rFonts w:ascii="Times New Roman" w:hAnsi="Times New Roman" w:cs="Times New Roman"/>
          <w:sz w:val="28"/>
          <w:szCs w:val="28"/>
        </w:rPr>
        <w:t xml:space="preserve"> 100 puntos nuevamente, pero en este caso con un límite de 30 segundos. En caso de encestar </w:t>
      </w:r>
      <w:r w:rsidR="00AF62DB" w:rsidRPr="009C44C1">
        <w:rPr>
          <w:rFonts w:ascii="Times New Roman" w:hAnsi="Times New Roman" w:cs="Times New Roman"/>
          <w:sz w:val="28"/>
          <w:szCs w:val="28"/>
        </w:rPr>
        <w:t>6</w:t>
      </w:r>
      <w:r w:rsidR="005B04CB" w:rsidRPr="009C44C1">
        <w:rPr>
          <w:rFonts w:ascii="Times New Roman" w:hAnsi="Times New Roman" w:cs="Times New Roman"/>
          <w:sz w:val="28"/>
          <w:szCs w:val="28"/>
        </w:rPr>
        <w:t xml:space="preserve"> tiros seguidos (a partir de este </w:t>
      </w:r>
      <w:r w:rsidR="00AF62DB" w:rsidRPr="009C44C1">
        <w:rPr>
          <w:rFonts w:ascii="Times New Roman" w:hAnsi="Times New Roman" w:cs="Times New Roman"/>
          <w:sz w:val="28"/>
          <w:szCs w:val="28"/>
        </w:rPr>
        <w:t xml:space="preserve">del </w:t>
      </w:r>
      <w:r w:rsidR="005B04CB" w:rsidRPr="009C44C1">
        <w:rPr>
          <w:rFonts w:ascii="Times New Roman" w:hAnsi="Times New Roman" w:cs="Times New Roman"/>
          <w:sz w:val="28"/>
          <w:szCs w:val="28"/>
        </w:rPr>
        <w:t>nivel</w:t>
      </w:r>
      <w:r w:rsidR="00AF62DB" w:rsidRPr="009C44C1">
        <w:rPr>
          <w:rFonts w:ascii="Times New Roman" w:hAnsi="Times New Roman" w:cs="Times New Roman"/>
          <w:sz w:val="28"/>
          <w:szCs w:val="28"/>
        </w:rPr>
        <w:t xml:space="preserve"> 2</w:t>
      </w:r>
      <w:r w:rsidR="005B04CB" w:rsidRPr="009C44C1">
        <w:rPr>
          <w:rFonts w:ascii="Times New Roman" w:hAnsi="Times New Roman" w:cs="Times New Roman"/>
          <w:sz w:val="28"/>
          <w:szCs w:val="28"/>
        </w:rPr>
        <w:t>, en el</w:t>
      </w:r>
    </w:p>
    <w:p w14:paraId="7B43E836" w14:textId="77777777" w:rsidR="009C44C1" w:rsidRPr="009C44C1" w:rsidRDefault="009C44C1" w:rsidP="009C44C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DB9F148" w14:textId="5BB9F892" w:rsidR="00FB0B92" w:rsidRPr="009C44C1" w:rsidRDefault="00AB5357" w:rsidP="009C44C1">
      <w:pPr>
        <w:pStyle w:val="Prrafodelista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C44C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24B8CCD" wp14:editId="00DCFDCA">
            <wp:simplePos x="0" y="0"/>
            <wp:positionH relativeFrom="column">
              <wp:posOffset>2672715</wp:posOffset>
            </wp:positionH>
            <wp:positionV relativeFrom="paragraph">
              <wp:posOffset>271780</wp:posOffset>
            </wp:positionV>
            <wp:extent cx="2505075" cy="1828800"/>
            <wp:effectExtent l="0" t="0" r="9525" b="0"/>
            <wp:wrapThrough wrapText="bothSides">
              <wp:wrapPolygon edited="0">
                <wp:start x="0" y="0"/>
                <wp:lineTo x="0" y="21375"/>
                <wp:lineTo x="21518" y="21375"/>
                <wp:lineTo x="21518" y="0"/>
                <wp:lineTo x="0" y="0"/>
              </wp:wrapPolygon>
            </wp:wrapThrough>
            <wp:docPr id="6" name="Imagen 6" descr="Imagen en blanco y negro de fútbol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en blanco y negro de fútbol&#10;&#10;Descripción generada automáticamente con confianza baj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4CB" w:rsidRPr="009C44C1">
        <w:rPr>
          <w:rFonts w:ascii="Times New Roman" w:hAnsi="Times New Roman" w:cs="Times New Roman"/>
          <w:sz w:val="28"/>
          <w:szCs w:val="28"/>
        </w:rPr>
        <w:t>primero esto no puede ocurr</w:t>
      </w:r>
      <w:r w:rsidR="00AF62DB" w:rsidRPr="009C44C1">
        <w:rPr>
          <w:rFonts w:ascii="Times New Roman" w:hAnsi="Times New Roman" w:cs="Times New Roman"/>
          <w:sz w:val="28"/>
          <w:szCs w:val="28"/>
        </w:rPr>
        <w:t>e</w:t>
      </w:r>
      <w:r w:rsidR="005B04CB" w:rsidRPr="009C44C1">
        <w:rPr>
          <w:rFonts w:ascii="Times New Roman" w:hAnsi="Times New Roman" w:cs="Times New Roman"/>
          <w:sz w:val="28"/>
          <w:szCs w:val="28"/>
        </w:rPr>
        <w:t>) consigue una pelota dorada, la cual multiplica x6 cada tiro encestado, pero solo tiene 3 tiros con este tipo de pelota.</w:t>
      </w:r>
    </w:p>
    <w:p w14:paraId="4588DA97" w14:textId="4A1B909B" w:rsidR="00EC14F6" w:rsidRPr="009C44C1" w:rsidRDefault="00EC14F6" w:rsidP="009C44C1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E36BC81" w14:textId="6C0E2C0D" w:rsidR="00EC14F6" w:rsidRPr="009C44C1" w:rsidRDefault="00EC14F6" w:rsidP="009C44C1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0446CE0" w14:textId="358A0E24" w:rsidR="00EC14F6" w:rsidRPr="009C44C1" w:rsidRDefault="00F10879" w:rsidP="009C44C1">
      <w:pPr>
        <w:pStyle w:val="Prrafodelista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C44C1">
        <w:rPr>
          <w:rFonts w:ascii="Times New Roman" w:hAnsi="Times New Roman" w:cs="Times New Roman"/>
          <w:sz w:val="28"/>
          <w:szCs w:val="28"/>
        </w:rPr>
        <w:lastRenderedPageBreak/>
        <w:t xml:space="preserve">En el tercer nivel </w:t>
      </w:r>
      <w:r w:rsidR="00AF62DB" w:rsidRPr="009C44C1">
        <w:rPr>
          <w:rFonts w:ascii="Times New Roman" w:hAnsi="Times New Roman" w:cs="Times New Roman"/>
          <w:sz w:val="28"/>
          <w:szCs w:val="28"/>
        </w:rPr>
        <w:t xml:space="preserve">puede </w:t>
      </w:r>
      <w:r w:rsidR="00434F05" w:rsidRPr="009C44C1">
        <w:rPr>
          <w:rFonts w:ascii="Times New Roman" w:hAnsi="Times New Roman" w:cs="Times New Roman"/>
          <w:sz w:val="28"/>
          <w:szCs w:val="28"/>
        </w:rPr>
        <w:t>lanzar con</w:t>
      </w:r>
      <w:r w:rsidRPr="009C44C1">
        <w:rPr>
          <w:rFonts w:ascii="Times New Roman" w:hAnsi="Times New Roman" w:cs="Times New Roman"/>
          <w:sz w:val="28"/>
          <w:szCs w:val="28"/>
        </w:rPr>
        <w:t xml:space="preserve"> una pelota </w:t>
      </w:r>
      <w:r w:rsidR="00434F05" w:rsidRPr="009C44C1">
        <w:rPr>
          <w:rFonts w:ascii="Times New Roman" w:hAnsi="Times New Roman" w:cs="Times New Roman"/>
          <w:sz w:val="28"/>
          <w:szCs w:val="28"/>
        </w:rPr>
        <w:t>aleatoria,</w:t>
      </w:r>
      <w:r w:rsidRPr="009C44C1">
        <w:rPr>
          <w:rFonts w:ascii="Times New Roman" w:hAnsi="Times New Roman" w:cs="Times New Roman"/>
          <w:sz w:val="28"/>
          <w:szCs w:val="28"/>
        </w:rPr>
        <w:t xml:space="preserve"> esta vez tendrá 40 segundos para </w:t>
      </w:r>
      <w:r w:rsidR="00BC5F40" w:rsidRPr="009C44C1">
        <w:rPr>
          <w:rFonts w:ascii="Times New Roman" w:hAnsi="Times New Roman" w:cs="Times New Roman"/>
          <w:sz w:val="28"/>
          <w:szCs w:val="28"/>
        </w:rPr>
        <w:t>conseguir 150 puntos</w:t>
      </w:r>
      <w:r w:rsidRPr="009C44C1">
        <w:rPr>
          <w:rFonts w:ascii="Times New Roman" w:hAnsi="Times New Roman" w:cs="Times New Roman"/>
          <w:sz w:val="28"/>
          <w:szCs w:val="28"/>
        </w:rPr>
        <w:t>.</w:t>
      </w:r>
    </w:p>
    <w:p w14:paraId="0A3260CA" w14:textId="6AF35577" w:rsidR="00AB5357" w:rsidRPr="009C44C1" w:rsidRDefault="00BC5F40" w:rsidP="009C44C1">
      <w:pPr>
        <w:pStyle w:val="Prrafodelista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C44C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90F9987" wp14:editId="5CC3468A">
            <wp:simplePos x="0" y="0"/>
            <wp:positionH relativeFrom="column">
              <wp:posOffset>3577590</wp:posOffset>
            </wp:positionH>
            <wp:positionV relativeFrom="paragraph">
              <wp:posOffset>1457960</wp:posOffset>
            </wp:positionV>
            <wp:extent cx="1714500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hrough>
            <wp:docPr id="7" name="Imagen 7" descr="Videojuego Retro De La Moneda De Oro Del Arte Del Pixel Ilustración del  Vector - Ilustración de arte, conjunto: 101049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deojuego Retro De La Moneda De Oro Del Arte Del Pixel Ilustración del  Vector - Ilustración de arte, conjunto: 10104943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357" w:rsidRPr="009C44C1">
        <w:rPr>
          <w:rFonts w:ascii="Times New Roman" w:hAnsi="Times New Roman" w:cs="Times New Roman"/>
          <w:sz w:val="28"/>
          <w:szCs w:val="28"/>
        </w:rPr>
        <w:t xml:space="preserve">A diferencia del nivel anterior, en el </w:t>
      </w:r>
      <w:r w:rsidR="00AF62DB" w:rsidRPr="009C44C1">
        <w:rPr>
          <w:rFonts w:ascii="Times New Roman" w:hAnsi="Times New Roman" w:cs="Times New Roman"/>
          <w:sz w:val="28"/>
          <w:szCs w:val="28"/>
        </w:rPr>
        <w:t xml:space="preserve">nivel </w:t>
      </w:r>
      <w:r w:rsidR="00434F05" w:rsidRPr="009C44C1">
        <w:rPr>
          <w:rFonts w:ascii="Times New Roman" w:hAnsi="Times New Roman" w:cs="Times New Roman"/>
          <w:sz w:val="28"/>
          <w:szCs w:val="28"/>
        </w:rPr>
        <w:t>4 las</w:t>
      </w:r>
      <w:r w:rsidR="00AB5357" w:rsidRPr="009C44C1">
        <w:rPr>
          <w:rFonts w:ascii="Times New Roman" w:hAnsi="Times New Roman" w:cs="Times New Roman"/>
          <w:sz w:val="28"/>
          <w:szCs w:val="28"/>
        </w:rPr>
        <w:t xml:space="preserve"> pelotas</w:t>
      </w:r>
      <w:r w:rsidR="00AF62DB" w:rsidRPr="009C44C1">
        <w:rPr>
          <w:rFonts w:ascii="Times New Roman" w:hAnsi="Times New Roman" w:cs="Times New Roman"/>
          <w:sz w:val="28"/>
          <w:szCs w:val="28"/>
        </w:rPr>
        <w:t xml:space="preserve"> se seleccionan de manera</w:t>
      </w:r>
      <w:r w:rsidR="00AB5357" w:rsidRPr="009C44C1">
        <w:rPr>
          <w:rFonts w:ascii="Times New Roman" w:hAnsi="Times New Roman" w:cs="Times New Roman"/>
          <w:sz w:val="28"/>
          <w:szCs w:val="28"/>
        </w:rPr>
        <w:t xml:space="preserve"> aleatoria cada 10 segundos</w:t>
      </w:r>
      <w:r w:rsidR="00AF62DB" w:rsidRPr="009C44C1">
        <w:rPr>
          <w:rFonts w:ascii="Times New Roman" w:hAnsi="Times New Roman" w:cs="Times New Roman"/>
          <w:sz w:val="28"/>
          <w:szCs w:val="28"/>
        </w:rPr>
        <w:t>.</w:t>
      </w:r>
      <w:r w:rsidR="00AB5357" w:rsidRPr="009C44C1">
        <w:rPr>
          <w:rFonts w:ascii="Times New Roman" w:hAnsi="Times New Roman" w:cs="Times New Roman"/>
          <w:sz w:val="28"/>
          <w:szCs w:val="28"/>
        </w:rPr>
        <w:t xml:space="preserve">  </w:t>
      </w:r>
      <w:r w:rsidR="00AF62DB" w:rsidRPr="009C44C1">
        <w:rPr>
          <w:rFonts w:ascii="Times New Roman" w:hAnsi="Times New Roman" w:cs="Times New Roman"/>
          <w:sz w:val="28"/>
          <w:szCs w:val="28"/>
        </w:rPr>
        <w:t>E</w:t>
      </w:r>
      <w:r w:rsidR="00AB5357" w:rsidRPr="009C44C1">
        <w:rPr>
          <w:rFonts w:ascii="Times New Roman" w:hAnsi="Times New Roman" w:cs="Times New Roman"/>
          <w:sz w:val="28"/>
          <w:szCs w:val="28"/>
        </w:rPr>
        <w:t xml:space="preserve">n este caso deberá </w:t>
      </w:r>
      <w:r w:rsidRPr="009C44C1">
        <w:rPr>
          <w:rFonts w:ascii="Times New Roman" w:hAnsi="Times New Roman" w:cs="Times New Roman"/>
          <w:sz w:val="28"/>
          <w:szCs w:val="28"/>
        </w:rPr>
        <w:t>conseguir</w:t>
      </w:r>
      <w:r w:rsidR="00AB5357" w:rsidRPr="009C44C1">
        <w:rPr>
          <w:rFonts w:ascii="Times New Roman" w:hAnsi="Times New Roman" w:cs="Times New Roman"/>
          <w:sz w:val="28"/>
          <w:szCs w:val="28"/>
        </w:rPr>
        <w:t xml:space="preserve"> 3</w:t>
      </w:r>
      <w:r w:rsidRPr="009C44C1">
        <w:rPr>
          <w:rFonts w:ascii="Times New Roman" w:hAnsi="Times New Roman" w:cs="Times New Roman"/>
          <w:sz w:val="28"/>
          <w:szCs w:val="28"/>
        </w:rPr>
        <w:t>0</w:t>
      </w:r>
      <w:r w:rsidR="00AB5357" w:rsidRPr="009C44C1">
        <w:rPr>
          <w:rFonts w:ascii="Times New Roman" w:hAnsi="Times New Roman" w:cs="Times New Roman"/>
          <w:sz w:val="28"/>
          <w:szCs w:val="28"/>
        </w:rPr>
        <w:t xml:space="preserve">0 </w:t>
      </w:r>
      <w:r w:rsidR="00112251" w:rsidRPr="009C44C1">
        <w:rPr>
          <w:rFonts w:ascii="Times New Roman" w:hAnsi="Times New Roman" w:cs="Times New Roman"/>
          <w:sz w:val="28"/>
          <w:szCs w:val="28"/>
        </w:rPr>
        <w:t>p</w:t>
      </w:r>
      <w:r w:rsidRPr="009C44C1">
        <w:rPr>
          <w:rFonts w:ascii="Times New Roman" w:hAnsi="Times New Roman" w:cs="Times New Roman"/>
          <w:sz w:val="28"/>
          <w:szCs w:val="28"/>
        </w:rPr>
        <w:t>untos</w:t>
      </w:r>
      <w:r w:rsidR="00112251" w:rsidRPr="009C44C1">
        <w:rPr>
          <w:rFonts w:ascii="Times New Roman" w:hAnsi="Times New Roman" w:cs="Times New Roman"/>
          <w:sz w:val="28"/>
          <w:szCs w:val="28"/>
        </w:rPr>
        <w:t xml:space="preserve"> en 60 segundos. </w:t>
      </w:r>
      <w:r w:rsidR="00AF62DB" w:rsidRPr="009C44C1">
        <w:rPr>
          <w:rFonts w:ascii="Times New Roman" w:hAnsi="Times New Roman" w:cs="Times New Roman"/>
          <w:sz w:val="28"/>
          <w:szCs w:val="28"/>
        </w:rPr>
        <w:t>En</w:t>
      </w:r>
      <w:r w:rsidR="00112251" w:rsidRPr="009C44C1">
        <w:rPr>
          <w:rFonts w:ascii="Times New Roman" w:hAnsi="Times New Roman" w:cs="Times New Roman"/>
          <w:sz w:val="28"/>
          <w:szCs w:val="28"/>
        </w:rPr>
        <w:t xml:space="preserve"> este nivel </w:t>
      </w:r>
      <w:r w:rsidR="00434F05" w:rsidRPr="009C44C1">
        <w:rPr>
          <w:rFonts w:ascii="Times New Roman" w:hAnsi="Times New Roman" w:cs="Times New Roman"/>
          <w:sz w:val="28"/>
          <w:szCs w:val="28"/>
        </w:rPr>
        <w:t>aparecerán</w:t>
      </w:r>
      <w:r w:rsidR="00112251" w:rsidRPr="009C44C1">
        <w:rPr>
          <w:rFonts w:ascii="Times New Roman" w:hAnsi="Times New Roman" w:cs="Times New Roman"/>
          <w:sz w:val="28"/>
          <w:szCs w:val="28"/>
        </w:rPr>
        <w:t xml:space="preserve"> monedas en la pantalla que se moverán de manera horizontal </w:t>
      </w:r>
      <w:r w:rsidR="00434F05" w:rsidRPr="009C44C1">
        <w:rPr>
          <w:rFonts w:ascii="Times New Roman" w:hAnsi="Times New Roman" w:cs="Times New Roman"/>
          <w:sz w:val="28"/>
          <w:szCs w:val="28"/>
        </w:rPr>
        <w:t>que,</w:t>
      </w:r>
      <w:r w:rsidR="00112251" w:rsidRPr="009C44C1">
        <w:rPr>
          <w:rFonts w:ascii="Times New Roman" w:hAnsi="Times New Roman" w:cs="Times New Roman"/>
          <w:sz w:val="28"/>
          <w:szCs w:val="28"/>
        </w:rPr>
        <w:t xml:space="preserve"> al </w:t>
      </w:r>
      <w:r w:rsidRPr="009C44C1">
        <w:rPr>
          <w:rFonts w:ascii="Times New Roman" w:hAnsi="Times New Roman" w:cs="Times New Roman"/>
          <w:sz w:val="28"/>
          <w:szCs w:val="28"/>
        </w:rPr>
        <w:t>ser impactadas por la pelota, sumarán 5 puntos al marcador</w:t>
      </w:r>
      <w:r w:rsidR="00926EF6" w:rsidRPr="009C44C1">
        <w:rPr>
          <w:rFonts w:ascii="Times New Roman" w:hAnsi="Times New Roman" w:cs="Times New Roman"/>
          <w:sz w:val="28"/>
          <w:szCs w:val="28"/>
        </w:rPr>
        <w:t>.</w:t>
      </w:r>
      <w:r w:rsidRPr="009C44C1">
        <w:rPr>
          <w:rFonts w:ascii="Times New Roman" w:hAnsi="Times New Roman" w:cs="Times New Roman"/>
          <w:sz w:val="28"/>
          <w:szCs w:val="28"/>
        </w:rPr>
        <w:t xml:space="preserve"> </w:t>
      </w:r>
      <w:r w:rsidR="00926EF6" w:rsidRPr="009C44C1">
        <w:rPr>
          <w:rFonts w:ascii="Times New Roman" w:hAnsi="Times New Roman" w:cs="Times New Roman"/>
          <w:sz w:val="28"/>
          <w:szCs w:val="28"/>
        </w:rPr>
        <w:t>Esto evento solo ocurrirá si</w:t>
      </w:r>
      <w:r w:rsidRPr="009C44C1">
        <w:rPr>
          <w:rFonts w:ascii="Times New Roman" w:hAnsi="Times New Roman" w:cs="Times New Roman"/>
          <w:sz w:val="28"/>
          <w:szCs w:val="28"/>
        </w:rPr>
        <w:t xml:space="preserve"> la pelota</w:t>
      </w:r>
      <w:r w:rsidR="00926EF6" w:rsidRPr="009C44C1">
        <w:rPr>
          <w:rFonts w:ascii="Times New Roman" w:hAnsi="Times New Roman" w:cs="Times New Roman"/>
          <w:sz w:val="28"/>
          <w:szCs w:val="28"/>
        </w:rPr>
        <w:t xml:space="preserve"> logra </w:t>
      </w:r>
      <w:r w:rsidR="00434F05" w:rsidRPr="009C44C1">
        <w:rPr>
          <w:rFonts w:ascii="Times New Roman" w:hAnsi="Times New Roman" w:cs="Times New Roman"/>
          <w:sz w:val="28"/>
          <w:szCs w:val="28"/>
        </w:rPr>
        <w:t>ser encestada en</w:t>
      </w:r>
      <w:r w:rsidRPr="009C44C1">
        <w:rPr>
          <w:rFonts w:ascii="Times New Roman" w:hAnsi="Times New Roman" w:cs="Times New Roman"/>
          <w:sz w:val="28"/>
          <w:szCs w:val="28"/>
        </w:rPr>
        <w:t xml:space="preserve"> el aro. </w:t>
      </w:r>
    </w:p>
    <w:p w14:paraId="38AECC21" w14:textId="77777777" w:rsidR="00BC5F40" w:rsidRPr="009C44C1" w:rsidRDefault="00BC5F40" w:rsidP="009C44C1">
      <w:pPr>
        <w:pStyle w:val="Prrafodelista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854540B" w14:textId="062AAADE" w:rsidR="00112251" w:rsidRPr="009C44C1" w:rsidRDefault="00434F05" w:rsidP="009C44C1">
      <w:pPr>
        <w:pStyle w:val="Prrafodelista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C44C1">
        <w:rPr>
          <w:rFonts w:ascii="Times New Roman" w:hAnsi="Times New Roman" w:cs="Times New Roman"/>
          <w:sz w:val="28"/>
          <w:szCs w:val="28"/>
        </w:rPr>
        <w:t>Finalmente,</w:t>
      </w:r>
      <w:r w:rsidR="00926EF6" w:rsidRPr="009C44C1">
        <w:rPr>
          <w:rFonts w:ascii="Times New Roman" w:hAnsi="Times New Roman" w:cs="Times New Roman"/>
          <w:sz w:val="28"/>
          <w:szCs w:val="28"/>
        </w:rPr>
        <w:t xml:space="preserve"> en el nivel 5</w:t>
      </w:r>
      <w:r w:rsidR="00BC5F40" w:rsidRPr="009C44C1">
        <w:rPr>
          <w:rFonts w:ascii="Times New Roman" w:hAnsi="Times New Roman" w:cs="Times New Roman"/>
          <w:sz w:val="28"/>
          <w:szCs w:val="28"/>
        </w:rPr>
        <w:t xml:space="preserve"> </w:t>
      </w:r>
      <w:r w:rsidR="00926EF6" w:rsidRPr="009C44C1">
        <w:rPr>
          <w:rFonts w:ascii="Times New Roman" w:hAnsi="Times New Roman" w:cs="Times New Roman"/>
          <w:sz w:val="28"/>
          <w:szCs w:val="28"/>
        </w:rPr>
        <w:t>contara con</w:t>
      </w:r>
      <w:r w:rsidR="00BC5F40" w:rsidRPr="009C44C1">
        <w:rPr>
          <w:rFonts w:ascii="Times New Roman" w:hAnsi="Times New Roman" w:cs="Times New Roman"/>
          <w:sz w:val="28"/>
          <w:szCs w:val="28"/>
        </w:rPr>
        <w:t xml:space="preserve"> 60 segundos para conseguir 400 puntos</w:t>
      </w:r>
      <w:r w:rsidR="00926EF6" w:rsidRPr="009C44C1">
        <w:rPr>
          <w:rFonts w:ascii="Times New Roman" w:hAnsi="Times New Roman" w:cs="Times New Roman"/>
          <w:sz w:val="28"/>
          <w:szCs w:val="28"/>
        </w:rPr>
        <w:t xml:space="preserve">. Este nivel cuenta con </w:t>
      </w:r>
      <w:r w:rsidRPr="009C44C1">
        <w:rPr>
          <w:rFonts w:ascii="Times New Roman" w:hAnsi="Times New Roman" w:cs="Times New Roman"/>
          <w:sz w:val="28"/>
          <w:szCs w:val="28"/>
        </w:rPr>
        <w:t>la misma temática</w:t>
      </w:r>
      <w:r w:rsidR="00926EF6" w:rsidRPr="009C44C1">
        <w:rPr>
          <w:rFonts w:ascii="Times New Roman" w:hAnsi="Times New Roman" w:cs="Times New Roman"/>
          <w:sz w:val="28"/>
          <w:szCs w:val="28"/>
        </w:rPr>
        <w:t xml:space="preserve"> el 4 pero con la diferencia que el aro tendrá un movimiento horizontal de izquierda a derecha. Si </w:t>
      </w:r>
      <w:r w:rsidRPr="009C44C1">
        <w:rPr>
          <w:rFonts w:ascii="Times New Roman" w:hAnsi="Times New Roman" w:cs="Times New Roman"/>
          <w:sz w:val="28"/>
          <w:szCs w:val="28"/>
        </w:rPr>
        <w:t>el jugador</w:t>
      </w:r>
      <w:r w:rsidR="00BC5F40" w:rsidRPr="009C44C1">
        <w:rPr>
          <w:rFonts w:ascii="Times New Roman" w:hAnsi="Times New Roman" w:cs="Times New Roman"/>
          <w:sz w:val="28"/>
          <w:szCs w:val="28"/>
        </w:rPr>
        <w:t xml:space="preserve"> </w:t>
      </w:r>
      <w:r w:rsidR="00926EF6" w:rsidRPr="009C44C1">
        <w:rPr>
          <w:rFonts w:ascii="Times New Roman" w:hAnsi="Times New Roman" w:cs="Times New Roman"/>
          <w:sz w:val="28"/>
          <w:szCs w:val="28"/>
        </w:rPr>
        <w:t>logra encestar la mayor cantidad de tiros en este nivel podrá terminar el juego.</w:t>
      </w:r>
    </w:p>
    <w:p w14:paraId="3F098030" w14:textId="50DCEC72" w:rsidR="00AB5357" w:rsidRPr="009C44C1" w:rsidRDefault="00627E52" w:rsidP="009C44C1">
      <w:pPr>
        <w:pStyle w:val="Prrafodelista"/>
        <w:spacing w:line="480" w:lineRule="auto"/>
        <w:rPr>
          <w:rStyle w:val="nfasisintenso"/>
          <w:rFonts w:ascii="Times New Roman" w:hAnsi="Times New Roman" w:cs="Times New Roman"/>
          <w:sz w:val="28"/>
          <w:szCs w:val="28"/>
          <w:u w:val="single"/>
        </w:rPr>
      </w:pPr>
      <w:r w:rsidRPr="009C44C1">
        <w:rPr>
          <w:rStyle w:val="nfasisintenso"/>
          <w:rFonts w:ascii="Times New Roman" w:hAnsi="Times New Roman" w:cs="Times New Roman"/>
          <w:sz w:val="28"/>
          <w:szCs w:val="28"/>
          <w:u w:val="single"/>
        </w:rPr>
        <w:t>Temática mundial en los botines</w:t>
      </w:r>
    </w:p>
    <w:p w14:paraId="0C11B30E" w14:textId="11B724E6" w:rsidR="00EC14F6" w:rsidRPr="009C44C1" w:rsidRDefault="00EC14F6" w:rsidP="009C44C1">
      <w:pPr>
        <w:pStyle w:val="Prrafodelista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C44C1">
        <w:rPr>
          <w:rFonts w:ascii="Times New Roman" w:hAnsi="Times New Roman" w:cs="Times New Roman"/>
          <w:sz w:val="28"/>
          <w:szCs w:val="28"/>
        </w:rPr>
        <w:t xml:space="preserve">Los jugadores </w:t>
      </w:r>
      <w:r w:rsidR="00B02BC8" w:rsidRPr="009C44C1">
        <w:rPr>
          <w:rFonts w:ascii="Times New Roman" w:hAnsi="Times New Roman" w:cs="Times New Roman"/>
          <w:sz w:val="28"/>
          <w:szCs w:val="28"/>
        </w:rPr>
        <w:t>usarán</w:t>
      </w:r>
      <w:r w:rsidRPr="009C44C1">
        <w:rPr>
          <w:rFonts w:ascii="Times New Roman" w:hAnsi="Times New Roman" w:cs="Times New Roman"/>
          <w:sz w:val="28"/>
          <w:szCs w:val="28"/>
        </w:rPr>
        <w:t xml:space="preserve"> sus botines para darle fuerza de poder al tiro desde el punto de penal para poder </w:t>
      </w:r>
      <w:r w:rsidR="00B02BC8" w:rsidRPr="009C44C1">
        <w:rPr>
          <w:rFonts w:ascii="Times New Roman" w:hAnsi="Times New Roman" w:cs="Times New Roman"/>
          <w:sz w:val="28"/>
          <w:szCs w:val="28"/>
        </w:rPr>
        <w:t>encestar la pelota en</w:t>
      </w:r>
      <w:r w:rsidRPr="009C44C1">
        <w:rPr>
          <w:rFonts w:ascii="Times New Roman" w:hAnsi="Times New Roman" w:cs="Times New Roman"/>
          <w:sz w:val="28"/>
          <w:szCs w:val="28"/>
        </w:rPr>
        <w:t xml:space="preserve"> </w:t>
      </w:r>
      <w:r w:rsidR="00B02BC8" w:rsidRPr="009C44C1">
        <w:rPr>
          <w:rFonts w:ascii="Times New Roman" w:hAnsi="Times New Roman" w:cs="Times New Roman"/>
          <w:sz w:val="28"/>
          <w:szCs w:val="28"/>
        </w:rPr>
        <w:t>e</w:t>
      </w:r>
      <w:r w:rsidRPr="009C44C1">
        <w:rPr>
          <w:rFonts w:ascii="Times New Roman" w:hAnsi="Times New Roman" w:cs="Times New Roman"/>
          <w:sz w:val="28"/>
          <w:szCs w:val="28"/>
        </w:rPr>
        <w:t xml:space="preserve">l aro. En el primer nivel no se podrá elegir el tipo de botín solo será uno </w:t>
      </w:r>
      <w:r w:rsidRPr="009C44C1">
        <w:rPr>
          <w:rFonts w:ascii="Times New Roman" w:hAnsi="Times New Roman" w:cs="Times New Roman"/>
          <w:sz w:val="28"/>
          <w:szCs w:val="28"/>
        </w:rPr>
        <w:lastRenderedPageBreak/>
        <w:t xml:space="preserve">estándar. </w:t>
      </w:r>
      <w:r w:rsidR="00B02BC8" w:rsidRPr="009C44C1">
        <w:rPr>
          <w:rFonts w:ascii="Times New Roman" w:hAnsi="Times New Roman" w:cs="Times New Roman"/>
          <w:sz w:val="28"/>
          <w:szCs w:val="28"/>
        </w:rPr>
        <w:t>P</w:t>
      </w:r>
      <w:r w:rsidRPr="009C44C1">
        <w:rPr>
          <w:rFonts w:ascii="Times New Roman" w:hAnsi="Times New Roman" w:cs="Times New Roman"/>
          <w:sz w:val="28"/>
          <w:szCs w:val="28"/>
        </w:rPr>
        <w:t xml:space="preserve">ara que el jugador pueda iniciar el juego y </w:t>
      </w:r>
      <w:r w:rsidR="00434F05" w:rsidRPr="009C44C1">
        <w:rPr>
          <w:rFonts w:ascii="Times New Roman" w:hAnsi="Times New Roman" w:cs="Times New Roman"/>
          <w:sz w:val="28"/>
          <w:szCs w:val="28"/>
        </w:rPr>
        <w:t>practicar.</w:t>
      </w:r>
      <w:r w:rsidRPr="009C44C1">
        <w:rPr>
          <w:rFonts w:ascii="Times New Roman" w:hAnsi="Times New Roman" w:cs="Times New Roman"/>
          <w:sz w:val="28"/>
          <w:szCs w:val="28"/>
        </w:rPr>
        <w:t xml:space="preserve"> </w:t>
      </w:r>
      <w:r w:rsidR="00B02BC8" w:rsidRPr="009C44C1">
        <w:rPr>
          <w:rFonts w:ascii="Times New Roman" w:hAnsi="Times New Roman" w:cs="Times New Roman"/>
          <w:sz w:val="28"/>
          <w:szCs w:val="28"/>
        </w:rPr>
        <w:t>L</w:t>
      </w:r>
      <w:r w:rsidRPr="009C44C1">
        <w:rPr>
          <w:rFonts w:ascii="Times New Roman" w:hAnsi="Times New Roman" w:cs="Times New Roman"/>
          <w:sz w:val="28"/>
          <w:szCs w:val="28"/>
        </w:rPr>
        <w:t xml:space="preserve">os tipos de </w:t>
      </w:r>
      <w:r w:rsidR="00B02BC8" w:rsidRPr="009C44C1">
        <w:rPr>
          <w:rFonts w:ascii="Times New Roman" w:hAnsi="Times New Roman" w:cs="Times New Roman"/>
          <w:sz w:val="28"/>
          <w:szCs w:val="28"/>
        </w:rPr>
        <w:t>botín</w:t>
      </w:r>
      <w:r w:rsidRPr="009C44C1">
        <w:rPr>
          <w:rFonts w:ascii="Times New Roman" w:hAnsi="Times New Roman" w:cs="Times New Roman"/>
          <w:sz w:val="28"/>
          <w:szCs w:val="28"/>
        </w:rPr>
        <w:t xml:space="preserve"> se podrán elegir luego</w:t>
      </w:r>
      <w:r w:rsidR="00B02BC8" w:rsidRPr="009C44C1">
        <w:rPr>
          <w:rFonts w:ascii="Times New Roman" w:hAnsi="Times New Roman" w:cs="Times New Roman"/>
          <w:sz w:val="28"/>
          <w:szCs w:val="28"/>
        </w:rPr>
        <w:t xml:space="preserve"> de pasar el nivel 1</w:t>
      </w:r>
      <w:r w:rsidRPr="009C44C1">
        <w:rPr>
          <w:rFonts w:ascii="Times New Roman" w:hAnsi="Times New Roman" w:cs="Times New Roman"/>
          <w:sz w:val="28"/>
          <w:szCs w:val="28"/>
        </w:rPr>
        <w:t>.</w:t>
      </w:r>
      <w:r w:rsidR="00B02BC8" w:rsidRPr="009C44C1">
        <w:rPr>
          <w:rFonts w:ascii="Times New Roman" w:hAnsi="Times New Roman" w:cs="Times New Roman"/>
          <w:sz w:val="28"/>
          <w:szCs w:val="28"/>
        </w:rPr>
        <w:t xml:space="preserve"> Siendo el año 2022 el mundial de fútbol, los botines serán tematizados con diseños de algunos países clasificados a la copa del mundo. Cada país tendrá </w:t>
      </w:r>
      <w:r w:rsidR="00C51F96" w:rsidRPr="009C44C1">
        <w:rPr>
          <w:rFonts w:ascii="Times New Roman" w:hAnsi="Times New Roman" w:cs="Times New Roman"/>
          <w:sz w:val="28"/>
          <w:szCs w:val="28"/>
        </w:rPr>
        <w:t>distintas características en su botín, las cuales se verán reflejadas en cada nivel.</w:t>
      </w:r>
    </w:p>
    <w:p w14:paraId="1E0EE64C" w14:textId="4667ACAD" w:rsidR="00EC14F6" w:rsidRPr="009C44C1" w:rsidRDefault="00B02BC8" w:rsidP="009C44C1">
      <w:pPr>
        <w:pStyle w:val="Prrafodelista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C44C1">
        <w:rPr>
          <w:noProof/>
        </w:rPr>
        <w:drawing>
          <wp:inline distT="0" distB="0" distL="0" distR="0" wp14:anchorId="03DC411D" wp14:editId="50AD0073">
            <wp:extent cx="5400040" cy="3550285"/>
            <wp:effectExtent l="0" t="0" r="0" b="0"/>
            <wp:docPr id="10" name="Imagen 10" descr="Así serían las botas de fútbol para la Eurocopa 2020 si las hubieran creado  las marcas de coches -- Autobild.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í serían las botas de fútbol para la Eurocopa 2020 si las hubieran creado  las marcas de coches -- Autobild.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D3D81" w14:textId="77777777" w:rsidR="009C44C1" w:rsidRDefault="00627E52" w:rsidP="009C44C1">
      <w:pPr>
        <w:pStyle w:val="Prrafodelista"/>
        <w:spacing w:line="480" w:lineRule="auto"/>
        <w:rPr>
          <w:rStyle w:val="nfasisintenso"/>
          <w:rFonts w:ascii="Times New Roman" w:hAnsi="Times New Roman" w:cs="Times New Roman"/>
          <w:sz w:val="28"/>
          <w:szCs w:val="28"/>
          <w:u w:val="single"/>
        </w:rPr>
      </w:pPr>
      <w:r w:rsidRPr="009C44C1">
        <w:rPr>
          <w:rStyle w:val="nfasisintenso"/>
          <w:rFonts w:ascii="Times New Roman" w:hAnsi="Times New Roman" w:cs="Times New Roman"/>
          <w:sz w:val="28"/>
          <w:szCs w:val="28"/>
          <w:u w:val="single"/>
        </w:rPr>
        <w:t>Modo Versus</w:t>
      </w:r>
    </w:p>
    <w:p w14:paraId="1FF942C2" w14:textId="26D2DCCC" w:rsidR="00E7205E" w:rsidRPr="009C44C1" w:rsidRDefault="00C51F96" w:rsidP="009C44C1">
      <w:pPr>
        <w:pStyle w:val="Prrafodelista"/>
        <w:spacing w:line="480" w:lineRule="auto"/>
        <w:rPr>
          <w:rFonts w:ascii="Times New Roman" w:hAnsi="Times New Roman" w:cs="Times New Roman"/>
          <w:i/>
          <w:iCs/>
          <w:color w:val="94B6D2" w:themeColor="accent1"/>
          <w:sz w:val="28"/>
          <w:szCs w:val="28"/>
          <w:u w:val="single"/>
        </w:rPr>
      </w:pPr>
      <w:r w:rsidRPr="009C44C1">
        <w:rPr>
          <w:rFonts w:ascii="Times New Roman" w:hAnsi="Times New Roman" w:cs="Times New Roman"/>
          <w:sz w:val="28"/>
          <w:szCs w:val="28"/>
        </w:rPr>
        <w:t xml:space="preserve">El juego también contará con un modo </w:t>
      </w:r>
      <w:r w:rsidR="00627E52" w:rsidRPr="009C44C1">
        <w:rPr>
          <w:rFonts w:ascii="Times New Roman" w:hAnsi="Times New Roman" w:cs="Times New Roman"/>
          <w:sz w:val="28"/>
          <w:szCs w:val="28"/>
        </w:rPr>
        <w:t>V</w:t>
      </w:r>
      <w:r w:rsidRPr="009C44C1">
        <w:rPr>
          <w:rFonts w:ascii="Times New Roman" w:hAnsi="Times New Roman" w:cs="Times New Roman"/>
          <w:sz w:val="28"/>
          <w:szCs w:val="28"/>
        </w:rPr>
        <w:t>ersus para jugar con otra persona, en este caso</w:t>
      </w:r>
      <w:r w:rsidR="00DB16FA" w:rsidRPr="009C44C1">
        <w:rPr>
          <w:rFonts w:ascii="Times New Roman" w:hAnsi="Times New Roman" w:cs="Times New Roman"/>
          <w:sz w:val="28"/>
          <w:szCs w:val="28"/>
        </w:rPr>
        <w:t xml:space="preserve"> primero juega un jugador y luego el otro. Si se da un empate, patea uno después del otro, como si se tratase de una </w:t>
      </w:r>
      <w:r w:rsidR="00DB16FA" w:rsidRPr="009C44C1">
        <w:rPr>
          <w:rFonts w:ascii="Times New Roman" w:hAnsi="Times New Roman" w:cs="Times New Roman"/>
          <w:sz w:val="28"/>
          <w:szCs w:val="28"/>
        </w:rPr>
        <w:lastRenderedPageBreak/>
        <w:t>muerte súbita en tanda de penales, que finaliza al encestar un jugador el tiro y el otro fallar el propio en la misma serie.</w:t>
      </w:r>
    </w:p>
    <w:p w14:paraId="09F9E3E1" w14:textId="52A7DA1F" w:rsidR="00627E52" w:rsidRPr="009C44C1" w:rsidRDefault="00627E52" w:rsidP="009C44C1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0C67B79F" w14:textId="3298766E" w:rsidR="00627E52" w:rsidRPr="009C44C1" w:rsidRDefault="00627E52" w:rsidP="009C44C1">
      <w:pPr>
        <w:pStyle w:val="Prrafodelista"/>
        <w:spacing w:line="480" w:lineRule="auto"/>
        <w:rPr>
          <w:rStyle w:val="nfasisintenso"/>
          <w:rFonts w:ascii="Times New Roman" w:hAnsi="Times New Roman" w:cs="Times New Roman"/>
          <w:sz w:val="28"/>
          <w:szCs w:val="28"/>
          <w:u w:val="single"/>
        </w:rPr>
      </w:pPr>
      <w:r w:rsidRPr="009C44C1">
        <w:rPr>
          <w:rStyle w:val="nfasisintenso"/>
          <w:rFonts w:ascii="Times New Roman" w:hAnsi="Times New Roman" w:cs="Times New Roman"/>
          <w:sz w:val="28"/>
          <w:szCs w:val="28"/>
          <w:u w:val="single"/>
        </w:rPr>
        <w:t>Modo Arcade</w:t>
      </w:r>
    </w:p>
    <w:p w14:paraId="5CCE1E3D" w14:textId="77777777" w:rsidR="009C44C1" w:rsidRDefault="005D3BCE" w:rsidP="009C44C1">
      <w:pPr>
        <w:pStyle w:val="Prrafodelista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C44C1">
        <w:rPr>
          <w:rFonts w:ascii="Times New Roman" w:hAnsi="Times New Roman" w:cs="Times New Roman"/>
          <w:sz w:val="28"/>
          <w:szCs w:val="28"/>
        </w:rPr>
        <w:t>En este modo, el jugador tiene 5 minutos para tirar al aro. No tiene un objetivo en concreto, sino que suma puntos en los minutos indicados anteriormente. A medida que pasa el tiempo, aumenta la dificultad del modo y provoca que al jugador se le dificulte encestar los tiros, pero gana más puntos mientras más difícil sea encestar.</w:t>
      </w:r>
    </w:p>
    <w:p w14:paraId="07A9BE37" w14:textId="6BDD57D4" w:rsidR="00265A88" w:rsidRPr="009C44C1" w:rsidRDefault="00265A88" w:rsidP="009C44C1">
      <w:pPr>
        <w:pStyle w:val="Prrafodelista"/>
        <w:spacing w:line="480" w:lineRule="auto"/>
        <w:rPr>
          <w:rStyle w:val="nfasis"/>
          <w:rFonts w:ascii="Times New Roman" w:hAnsi="Times New Roman" w:cs="Times New Roman"/>
          <w:i w:val="0"/>
          <w:iCs w:val="0"/>
          <w:color w:val="94B6D2" w:themeColor="accent1"/>
          <w:sz w:val="28"/>
          <w:szCs w:val="28"/>
        </w:rPr>
      </w:pPr>
      <w:r w:rsidRPr="009C44C1">
        <w:rPr>
          <w:rStyle w:val="nfasis"/>
          <w:rFonts w:ascii="Times New Roman" w:hAnsi="Times New Roman" w:cs="Times New Roman"/>
          <w:color w:val="94B6D2" w:themeColor="accent1"/>
          <w:sz w:val="28"/>
          <w:szCs w:val="28"/>
          <w:u w:val="single"/>
        </w:rPr>
        <w:t>Dinero dentro del juego</w:t>
      </w:r>
    </w:p>
    <w:p w14:paraId="60683FDC" w14:textId="03E7C760" w:rsidR="00E7205E" w:rsidRDefault="00E7205E" w:rsidP="009C44C1">
      <w:pPr>
        <w:pStyle w:val="Prrafodelista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C44C1">
        <w:rPr>
          <w:rFonts w:ascii="Times New Roman" w:hAnsi="Times New Roman" w:cs="Times New Roman"/>
          <w:sz w:val="28"/>
          <w:szCs w:val="28"/>
        </w:rPr>
        <w:t>La mitad de los puntos obtenidos después de cada nivel pasa</w:t>
      </w:r>
      <w:r w:rsidR="00265A88" w:rsidRPr="009C44C1">
        <w:rPr>
          <w:rFonts w:ascii="Times New Roman" w:hAnsi="Times New Roman" w:cs="Times New Roman"/>
          <w:sz w:val="28"/>
          <w:szCs w:val="28"/>
        </w:rPr>
        <w:t xml:space="preserve"> a ser dinero</w:t>
      </w:r>
      <w:r w:rsidRPr="009C44C1">
        <w:rPr>
          <w:rFonts w:ascii="Times New Roman" w:hAnsi="Times New Roman" w:cs="Times New Roman"/>
          <w:sz w:val="28"/>
          <w:szCs w:val="28"/>
        </w:rPr>
        <w:t xml:space="preserve"> que el jugador puede invertir en ventajas dentro del juego. Solo obtiene </w:t>
      </w:r>
      <w:r w:rsidR="00265A88" w:rsidRPr="009C44C1">
        <w:rPr>
          <w:rFonts w:ascii="Times New Roman" w:hAnsi="Times New Roman" w:cs="Times New Roman"/>
          <w:sz w:val="28"/>
          <w:szCs w:val="28"/>
        </w:rPr>
        <w:t>dinero</w:t>
      </w:r>
      <w:r w:rsidRPr="009C44C1">
        <w:rPr>
          <w:rFonts w:ascii="Times New Roman" w:hAnsi="Times New Roman" w:cs="Times New Roman"/>
          <w:sz w:val="28"/>
          <w:szCs w:val="28"/>
        </w:rPr>
        <w:t xml:space="preserve"> en el modo Carrera o en el modo Arcade. Algunas de estas ventajas son: la posibilidad de frenar el tiempo durante unos segundos, multiplicar los puntos en caso de encestar el tiro, </w:t>
      </w:r>
      <w:r w:rsidR="00265A88" w:rsidRPr="009C44C1">
        <w:rPr>
          <w:rFonts w:ascii="Times New Roman" w:hAnsi="Times New Roman" w:cs="Times New Roman"/>
          <w:sz w:val="28"/>
          <w:szCs w:val="28"/>
        </w:rPr>
        <w:t>frenar el movimiento del aro en ese tiro, entre otras. A su vez, puede comprar con este dinero botines tematizados.</w:t>
      </w:r>
    </w:p>
    <w:p w14:paraId="6DD86FA9" w14:textId="234092AB" w:rsidR="00D5711E" w:rsidRDefault="00D5711E" w:rsidP="009C44C1">
      <w:pPr>
        <w:pStyle w:val="Prrafodelista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BEEBEC6" w14:textId="7119A0E6" w:rsidR="00D5711E" w:rsidRPr="00B849D8" w:rsidRDefault="00D5711E" w:rsidP="00B849D8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F3E88C5" w14:textId="1D11D917" w:rsidR="00D5711E" w:rsidRDefault="00D5711E" w:rsidP="009C44C1">
      <w:pPr>
        <w:pStyle w:val="Prrafodelista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0C21402" w14:textId="380FD792" w:rsidR="00D5711E" w:rsidRDefault="00D5711E" w:rsidP="009C44C1">
      <w:pPr>
        <w:pStyle w:val="Prrafodelista"/>
        <w:spacing w:line="480" w:lineRule="auto"/>
        <w:rPr>
          <w:rStyle w:val="nfasis"/>
          <w:rFonts w:ascii="Times New Roman" w:hAnsi="Times New Roman" w:cs="Times New Roman"/>
          <w:color w:val="94B6D2" w:themeColor="accent1"/>
          <w:sz w:val="28"/>
          <w:szCs w:val="28"/>
          <w:u w:val="single"/>
        </w:rPr>
      </w:pPr>
      <w:r>
        <w:rPr>
          <w:rStyle w:val="nfasis"/>
          <w:rFonts w:ascii="Times New Roman" w:hAnsi="Times New Roman" w:cs="Times New Roman"/>
          <w:color w:val="94B6D2" w:themeColor="accent1"/>
          <w:sz w:val="28"/>
          <w:szCs w:val="28"/>
          <w:u w:val="single"/>
        </w:rPr>
        <w:t>Clases:</w:t>
      </w:r>
    </w:p>
    <w:p w14:paraId="52CDC6BE" w14:textId="1DAE3EE2" w:rsidR="00D5711E" w:rsidRPr="009C44C1" w:rsidRDefault="00B849D8" w:rsidP="009C44C1">
      <w:pPr>
        <w:pStyle w:val="Prrafodelista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AF1F12" wp14:editId="08BDA1FC">
            <wp:extent cx="5400040" cy="6936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3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11E" w:rsidRPr="009C44C1" w:rsidSect="005A09B3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946D6" w14:textId="77777777" w:rsidR="006E0DE1" w:rsidRDefault="006E0DE1" w:rsidP="008345E3">
      <w:r>
        <w:separator/>
      </w:r>
    </w:p>
  </w:endnote>
  <w:endnote w:type="continuationSeparator" w:id="0">
    <w:p w14:paraId="0666AED6" w14:textId="77777777" w:rsidR="006E0DE1" w:rsidRDefault="006E0DE1" w:rsidP="0083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4969B7" w14:paraId="4B283B8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FFFFFF" w:themeColor="background1"/>
            </w:rPr>
            <w:alias w:val="Autor"/>
            <w:tag w:val=""/>
            <w:id w:val="1534539408"/>
            <w:placeholder>
              <w:docPart w:val="6B28D50EC12C4E9187D7E5E1199A2B0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11CECF0" w14:textId="49213C50" w:rsidR="004969B7" w:rsidRDefault="005A09B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 xml:space="preserve">UTN </w:t>
              </w:r>
              <w:r w:rsidRPr="005A09B3">
                <w:rPr>
                  <w:caps/>
                  <w:color w:val="FFFFFF" w:themeColor="background1"/>
                </w:rPr>
                <w:t>FRGP</w:t>
              </w:r>
            </w:p>
          </w:sdtContent>
        </w:sdt>
      </w:tc>
      <w:tc>
        <w:tcPr>
          <w:tcW w:w="250" w:type="pct"/>
          <w:shd w:val="clear" w:color="auto" w:fill="DD8047" w:themeFill="accent2"/>
          <w:vAlign w:val="center"/>
        </w:tcPr>
        <w:p w14:paraId="0DBA9D11" w14:textId="77777777" w:rsidR="004969B7" w:rsidRDefault="004969B7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  <w:tr w:rsidR="005A09B3" w14:paraId="45050AB7" w14:textId="77777777">
      <w:trPr>
        <w:jc w:val="right"/>
      </w:trPr>
      <w:tc>
        <w:tcPr>
          <w:tcW w:w="4795" w:type="dxa"/>
          <w:vAlign w:val="center"/>
        </w:tcPr>
        <w:p w14:paraId="25B51220" w14:textId="77777777" w:rsidR="005A09B3" w:rsidRPr="005A09B3" w:rsidRDefault="005A09B3">
          <w:pPr>
            <w:pStyle w:val="Encabezado"/>
            <w:jc w:val="right"/>
            <w:rPr>
              <w:caps/>
              <w:color w:val="FFFFFF" w:themeColor="background1"/>
            </w:rPr>
          </w:pPr>
        </w:p>
      </w:tc>
      <w:tc>
        <w:tcPr>
          <w:tcW w:w="250" w:type="pct"/>
          <w:shd w:val="clear" w:color="auto" w:fill="DD8047" w:themeFill="accent2"/>
          <w:vAlign w:val="center"/>
        </w:tcPr>
        <w:p w14:paraId="2E8525BA" w14:textId="77777777" w:rsidR="005A09B3" w:rsidRDefault="005A09B3">
          <w:pPr>
            <w:pStyle w:val="Piedepgina"/>
            <w:jc w:val="center"/>
            <w:rPr>
              <w:color w:val="FFFFFF" w:themeColor="background1"/>
            </w:rPr>
          </w:pPr>
        </w:p>
      </w:tc>
    </w:tr>
  </w:tbl>
  <w:p w14:paraId="661CC40F" w14:textId="77777777" w:rsidR="008345E3" w:rsidRDefault="008345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713C8" w14:textId="77777777" w:rsidR="006E0DE1" w:rsidRDefault="006E0DE1" w:rsidP="008345E3">
      <w:r>
        <w:separator/>
      </w:r>
    </w:p>
  </w:footnote>
  <w:footnote w:type="continuationSeparator" w:id="0">
    <w:p w14:paraId="4CC63F6F" w14:textId="77777777" w:rsidR="006E0DE1" w:rsidRDefault="006E0DE1" w:rsidP="00834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06F"/>
    <w:multiLevelType w:val="hybridMultilevel"/>
    <w:tmpl w:val="4DAAC366"/>
    <w:lvl w:ilvl="0" w:tplc="A4E21C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6A82"/>
    <w:multiLevelType w:val="hybridMultilevel"/>
    <w:tmpl w:val="4A5068FC"/>
    <w:lvl w:ilvl="0" w:tplc="7AE074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57406"/>
    <w:multiLevelType w:val="multilevel"/>
    <w:tmpl w:val="AE46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56A9A"/>
    <w:multiLevelType w:val="hybridMultilevel"/>
    <w:tmpl w:val="154441D4"/>
    <w:lvl w:ilvl="0" w:tplc="A4E21C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8471A"/>
    <w:multiLevelType w:val="hybridMultilevel"/>
    <w:tmpl w:val="AA225828"/>
    <w:lvl w:ilvl="0" w:tplc="8A1CB6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80B33"/>
    <w:multiLevelType w:val="hybridMultilevel"/>
    <w:tmpl w:val="CB3672A2"/>
    <w:lvl w:ilvl="0" w:tplc="A4E21C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F2DE8"/>
    <w:multiLevelType w:val="hybridMultilevel"/>
    <w:tmpl w:val="8DE0683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637491">
    <w:abstractNumId w:val="4"/>
  </w:num>
  <w:num w:numId="2" w16cid:durableId="380326318">
    <w:abstractNumId w:val="1"/>
  </w:num>
  <w:num w:numId="3" w16cid:durableId="1027027275">
    <w:abstractNumId w:val="3"/>
  </w:num>
  <w:num w:numId="4" w16cid:durableId="1508209684">
    <w:abstractNumId w:val="6"/>
  </w:num>
  <w:num w:numId="5" w16cid:durableId="2134398286">
    <w:abstractNumId w:val="5"/>
  </w:num>
  <w:num w:numId="6" w16cid:durableId="1784494703">
    <w:abstractNumId w:val="0"/>
  </w:num>
  <w:num w:numId="7" w16cid:durableId="1800148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F45"/>
    <w:rsid w:val="00041DAD"/>
    <w:rsid w:val="00066F45"/>
    <w:rsid w:val="000F44FD"/>
    <w:rsid w:val="000F6E0A"/>
    <w:rsid w:val="00102BC9"/>
    <w:rsid w:val="00112251"/>
    <w:rsid w:val="00174A81"/>
    <w:rsid w:val="001A37F8"/>
    <w:rsid w:val="001E374C"/>
    <w:rsid w:val="00265A88"/>
    <w:rsid w:val="00277E31"/>
    <w:rsid w:val="002C3189"/>
    <w:rsid w:val="003A54F0"/>
    <w:rsid w:val="003C24D3"/>
    <w:rsid w:val="00434F05"/>
    <w:rsid w:val="00457B99"/>
    <w:rsid w:val="00473E4F"/>
    <w:rsid w:val="004969B7"/>
    <w:rsid w:val="004F2C0B"/>
    <w:rsid w:val="004F6A6E"/>
    <w:rsid w:val="00500FFE"/>
    <w:rsid w:val="0052746B"/>
    <w:rsid w:val="005A09B3"/>
    <w:rsid w:val="005A5D26"/>
    <w:rsid w:val="005B04CB"/>
    <w:rsid w:val="005D3BCE"/>
    <w:rsid w:val="006008C2"/>
    <w:rsid w:val="00627E52"/>
    <w:rsid w:val="006439FA"/>
    <w:rsid w:val="0068129B"/>
    <w:rsid w:val="006C34FC"/>
    <w:rsid w:val="006E0464"/>
    <w:rsid w:val="006E0DE1"/>
    <w:rsid w:val="007E160F"/>
    <w:rsid w:val="008345E3"/>
    <w:rsid w:val="00837486"/>
    <w:rsid w:val="008C1188"/>
    <w:rsid w:val="00926EF6"/>
    <w:rsid w:val="00932783"/>
    <w:rsid w:val="009C44C1"/>
    <w:rsid w:val="00A6723C"/>
    <w:rsid w:val="00AB5357"/>
    <w:rsid w:val="00AF62DB"/>
    <w:rsid w:val="00B02BC8"/>
    <w:rsid w:val="00B04C6C"/>
    <w:rsid w:val="00B849D8"/>
    <w:rsid w:val="00BA4A48"/>
    <w:rsid w:val="00BC5F40"/>
    <w:rsid w:val="00BE5F8B"/>
    <w:rsid w:val="00C33832"/>
    <w:rsid w:val="00C51F96"/>
    <w:rsid w:val="00C701A8"/>
    <w:rsid w:val="00CB551B"/>
    <w:rsid w:val="00D5711E"/>
    <w:rsid w:val="00D91A0E"/>
    <w:rsid w:val="00DA33D7"/>
    <w:rsid w:val="00DA4F9E"/>
    <w:rsid w:val="00DB16FA"/>
    <w:rsid w:val="00DF6E21"/>
    <w:rsid w:val="00E7205E"/>
    <w:rsid w:val="00E96302"/>
    <w:rsid w:val="00EC14F6"/>
    <w:rsid w:val="00F0701E"/>
    <w:rsid w:val="00F10879"/>
    <w:rsid w:val="00F708DA"/>
    <w:rsid w:val="00F733DF"/>
    <w:rsid w:val="00FB0B92"/>
    <w:rsid w:val="00FF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D58F3"/>
  <w15:chartTrackingRefBased/>
  <w15:docId w15:val="{503B0EAD-2DD6-4DE1-B4C5-1185AA12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9B7"/>
  </w:style>
  <w:style w:type="paragraph" w:styleId="Ttulo1">
    <w:name w:val="heading 1"/>
    <w:basedOn w:val="Normal"/>
    <w:next w:val="Normal"/>
    <w:link w:val="Ttulo1Car"/>
    <w:uiPriority w:val="9"/>
    <w:qFormat/>
    <w:rsid w:val="00496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48AB7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69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55D7E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69B7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69B7"/>
    <w:pPr>
      <w:keepNext/>
      <w:keepLines/>
      <w:spacing w:before="40" w:after="0"/>
      <w:outlineLvl w:val="4"/>
    </w:pPr>
    <w:rPr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69B7"/>
    <w:pPr>
      <w:keepNext/>
      <w:keepLines/>
      <w:spacing w:before="40" w:after="0"/>
      <w:outlineLvl w:val="5"/>
    </w:pPr>
    <w:rPr>
      <w:color w:val="355D7E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69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55D7E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69B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69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69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69B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345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45E3"/>
  </w:style>
  <w:style w:type="paragraph" w:styleId="Piedepgina">
    <w:name w:val="footer"/>
    <w:basedOn w:val="Normal"/>
    <w:link w:val="PiedepginaCar"/>
    <w:uiPriority w:val="99"/>
    <w:unhideWhenUsed/>
    <w:rsid w:val="008345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5E3"/>
  </w:style>
  <w:style w:type="paragraph" w:styleId="Prrafodelista">
    <w:name w:val="List Paragraph"/>
    <w:basedOn w:val="Normal"/>
    <w:uiPriority w:val="34"/>
    <w:qFormat/>
    <w:rsid w:val="004969B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69B7"/>
    <w:rPr>
      <w:rFonts w:asciiTheme="majorHAnsi" w:eastAsiaTheme="majorEastAsia" w:hAnsiTheme="majorHAnsi" w:cstheme="majorBidi"/>
      <w:color w:val="548AB7" w:themeColor="accent1" w:themeShade="BF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4969B7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4969B7"/>
    <w:rPr>
      <w:i/>
      <w:iCs/>
      <w:color w:val="94B6D2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4969B7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9B7"/>
    <w:rPr>
      <w:rFonts w:asciiTheme="majorHAnsi" w:eastAsiaTheme="majorEastAsia" w:hAnsiTheme="majorHAnsi" w:cstheme="majorBidi"/>
      <w:color w:val="355D7E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69B7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69B7"/>
    <w:rPr>
      <w:color w:val="548AB7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69B7"/>
    <w:rPr>
      <w:color w:val="355D7E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69B7"/>
    <w:rPr>
      <w:rFonts w:asciiTheme="majorHAnsi" w:eastAsiaTheme="majorEastAsia" w:hAnsiTheme="majorHAnsi" w:cstheme="majorBidi"/>
      <w:i/>
      <w:iCs/>
      <w:color w:val="355D7E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69B7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69B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969B7"/>
    <w:pPr>
      <w:spacing w:after="200" w:line="240" w:lineRule="auto"/>
    </w:pPr>
    <w:rPr>
      <w:i/>
      <w:iCs/>
      <w:color w:val="775F55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4969B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969B7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4969B7"/>
    <w:rPr>
      <w:b/>
      <w:bCs/>
      <w:color w:val="auto"/>
    </w:rPr>
  </w:style>
  <w:style w:type="paragraph" w:styleId="Sinespaciado">
    <w:name w:val="No Spacing"/>
    <w:uiPriority w:val="1"/>
    <w:qFormat/>
    <w:rsid w:val="004969B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969B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69B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69B7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69B7"/>
    <w:rPr>
      <w:i/>
      <w:iCs/>
      <w:color w:val="94B6D2" w:themeColor="accent1"/>
    </w:rPr>
  </w:style>
  <w:style w:type="character" w:styleId="nfasissutil">
    <w:name w:val="Subtle Emphasis"/>
    <w:basedOn w:val="Fuentedeprrafopredeter"/>
    <w:uiPriority w:val="19"/>
    <w:qFormat/>
    <w:rsid w:val="004969B7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4969B7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4969B7"/>
    <w:rPr>
      <w:b/>
      <w:bCs/>
      <w:smallCaps/>
      <w:color w:val="94B6D2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4969B7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69B7"/>
    <w:pPr>
      <w:outlineLvl w:val="9"/>
    </w:pPr>
  </w:style>
  <w:style w:type="paragraph" w:styleId="NormalWeb">
    <w:name w:val="Normal (Web)"/>
    <w:basedOn w:val="Normal"/>
    <w:uiPriority w:val="99"/>
    <w:unhideWhenUsed/>
    <w:rsid w:val="0004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fi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fi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28D50EC12C4E9187D7E5E1199A2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8D98C-437F-4DBE-BDDC-B45438D15D5C}"/>
      </w:docPartPr>
      <w:docPartBody>
        <w:p w:rsidR="00E70B57" w:rsidRDefault="005C3572" w:rsidP="005C3572">
          <w:pPr>
            <w:pStyle w:val="6B28D50EC12C4E9187D7E5E1199A2B0A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72"/>
    <w:rsid w:val="00406594"/>
    <w:rsid w:val="004D46B3"/>
    <w:rsid w:val="005C3572"/>
    <w:rsid w:val="00E7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28D50EC12C4E9187D7E5E1199A2B0A">
    <w:name w:val="6B28D50EC12C4E9187D7E5E1199A2B0A"/>
    <w:rsid w:val="005C35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Intermedio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F7D609-CC4E-4C1C-82BA-23B310EA0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7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Swiss Medical Group S.A.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UTN FRGP</dc:creator>
  <cp:keywords/>
  <dc:description/>
  <cp:lastModifiedBy>Jonatan Mansilla</cp:lastModifiedBy>
  <cp:revision>4</cp:revision>
  <dcterms:created xsi:type="dcterms:W3CDTF">2022-05-19T02:56:00Z</dcterms:created>
  <dcterms:modified xsi:type="dcterms:W3CDTF">2022-05-25T17:52:00Z</dcterms:modified>
</cp:coreProperties>
</file>