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6D5C9D" w14:paraId="0EE7A63B" w14:textId="77777777" w:rsidTr="00E71A6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</w:tcPr>
          <w:p w14:paraId="1317E4F5" w14:textId="77777777" w:rsidR="006D5C9D" w:rsidRDefault="006D5C9D" w:rsidP="00E71A60">
            <w:pPr>
              <w:spacing w:before="100"/>
              <w:jc w:val="center"/>
            </w:pPr>
            <w:r>
              <w:rPr>
                <w:b/>
                <w:bCs/>
                <w:sz w:val="20"/>
                <w:szCs w:val="20"/>
              </w:rPr>
              <w:t>MCP Clients</w:t>
            </w:r>
          </w:p>
          <w:p w14:paraId="16B73E8F" w14:textId="77777777" w:rsidR="006D5C9D" w:rsidRDefault="006D5C9D" w:rsidP="00E71A60">
            <w:pPr>
              <w:spacing w:after="100"/>
              <w:jc w:val="center"/>
            </w:pPr>
            <w:r>
              <w:rPr>
                <w:sz w:val="18"/>
                <w:szCs w:val="18"/>
              </w:rPr>
              <w:t xml:space="preserve">(Claude Desktop, </w:t>
            </w:r>
            <w:proofErr w:type="spellStart"/>
            <w:r>
              <w:rPr>
                <w:sz w:val="18"/>
                <w:szCs w:val="18"/>
              </w:rPr>
              <w:t>LangChain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LangGraph</w:t>
            </w:r>
            <w:proofErr w:type="spellEnd"/>
            <w:r>
              <w:rPr>
                <w:sz w:val="18"/>
                <w:szCs w:val="18"/>
              </w:rPr>
              <w:t>, Custom Agents)</w:t>
            </w:r>
          </w:p>
        </w:tc>
      </w:tr>
    </w:tbl>
    <w:p w14:paraId="72B90677" w14:textId="7596183D" w:rsidR="006D5C9D" w:rsidRDefault="006D5C9D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2CD240" wp14:editId="7EEC0ECE">
                <wp:simplePos x="0" y="0"/>
                <wp:positionH relativeFrom="column">
                  <wp:posOffset>2927350</wp:posOffset>
                </wp:positionH>
                <wp:positionV relativeFrom="paragraph">
                  <wp:posOffset>5715</wp:posOffset>
                </wp:positionV>
                <wp:extent cx="0" cy="419100"/>
                <wp:effectExtent l="76200" t="0" r="57150" b="57150"/>
                <wp:wrapNone/>
                <wp:docPr id="663696599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4BBB60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230.5pt;margin-top:.45pt;width:0;height:3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hGguQEAAMoDAAAOAAAAZHJzL2Uyb0RvYy54bWysU8uO1DAQvCPxD5bvTJIRQhBNZg+zwAXB&#10;CtgP8DrtxJJfsptJ8ve0nZkMAgQS4tLxo6uqu9w53M3WsDPEpL3reLOrOQMnfa/d0PHHr+9evOYs&#10;oXC9MN5BxxdI/O74/NlhCi3s/ehND5ERiUvtFDo+Ioa2qpIcwYq08wEcXSofrUDaxqHqo5iI3Zpq&#10;X9evqsnHPkQvISU6vV8v+bHwKwUSPymVAJnpONWGJcYSn3KsjgfRDlGEUctLGeIfqrBCOxLdqO4F&#10;CvYt6l+orJbRJ69wJ72tvFJaQumBumnqn7r5MooApRcyJ4XNpvT/aOXH88k9RLJhCqlN4SHmLmYV&#10;bf5SfWwuZi2bWTAjk+uhpNOXzZumLj5WN1yICd+DtywvOp4wCj2MePLO0Yv42BSvxPlDQlIm4BWQ&#10;RY3LEYU2b13PcAk0Nhi1cIOB/F6UnlOqW8FlhYuBFf4ZFNM9lbgvMmWW4GQiOwuaAiElOGw2JsrO&#10;MKWN2YD134GX/AyFMmcbeG3uj6oboih7hxvYaufj79Rxvpas1vyrA2vf2YIn3y/lKYs1NDDFq8tw&#10;54n8cV/gt1/w+B0AAP//AwBQSwMEFAAGAAgAAAAhAGNrbhXaAAAABwEAAA8AAABkcnMvZG93bnJl&#10;di54bWxMj0FLw0AUhO9C/8PyCt7spkVCG/NSbMCjiLHa6yb7TIK7b0N2m8Z/74oHexxmmPkm38/W&#10;iIlG3ztGWK8SEMSN0z23CMe3p7stCB8Ua2UcE8I3edgXi5tcZdpd+JWmKrQilrDPFEIXwpBJ6ZuO&#10;rPIrNxBH79ONVoUox1bqUV1iuTVykySptKrnuNCpgcqOmq/qbBHeT3Y4bY/P5aGqfF36+sWEjwnx&#10;djk/PoAINIf/MPziR3QoIlPtzqy9MAj36Tp+CQg7ENH+kzVCmu5AFrm85i9+AAAA//8DAFBLAQIt&#10;ABQABgAIAAAAIQC2gziS/gAAAOEBAAATAAAAAAAAAAAAAAAAAAAAAABbQ29udGVudF9UeXBlc10u&#10;eG1sUEsBAi0AFAAGAAgAAAAhADj9If/WAAAAlAEAAAsAAAAAAAAAAAAAAAAALwEAAF9yZWxzLy5y&#10;ZWxzUEsBAi0AFAAGAAgAAAAhANGWEaC5AQAAygMAAA4AAAAAAAAAAAAAAAAALgIAAGRycy9lMm9E&#10;b2MueG1sUEsBAi0AFAAGAAgAAAAhAGNrbhXaAAAABwEAAA8AAAAAAAAAAAAAAAAAEwQAAGRycy9k&#10;b3ducmV2LnhtbFBLBQYAAAAABAAEAPMAAAAaBQAAAAA=&#10;" strokecolor="#156082 [3204]" strokeweight="1.5pt">
                <v:stroke endarrow="block" joinstyle="miter"/>
              </v:shape>
            </w:pict>
          </mc:Fallback>
        </mc:AlternateContent>
      </w:r>
    </w:p>
    <w:p w14:paraId="7ECFFAF4" w14:textId="77777777" w:rsidR="006D5C9D" w:rsidRDefault="006D5C9D"/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6D5C9D" w14:paraId="58212C1E" w14:textId="77777777" w:rsidTr="00E71A6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B5E8"/>
          </w:tcPr>
          <w:p w14:paraId="4AEF446F" w14:textId="32CE0E19" w:rsidR="006D5C9D" w:rsidRDefault="006D5C9D" w:rsidP="00E71A60">
            <w:pPr>
              <w:spacing w:before="100" w:after="100"/>
              <w:jc w:val="center"/>
            </w:pPr>
            <w:r>
              <w:rPr>
                <w:b/>
                <w:bCs/>
                <w:noProof/>
                <w:color w:val="FFFFFF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5FFA21C" wp14:editId="5925489D">
                      <wp:simplePos x="0" y="0"/>
                      <wp:positionH relativeFrom="column">
                        <wp:posOffset>2945765</wp:posOffset>
                      </wp:positionH>
                      <wp:positionV relativeFrom="paragraph">
                        <wp:posOffset>254635</wp:posOffset>
                      </wp:positionV>
                      <wp:extent cx="0" cy="381000"/>
                      <wp:effectExtent l="76200" t="0" r="95250" b="57150"/>
                      <wp:wrapNone/>
                      <wp:docPr id="1605282196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810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56425A5" id="Straight Arrow Connector 6" o:spid="_x0000_s1026" type="#_x0000_t32" style="position:absolute;margin-left:231.95pt;margin-top:20.05pt;width:0;height:3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yx5ugEAAMoDAAAOAAAAZHJzL2Uyb0RvYy54bWysU8uO1DAQvCPxD5bvTJJBQqtoMnuYBS4I&#10;Vjw+wOu0E0t+yW4myd/TdmYyiEUgIS4dP7qqusudw/1sDTtDTNq7jje7mjNw0vfaDR3/9vXdqzvO&#10;EgrXC+MddHyBxO+PL18cptDC3o/e9BAZkbjUTqHjI2JoqyrJEaxIOx/A0aXy0QqkbRyqPoqJ2K2p&#10;9nX9ppp87EP0ElKi04f1kh8Lv1Ig8ZNSCZCZjlNtWGIs8SnH6ngQ7RBFGLW8lCH+oQortCPRjepB&#10;oGDfo35GZbWMPnmFO+lt5ZXSEkoP1E1T/9LNl1EEKL2QOSlsNqX/Rys/nk/uMZINU0htCo8xdzGr&#10;aPOX6mNzMWvZzIIZmVwPJZ2+vmvquvhY3XAhJnwP3rK86HjCKPQw4sk7Ry/iY1O8EucPCUmZgFdA&#10;FjUuRxTavHU9wyXQ2GDUwg0G8ntRek6pbgWXFS4GVvhnUEz3VOK+yJRZgpOJ7CxoCoSU4LDZmCg7&#10;w5Q2ZgPWfwde8jMUypxt4LW5P6puiKLsHW5gq52Pv1PH+VqyWvOvDqx9ZwuefL+UpyzW0MAUry7D&#10;nSfy532B337B4w8AAAD//wMAUEsDBBQABgAIAAAAIQBYZXhT2wAAAAoBAAAPAAAAZHJzL2Rvd25y&#10;ZXYueG1sTI9BT8MwDIXvSPyHyEjcWDJA0+iaTlCJI0KUwa5p47UViVM1WVf+PUYc2M1+79Pzc76d&#10;vRMTjrEPpGG5UCCQmmB7ajXs3p9v1iBiMmSNC4QavjHCtri8yE1mw4necKpSKziEYmY0dCkNmZSx&#10;6dCbuAgDEnuHMHqTeB1baUdz4nDv5K1SK+lNT3yhMwOWHTZf1dFr+Nj7Yb/evZRPVRXrMtavLn1O&#10;Wl9fzY8bEAnn9A/Db32uDgV3qsORbBROw/3q7oFRHtQSBAN/Qs2kYkUWuTx/ofgBAAD//wMAUEsB&#10;Ai0AFAAGAAgAAAAhALaDOJL+AAAA4QEAABMAAAAAAAAAAAAAAAAAAAAAAFtDb250ZW50X1R5cGVz&#10;XS54bWxQSwECLQAUAAYACAAAACEAOP0h/9YAAACUAQAACwAAAAAAAAAAAAAAAAAvAQAAX3JlbHMv&#10;LnJlbHNQSwECLQAUAAYACAAAACEAoX8seboBAADKAwAADgAAAAAAAAAAAAAAAAAuAgAAZHJzL2Uy&#10;b0RvYy54bWxQSwECLQAUAAYACAAAACEAWGV4U9sAAAAKAQAADwAAAAAAAAAAAAAAAAAUBAAAZHJz&#10;L2Rvd25yZXYueG1sUEsFBgAAAAAEAAQA8wAAABwFAAAAAA==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b/>
                <w:bCs/>
                <w:color w:val="FFFFFF"/>
              </w:rPr>
              <w:t>Snowflake-Managed MCP Server</w:t>
            </w:r>
          </w:p>
        </w:tc>
      </w:tr>
    </w:tbl>
    <w:p w14:paraId="7B715E85" w14:textId="77777777" w:rsidR="006D5C9D" w:rsidRDefault="006D5C9D"/>
    <w:p w14:paraId="12201910" w14:textId="77777777" w:rsidR="006D5C9D" w:rsidRDefault="006D5C9D"/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6D5C9D" w14:paraId="2641E609" w14:textId="77777777" w:rsidTr="00E71A6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</w:tcPr>
          <w:p w14:paraId="648A976A" w14:textId="77777777" w:rsidR="006D5C9D" w:rsidRDefault="006D5C9D" w:rsidP="00E71A60">
            <w:pPr>
              <w:jc w:val="center"/>
            </w:pPr>
            <w:r>
              <w:rPr>
                <w:color w:val="666666"/>
                <w:sz w:val="16"/>
                <w:szCs w:val="16"/>
              </w:rPr>
              <w:t>POST /</w:t>
            </w:r>
            <w:proofErr w:type="spellStart"/>
            <w:r>
              <w:rPr>
                <w:color w:val="666666"/>
                <w:sz w:val="16"/>
                <w:szCs w:val="16"/>
              </w:rPr>
              <w:t>api</w:t>
            </w:r>
            <w:proofErr w:type="spellEnd"/>
            <w:r>
              <w:rPr>
                <w:color w:val="666666"/>
                <w:sz w:val="16"/>
                <w:szCs w:val="16"/>
              </w:rPr>
              <w:t>/v2/</w:t>
            </w:r>
            <w:proofErr w:type="gramStart"/>
            <w:r>
              <w:rPr>
                <w:color w:val="666666"/>
                <w:sz w:val="16"/>
                <w:szCs w:val="16"/>
              </w:rPr>
              <w:t>databases/{</w:t>
            </w:r>
            <w:proofErr w:type="spellStart"/>
            <w:r>
              <w:rPr>
                <w:color w:val="666666"/>
                <w:sz w:val="16"/>
                <w:szCs w:val="16"/>
              </w:rPr>
              <w:t>db</w:t>
            </w:r>
            <w:proofErr w:type="spellEnd"/>
            <w:r>
              <w:rPr>
                <w:color w:val="666666"/>
                <w:sz w:val="16"/>
                <w:szCs w:val="16"/>
              </w:rPr>
              <w:t>}/schemas/{schema}/</w:t>
            </w:r>
            <w:proofErr w:type="spellStart"/>
            <w:proofErr w:type="gramEnd"/>
            <w:r>
              <w:rPr>
                <w:color w:val="666666"/>
                <w:sz w:val="16"/>
                <w:szCs w:val="16"/>
              </w:rPr>
              <w:t>mcp</w:t>
            </w:r>
            <w:proofErr w:type="spellEnd"/>
            <w:r>
              <w:rPr>
                <w:color w:val="666666"/>
                <w:sz w:val="16"/>
                <w:szCs w:val="16"/>
              </w:rPr>
              <w:t>-</w:t>
            </w:r>
            <w:proofErr w:type="gramStart"/>
            <w:r>
              <w:rPr>
                <w:color w:val="666666"/>
                <w:sz w:val="16"/>
                <w:szCs w:val="16"/>
              </w:rPr>
              <w:t>servers/{</w:t>
            </w:r>
            <w:proofErr w:type="gramEnd"/>
            <w:r>
              <w:rPr>
                <w:color w:val="666666"/>
                <w:sz w:val="16"/>
                <w:szCs w:val="16"/>
              </w:rPr>
              <w:t>name}</w:t>
            </w:r>
          </w:p>
          <w:p w14:paraId="33DFA822" w14:textId="77777777" w:rsidR="006D5C9D" w:rsidRDefault="006D5C9D" w:rsidP="00E71A60">
            <w:pPr>
              <w:jc w:val="center"/>
            </w:pPr>
            <w:r>
              <w:rPr>
                <w:sz w:val="18"/>
                <w:szCs w:val="18"/>
              </w:rPr>
              <w:t>tools/list | tools/call | initialize</w:t>
            </w:r>
          </w:p>
        </w:tc>
      </w:tr>
      <w:tr w:rsidR="006D5C9D" w14:paraId="6778F971" w14:textId="77777777" w:rsidTr="00E71A6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0FF"/>
          </w:tcPr>
          <w:p w14:paraId="4922BE43" w14:textId="77777777" w:rsidR="006D5C9D" w:rsidRDefault="006D5C9D" w:rsidP="00E71A60">
            <w:pPr>
              <w:spacing w:before="100"/>
              <w:jc w:val="center"/>
            </w:pPr>
            <w:r>
              <w:rPr>
                <w:b/>
                <w:bCs/>
                <w:sz w:val="20"/>
                <w:szCs w:val="20"/>
              </w:rPr>
              <w:t>Snowflake Cortex AI Services</w:t>
            </w:r>
          </w:p>
          <w:p w14:paraId="54E9E5C2" w14:textId="77777777" w:rsidR="006D5C9D" w:rsidRDefault="006D5C9D" w:rsidP="00E71A60">
            <w:pPr>
              <w:jc w:val="center"/>
            </w:pPr>
            <w:r>
              <w:rPr>
                <w:sz w:val="18"/>
                <w:szCs w:val="18"/>
              </w:rPr>
              <w:t>Cortex Analyst | Cortex Search | Cortex Agents | SQL Execution | Custom Tools (UDFs)</w:t>
            </w:r>
          </w:p>
          <w:p w14:paraId="2C202004" w14:textId="59AA82E1" w:rsidR="006D5C9D" w:rsidRDefault="006D5C9D" w:rsidP="00E71A60">
            <w:pPr>
              <w:spacing w:after="100"/>
              <w:jc w:val="center"/>
            </w:pPr>
            <w:r>
              <w:rPr>
                <w:noProof/>
                <w:color w:val="666666"/>
                <w:sz w:val="16"/>
                <w:szCs w:val="1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D6BD8E9" wp14:editId="6D5AA25D">
                      <wp:simplePos x="0" y="0"/>
                      <wp:positionH relativeFrom="column">
                        <wp:posOffset>2888615</wp:posOffset>
                      </wp:positionH>
                      <wp:positionV relativeFrom="paragraph">
                        <wp:posOffset>157480</wp:posOffset>
                      </wp:positionV>
                      <wp:extent cx="0" cy="393700"/>
                      <wp:effectExtent l="76200" t="0" r="57150" b="63500"/>
                      <wp:wrapNone/>
                      <wp:docPr id="1709990806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937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E73ACC9" id="Straight Arrow Connector 7" o:spid="_x0000_s1026" type="#_x0000_t32" style="position:absolute;margin-left:227.45pt;margin-top:12.4pt;width:0;height:3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yWRuwEAAMoDAAAOAAAAZHJzL2Uyb0RvYy54bWysU9uO0zAQfUfiHyy/06RdiUvUdB+6wAuC&#10;FSwf4HXGiSXfZA9N8veMnTZFgEBa7cvElznnzBxP9reTNewEMWnvWr7d1JyBk77Trm/594cPr95y&#10;llC4ThjvoOUzJH57ePliP4YGdn7wpoPIiMSlZgwtHxBDU1VJDmBF2vgAji6Vj1YgbWNfdVGMxG5N&#10;tavr19XoYxeil5ASnd4tl/xQ+JUCiV+USoDMtJxqwxJjiY85Voe9aPoowqDluQzxhCqs0I5EV6o7&#10;gYL9iPoPKqtl9Mkr3EhvK6+UllB6oG629W/dfBtEgNILmZPCalN6Plr5+XR095FsGENqUriPuYtJ&#10;RZu/VB+bilnzahZMyORyKOn05t3Nm7r4WF1xISb8CN6yvGh5wih0P+DRO0cv4uO2eCVOnxKSMgEv&#10;gCxqXI4otHnvOoZzoLHBqIXrDeT3ovScUl0LLiucDSzwr6CY7qjEXZEpswRHE9lJ0BQIKcHhdmWi&#10;7AxT2pgVWP8feM7PUChztoKX5v6puiKKsne4gq12Pv5NHadLyWrJvziw9J0tePTdXJ6yWEMDU7w6&#10;D3eeyF/3BX79BQ8/AQAA//8DAFBLAwQUAAYACAAAACEAWvOzFtwAAAAJAQAADwAAAGRycy9kb3du&#10;cmV2LnhtbEyPwU7DMAyG70i8Q2QkbixlKlPXNZ2gEkeEKINd08a0FYlTNVlX3h4jDnC0/en39xf7&#10;xVkx4xQGTwpuVwkIpNabgToFh9fHmwxEiJqMtp5QwRcG2JeXF4XOjT/TC8517ASHUMi1gj7GMZcy&#10;tD06HVZ+ROLbh5+cjjxOnTSTPnO4s3KdJBvp9ED8odcjVj22n/XJKXg7uvGYHZ6qh7oOTRWaZxvf&#10;Z6Wur5b7HYiIS/yD4Uef1aFkp8afyARhFaR36ZZRBeuUKzDwu2gUZJsMZFnI/w3KbwAAAP//AwBQ&#10;SwECLQAUAAYACAAAACEAtoM4kv4AAADhAQAAEwAAAAAAAAAAAAAAAAAAAAAAW0NvbnRlbnRfVHlw&#10;ZXNdLnhtbFBLAQItABQABgAIAAAAIQA4/SH/1gAAAJQBAAALAAAAAAAAAAAAAAAAAC8BAABfcmVs&#10;cy8ucmVsc1BLAQItABQABgAIAAAAIQDLTyWRuwEAAMoDAAAOAAAAAAAAAAAAAAAAAC4CAABkcnMv&#10;ZTJvRG9jLnhtbFBLAQItABQABgAIAAAAIQBa87MW3AAAAAkBAAAPAAAAAAAAAAAAAAAAABUEAABk&#10;cnMvZG93bnJldi54bWxQSwUGAAAAAAQABADzAAAAHgUAAAAA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color w:val="666666"/>
                <w:sz w:val="16"/>
                <w:szCs w:val="16"/>
              </w:rPr>
              <w:t>Semantic Views | Search Services | Agent Definitions</w:t>
            </w:r>
          </w:p>
        </w:tc>
      </w:tr>
    </w:tbl>
    <w:p w14:paraId="6B6BACDB" w14:textId="77777777" w:rsidR="006D5C9D" w:rsidRDefault="006D5C9D"/>
    <w:p w14:paraId="790DFD9F" w14:textId="77777777" w:rsidR="006D5C9D" w:rsidRDefault="006D5C9D"/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6D5C9D" w14:paraId="3D28C0A6" w14:textId="77777777" w:rsidTr="00E71A6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4329FF02" w14:textId="77777777" w:rsidR="006D5C9D" w:rsidRDefault="006D5C9D" w:rsidP="00E71A60"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</w:rPr>
              <w:t>Snowflake Data Warehouse + Governance Layer</w:t>
            </w:r>
          </w:p>
        </w:tc>
      </w:tr>
    </w:tbl>
    <w:p w14:paraId="1158A51A" w14:textId="77777777" w:rsidR="006D5C9D" w:rsidRDefault="006D5C9D"/>
    <w:p w14:paraId="449C0339" w14:textId="77777777" w:rsidR="00852E8D" w:rsidRDefault="00852E8D"/>
    <w:p w14:paraId="3780D9C6" w14:textId="77777777" w:rsidR="00852E8D" w:rsidRDefault="00852E8D"/>
    <w:p w14:paraId="647ACC15" w14:textId="77777777" w:rsidR="00852E8D" w:rsidRDefault="00852E8D"/>
    <w:p w14:paraId="12D404FD" w14:textId="77777777" w:rsidR="00852E8D" w:rsidRDefault="00852E8D"/>
    <w:p w14:paraId="4EF7E971" w14:textId="77777777" w:rsidR="00852E8D" w:rsidRDefault="00852E8D"/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9"/>
        <w:gridCol w:w="2340"/>
        <w:gridCol w:w="2339"/>
        <w:gridCol w:w="2340"/>
      </w:tblGrid>
      <w:tr w:rsidR="00852E8D" w14:paraId="7079F766" w14:textId="77777777" w:rsidTr="00E71A6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5E042785" w14:textId="77777777" w:rsidR="00852E8D" w:rsidRDefault="00852E8D" w:rsidP="00E71A60">
            <w:r>
              <w:rPr>
                <w:b/>
                <w:bCs/>
                <w:color w:val="FFFFFF"/>
              </w:rPr>
              <w:t>Privilege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606D0955" w14:textId="77777777" w:rsidR="00852E8D" w:rsidRDefault="00852E8D" w:rsidP="00E71A60">
            <w:r>
              <w:rPr>
                <w:b/>
                <w:bCs/>
                <w:color w:val="FFFFFF"/>
              </w:rPr>
              <w:t>Object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520BF0EC" w14:textId="77777777" w:rsidR="00852E8D" w:rsidRDefault="00852E8D" w:rsidP="00E71A6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F266EEB" w14:textId="77777777" w:rsidR="00852E8D" w:rsidRDefault="00852E8D" w:rsidP="00E71A60">
            <w:r>
              <w:rPr>
                <w:b/>
                <w:bCs/>
                <w:color w:val="FFFFFF"/>
              </w:rPr>
              <w:t>Banking Use</w:t>
            </w:r>
          </w:p>
        </w:tc>
      </w:tr>
      <w:tr w:rsidR="00852E8D" w14:paraId="0F5774F2" w14:textId="77777777" w:rsidTr="00E71A6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14EF94" w14:textId="77777777" w:rsidR="00852E8D" w:rsidRDefault="00852E8D" w:rsidP="00E71A60">
            <w:r>
              <w:t>USAGE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37CD6B" w14:textId="77777777" w:rsidR="00852E8D" w:rsidRDefault="00852E8D" w:rsidP="00E71A60">
            <w:r>
              <w:t>MCP Server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D054BE" w14:textId="77777777" w:rsidR="00852E8D" w:rsidRDefault="00852E8D" w:rsidP="00E71A60">
            <w:r>
              <w:t>Connect and discover tools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4FD2D2" w14:textId="77777777" w:rsidR="00852E8D" w:rsidRDefault="00852E8D" w:rsidP="00E71A60">
            <w:r>
              <w:t>All AI users</w:t>
            </w:r>
          </w:p>
        </w:tc>
      </w:tr>
      <w:tr w:rsidR="00852E8D" w14:paraId="7EA30B7C" w14:textId="77777777" w:rsidTr="00E71A6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14:paraId="292E134D" w14:textId="77777777" w:rsidR="00852E8D" w:rsidRDefault="00852E8D" w:rsidP="00E71A60">
            <w:r>
              <w:t>SELECT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14:paraId="67A72AF7" w14:textId="77777777" w:rsidR="00852E8D" w:rsidRDefault="00852E8D" w:rsidP="00E71A60">
            <w:r>
              <w:t>Semantic View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14:paraId="13283633" w14:textId="77777777" w:rsidR="00852E8D" w:rsidRDefault="00852E8D" w:rsidP="00E71A60">
            <w:r>
              <w:t>Invoke Cortex Analyst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14:paraId="08B40EA8" w14:textId="77777777" w:rsidR="00852E8D" w:rsidRDefault="00852E8D" w:rsidP="00E71A60">
            <w:r>
              <w:t>Analysts per domain</w:t>
            </w:r>
          </w:p>
        </w:tc>
      </w:tr>
      <w:tr w:rsidR="00852E8D" w14:paraId="0C0F7192" w14:textId="77777777" w:rsidTr="00E71A6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FC86B0" w14:textId="77777777" w:rsidR="00852E8D" w:rsidRDefault="00852E8D" w:rsidP="00E71A60">
            <w:r>
              <w:t>USAGE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C7E47B" w14:textId="77777777" w:rsidR="00852E8D" w:rsidRDefault="00852E8D" w:rsidP="00E71A60">
            <w:r>
              <w:t>Cortex Search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9514A9" w14:textId="77777777" w:rsidR="00852E8D" w:rsidRDefault="00852E8D" w:rsidP="00E71A60">
            <w:r>
              <w:t>Invoke search tool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463FEE" w14:textId="77777777" w:rsidR="00852E8D" w:rsidRDefault="00852E8D" w:rsidP="00E71A60">
            <w:r>
              <w:t>Per doc classification</w:t>
            </w:r>
          </w:p>
        </w:tc>
      </w:tr>
      <w:tr w:rsidR="00852E8D" w14:paraId="564C8072" w14:textId="77777777" w:rsidTr="00E71A6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14:paraId="4784A077" w14:textId="77777777" w:rsidR="00852E8D" w:rsidRDefault="00852E8D" w:rsidP="00E71A60">
            <w:r>
              <w:t>USAGE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14:paraId="460CD86F" w14:textId="77777777" w:rsidR="00852E8D" w:rsidRDefault="00852E8D" w:rsidP="00E71A60">
            <w:r>
              <w:t>Cortex Agent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14:paraId="75D8070B" w14:textId="77777777" w:rsidR="00852E8D" w:rsidRDefault="00852E8D" w:rsidP="00E71A60">
            <w:r>
              <w:t>Invoke agent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14:paraId="7B932056" w14:textId="77777777" w:rsidR="00852E8D" w:rsidRDefault="00852E8D" w:rsidP="00E71A60">
            <w:r>
              <w:t>Approved workflows</w:t>
            </w:r>
          </w:p>
        </w:tc>
      </w:tr>
      <w:tr w:rsidR="00852E8D" w14:paraId="72DBC0A7" w14:textId="77777777" w:rsidTr="00E71A6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E88355" w14:textId="77777777" w:rsidR="00852E8D" w:rsidRDefault="00852E8D" w:rsidP="00E71A60">
            <w:r>
              <w:t>USAGE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033FA1" w14:textId="77777777" w:rsidR="00852E8D" w:rsidRDefault="00852E8D" w:rsidP="00E71A60">
            <w:r>
              <w:t>UDF/Procedure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ACBE9B" w14:textId="77777777" w:rsidR="00852E8D" w:rsidRDefault="00852E8D" w:rsidP="00E71A60">
            <w:r>
              <w:t>Invoke custom tool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192636" w14:textId="77777777" w:rsidR="00852E8D" w:rsidRDefault="00852E8D" w:rsidP="00E71A60">
            <w:r>
              <w:t>Per function approval</w:t>
            </w:r>
          </w:p>
        </w:tc>
      </w:tr>
    </w:tbl>
    <w:p w14:paraId="6604B798" w14:textId="77777777" w:rsidR="00852E8D" w:rsidRDefault="00852E8D"/>
    <w:sectPr w:rsidR="00852E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C9D"/>
    <w:rsid w:val="006D5C9D"/>
    <w:rsid w:val="00852E8D"/>
    <w:rsid w:val="00BF7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33A7C"/>
  <w15:chartTrackingRefBased/>
  <w15:docId w15:val="{5D706F16-C8DD-4BD5-9E76-58BB5C85D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C9D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5C9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C9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C9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C9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C9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C9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C9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C9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C9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C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C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C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C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C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C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D5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C9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D5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C9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D5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C9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D5C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C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C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C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101</Words>
  <Characters>667</Characters>
  <Application>Microsoft Office Word</Application>
  <DocSecurity>0</DocSecurity>
  <Lines>20</Lines>
  <Paragraphs>19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Muntaser Syed</dc:creator>
  <cp:keywords/>
  <dc:description/>
  <cp:lastModifiedBy>Muntaser Syed</cp:lastModifiedBy>
  <cp:revision>2</cp:revision>
  <dcterms:created xsi:type="dcterms:W3CDTF">2025-12-09T16:12:00Z</dcterms:created>
  <dcterms:modified xsi:type="dcterms:W3CDTF">2025-12-09T20:50:00Z</dcterms:modified>
</cp:coreProperties>
</file>