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C1618" w14:textId="5AF4F4BE" w:rsidR="00CB7B35" w:rsidRDefault="00CB7B35">
      <w:r>
        <w:t>Intro:</w:t>
      </w:r>
    </w:p>
    <w:p w14:paraId="025DFA77" w14:textId="3D03B8D5" w:rsidR="00CB7B35" w:rsidRDefault="000D09E3">
      <w:r>
        <w:tab/>
        <w:t xml:space="preserve">In the last 20 years, the market for books has changed dramatically. With the rise of the internet and the increased convenience of shopping online, </w:t>
      </w:r>
      <w:r w:rsidR="000A3363">
        <w:t xml:space="preserve">even retail giants have struggled to compete, especially after Amazon entered the scene. For bookstore owners, however, there is a second difficulty: books are now available as e-books and audiobooks, which are </w:t>
      </w:r>
      <w:r w:rsidR="000C5102">
        <w:t xml:space="preserve">sometimes </w:t>
      </w:r>
      <w:r w:rsidR="000A3363">
        <w:t>more accessible</w:t>
      </w:r>
      <w:r w:rsidR="000C5102">
        <w:t>, affordable,</w:t>
      </w:r>
      <w:r w:rsidR="000A3363">
        <w:t xml:space="preserve"> or </w:t>
      </w:r>
      <w:r w:rsidR="000C5102">
        <w:t xml:space="preserve">simply </w:t>
      </w:r>
      <w:r w:rsidR="000A3363">
        <w:t>preferrable.</w:t>
      </w:r>
    </w:p>
    <w:p w14:paraId="52D68B62" w14:textId="391C7CCC" w:rsidR="00F11F4B" w:rsidRDefault="00F11F4B">
      <w:r>
        <w:tab/>
        <w:t>There has been plenty of speculation as to how deeply e-books and audiobooks ha</w:t>
      </w:r>
      <w:r w:rsidR="00056822">
        <w:t>ve</w:t>
      </w:r>
      <w:r>
        <w:t xml:space="preserve"> cut into the sales of print books</w:t>
      </w:r>
      <w:r w:rsidR="00056822">
        <w:t>, how much Amazon has dominated the bookselling scene, and how authors have been affected, whether positively or negatively. There are theories as to why Barnes and Noble has managed to survive when no other bookstore chain in the United States has, and how much longer it will last</w:t>
      </w:r>
      <w:r w:rsidR="00DC7366">
        <w:t>. With so many factors influencing the market for books, it can be hard to see the full picture. This is what some of those factors look like.</w:t>
      </w:r>
    </w:p>
    <w:p w14:paraId="63AE767B" w14:textId="77777777" w:rsidR="00613F5B" w:rsidRDefault="00613F5B"/>
    <w:p w14:paraId="5FD16243" w14:textId="76599FBA" w:rsidR="00E22FCD" w:rsidRDefault="00E22FCD">
      <w:r>
        <w:t>Number of Stores Story:</w:t>
      </w:r>
    </w:p>
    <w:p w14:paraId="26D0995A" w14:textId="56E8785D" w:rsidR="00BE5C4F" w:rsidRDefault="00CB7B35" w:rsidP="00B17DAB">
      <w:pPr>
        <w:ind w:firstLine="720"/>
      </w:pPr>
      <w:r>
        <w:t xml:space="preserve">In the United States, corporate bookstore chains grew rapidly throughout the </w:t>
      </w:r>
      <w:r w:rsidR="005D148D">
        <w:t>19</w:t>
      </w:r>
      <w:r>
        <w:t>90s while independent bookstores declined, unable to provide the same conveniences and broad selection. The two biggest, Barnes and Noble and Borders, opened hundreds of stores, and Barnes and Noble partnered with Starbucks in 199</w:t>
      </w:r>
      <w:r w:rsidR="00276967">
        <w:t>3</w:t>
      </w:r>
      <w:r w:rsidR="0082505C">
        <w:t xml:space="preserve"> </w:t>
      </w:r>
      <w:r w:rsidR="0082505C" w:rsidRPr="0082505C">
        <w:t>to the benefit of both companies by adding café areas to each store.</w:t>
      </w:r>
    </w:p>
    <w:p w14:paraId="73316862" w14:textId="44B62521" w:rsidR="00B009A5" w:rsidRDefault="00925ADB" w:rsidP="00CB7B35">
      <w:pPr>
        <w:ind w:firstLine="720"/>
      </w:pPr>
      <w:r>
        <w:t>In the 2000s</w:t>
      </w:r>
      <w:r w:rsidR="00CB7B35">
        <w:t xml:space="preserve">, </w:t>
      </w:r>
      <w:r w:rsidR="00BE5C4F">
        <w:t>high-growth, public companies like</w:t>
      </w:r>
      <w:r w:rsidR="00B37CA0">
        <w:t xml:space="preserve"> </w:t>
      </w:r>
      <w:r w:rsidR="003C7A5A">
        <w:t xml:space="preserve">Borders and Barnes and Noble </w:t>
      </w:r>
      <w:r w:rsidR="00CB7B35">
        <w:t xml:space="preserve">found themselves in direct competition with Amazon. </w:t>
      </w:r>
      <w:r w:rsidR="0012540B">
        <w:t xml:space="preserve">Barnes and Noble </w:t>
      </w:r>
      <w:r w:rsidR="00050D36">
        <w:t>spent over $1 billion developing the Nook in a</w:t>
      </w:r>
      <w:r w:rsidR="00503479">
        <w:t>n</w:t>
      </w:r>
      <w:r w:rsidR="00BE5C4F">
        <w:t xml:space="preserve"> attempt</w:t>
      </w:r>
      <w:r w:rsidR="00050D36">
        <w:t xml:space="preserve"> </w:t>
      </w:r>
      <w:r w:rsidR="0012540B">
        <w:t>to compete with Amazon’s Kindle</w:t>
      </w:r>
      <w:r w:rsidR="00E046CA">
        <w:t xml:space="preserve"> and withered</w:t>
      </w:r>
      <w:r w:rsidR="002E714F">
        <w:t>, while Borders went into massive debt,</w:t>
      </w:r>
      <w:r w:rsidR="00CB7B35">
        <w:t xml:space="preserve"> </w:t>
      </w:r>
      <w:r w:rsidR="00525373">
        <w:t>declaring bankruptcy</w:t>
      </w:r>
      <w:r w:rsidR="002E714F">
        <w:t xml:space="preserve"> in </w:t>
      </w:r>
      <w:r w:rsidR="00C364C2">
        <w:t xml:space="preserve">early </w:t>
      </w:r>
      <w:r w:rsidR="002E714F">
        <w:t>2011</w:t>
      </w:r>
      <w:r w:rsidR="00503479">
        <w:t xml:space="preserve"> with over 600 stores</w:t>
      </w:r>
      <w:r w:rsidR="002E714F">
        <w:t>.</w:t>
      </w:r>
    </w:p>
    <w:p w14:paraId="332DC7CD" w14:textId="54E8644A" w:rsidR="004056C9" w:rsidRDefault="00F77510" w:rsidP="00A3719B">
      <w:pPr>
        <w:ind w:firstLine="720"/>
      </w:pPr>
      <w:r>
        <w:t xml:space="preserve">With corporate chains </w:t>
      </w:r>
      <w:r w:rsidR="00E046CA">
        <w:t>all but wiped out</w:t>
      </w:r>
      <w:r>
        <w:t>, independent stores largely no longer ha</w:t>
      </w:r>
      <w:r w:rsidR="004F58B9">
        <w:t>d</w:t>
      </w:r>
      <w:r w:rsidR="00925ADB">
        <w:t xml:space="preserve"> </w:t>
      </w:r>
      <w:r>
        <w:t>to compete with them. However, they also</w:t>
      </w:r>
      <w:r w:rsidR="00BE5C4F">
        <w:t xml:space="preserve"> d</w:t>
      </w:r>
      <w:r w:rsidR="00925ADB">
        <w:t>idn</w:t>
      </w:r>
      <w:r w:rsidR="00BE5C4F">
        <w:t>’t have to compete with Amazon</w:t>
      </w:r>
      <w:r w:rsidR="00925ADB">
        <w:t xml:space="preserve"> directly</w:t>
      </w:r>
      <w:r w:rsidR="00BE5C4F">
        <w:t xml:space="preserve">, because they </w:t>
      </w:r>
      <w:r w:rsidR="00E046CA">
        <w:t>have a different business model that is</w:t>
      </w:r>
      <w:r w:rsidR="00BE5C4F">
        <w:t xml:space="preserve">n’t focused on </w:t>
      </w:r>
      <w:r w:rsidR="00E046CA">
        <w:t>fast</w:t>
      </w:r>
      <w:r w:rsidR="00BE5C4F">
        <w:t xml:space="preserve"> growth</w:t>
      </w:r>
      <w:r>
        <w:t xml:space="preserve"> and high sales, </w:t>
      </w:r>
      <w:r w:rsidR="00BE5C4F">
        <w:t xml:space="preserve">and they appeal to </w:t>
      </w:r>
      <w:r>
        <w:t xml:space="preserve">a </w:t>
      </w:r>
      <w:r w:rsidR="00BE5C4F">
        <w:t>different</w:t>
      </w:r>
      <w:r>
        <w:t>, more local</w:t>
      </w:r>
      <w:r w:rsidR="00BE5C4F">
        <w:t xml:space="preserve"> audience. </w:t>
      </w:r>
      <w:r>
        <w:t>Indie stores</w:t>
      </w:r>
      <w:r w:rsidR="004056C9">
        <w:t xml:space="preserve"> began to grow again by 2010</w:t>
      </w:r>
      <w:r>
        <w:t>.</w:t>
      </w:r>
      <w:r w:rsidR="00A3719B" w:rsidRPr="00A3719B">
        <w:t xml:space="preserve"> </w:t>
      </w:r>
      <w:r w:rsidR="004056C9">
        <w:t>In 2015, Amazon opened its first physical bookstore.</w:t>
      </w:r>
    </w:p>
    <w:p w14:paraId="2CE78E28" w14:textId="0944641E" w:rsidR="002127FC" w:rsidRDefault="000916BE" w:rsidP="004056C9">
      <w:pPr>
        <w:ind w:firstLine="720"/>
      </w:pPr>
      <w:r>
        <w:t xml:space="preserve">In </w:t>
      </w:r>
      <w:r w:rsidR="00E046CA">
        <w:t>2</w:t>
      </w:r>
      <w:r>
        <w:t xml:space="preserve">019, Barnes and Noble was bought by </w:t>
      </w:r>
      <w:r w:rsidR="00574F7D">
        <w:t xml:space="preserve">Elliot Advisors, a hedge fund known for previously </w:t>
      </w:r>
      <w:r w:rsidR="006411F2">
        <w:t>buying</w:t>
      </w:r>
      <w:r w:rsidR="00944A41">
        <w:t xml:space="preserve"> British bookstore chain</w:t>
      </w:r>
      <w:r w:rsidR="00F72447">
        <w:t xml:space="preserve"> Waterstones</w:t>
      </w:r>
      <w:r w:rsidR="00B520B1">
        <w:t xml:space="preserve"> and </w:t>
      </w:r>
      <w:r w:rsidR="002B4223">
        <w:t xml:space="preserve">reviving </w:t>
      </w:r>
      <w:r w:rsidR="002D5CFE">
        <w:t>it. However, due to shutdowns for Covid-19, over 400 of the remaining 627 stores were temporarily closed in 2020</w:t>
      </w:r>
      <w:r w:rsidR="002127FC">
        <w:t>.</w:t>
      </w:r>
      <w:r w:rsidR="004056C9">
        <w:t xml:space="preserve"> Indie stores are still rising, and Amazon</w:t>
      </w:r>
      <w:r w:rsidR="004900D0">
        <w:t xml:space="preserve"> has opened a total of 21 physical bookstores so far.</w:t>
      </w:r>
    </w:p>
    <w:p w14:paraId="281B3F1F" w14:textId="6A8F5D2A" w:rsidR="002F5F53" w:rsidRDefault="002F5F53" w:rsidP="002127FC"/>
    <w:p w14:paraId="68569C33" w14:textId="153DE474" w:rsidR="00E66BCD" w:rsidRDefault="002F5F53" w:rsidP="002127FC">
      <w:r>
        <w:t>Book Sales Story:</w:t>
      </w:r>
    </w:p>
    <w:p w14:paraId="1521DA99" w14:textId="23D8C685" w:rsidR="00F5625C" w:rsidRDefault="00E66BCD" w:rsidP="002127FC">
      <w:r>
        <w:tab/>
        <w:t xml:space="preserve">Michael Aldrich is credited with inventing e-commerce in 1979, though </w:t>
      </w:r>
      <w:r w:rsidR="00625262">
        <w:t>his</w:t>
      </w:r>
      <w:r>
        <w:t xml:space="preserve"> idea didn</w:t>
      </w:r>
      <w:r w:rsidR="004F58B9">
        <w:t>’</w:t>
      </w:r>
      <w:r>
        <w:t xml:space="preserve">t catch until </w:t>
      </w:r>
      <w:r w:rsidR="004F58B9">
        <w:t xml:space="preserve">the </w:t>
      </w:r>
      <w:r>
        <w:t xml:space="preserve">90s, when the World Wide Web was created. In 1992, it was possible to buy books on the internet for the first time ever. Amazon </w:t>
      </w:r>
      <w:r w:rsidR="007E3CE4">
        <w:t>launched in 1995</w:t>
      </w:r>
      <w:r w:rsidR="00D15D1E">
        <w:t xml:space="preserve"> </w:t>
      </w:r>
      <w:r w:rsidR="00030A95">
        <w:t xml:space="preserve">and only sold books at </w:t>
      </w:r>
      <w:r w:rsidR="00EA76C0">
        <w:t>the time</w:t>
      </w:r>
      <w:r w:rsidR="00030A95">
        <w:t>.</w:t>
      </w:r>
      <w:r w:rsidR="00AB0E4D">
        <w:t xml:space="preserve"> Audible was founded </w:t>
      </w:r>
      <w:r w:rsidR="00CD26B5">
        <w:t xml:space="preserve">the same year, </w:t>
      </w:r>
      <w:r w:rsidR="00641E7B">
        <w:t>and released the first portable audio player for listening to books in 1997.</w:t>
      </w:r>
    </w:p>
    <w:p w14:paraId="7AFCC8AC" w14:textId="26152F34" w:rsidR="00F5625C" w:rsidRDefault="00F5625C" w:rsidP="002127FC">
      <w:r>
        <w:tab/>
        <w:t xml:space="preserve">Amazon struggled at first, then </w:t>
      </w:r>
      <w:r w:rsidR="002F7BB7">
        <w:t>spiked</w:t>
      </w:r>
      <w:r>
        <w:t xml:space="preserve"> in sales</w:t>
      </w:r>
      <w:r w:rsidR="005D148D">
        <w:t xml:space="preserve"> and added new categories of </w:t>
      </w:r>
      <w:r w:rsidR="00BB71C2">
        <w:t>products</w:t>
      </w:r>
      <w:r>
        <w:t>, causing massive problems in the late 90s and early 2000s</w:t>
      </w:r>
      <w:r w:rsidR="005D148D">
        <w:t xml:space="preserve"> as the company struggled to keep up.</w:t>
      </w:r>
      <w:r w:rsidR="00B66FDE">
        <w:t xml:space="preserve"> E-commerce itself was still fairly young, and while it was growing, both customers and sellers had problems to work out and new technologies to get used to.</w:t>
      </w:r>
      <w:r w:rsidR="00B556A7">
        <w:t xml:space="preserve"> Borders sold its online business to Amazon in 2001.</w:t>
      </w:r>
    </w:p>
    <w:p w14:paraId="5A6A21E2" w14:textId="7DBC04D0" w:rsidR="00156297" w:rsidRDefault="00B17DAB" w:rsidP="002127FC">
      <w:r>
        <w:lastRenderedPageBreak/>
        <w:tab/>
      </w:r>
      <w:r w:rsidR="00D663D9">
        <w:t xml:space="preserve">Things began to move quickly on the </w:t>
      </w:r>
      <w:r>
        <w:t>e-book and audiobook front</w:t>
      </w:r>
      <w:r w:rsidR="00642AF0">
        <w:t xml:space="preserve"> in the late 2000s</w:t>
      </w:r>
      <w:r>
        <w:t xml:space="preserve">: </w:t>
      </w:r>
      <w:r w:rsidR="00D663D9">
        <w:t xml:space="preserve">Amazon released </w:t>
      </w:r>
      <w:r>
        <w:t>the first Kindle e-reader in 2007</w:t>
      </w:r>
      <w:r w:rsidR="00642AF0">
        <w:t xml:space="preserve">, </w:t>
      </w:r>
      <w:r w:rsidR="00D663D9">
        <w:t>then bought</w:t>
      </w:r>
      <w:r w:rsidR="00642AF0">
        <w:t xml:space="preserve"> Audible </w:t>
      </w:r>
      <w:r w:rsidR="008A1D79">
        <w:t>in 2008</w:t>
      </w:r>
      <w:r w:rsidR="00642AF0">
        <w:t xml:space="preserve">. </w:t>
      </w:r>
      <w:r>
        <w:t xml:space="preserve">Barnes and Noble released the Nook e-reader in 2009, </w:t>
      </w:r>
      <w:r w:rsidR="00503479">
        <w:t>which managed to contend with the Kindle for a while before fading.</w:t>
      </w:r>
      <w:r w:rsidR="00156297">
        <w:t xml:space="preserve"> </w:t>
      </w:r>
      <w:r w:rsidR="00DF0A0A">
        <w:t>Borders relaunched its own online retail site in 2008 in an attempt to save itself, but</w:t>
      </w:r>
      <w:r w:rsidR="004123CD">
        <w:t xml:space="preserve"> arrived</w:t>
      </w:r>
      <w:r w:rsidR="00DF0A0A">
        <w:t xml:space="preserve"> too late.</w:t>
      </w:r>
    </w:p>
    <w:p w14:paraId="586339A3" w14:textId="62276894" w:rsidR="007E3663" w:rsidRDefault="00156297" w:rsidP="00156297">
      <w:pPr>
        <w:ind w:firstLine="720"/>
      </w:pPr>
      <w:r>
        <w:t>E</w:t>
      </w:r>
      <w:r w:rsidR="003162E2">
        <w:t>-book popularity seems to have stabilized,</w:t>
      </w:r>
      <w:r>
        <w:t xml:space="preserve"> at least for now, </w:t>
      </w:r>
      <w:r w:rsidR="001C317B">
        <w:t xml:space="preserve">and </w:t>
      </w:r>
      <w:r w:rsidR="003162E2">
        <w:t xml:space="preserve">though audiobooks are still </w:t>
      </w:r>
      <w:r w:rsidR="001C317B">
        <w:t>gaining, print books remain the most popular</w:t>
      </w:r>
      <w:r>
        <w:t xml:space="preserve"> </w:t>
      </w:r>
      <w:r w:rsidR="004E37A3">
        <w:t>book format</w:t>
      </w:r>
      <w:r>
        <w:t>.</w:t>
      </w:r>
      <w:r w:rsidR="00DC6A46">
        <w:t xml:space="preserve"> In 2020,</w:t>
      </w:r>
      <w:r w:rsidR="001E01EA">
        <w:t xml:space="preserve"> </w:t>
      </w:r>
      <w:proofErr w:type="spellStart"/>
      <w:r w:rsidR="001E01EA">
        <w:t>Bookshop</w:t>
      </w:r>
      <w:r w:rsidR="00DC6A46">
        <w:t>.org</w:t>
      </w:r>
      <w:proofErr w:type="spellEnd"/>
      <w:r w:rsidR="00DC6A46">
        <w:t xml:space="preserve"> launched</w:t>
      </w:r>
      <w:r w:rsidR="00865C7E">
        <w:t xml:space="preserve"> with support from the American Booksellers Association</w:t>
      </w:r>
      <w:r w:rsidR="001E0850">
        <w:t xml:space="preserve">, designed to be an alternative to Amazon </w:t>
      </w:r>
      <w:r w:rsidR="00366D81">
        <w:t>to support</w:t>
      </w:r>
      <w:r w:rsidR="001E0850">
        <w:t xml:space="preserve"> ind</w:t>
      </w:r>
      <w:r w:rsidR="00366D81">
        <w:t>ie</w:t>
      </w:r>
      <w:r w:rsidR="001E0850">
        <w:t xml:space="preserve"> bookstores.</w:t>
      </w:r>
      <w:r w:rsidR="00865C7E">
        <w:t xml:space="preserve"> Affiliates get about double the </w:t>
      </w:r>
      <w:r w:rsidR="00D30118">
        <w:t>commission</w:t>
      </w:r>
      <w:r w:rsidR="00865C7E">
        <w:t xml:space="preserve"> that Amazon offers, while the remaining profits go to participating stores and </w:t>
      </w:r>
      <w:r w:rsidR="00A95FB9">
        <w:t>Bookshop’s own costs.</w:t>
      </w:r>
    </w:p>
    <w:p w14:paraId="591B129A" w14:textId="7EA5747C" w:rsidR="00335E82" w:rsidRDefault="00335E82" w:rsidP="00335E82"/>
    <w:p w14:paraId="2C72B162" w14:textId="7E00A4B6" w:rsidR="00335E82" w:rsidRDefault="00242926" w:rsidP="00335E82">
      <w:r>
        <w:t>Self-publishing story:</w:t>
      </w:r>
    </w:p>
    <w:p w14:paraId="0013D825" w14:textId="4DAFFBC9" w:rsidR="00E71957" w:rsidRDefault="005E602F" w:rsidP="00E71957">
      <w:pPr>
        <w:ind w:firstLine="720"/>
      </w:pPr>
      <w:r>
        <w:t xml:space="preserve">Xlibris was founded in 1997 while CreateSpace was founded in 2000 as </w:t>
      </w:r>
      <w:proofErr w:type="spellStart"/>
      <w:r>
        <w:t>BookSurge</w:t>
      </w:r>
      <w:proofErr w:type="spellEnd"/>
      <w:r w:rsidR="00E71957">
        <w:t>. Self-publishing was not very common at the time, but there were still those who were frustrated with traditional publishers and publishing processes. The rise of the internet made it easy to provide relatively inexpensive print-on-demand and self-publishing services.</w:t>
      </w:r>
    </w:p>
    <w:p w14:paraId="588EB3F3" w14:textId="5E2142BD" w:rsidR="00E71957" w:rsidRDefault="00E71957" w:rsidP="00E71957">
      <w:r>
        <w:tab/>
        <w:t>In 2003, Borders, the second largest bookstore chain in the U.S., opened up their own self-publishing service</w:t>
      </w:r>
      <w:r w:rsidR="00020BBC">
        <w:t>. If you paid for the upgraded service, you could even have your book on the shelf in a Borders store. Borders was the not the first or last bookstore company to do so: the internet made it easier for booksellers to become publishers themselves, cutting out the middleman</w:t>
      </w:r>
      <w:r w:rsidR="00CA77E0">
        <w:t xml:space="preserve"> and making it easy for authors to get their books on shelves</w:t>
      </w:r>
      <w:r w:rsidR="00020BBC">
        <w:t xml:space="preserve">. </w:t>
      </w:r>
    </w:p>
    <w:p w14:paraId="4F9ECB95" w14:textId="6A259BAB" w:rsidR="002242D9" w:rsidRDefault="00E71957" w:rsidP="00E71957">
      <w:pPr>
        <w:ind w:firstLine="720"/>
      </w:pPr>
      <w:r>
        <w:t>CreateSpace was</w:t>
      </w:r>
      <w:r w:rsidR="00A1657B">
        <w:t xml:space="preserve"> </w:t>
      </w:r>
      <w:r w:rsidR="002242D9">
        <w:t>bought by Amazon in 2005</w:t>
      </w:r>
      <w:r w:rsidR="00C04155">
        <w:t xml:space="preserve">. </w:t>
      </w:r>
      <w:r w:rsidR="005E602F">
        <w:t>Blurb was founded the same yea</w:t>
      </w:r>
      <w:r w:rsidR="00F9441D">
        <w:t>r</w:t>
      </w:r>
      <w:r w:rsidR="005E602F">
        <w:t>.</w:t>
      </w:r>
      <w:r w:rsidR="00A1657B">
        <w:t xml:space="preserve"> </w:t>
      </w:r>
      <w:r w:rsidR="00020BBC">
        <w:t>When Amazon released the Kindle</w:t>
      </w:r>
      <w:r w:rsidR="00CA77E0">
        <w:t xml:space="preserve"> in 2007</w:t>
      </w:r>
      <w:r w:rsidR="00020BBC">
        <w:t xml:space="preserve">, </w:t>
      </w:r>
      <w:r w:rsidR="00CA77E0">
        <w:t xml:space="preserve">it also opened Kindle Direct Publishing (KDP) so authors could self-publish e-books straight to the Kindle. </w:t>
      </w:r>
      <w:r w:rsidR="00F9441D">
        <w:t xml:space="preserve">Barnes &amp; Noble followed suit </w:t>
      </w:r>
      <w:r w:rsidR="00BC4CC7">
        <w:t xml:space="preserve">with </w:t>
      </w:r>
      <w:r w:rsidR="00AD0DDD">
        <w:t xml:space="preserve">Nook Press for </w:t>
      </w:r>
      <w:r w:rsidR="00A4747B">
        <w:t>self-</w:t>
      </w:r>
      <w:r w:rsidR="00AD0DDD">
        <w:t>publishing to the Nook</w:t>
      </w:r>
      <w:r w:rsidR="00F9441D">
        <w:t xml:space="preserve">. </w:t>
      </w:r>
      <w:r w:rsidR="00CA77E0">
        <w:t>The first smartphones having been recently released, e-books were on the rise, and self-publishing skyrocketed across various platforms.</w:t>
      </w:r>
    </w:p>
    <w:p w14:paraId="79CA31B9" w14:textId="6F47FD34" w:rsidR="005E602F" w:rsidRDefault="005E602F" w:rsidP="00335E82">
      <w:r>
        <w:tab/>
      </w:r>
      <w:r w:rsidR="00C04155">
        <w:t>Blurb partnered with Amazon in 2014 to make their books more available</w:t>
      </w:r>
      <w:r w:rsidR="00432A09">
        <w:t>, but remains an independent company</w:t>
      </w:r>
      <w:r w:rsidR="00C04155">
        <w:t xml:space="preserve">. </w:t>
      </w:r>
      <w:r>
        <w:t xml:space="preserve">In 2018, CreateSpace </w:t>
      </w:r>
      <w:r w:rsidR="00C04155">
        <w:t xml:space="preserve">was merged </w:t>
      </w:r>
      <w:r>
        <w:t xml:space="preserve">into </w:t>
      </w:r>
      <w:r w:rsidR="00C04155">
        <w:t>Amazon’s</w:t>
      </w:r>
      <w:r w:rsidR="00A1657B">
        <w:t xml:space="preserve"> KDP and no longer exists</w:t>
      </w:r>
      <w:r w:rsidR="00CA77E0">
        <w:t xml:space="preserve">, while Barnes &amp; Noble upgraded its own self-publishing service to </w:t>
      </w:r>
      <w:r w:rsidR="00F9441D">
        <w:t>replace Nook Press</w:t>
      </w:r>
      <w:r w:rsidR="00CA77E0">
        <w:t>.</w:t>
      </w:r>
      <w:r w:rsidR="00CE682B">
        <w:t xml:space="preserve"> While the publishing industry as a whole has remained fair</w:t>
      </w:r>
      <w:r w:rsidR="00D60510">
        <w:t>ly constant, self-publishing is still rising quickly, and booksellers who offer such services are getting some of those rewards.</w:t>
      </w:r>
    </w:p>
    <w:sectPr w:rsidR="005E602F" w:rsidSect="00834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6A"/>
    <w:rsid w:val="00001BE8"/>
    <w:rsid w:val="00020BBC"/>
    <w:rsid w:val="00030A95"/>
    <w:rsid w:val="00032539"/>
    <w:rsid w:val="00033A71"/>
    <w:rsid w:val="00050D36"/>
    <w:rsid w:val="00056822"/>
    <w:rsid w:val="00061C2B"/>
    <w:rsid w:val="000916BE"/>
    <w:rsid w:val="000A3363"/>
    <w:rsid w:val="000C5102"/>
    <w:rsid w:val="000D09E3"/>
    <w:rsid w:val="000F0292"/>
    <w:rsid w:val="0012540B"/>
    <w:rsid w:val="00145037"/>
    <w:rsid w:val="00156297"/>
    <w:rsid w:val="001C317B"/>
    <w:rsid w:val="001E01EA"/>
    <w:rsid w:val="001E0850"/>
    <w:rsid w:val="001F2C68"/>
    <w:rsid w:val="002127FC"/>
    <w:rsid w:val="00217BFA"/>
    <w:rsid w:val="002242D9"/>
    <w:rsid w:val="00242926"/>
    <w:rsid w:val="00276967"/>
    <w:rsid w:val="002B4223"/>
    <w:rsid w:val="002D5CFE"/>
    <w:rsid w:val="002E714F"/>
    <w:rsid w:val="002F5F53"/>
    <w:rsid w:val="002F7BB7"/>
    <w:rsid w:val="003162E2"/>
    <w:rsid w:val="00320812"/>
    <w:rsid w:val="00335E82"/>
    <w:rsid w:val="003360FF"/>
    <w:rsid w:val="003526CA"/>
    <w:rsid w:val="003654C6"/>
    <w:rsid w:val="00366D81"/>
    <w:rsid w:val="003C7A5A"/>
    <w:rsid w:val="004056C9"/>
    <w:rsid w:val="00406F39"/>
    <w:rsid w:val="004123CD"/>
    <w:rsid w:val="00425F37"/>
    <w:rsid w:val="00432A09"/>
    <w:rsid w:val="0045586A"/>
    <w:rsid w:val="00485CEF"/>
    <w:rsid w:val="004900D0"/>
    <w:rsid w:val="004919E4"/>
    <w:rsid w:val="004E37A3"/>
    <w:rsid w:val="004F58B9"/>
    <w:rsid w:val="00503479"/>
    <w:rsid w:val="00525373"/>
    <w:rsid w:val="00564729"/>
    <w:rsid w:val="00574F7D"/>
    <w:rsid w:val="005D148D"/>
    <w:rsid w:val="005E602F"/>
    <w:rsid w:val="005F0864"/>
    <w:rsid w:val="00613F5B"/>
    <w:rsid w:val="00625262"/>
    <w:rsid w:val="00636535"/>
    <w:rsid w:val="006411F2"/>
    <w:rsid w:val="00641E7B"/>
    <w:rsid w:val="00642AF0"/>
    <w:rsid w:val="006579F1"/>
    <w:rsid w:val="006A3064"/>
    <w:rsid w:val="006E2808"/>
    <w:rsid w:val="007100A1"/>
    <w:rsid w:val="00743A07"/>
    <w:rsid w:val="00762AB0"/>
    <w:rsid w:val="0079224B"/>
    <w:rsid w:val="007B27E2"/>
    <w:rsid w:val="007D1319"/>
    <w:rsid w:val="007E3663"/>
    <w:rsid w:val="007E3CE4"/>
    <w:rsid w:val="00800026"/>
    <w:rsid w:val="00813B8F"/>
    <w:rsid w:val="0082505C"/>
    <w:rsid w:val="00834A38"/>
    <w:rsid w:val="0084372B"/>
    <w:rsid w:val="00865C7E"/>
    <w:rsid w:val="00894021"/>
    <w:rsid w:val="008A1D79"/>
    <w:rsid w:val="008C182E"/>
    <w:rsid w:val="008D1666"/>
    <w:rsid w:val="008E4212"/>
    <w:rsid w:val="008F092A"/>
    <w:rsid w:val="00925ADB"/>
    <w:rsid w:val="00944A41"/>
    <w:rsid w:val="009875FF"/>
    <w:rsid w:val="0099659C"/>
    <w:rsid w:val="009C7D77"/>
    <w:rsid w:val="009E3F13"/>
    <w:rsid w:val="009E4B83"/>
    <w:rsid w:val="00A1122B"/>
    <w:rsid w:val="00A161FA"/>
    <w:rsid w:val="00A1657B"/>
    <w:rsid w:val="00A24781"/>
    <w:rsid w:val="00A3719B"/>
    <w:rsid w:val="00A4747B"/>
    <w:rsid w:val="00A620A7"/>
    <w:rsid w:val="00A95FB9"/>
    <w:rsid w:val="00AB0E4D"/>
    <w:rsid w:val="00AB5C50"/>
    <w:rsid w:val="00AD0DDD"/>
    <w:rsid w:val="00B009A5"/>
    <w:rsid w:val="00B17DAB"/>
    <w:rsid w:val="00B37CA0"/>
    <w:rsid w:val="00B520B1"/>
    <w:rsid w:val="00B556A7"/>
    <w:rsid w:val="00B624E7"/>
    <w:rsid w:val="00B66FDE"/>
    <w:rsid w:val="00B941D7"/>
    <w:rsid w:val="00BA0C50"/>
    <w:rsid w:val="00BB0171"/>
    <w:rsid w:val="00BB71C2"/>
    <w:rsid w:val="00BC4CC7"/>
    <w:rsid w:val="00BE5C4F"/>
    <w:rsid w:val="00C04155"/>
    <w:rsid w:val="00C343CB"/>
    <w:rsid w:val="00C364C2"/>
    <w:rsid w:val="00C732C5"/>
    <w:rsid w:val="00CA77E0"/>
    <w:rsid w:val="00CB7B35"/>
    <w:rsid w:val="00CD26B5"/>
    <w:rsid w:val="00CD4DF0"/>
    <w:rsid w:val="00CE682B"/>
    <w:rsid w:val="00D03FFB"/>
    <w:rsid w:val="00D15D1E"/>
    <w:rsid w:val="00D30118"/>
    <w:rsid w:val="00D358D0"/>
    <w:rsid w:val="00D449B4"/>
    <w:rsid w:val="00D46DB9"/>
    <w:rsid w:val="00D60510"/>
    <w:rsid w:val="00D662D0"/>
    <w:rsid w:val="00D663D9"/>
    <w:rsid w:val="00DC6A46"/>
    <w:rsid w:val="00DC7366"/>
    <w:rsid w:val="00DF0A0A"/>
    <w:rsid w:val="00E02A60"/>
    <w:rsid w:val="00E046CA"/>
    <w:rsid w:val="00E22FCD"/>
    <w:rsid w:val="00E66BCD"/>
    <w:rsid w:val="00E71957"/>
    <w:rsid w:val="00EA76C0"/>
    <w:rsid w:val="00EC2338"/>
    <w:rsid w:val="00F11F4B"/>
    <w:rsid w:val="00F5625C"/>
    <w:rsid w:val="00F72447"/>
    <w:rsid w:val="00F731B3"/>
    <w:rsid w:val="00F77510"/>
    <w:rsid w:val="00F9441D"/>
    <w:rsid w:val="00F951AB"/>
    <w:rsid w:val="00FE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66698"/>
  <w14:defaultImageDpi w14:val="32767"/>
  <w15:chartTrackingRefBased/>
  <w15:docId w15:val="{621EC0AF-A08A-9549-B9C6-C12EAEDB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6A"/>
    <w:rPr>
      <w:color w:val="0563C1" w:themeColor="hyperlink"/>
      <w:u w:val="single"/>
    </w:rPr>
  </w:style>
  <w:style w:type="character" w:styleId="UnresolvedMention">
    <w:name w:val="Unresolved Mention"/>
    <w:basedOn w:val="DefaultParagraphFont"/>
    <w:uiPriority w:val="99"/>
    <w:rsid w:val="0045586A"/>
    <w:rPr>
      <w:color w:val="605E5C"/>
      <w:shd w:val="clear" w:color="auto" w:fill="E1DFDD"/>
    </w:rPr>
  </w:style>
  <w:style w:type="character" w:styleId="FollowedHyperlink">
    <w:name w:val="FollowedHyperlink"/>
    <w:basedOn w:val="DefaultParagraphFont"/>
    <w:uiPriority w:val="99"/>
    <w:semiHidden/>
    <w:unhideWhenUsed/>
    <w:rsid w:val="004558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Murdock</dc:creator>
  <cp:keywords/>
  <dc:description/>
  <cp:lastModifiedBy>Jessica Murdock</cp:lastModifiedBy>
  <cp:revision>6</cp:revision>
  <dcterms:created xsi:type="dcterms:W3CDTF">2020-11-28T07:18:00Z</dcterms:created>
  <dcterms:modified xsi:type="dcterms:W3CDTF">2020-11-28T20:17:00Z</dcterms:modified>
</cp:coreProperties>
</file>