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2B5B" w14:textId="7B948439" w:rsidR="00066CC6" w:rsidRDefault="00066CC6" w:rsidP="00066CC6">
      <w:pPr>
        <w:rPr>
          <w:bCs/>
        </w:rPr>
      </w:pPr>
      <w:r>
        <w:rPr>
          <w:bCs/>
        </w:rPr>
        <w:t>Jennifer Stegina</w:t>
      </w:r>
    </w:p>
    <w:p w14:paraId="0BA16A15" w14:textId="43ABD9ED" w:rsidR="00066CC6" w:rsidRDefault="00066CC6" w:rsidP="00066CC6">
      <w:pPr>
        <w:rPr>
          <w:bCs/>
        </w:rPr>
      </w:pPr>
      <w:r>
        <w:rPr>
          <w:bCs/>
        </w:rPr>
        <w:t>9 September 2019</w:t>
      </w:r>
    </w:p>
    <w:p w14:paraId="32D429A6" w14:textId="73D2A8E9" w:rsidR="00066CC6" w:rsidRPr="00066CC6" w:rsidRDefault="00066CC6" w:rsidP="00066CC6">
      <w:pPr>
        <w:rPr>
          <w:bCs/>
        </w:rPr>
      </w:pPr>
      <w:r>
        <w:rPr>
          <w:bCs/>
        </w:rPr>
        <w:t>CIS 250</w:t>
      </w:r>
    </w:p>
    <w:p w14:paraId="2C65A3EF" w14:textId="27136E6E" w:rsidR="00650A30" w:rsidRPr="00C32967" w:rsidRDefault="00A278C4" w:rsidP="00066CC6">
      <w:pPr>
        <w:jc w:val="center"/>
        <w:rPr>
          <w:b/>
        </w:rPr>
      </w:pPr>
      <w:r w:rsidRPr="00C32967">
        <w:rPr>
          <w:b/>
        </w:rPr>
        <w:t>Unit 3 Guided Practice 1</w:t>
      </w:r>
    </w:p>
    <w:p w14:paraId="524EC171" w14:textId="77777777" w:rsidR="00693236" w:rsidRPr="00693236" w:rsidRDefault="00693236" w:rsidP="00693236">
      <w:pPr>
        <w:rPr>
          <w:rFonts w:cstheme="minorHAnsi"/>
        </w:rPr>
      </w:pPr>
      <w:r w:rsidRPr="00693236">
        <w:rPr>
          <w:rFonts w:cstheme="minorHAnsi"/>
        </w:rPr>
        <w:t>The following questions come from the Task examp</w:t>
      </w:r>
      <w:r w:rsidR="00C32967">
        <w:rPr>
          <w:rFonts w:cstheme="minorHAnsi"/>
        </w:rPr>
        <w:t>les of each section of C</w:t>
      </w:r>
      <w:r w:rsidR="002E60ED">
        <w:rPr>
          <w:rFonts w:cstheme="minorHAnsi"/>
        </w:rPr>
        <w:t>hapter 7</w:t>
      </w:r>
      <w:r w:rsidRPr="00693236">
        <w:rPr>
          <w:rFonts w:cstheme="minorHAnsi"/>
        </w:rPr>
        <w:t xml:space="preserve"> in your textbook.</w:t>
      </w:r>
    </w:p>
    <w:p w14:paraId="27EE605E" w14:textId="630C2124" w:rsidR="00693236" w:rsidRPr="00066CC6" w:rsidRDefault="00693236" w:rsidP="00693236">
      <w:pPr>
        <w:rPr>
          <w:rFonts w:cstheme="minorHAnsi"/>
        </w:rPr>
      </w:pPr>
      <w:r w:rsidRPr="00693236">
        <w:rPr>
          <w:rFonts w:cstheme="minorHAnsi"/>
        </w:rPr>
        <w:t>After you are finished, please submit the Microsoft Word file that contains screenshots of the SQL script and the resulting tables. Your document should be named </w:t>
      </w:r>
      <w:r>
        <w:rPr>
          <w:rFonts w:cstheme="minorHAnsi"/>
          <w:b/>
          <w:bCs/>
        </w:rPr>
        <w:t>U3_GuidedPractice1</w:t>
      </w:r>
      <w:r w:rsidRPr="00693236">
        <w:rPr>
          <w:rFonts w:cstheme="minorHAnsi"/>
          <w:b/>
          <w:bCs/>
        </w:rPr>
        <w:t>_Lastname.docx</w:t>
      </w:r>
      <w:r w:rsidRPr="00693236">
        <w:rPr>
          <w:rFonts w:cstheme="minorHAnsi"/>
        </w:rPr>
        <w:t>.</w:t>
      </w:r>
    </w:p>
    <w:p w14:paraId="7EF3BCBA" w14:textId="77777777" w:rsidR="00A278C4" w:rsidRDefault="00606D20" w:rsidP="00A278C4">
      <w:r>
        <w:t xml:space="preserve">(7-2) </w:t>
      </w:r>
      <w:r w:rsidR="00A278C4">
        <w:t>Question 1</w:t>
      </w:r>
    </w:p>
    <w:p w14:paraId="679C2FD1" w14:textId="77777777" w:rsidR="00A278C4" w:rsidRDefault="00A278C4" w:rsidP="00A278C4">
      <w:pPr>
        <w:ind w:left="720"/>
      </w:pPr>
      <w:r w:rsidRPr="00A278C4">
        <w:t>From the 1_employees table, list the </w:t>
      </w:r>
      <w:r w:rsidRPr="00A278C4">
        <w:rPr>
          <w:i/>
        </w:rPr>
        <w:t>employee_id, first_name</w:t>
      </w:r>
      <w:r w:rsidRPr="00A278C4">
        <w:t>, and </w:t>
      </w:r>
      <w:r w:rsidRPr="00A278C4">
        <w:rPr>
          <w:i/>
        </w:rPr>
        <w:t>hire_date</w:t>
      </w:r>
      <w:r w:rsidRPr="00A278C4">
        <w:t> of all the employees. Add another column showing the hire date formatted in the form </w:t>
      </w:r>
      <w:r w:rsidRPr="00A278C4">
        <w:rPr>
          <w:i/>
        </w:rPr>
        <w:t>mm-dd-yyyy</w:t>
      </w:r>
      <w:r w:rsidRPr="00A278C4">
        <w:t> followed by the time. Sort the rows of the result by the </w:t>
      </w:r>
      <w:r w:rsidRPr="00A278C4">
        <w:rPr>
          <w:i/>
        </w:rPr>
        <w:t>employee_id</w:t>
      </w:r>
      <w:r w:rsidRPr="00A278C4">
        <w:t>.</w:t>
      </w:r>
    </w:p>
    <w:p w14:paraId="6DE355B1" w14:textId="2CED43DA" w:rsidR="00A278C4" w:rsidRDefault="0098328C" w:rsidP="00A278C4">
      <w:r>
        <w:rPr>
          <w:noProof/>
        </w:rPr>
        <w:drawing>
          <wp:inline distT="0" distB="0" distL="0" distR="0" wp14:anchorId="2550BB25" wp14:editId="1FAE3E0F">
            <wp:extent cx="5943600" cy="3028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8315"/>
                    </a:xfrm>
                    <a:prstGeom prst="rect">
                      <a:avLst/>
                    </a:prstGeom>
                  </pic:spPr>
                </pic:pic>
              </a:graphicData>
            </a:graphic>
          </wp:inline>
        </w:drawing>
      </w:r>
    </w:p>
    <w:p w14:paraId="455B4F4D" w14:textId="77777777" w:rsidR="00A278C4" w:rsidRDefault="00606D20" w:rsidP="00A278C4">
      <w:r>
        <w:t xml:space="preserve">(7-3) </w:t>
      </w:r>
      <w:r w:rsidR="00A278C4">
        <w:t>Question 2</w:t>
      </w:r>
    </w:p>
    <w:p w14:paraId="5AFE1B4E" w14:textId="77777777" w:rsidR="00A278C4" w:rsidRPr="00A278C4" w:rsidRDefault="00A278C4" w:rsidP="00A278C4">
      <w:r>
        <w:tab/>
      </w:r>
      <w:r w:rsidRPr="00A278C4">
        <w:t>Insert a new row into the sec0703_lunches table. Use the following data:</w:t>
      </w:r>
    </w:p>
    <w:p w14:paraId="616A7379" w14:textId="77777777" w:rsidR="00A278C4" w:rsidRPr="00A278C4" w:rsidRDefault="00A278C4" w:rsidP="00A278C4">
      <w:pPr>
        <w:numPr>
          <w:ilvl w:val="0"/>
          <w:numId w:val="2"/>
        </w:numPr>
        <w:tabs>
          <w:tab w:val="num" w:pos="720"/>
        </w:tabs>
      </w:pPr>
      <w:r w:rsidRPr="00A278C4">
        <w:rPr>
          <w:i/>
        </w:rPr>
        <w:t>lunch_id</w:t>
      </w:r>
      <w:r w:rsidRPr="00A278C4">
        <w:t> = 25</w:t>
      </w:r>
    </w:p>
    <w:p w14:paraId="4BDCD7A0" w14:textId="77777777" w:rsidR="00A278C4" w:rsidRPr="00A278C4" w:rsidRDefault="00A278C4" w:rsidP="00A278C4">
      <w:pPr>
        <w:numPr>
          <w:ilvl w:val="0"/>
          <w:numId w:val="2"/>
        </w:numPr>
        <w:tabs>
          <w:tab w:val="num" w:pos="720"/>
        </w:tabs>
      </w:pPr>
      <w:r w:rsidRPr="00A278C4">
        <w:rPr>
          <w:i/>
        </w:rPr>
        <w:t>lunch_date</w:t>
      </w:r>
      <w:r w:rsidRPr="00A278C4">
        <w:t> = December 5, 2011 at 11:30 a.m.</w:t>
      </w:r>
    </w:p>
    <w:p w14:paraId="7248F9D3" w14:textId="77777777" w:rsidR="00A278C4" w:rsidRPr="00A278C4" w:rsidRDefault="00A278C4" w:rsidP="00A278C4">
      <w:pPr>
        <w:numPr>
          <w:ilvl w:val="0"/>
          <w:numId w:val="2"/>
        </w:numPr>
        <w:tabs>
          <w:tab w:val="num" w:pos="720"/>
        </w:tabs>
      </w:pPr>
      <w:r w:rsidRPr="00742DBB">
        <w:rPr>
          <w:i/>
        </w:rPr>
        <w:t>employee_id</w:t>
      </w:r>
      <w:r w:rsidRPr="00A278C4">
        <w:t> = 202</w:t>
      </w:r>
    </w:p>
    <w:p w14:paraId="74A518A6" w14:textId="77777777" w:rsidR="00A278C4" w:rsidRPr="00A278C4" w:rsidRDefault="00A278C4" w:rsidP="00A278C4">
      <w:pPr>
        <w:numPr>
          <w:ilvl w:val="0"/>
          <w:numId w:val="2"/>
        </w:numPr>
        <w:tabs>
          <w:tab w:val="num" w:pos="720"/>
        </w:tabs>
      </w:pPr>
      <w:r w:rsidRPr="00742DBB">
        <w:rPr>
          <w:i/>
        </w:rPr>
        <w:t>date_entered</w:t>
      </w:r>
      <w:r w:rsidRPr="00A278C4">
        <w:t> = (use the current date and time)</w:t>
      </w:r>
    </w:p>
    <w:p w14:paraId="7CAF8206" w14:textId="77777777" w:rsidR="00A278C4" w:rsidRPr="00A278C4" w:rsidRDefault="00A278C4" w:rsidP="00A278C4">
      <w:pPr>
        <w:ind w:firstLine="720"/>
      </w:pPr>
      <w:r w:rsidRPr="00A278C4">
        <w:t>Use a date format, if needed, to enter the date.</w:t>
      </w:r>
    </w:p>
    <w:p w14:paraId="0C130C78" w14:textId="52BC2A4F" w:rsidR="0098328C" w:rsidRDefault="0098328C" w:rsidP="00A278C4">
      <w:r>
        <w:rPr>
          <w:noProof/>
        </w:rPr>
        <w:lastRenderedPageBreak/>
        <w:drawing>
          <wp:inline distT="0" distB="0" distL="0" distR="0" wp14:anchorId="77CE21AB" wp14:editId="39EEA3FE">
            <wp:extent cx="44005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3657600"/>
                    </a:xfrm>
                    <a:prstGeom prst="rect">
                      <a:avLst/>
                    </a:prstGeom>
                  </pic:spPr>
                </pic:pic>
              </a:graphicData>
            </a:graphic>
          </wp:inline>
        </w:drawing>
      </w:r>
      <w:r>
        <w:rPr>
          <w:noProof/>
        </w:rPr>
        <w:t xml:space="preserve"> </w:t>
      </w:r>
      <w:r>
        <w:rPr>
          <w:noProof/>
        </w:rPr>
        <w:drawing>
          <wp:inline distT="0" distB="0" distL="0" distR="0" wp14:anchorId="02B0A89F" wp14:editId="4E4199BA">
            <wp:extent cx="13144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4450" cy="352425"/>
                    </a:xfrm>
                    <a:prstGeom prst="rect">
                      <a:avLst/>
                    </a:prstGeom>
                  </pic:spPr>
                </pic:pic>
              </a:graphicData>
            </a:graphic>
          </wp:inline>
        </w:drawing>
      </w:r>
    </w:p>
    <w:p w14:paraId="77C80DB0" w14:textId="77777777" w:rsidR="00742DBB" w:rsidRDefault="00606D20" w:rsidP="00A278C4">
      <w:r>
        <w:t xml:space="preserve">(7-5) </w:t>
      </w:r>
      <w:r w:rsidR="00742DBB">
        <w:t>Question 3</w:t>
      </w:r>
    </w:p>
    <w:p w14:paraId="50C21325" w14:textId="3EE1EF94" w:rsidR="00742DBB" w:rsidRDefault="00887764" w:rsidP="00887764">
      <w:pPr>
        <w:ind w:left="720"/>
      </w:pPr>
      <w:r w:rsidRPr="00887764">
        <w:t xml:space="preserve">Format the </w:t>
      </w:r>
      <w:r w:rsidRPr="00887764">
        <w:rPr>
          <w:i/>
        </w:rPr>
        <w:t>phone_number</w:t>
      </w:r>
      <w:r w:rsidRPr="00887764">
        <w:t xml:space="preserve"> column entries of the </w:t>
      </w:r>
      <w:r w:rsidRPr="00887764">
        <w:rPr>
          <w:i/>
        </w:rPr>
        <w:t>sec0705_employees</w:t>
      </w:r>
      <w:r w:rsidRPr="00887764">
        <w:t xml:space="preserve"> table. Give each phone number the area code (415) and the prefix 643-. Show two methods of doing this in Access: a GUI method and an SQL method. In the SQL method, show the </w:t>
      </w:r>
      <w:r w:rsidRPr="00887764">
        <w:rPr>
          <w:i/>
        </w:rPr>
        <w:t>employee_id</w:t>
      </w:r>
      <w:r w:rsidRPr="00887764">
        <w:t xml:space="preserve">, </w:t>
      </w:r>
      <w:r w:rsidRPr="00887764">
        <w:rPr>
          <w:i/>
        </w:rPr>
        <w:t>first_name</w:t>
      </w:r>
      <w:r w:rsidRPr="00887764">
        <w:t xml:space="preserve">, </w:t>
      </w:r>
      <w:r w:rsidRPr="00887764">
        <w:rPr>
          <w:i/>
        </w:rPr>
        <w:t>last_name</w:t>
      </w:r>
      <w:r w:rsidRPr="00887764">
        <w:t xml:space="preserve">, and the formatted </w:t>
      </w:r>
      <w:r w:rsidRPr="00887764">
        <w:rPr>
          <w:i/>
        </w:rPr>
        <w:t>phone_number</w:t>
      </w:r>
      <w:r w:rsidRPr="00887764">
        <w:t xml:space="preserve"> columns.</w:t>
      </w:r>
    </w:p>
    <w:p w14:paraId="7CB0CC84" w14:textId="22DD7BCB" w:rsidR="00C35E48" w:rsidRDefault="00C35E48" w:rsidP="00C35E48">
      <w:r>
        <w:rPr>
          <w:noProof/>
        </w:rPr>
        <w:drawing>
          <wp:inline distT="0" distB="0" distL="0" distR="0" wp14:anchorId="25E2E78D" wp14:editId="4B73F4F4">
            <wp:extent cx="5943600" cy="3232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2785"/>
                    </a:xfrm>
                    <a:prstGeom prst="rect">
                      <a:avLst/>
                    </a:prstGeom>
                  </pic:spPr>
                </pic:pic>
              </a:graphicData>
            </a:graphic>
          </wp:inline>
        </w:drawing>
      </w:r>
    </w:p>
    <w:p w14:paraId="4065562C" w14:textId="3CF98732" w:rsidR="00742DBB" w:rsidRDefault="00C35E48" w:rsidP="00A278C4">
      <w:r>
        <w:rPr>
          <w:noProof/>
        </w:rPr>
        <w:lastRenderedPageBreak/>
        <w:drawing>
          <wp:inline distT="0" distB="0" distL="0" distR="0" wp14:anchorId="4BC45AD6" wp14:editId="46DD9D22">
            <wp:extent cx="48387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609975"/>
                    </a:xfrm>
                    <a:prstGeom prst="rect">
                      <a:avLst/>
                    </a:prstGeom>
                  </pic:spPr>
                </pic:pic>
              </a:graphicData>
            </a:graphic>
          </wp:inline>
        </w:drawing>
      </w:r>
    </w:p>
    <w:p w14:paraId="0AA7A6C3" w14:textId="77777777" w:rsidR="00742DBB" w:rsidRDefault="00606D20" w:rsidP="00A278C4">
      <w:r>
        <w:t xml:space="preserve">(7-9) </w:t>
      </w:r>
      <w:r w:rsidR="00742DBB">
        <w:t>Question 4</w:t>
      </w:r>
    </w:p>
    <w:p w14:paraId="5CB532F9" w14:textId="77777777" w:rsidR="00742DBB" w:rsidRDefault="00887764" w:rsidP="00887764">
      <w:pPr>
        <w:ind w:left="720"/>
      </w:pPr>
      <w:r w:rsidRPr="00887764">
        <w:t xml:space="preserve">Create an index on the names of the employees in the </w:t>
      </w:r>
      <w:r w:rsidRPr="00887764">
        <w:rPr>
          <w:i/>
        </w:rPr>
        <w:t>1_employees</w:t>
      </w:r>
      <w:r w:rsidRPr="00887764">
        <w:t xml:space="preserve"> table. Include both the </w:t>
      </w:r>
      <w:r w:rsidRPr="00887764">
        <w:rPr>
          <w:i/>
        </w:rPr>
        <w:t>last_name</w:t>
      </w:r>
      <w:r w:rsidRPr="00887764">
        <w:t xml:space="preserve"> and the </w:t>
      </w:r>
      <w:r w:rsidRPr="00887764">
        <w:rPr>
          <w:i/>
        </w:rPr>
        <w:t>first_name</w:t>
      </w:r>
      <w:r w:rsidRPr="00887764">
        <w:t xml:space="preserve"> values in the index, in that order.</w:t>
      </w:r>
    </w:p>
    <w:p w14:paraId="2E7153C6" w14:textId="7AF11927" w:rsidR="00887764" w:rsidRDefault="00C35E48" w:rsidP="00A278C4">
      <w:r>
        <w:rPr>
          <w:noProof/>
        </w:rPr>
        <w:drawing>
          <wp:inline distT="0" distB="0" distL="0" distR="0" wp14:anchorId="0E5EF564" wp14:editId="6BF8B97E">
            <wp:extent cx="32385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1962150"/>
                    </a:xfrm>
                    <a:prstGeom prst="rect">
                      <a:avLst/>
                    </a:prstGeom>
                  </pic:spPr>
                </pic:pic>
              </a:graphicData>
            </a:graphic>
          </wp:inline>
        </w:drawing>
      </w:r>
    </w:p>
    <w:p w14:paraId="4CA79A30" w14:textId="77777777" w:rsidR="00742DBB" w:rsidRDefault="00EA314B" w:rsidP="00A278C4">
      <w:r>
        <w:t>(7-12</w:t>
      </w:r>
      <w:r w:rsidR="00606D20">
        <w:t xml:space="preserve">) </w:t>
      </w:r>
      <w:r w:rsidR="00742DBB">
        <w:t>Question 5</w:t>
      </w:r>
    </w:p>
    <w:p w14:paraId="54D2F34F" w14:textId="77777777" w:rsidR="00606D20" w:rsidRDefault="00606D20" w:rsidP="00A278C4">
      <w:r>
        <w:tab/>
      </w:r>
      <w:r w:rsidR="00EA314B" w:rsidRPr="00EA314B">
        <w:t>Find information about the datatypes of all the columns of the 1_employees table.</w:t>
      </w:r>
    </w:p>
    <w:p w14:paraId="3BCD0FAA" w14:textId="147F66D7" w:rsidR="00606D20" w:rsidRDefault="00C35E48" w:rsidP="00A278C4">
      <w:r>
        <w:rPr>
          <w:noProof/>
        </w:rPr>
        <w:lastRenderedPageBreak/>
        <w:drawing>
          <wp:inline distT="0" distB="0" distL="0" distR="0" wp14:anchorId="7698FA54" wp14:editId="370B6E08">
            <wp:extent cx="5943600" cy="341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3125"/>
                    </a:xfrm>
                    <a:prstGeom prst="rect">
                      <a:avLst/>
                    </a:prstGeom>
                  </pic:spPr>
                </pic:pic>
              </a:graphicData>
            </a:graphic>
          </wp:inline>
        </w:drawing>
      </w:r>
    </w:p>
    <w:p w14:paraId="44DED129" w14:textId="6E5E7E8D" w:rsidR="00321AE7" w:rsidRDefault="00EA314B" w:rsidP="00A278C4">
      <w:r>
        <w:t>(7-13</w:t>
      </w:r>
      <w:r w:rsidR="00606D20">
        <w:t>)</w:t>
      </w:r>
      <w:r w:rsidR="00C35E48">
        <w:t xml:space="preserve"> </w:t>
      </w:r>
      <w:r w:rsidR="00321AE7">
        <w:t>Question 6</w:t>
      </w:r>
    </w:p>
    <w:p w14:paraId="330AFB05" w14:textId="4C890D16" w:rsidR="00606D20" w:rsidRDefault="00EA314B" w:rsidP="00EA314B">
      <w:pPr>
        <w:ind w:firstLine="720"/>
      </w:pPr>
      <w:r w:rsidRPr="00EA314B">
        <w:t>Find all the information about your sequences in Oracle.</w:t>
      </w:r>
    </w:p>
    <w:p w14:paraId="40C7D936" w14:textId="51D189CC" w:rsidR="00C35E48" w:rsidRDefault="00B92303" w:rsidP="00C35E48">
      <w:r>
        <w:rPr>
          <w:noProof/>
        </w:rPr>
        <w:drawing>
          <wp:inline distT="0" distB="0" distL="0" distR="0" wp14:anchorId="6EA0443D" wp14:editId="0DA9A77D">
            <wp:extent cx="5943600" cy="2477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77135"/>
                    </a:xfrm>
                    <a:prstGeom prst="rect">
                      <a:avLst/>
                    </a:prstGeom>
                  </pic:spPr>
                </pic:pic>
              </a:graphicData>
            </a:graphic>
          </wp:inline>
        </w:drawing>
      </w:r>
    </w:p>
    <w:p w14:paraId="474CC296" w14:textId="77777777" w:rsidR="00321AE7" w:rsidRDefault="00606D20" w:rsidP="00A278C4">
      <w:r>
        <w:t xml:space="preserve">(7-14) </w:t>
      </w:r>
      <w:r w:rsidR="00321AE7">
        <w:t>Question 7</w:t>
      </w:r>
    </w:p>
    <w:p w14:paraId="66D1D12D" w14:textId="77777777" w:rsidR="00887764" w:rsidRDefault="00887764" w:rsidP="00887764">
      <w:pPr>
        <w:ind w:firstLine="720"/>
      </w:pPr>
      <w:r w:rsidRPr="00887764">
        <w:t xml:space="preserve">Find all the indexes on the </w:t>
      </w:r>
      <w:r w:rsidRPr="00887764">
        <w:rPr>
          <w:i/>
        </w:rPr>
        <w:t>1_employees</w:t>
      </w:r>
      <w:r w:rsidRPr="00887764">
        <w:t xml:space="preserve"> table and which columns they contain.</w:t>
      </w:r>
    </w:p>
    <w:p w14:paraId="1A529FA4" w14:textId="57C67AA4" w:rsidR="00887764" w:rsidRDefault="00B92303" w:rsidP="00B92303">
      <w:r>
        <w:rPr>
          <w:noProof/>
        </w:rPr>
        <w:lastRenderedPageBreak/>
        <w:drawing>
          <wp:inline distT="0" distB="0" distL="0" distR="0" wp14:anchorId="745BC1AA" wp14:editId="7F2179A9">
            <wp:extent cx="57531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3228975"/>
                    </a:xfrm>
                    <a:prstGeom prst="rect">
                      <a:avLst/>
                    </a:prstGeom>
                  </pic:spPr>
                </pic:pic>
              </a:graphicData>
            </a:graphic>
          </wp:inline>
        </w:drawing>
      </w:r>
    </w:p>
    <w:p w14:paraId="6EC30674" w14:textId="3A29D4EB" w:rsidR="009B2F44" w:rsidRDefault="00606D20" w:rsidP="00A278C4">
      <w:r>
        <w:t xml:space="preserve">(7-15) </w:t>
      </w:r>
      <w:r w:rsidR="009B2F44">
        <w:t>Question 8</w:t>
      </w:r>
    </w:p>
    <w:p w14:paraId="4ADB92F7" w14:textId="77777777" w:rsidR="009B2F44" w:rsidRDefault="00887764" w:rsidP="00F50D89">
      <w:pPr>
        <w:ind w:left="720"/>
      </w:pPr>
      <w:r w:rsidRPr="00887764">
        <w:t>List all the database objects you own in Oracle, the date each was created, and the most recent date each was changed.</w:t>
      </w:r>
    </w:p>
    <w:p w14:paraId="64A1ED43" w14:textId="54D00947" w:rsidR="00F50D89" w:rsidRDefault="00B92303" w:rsidP="00B92303">
      <w:r>
        <w:rPr>
          <w:noProof/>
        </w:rPr>
        <w:drawing>
          <wp:inline distT="0" distB="0" distL="0" distR="0" wp14:anchorId="4C00D703" wp14:editId="57456F58">
            <wp:extent cx="4867275" cy="3609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3609975"/>
                    </a:xfrm>
                    <a:prstGeom prst="rect">
                      <a:avLst/>
                    </a:prstGeom>
                  </pic:spPr>
                </pic:pic>
              </a:graphicData>
            </a:graphic>
          </wp:inline>
        </w:drawing>
      </w:r>
    </w:p>
    <w:p w14:paraId="331813E2" w14:textId="77777777" w:rsidR="009B2F44" w:rsidRDefault="00606D20" w:rsidP="009B2F44">
      <w:r>
        <w:t xml:space="preserve">(7-16) </w:t>
      </w:r>
      <w:r w:rsidR="009B2F44">
        <w:t>Question 9</w:t>
      </w:r>
    </w:p>
    <w:p w14:paraId="3DBF9833" w14:textId="77777777" w:rsidR="009B2F44" w:rsidRDefault="00F50D89" w:rsidP="00F50D89">
      <w:pPr>
        <w:ind w:left="720"/>
      </w:pPr>
      <w:r w:rsidRPr="00F50D89">
        <w:lastRenderedPageBreak/>
        <w:t>Find all the tables in the Oracle Data Dictionary that contain information about sequences. To do this, find the names of all the tables with the letters “SEQ” in them. Also list the comments about these tables.</w:t>
      </w:r>
    </w:p>
    <w:p w14:paraId="7A3EA0DC" w14:textId="0ED7B9DD" w:rsidR="00F50D89" w:rsidRDefault="00B92303" w:rsidP="00B92303">
      <w:r>
        <w:rPr>
          <w:noProof/>
        </w:rPr>
        <w:drawing>
          <wp:inline distT="0" distB="0" distL="0" distR="0" wp14:anchorId="05020138" wp14:editId="1F160798">
            <wp:extent cx="5943600" cy="25311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31110"/>
                    </a:xfrm>
                    <a:prstGeom prst="rect">
                      <a:avLst/>
                    </a:prstGeom>
                  </pic:spPr>
                </pic:pic>
              </a:graphicData>
            </a:graphic>
          </wp:inline>
        </w:drawing>
      </w:r>
    </w:p>
    <w:p w14:paraId="4FAE0AF0" w14:textId="77777777" w:rsidR="009B2F44" w:rsidRDefault="00606D20" w:rsidP="009B2F44">
      <w:r>
        <w:t xml:space="preserve">(7-17) </w:t>
      </w:r>
      <w:r w:rsidR="009B2F44">
        <w:t>Question 10</w:t>
      </w:r>
    </w:p>
    <w:p w14:paraId="62E66C22" w14:textId="77777777" w:rsidR="009B2F44" w:rsidRDefault="009B2F44" w:rsidP="009B2F44">
      <w:r>
        <w:tab/>
      </w:r>
      <w:r w:rsidR="00F50D89" w:rsidRPr="00F50D89">
        <w:t xml:space="preserve">Find the meaning of all the columns of the </w:t>
      </w:r>
      <w:r w:rsidR="00F50D89" w:rsidRPr="00F50D89">
        <w:rPr>
          <w:i/>
        </w:rPr>
        <w:t>all_sequences</w:t>
      </w:r>
      <w:r w:rsidR="00F50D89" w:rsidRPr="00F50D89">
        <w:t xml:space="preserve"> table.</w:t>
      </w:r>
    </w:p>
    <w:p w14:paraId="3CCF311D" w14:textId="332F1F49" w:rsidR="00F50D89" w:rsidRDefault="00B92303" w:rsidP="009B2F44">
      <w:r>
        <w:rPr>
          <w:noProof/>
        </w:rPr>
        <w:drawing>
          <wp:inline distT="0" distB="0" distL="0" distR="0" wp14:anchorId="31CFFA07" wp14:editId="4BF62D9B">
            <wp:extent cx="5943600" cy="2638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8425"/>
                    </a:xfrm>
                    <a:prstGeom prst="rect">
                      <a:avLst/>
                    </a:prstGeom>
                  </pic:spPr>
                </pic:pic>
              </a:graphicData>
            </a:graphic>
          </wp:inline>
        </w:drawing>
      </w:r>
      <w:bookmarkStart w:id="0" w:name="_GoBack"/>
      <w:bookmarkEnd w:id="0"/>
    </w:p>
    <w:sectPr w:rsidR="00F5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630F9"/>
    <w:multiLevelType w:val="hybridMultilevel"/>
    <w:tmpl w:val="EA5A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541F7"/>
    <w:multiLevelType w:val="multilevel"/>
    <w:tmpl w:val="CD62CF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8C4"/>
    <w:rsid w:val="00066CC6"/>
    <w:rsid w:val="002E60ED"/>
    <w:rsid w:val="00321AE7"/>
    <w:rsid w:val="00606D20"/>
    <w:rsid w:val="00650A30"/>
    <w:rsid w:val="00693236"/>
    <w:rsid w:val="00742DBB"/>
    <w:rsid w:val="00887764"/>
    <w:rsid w:val="0098328C"/>
    <w:rsid w:val="009B2F44"/>
    <w:rsid w:val="00A278C4"/>
    <w:rsid w:val="00B92303"/>
    <w:rsid w:val="00C32967"/>
    <w:rsid w:val="00C35E48"/>
    <w:rsid w:val="00C764DA"/>
    <w:rsid w:val="00EA314B"/>
    <w:rsid w:val="00F5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2015"/>
  <w15:chartTrackingRefBased/>
  <w15:docId w15:val="{972DB644-C7E7-4C1D-9062-9B917D60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00757">
      <w:bodyDiv w:val="1"/>
      <w:marLeft w:val="0"/>
      <w:marRight w:val="0"/>
      <w:marTop w:val="0"/>
      <w:marBottom w:val="0"/>
      <w:divBdr>
        <w:top w:val="none" w:sz="0" w:space="0" w:color="auto"/>
        <w:left w:val="none" w:sz="0" w:space="0" w:color="auto"/>
        <w:bottom w:val="none" w:sz="0" w:space="0" w:color="auto"/>
        <w:right w:val="none" w:sz="0" w:space="0" w:color="auto"/>
      </w:divBdr>
      <w:divsChild>
        <w:div w:id="1294756120">
          <w:marLeft w:val="0"/>
          <w:marRight w:val="0"/>
          <w:marTop w:val="0"/>
          <w:marBottom w:val="0"/>
          <w:divBdr>
            <w:top w:val="single" w:sz="12" w:space="0" w:color="DBDBDB"/>
            <w:left w:val="single" w:sz="12" w:space="0" w:color="DBDBDB"/>
            <w:bottom w:val="single" w:sz="12" w:space="0" w:color="DBDBDB"/>
            <w:right w:val="single" w:sz="12" w:space="0" w:color="DBDBDB"/>
          </w:divBdr>
          <w:divsChild>
            <w:div w:id="10062499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8037924">
      <w:bodyDiv w:val="1"/>
      <w:marLeft w:val="0"/>
      <w:marRight w:val="0"/>
      <w:marTop w:val="0"/>
      <w:marBottom w:val="0"/>
      <w:divBdr>
        <w:top w:val="none" w:sz="0" w:space="0" w:color="auto"/>
        <w:left w:val="none" w:sz="0" w:space="0" w:color="auto"/>
        <w:bottom w:val="none" w:sz="0" w:space="0" w:color="auto"/>
        <w:right w:val="none" w:sz="0" w:space="0" w:color="auto"/>
      </w:divBdr>
      <w:divsChild>
        <w:div w:id="335964426">
          <w:marLeft w:val="0"/>
          <w:marRight w:val="0"/>
          <w:marTop w:val="240"/>
          <w:marBottom w:val="240"/>
          <w:divBdr>
            <w:top w:val="none" w:sz="0" w:space="0" w:color="auto"/>
            <w:left w:val="none" w:sz="0" w:space="0" w:color="auto"/>
            <w:bottom w:val="none" w:sz="0" w:space="0" w:color="auto"/>
            <w:right w:val="none" w:sz="0" w:space="0" w:color="auto"/>
          </w:divBdr>
        </w:div>
        <w:div w:id="1743064692">
          <w:marLeft w:val="0"/>
          <w:marRight w:val="0"/>
          <w:marTop w:val="0"/>
          <w:marBottom w:val="0"/>
          <w:divBdr>
            <w:top w:val="none" w:sz="0" w:space="0" w:color="auto"/>
            <w:left w:val="none" w:sz="0" w:space="0" w:color="auto"/>
            <w:bottom w:val="none" w:sz="0" w:space="0" w:color="auto"/>
            <w:right w:val="none" w:sz="0" w:space="0" w:color="auto"/>
          </w:divBdr>
          <w:divsChild>
            <w:div w:id="1726218528">
              <w:marLeft w:val="0"/>
              <w:marRight w:val="0"/>
              <w:marTop w:val="0"/>
              <w:marBottom w:val="0"/>
              <w:divBdr>
                <w:top w:val="none" w:sz="0" w:space="0" w:color="auto"/>
                <w:left w:val="none" w:sz="0" w:space="0" w:color="auto"/>
                <w:bottom w:val="none" w:sz="0" w:space="0" w:color="auto"/>
                <w:right w:val="none" w:sz="0" w:space="0" w:color="auto"/>
              </w:divBdr>
            </w:div>
            <w:div w:id="1040204833">
              <w:marLeft w:val="0"/>
              <w:marRight w:val="0"/>
              <w:marTop w:val="0"/>
              <w:marBottom w:val="0"/>
              <w:divBdr>
                <w:top w:val="none" w:sz="0" w:space="0" w:color="auto"/>
                <w:left w:val="none" w:sz="0" w:space="0" w:color="auto"/>
                <w:bottom w:val="none" w:sz="0" w:space="0" w:color="auto"/>
                <w:right w:val="none" w:sz="0" w:space="0" w:color="auto"/>
              </w:divBdr>
            </w:div>
            <w:div w:id="950161622">
              <w:marLeft w:val="0"/>
              <w:marRight w:val="0"/>
              <w:marTop w:val="0"/>
              <w:marBottom w:val="0"/>
              <w:divBdr>
                <w:top w:val="none" w:sz="0" w:space="0" w:color="auto"/>
                <w:left w:val="none" w:sz="0" w:space="0" w:color="auto"/>
                <w:bottom w:val="none" w:sz="0" w:space="0" w:color="auto"/>
                <w:right w:val="none" w:sz="0" w:space="0" w:color="auto"/>
              </w:divBdr>
            </w:div>
            <w:div w:id="1292126196">
              <w:marLeft w:val="0"/>
              <w:marRight w:val="0"/>
              <w:marTop w:val="0"/>
              <w:marBottom w:val="0"/>
              <w:divBdr>
                <w:top w:val="none" w:sz="0" w:space="0" w:color="auto"/>
                <w:left w:val="none" w:sz="0" w:space="0" w:color="auto"/>
                <w:bottom w:val="none" w:sz="0" w:space="0" w:color="auto"/>
                <w:right w:val="none" w:sz="0" w:space="0" w:color="auto"/>
              </w:divBdr>
            </w:div>
          </w:divsChild>
        </w:div>
        <w:div w:id="195405015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3</cp:revision>
  <dcterms:created xsi:type="dcterms:W3CDTF">2019-09-09T21:05:00Z</dcterms:created>
  <dcterms:modified xsi:type="dcterms:W3CDTF">2019-09-09T21:31:00Z</dcterms:modified>
</cp:coreProperties>
</file>