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5529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>مقدمه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14:paraId="4281E787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</w:p>
    <w:p w14:paraId="0C9BF386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>معرف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مسئله و اهم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ت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تشخ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ص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کارت‌ها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هو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ت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و مال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</w:t>
      </w:r>
    </w:p>
    <w:p w14:paraId="55DA081C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bookmarkStart w:id="0" w:name="_Hlk146920389"/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توض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ح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اهداف پروژه و اهم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ت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استفاده از شبکه‌ها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عصب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</w:t>
      </w:r>
    </w:p>
    <w:bookmarkEnd w:id="0"/>
    <w:p w14:paraId="28760F5D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معرف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تکنولوژ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14:paraId="5438198F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</w:p>
    <w:p w14:paraId="07395453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توض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ح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مختصر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در مورد زبان پا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تون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و کتابخانه‌ها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مورد استفاده برا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پروژه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(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>مانند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TensorFlow 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ا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PyTorch</w:t>
      </w:r>
      <w:proofErr w:type="spellEnd"/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).</w:t>
      </w:r>
    </w:p>
    <w:p w14:paraId="3D64B1AB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معرف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مدل شبکه عصب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14:paraId="5B00CBD4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</w:p>
    <w:p w14:paraId="489874A2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توص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ف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مدل شبکه عصب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مورد استفاده برا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تشخ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ص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کارت‌ها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هو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ت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و مال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</w:t>
      </w:r>
    </w:p>
    <w:p w14:paraId="1BBF44EB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شرح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لا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ه‌ها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و معمار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شبکه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</w:t>
      </w:r>
    </w:p>
    <w:p w14:paraId="13C3AB96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روش‌ها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آموزش و ارز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اب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14:paraId="549A6684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</w:p>
    <w:p w14:paraId="425BCBAA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توض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ح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نحوه آموزش مدل با داده‌ها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آموزش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</w:t>
      </w:r>
    </w:p>
    <w:p w14:paraId="56A1204F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روش‌ها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ارز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اب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ک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ف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ت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مدل از جمله مع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ارها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دقت و بازده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</w:t>
      </w:r>
    </w:p>
    <w:p w14:paraId="7E615195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نتا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ج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و تحل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ل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14:paraId="7683CDFE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</w:p>
    <w:p w14:paraId="398275B2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ارائه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نتا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ج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تست مدل بر رو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داده‌ها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واقع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و مقا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سه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با روش‌ها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د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گر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اگر وجود دارد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</w:t>
      </w:r>
    </w:p>
    <w:p w14:paraId="5CEA0135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نت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جه‌گ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ر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14:paraId="183D3C67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</w:p>
    <w:p w14:paraId="0042EF59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خلاصه‌ا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از مقاله و بررس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نتا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ج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به‌دست‌آمده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</w:t>
      </w:r>
    </w:p>
    <w:p w14:paraId="22E4D817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پ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شنهادات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برا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توسعه آت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و بهبود پروژه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</w:t>
      </w:r>
    </w:p>
    <w:p w14:paraId="4042AB05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مراجع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14:paraId="58A7BDAD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</w:p>
    <w:p w14:paraId="36246E0A" w14:textId="77777777" w:rsidR="00AF26C9" w:rsidRPr="00AF26C9" w:rsidRDefault="00AF26C9" w:rsidP="00AF26C9">
      <w:pPr>
        <w:bidi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lastRenderedPageBreak/>
        <w:t>ارجاع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به منابع مورد استفاده در مقاله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</w:t>
      </w:r>
    </w:p>
    <w:p w14:paraId="2D17BB83" w14:textId="2E9E4775" w:rsidR="00C17F75" w:rsidRPr="00AF26C9" w:rsidRDefault="00AF26C9" w:rsidP="00AF26C9">
      <w:pPr>
        <w:bidi/>
      </w:pP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برا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توض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ح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اندازه‌گ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ر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درصد خطا، م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توان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د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از مع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ارها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مانند دقت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(Accuracy)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>، ماتر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س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درهم‌ر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ختگ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(Confusion Matrix)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>، و نرخ اشتباهات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(Error Rate) 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>استفاده کن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د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>. همچن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ن،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م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توان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د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نمودارها و نمودارها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که تغ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رات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عملکرد مدل را نشان م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ی‌</w:t>
      </w:r>
      <w:r w:rsidRPr="00AF26C9">
        <w:rPr>
          <w:rFonts w:ascii="Segoe UI" w:eastAsia="Times New Roman" w:hAnsi="Segoe UI" w:cs="Segoe UI" w:hint="eastAsia"/>
          <w:b/>
          <w:bCs/>
          <w:color w:val="374151"/>
          <w:sz w:val="24"/>
          <w:szCs w:val="24"/>
          <w:bdr w:val="single" w:sz="2" w:space="0" w:color="D9D9E3" w:frame="1"/>
          <w:rtl/>
        </w:rPr>
        <w:t>دهند،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 xml:space="preserve"> به مقاله اضافه کن</w:t>
      </w:r>
      <w:r w:rsidRPr="00AF26C9">
        <w:rPr>
          <w:rFonts w:ascii="Segoe UI" w:eastAsia="Times New Roman" w:hAnsi="Segoe UI" w:cs="Segoe UI" w:hint="cs"/>
          <w:b/>
          <w:bCs/>
          <w:color w:val="374151"/>
          <w:sz w:val="24"/>
          <w:szCs w:val="24"/>
          <w:bdr w:val="single" w:sz="2" w:space="0" w:color="D9D9E3" w:frame="1"/>
          <w:rtl/>
        </w:rPr>
        <w:t>ی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rtl/>
        </w:rPr>
        <w:t>د</w:t>
      </w:r>
      <w:r w:rsidRPr="00AF26C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.</w:t>
      </w:r>
    </w:p>
    <w:sectPr w:rsidR="00C17F75" w:rsidRPr="00AF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20D14"/>
    <w:multiLevelType w:val="multilevel"/>
    <w:tmpl w:val="B4CA2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318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50"/>
    <w:rsid w:val="006A6620"/>
    <w:rsid w:val="00813550"/>
    <w:rsid w:val="00AF26C9"/>
    <w:rsid w:val="00C1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1C54F-0549-4B37-875A-6AE6DB0C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2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tabrizi</dc:creator>
  <cp:keywords/>
  <dc:description/>
  <cp:lastModifiedBy>saman tabrizi</cp:lastModifiedBy>
  <cp:revision>2</cp:revision>
  <dcterms:created xsi:type="dcterms:W3CDTF">2023-09-29T19:16:00Z</dcterms:created>
  <dcterms:modified xsi:type="dcterms:W3CDTF">2023-09-29T20:10:00Z</dcterms:modified>
</cp:coreProperties>
</file>