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BEA4" w14:textId="22A6AB90" w:rsidR="00204D02" w:rsidRDefault="00FF3B76">
      <w:pPr>
        <w:bidi/>
        <w:spacing w:before="70"/>
        <w:ind w:left="79" w:right="1063"/>
        <w:jc w:val="center"/>
        <w:rPr>
          <w:rFonts w:ascii="Arial MT"/>
          <w:sz w:val="18"/>
        </w:rPr>
      </w:pPr>
      <w:r>
        <w:rPr>
          <w:noProof/>
          <w:rtl/>
          <w:lang w:bidi="fa"/>
        </w:rPr>
        <w:drawing>
          <wp:anchor distT="0" distB="0" distL="0" distR="0" simplePos="0" relativeHeight="15730688" behindDoc="0" locked="0" layoutInCell="1" allowOverlap="1" wp14:anchorId="52078659" wp14:editId="05B9D51C">
            <wp:simplePos x="0" y="0"/>
            <wp:positionH relativeFrom="page">
              <wp:posOffset>413994</wp:posOffset>
            </wp:positionH>
            <wp:positionV relativeFrom="paragraph">
              <wp:posOffset>71659</wp:posOffset>
            </wp:positionV>
            <wp:extent cx="683056" cy="7562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83056" cy="756208"/>
                    </a:xfrm>
                    <a:prstGeom prst="rect">
                      <a:avLst/>
                    </a:prstGeom>
                  </pic:spPr>
                </pic:pic>
              </a:graphicData>
            </a:graphic>
          </wp:anchor>
        </w:drawing>
      </w:r>
      <w:r>
        <w:rPr>
          <w:noProof/>
          <w:rtl/>
          <w:lang w:bidi="fa"/>
        </w:rPr>
        <w:drawing>
          <wp:anchor distT="0" distB="0" distL="0" distR="0" simplePos="0" relativeHeight="15731200" behindDoc="0" locked="0" layoutInCell="1" allowOverlap="1" wp14:anchorId="45313F4E" wp14:editId="0D566CA7">
            <wp:simplePos x="0" y="0"/>
            <wp:positionH relativeFrom="page">
              <wp:posOffset>5074589</wp:posOffset>
            </wp:positionH>
            <wp:positionV relativeFrom="paragraph">
              <wp:posOffset>65932</wp:posOffset>
            </wp:positionV>
            <wp:extent cx="1388973" cy="8833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88973" cy="883310"/>
                    </a:xfrm>
                    <a:prstGeom prst="rect">
                      <a:avLst/>
                    </a:prstGeom>
                  </pic:spPr>
                </pic:pic>
              </a:graphicData>
            </a:graphic>
          </wp:anchor>
        </w:drawing>
      </w:r>
      <w:r w:rsidR="00541356">
        <w:rPr>
          <w:noProof/>
          <w:lang w:bidi="fa"/>
        </w:rPr>
        <mc:AlternateContent>
          <mc:Choice Requires="wpg">
            <w:drawing>
              <wp:anchor distT="0" distB="0" distL="114300" distR="114300" simplePos="0" relativeHeight="15731712" behindDoc="0" locked="0" layoutInCell="1" allowOverlap="1" wp14:anchorId="479309ED" wp14:editId="1E223DB9">
                <wp:simplePos x="0" y="0"/>
                <wp:positionH relativeFrom="page">
                  <wp:posOffset>1363345</wp:posOffset>
                </wp:positionH>
                <wp:positionV relativeFrom="paragraph">
                  <wp:posOffset>71755</wp:posOffset>
                </wp:positionV>
                <wp:extent cx="387350" cy="407035"/>
                <wp:effectExtent l="0" t="0" r="0" b="0"/>
                <wp:wrapNone/>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 cy="407035"/>
                          <a:chOff x="2147" y="113"/>
                          <a:chExt cx="610" cy="641"/>
                        </a:xfrm>
                      </wpg:grpSpPr>
                      <pic:pic xmlns:pic="http://schemas.openxmlformats.org/drawingml/2006/picture">
                        <pic:nvPicPr>
                          <pic:cNvPr id="15"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345" y="178"/>
                            <a:ext cx="217" cy="363"/>
                          </a:xfrm>
                          <a:prstGeom prst="rect">
                            <a:avLst/>
                          </a:prstGeom>
                          <a:noFill/>
                          <a:extLst>
                            <a:ext uri="{909E8E84-426E-40DD-AFC4-6F175D3DCCD1}">
                              <a14:hiddenFill xmlns:a14="http://schemas.microsoft.com/office/drawing/2010/main">
                                <a:solidFill>
                                  <a:srgbClr val="FFFFFF"/>
                                </a:solidFill>
                              </a14:hiddenFill>
                            </a:ext>
                          </a:extLst>
                        </pic:spPr>
                      </pic:pic>
                      <wps:wsp>
                        <wps:cNvPr id="16" name="AutoShape 9"/>
                        <wps:cNvSpPr>
                          <a:spLocks/>
                        </wps:cNvSpPr>
                        <wps:spPr bwMode="auto">
                          <a:xfrm>
                            <a:off x="2198" y="112"/>
                            <a:ext cx="510" cy="510"/>
                          </a:xfrm>
                          <a:custGeom>
                            <a:avLst/>
                            <a:gdLst>
                              <a:gd name="T0" fmla="+- 0 2385 2198"/>
                              <a:gd name="T1" fmla="*/ T0 w 510"/>
                              <a:gd name="T2" fmla="+- 0 122 113"/>
                              <a:gd name="T3" fmla="*/ 122 h 510"/>
                              <a:gd name="T4" fmla="+- 0 2273 2198"/>
                              <a:gd name="T5" fmla="*/ T4 w 510"/>
                              <a:gd name="T6" fmla="+- 0 187 113"/>
                              <a:gd name="T7" fmla="*/ 187 h 510"/>
                              <a:gd name="T8" fmla="+- 0 2207 2198"/>
                              <a:gd name="T9" fmla="*/ T8 w 510"/>
                              <a:gd name="T10" fmla="+- 0 300 113"/>
                              <a:gd name="T11" fmla="*/ 300 h 510"/>
                              <a:gd name="T12" fmla="+- 0 2207 2198"/>
                              <a:gd name="T13" fmla="*/ T12 w 510"/>
                              <a:gd name="T14" fmla="+- 0 435 113"/>
                              <a:gd name="T15" fmla="*/ 435 h 510"/>
                              <a:gd name="T16" fmla="+- 0 2273 2198"/>
                              <a:gd name="T17" fmla="*/ T16 w 510"/>
                              <a:gd name="T18" fmla="+- 0 547 113"/>
                              <a:gd name="T19" fmla="*/ 547 h 510"/>
                              <a:gd name="T20" fmla="+- 0 2385 2198"/>
                              <a:gd name="T21" fmla="*/ T20 w 510"/>
                              <a:gd name="T22" fmla="+- 0 613 113"/>
                              <a:gd name="T23" fmla="*/ 613 h 510"/>
                              <a:gd name="T24" fmla="+- 0 2520 2198"/>
                              <a:gd name="T25" fmla="*/ T24 w 510"/>
                              <a:gd name="T26" fmla="+- 0 613 113"/>
                              <a:gd name="T27" fmla="*/ 613 h 510"/>
                              <a:gd name="T28" fmla="+- 0 2592 2198"/>
                              <a:gd name="T29" fmla="*/ T28 w 510"/>
                              <a:gd name="T30" fmla="+- 0 579 113"/>
                              <a:gd name="T31" fmla="*/ 579 h 510"/>
                              <a:gd name="T32" fmla="+- 0 2576 2198"/>
                              <a:gd name="T33" fmla="*/ T32 w 510"/>
                              <a:gd name="T34" fmla="+- 0 576 113"/>
                              <a:gd name="T35" fmla="*/ 576 h 510"/>
                              <a:gd name="T36" fmla="+- 0 2328 2198"/>
                              <a:gd name="T37" fmla="*/ T36 w 510"/>
                              <a:gd name="T38" fmla="+- 0 531 113"/>
                              <a:gd name="T39" fmla="*/ 531 h 510"/>
                              <a:gd name="T40" fmla="+- 0 2269 2198"/>
                              <a:gd name="T41" fmla="*/ T40 w 510"/>
                              <a:gd name="T42" fmla="+- 0 460 113"/>
                              <a:gd name="T43" fmla="*/ 460 h 510"/>
                              <a:gd name="T44" fmla="+- 0 2247 2198"/>
                              <a:gd name="T45" fmla="*/ T44 w 510"/>
                              <a:gd name="T46" fmla="+- 0 367 113"/>
                              <a:gd name="T47" fmla="*/ 367 h 510"/>
                              <a:gd name="T48" fmla="+- 0 2280 2198"/>
                              <a:gd name="T49" fmla="*/ T48 w 510"/>
                              <a:gd name="T50" fmla="+- 0 256 113"/>
                              <a:gd name="T51" fmla="*/ 256 h 510"/>
                              <a:gd name="T52" fmla="+- 0 2364 2198"/>
                              <a:gd name="T53" fmla="*/ T52 w 510"/>
                              <a:gd name="T54" fmla="+- 0 181 113"/>
                              <a:gd name="T55" fmla="*/ 181 h 510"/>
                              <a:gd name="T56" fmla="+- 0 2432 2198"/>
                              <a:gd name="T57" fmla="*/ T56 w 510"/>
                              <a:gd name="T58" fmla="+- 0 163 113"/>
                              <a:gd name="T59" fmla="*/ 163 h 510"/>
                              <a:gd name="T60" fmla="+- 0 2600 2198"/>
                              <a:gd name="T61" fmla="*/ T60 w 510"/>
                              <a:gd name="T62" fmla="+- 0 162 113"/>
                              <a:gd name="T63" fmla="*/ 162 h 510"/>
                              <a:gd name="T64" fmla="+- 0 2520 2198"/>
                              <a:gd name="T65" fmla="*/ T64 w 510"/>
                              <a:gd name="T66" fmla="+- 0 122 113"/>
                              <a:gd name="T67" fmla="*/ 122 h 510"/>
                              <a:gd name="T68" fmla="+- 0 2600 2198"/>
                              <a:gd name="T69" fmla="*/ T68 w 510"/>
                              <a:gd name="T70" fmla="+- 0 162 113"/>
                              <a:gd name="T71" fmla="*/ 162 h 510"/>
                              <a:gd name="T72" fmla="+- 0 2503 2198"/>
                              <a:gd name="T73" fmla="*/ T72 w 510"/>
                              <a:gd name="T74" fmla="+- 0 168 113"/>
                              <a:gd name="T75" fmla="*/ 168 h 510"/>
                              <a:gd name="T76" fmla="+- 0 2614 2198"/>
                              <a:gd name="T77" fmla="*/ T76 w 510"/>
                              <a:gd name="T78" fmla="+- 0 240 113"/>
                              <a:gd name="T79" fmla="*/ 240 h 510"/>
                              <a:gd name="T80" fmla="+- 0 2658 2198"/>
                              <a:gd name="T81" fmla="*/ T80 w 510"/>
                              <a:gd name="T82" fmla="+- 0 367 113"/>
                              <a:gd name="T83" fmla="*/ 367 h 510"/>
                              <a:gd name="T84" fmla="+- 0 2637 2198"/>
                              <a:gd name="T85" fmla="*/ T84 w 510"/>
                              <a:gd name="T86" fmla="+- 0 459 113"/>
                              <a:gd name="T87" fmla="*/ 459 h 510"/>
                              <a:gd name="T88" fmla="+- 0 2579 2198"/>
                              <a:gd name="T89" fmla="*/ T88 w 510"/>
                              <a:gd name="T90" fmla="+- 0 529 113"/>
                              <a:gd name="T91" fmla="*/ 529 h 510"/>
                              <a:gd name="T92" fmla="+- 0 2592 2198"/>
                              <a:gd name="T93" fmla="*/ T92 w 510"/>
                              <a:gd name="T94" fmla="+- 0 579 113"/>
                              <a:gd name="T95" fmla="*/ 579 h 510"/>
                              <a:gd name="T96" fmla="+- 0 2673 2198"/>
                              <a:gd name="T97" fmla="*/ T96 w 510"/>
                              <a:gd name="T98" fmla="+- 0 496 113"/>
                              <a:gd name="T99" fmla="*/ 496 h 510"/>
                              <a:gd name="T100" fmla="+- 0 2707 2198"/>
                              <a:gd name="T101" fmla="*/ T100 w 510"/>
                              <a:gd name="T102" fmla="+- 0 367 113"/>
                              <a:gd name="T103" fmla="*/ 367 h 510"/>
                              <a:gd name="T104" fmla="+- 0 2673 2198"/>
                              <a:gd name="T105" fmla="*/ T104 w 510"/>
                              <a:gd name="T106" fmla="+- 0 239 113"/>
                              <a:gd name="T107" fmla="*/ 239 h 510"/>
                              <a:gd name="T108" fmla="+- 0 2600 2198"/>
                              <a:gd name="T109" fmla="*/ T108 w 510"/>
                              <a:gd name="T110" fmla="+- 0 162 113"/>
                              <a:gd name="T111" fmla="*/ 162 h 510"/>
                              <a:gd name="T112" fmla="+- 0 2328 2198"/>
                              <a:gd name="T113" fmla="*/ T112 w 510"/>
                              <a:gd name="T114" fmla="+- 0 576 113"/>
                              <a:gd name="T115" fmla="*/ 576 h 510"/>
                              <a:gd name="T116" fmla="+- 0 2572 2198"/>
                              <a:gd name="T117" fmla="*/ T116 w 510"/>
                              <a:gd name="T118" fmla="+- 0 573 113"/>
                              <a:gd name="T119" fmla="*/ 573 h 510"/>
                              <a:gd name="T120" fmla="+- 0 2428 2198"/>
                              <a:gd name="T121" fmla="*/ T120 w 510"/>
                              <a:gd name="T122" fmla="+- 0 572 113"/>
                              <a:gd name="T123" fmla="*/ 572 h 510"/>
                              <a:gd name="T124" fmla="+- 0 2381 2198"/>
                              <a:gd name="T125" fmla="*/ T124 w 510"/>
                              <a:gd name="T126" fmla="+- 0 560 113"/>
                              <a:gd name="T127" fmla="*/ 560 h 510"/>
                              <a:gd name="T128" fmla="+- 0 2545 2198"/>
                              <a:gd name="T129" fmla="*/ T128 w 510"/>
                              <a:gd name="T130" fmla="+- 0 551 113"/>
                              <a:gd name="T131" fmla="*/ 551 h 510"/>
                              <a:gd name="T132" fmla="+- 0 2501 2198"/>
                              <a:gd name="T133" fmla="*/ T132 w 510"/>
                              <a:gd name="T134" fmla="+- 0 567 113"/>
                              <a:gd name="T135" fmla="*/ 567 h 510"/>
                              <a:gd name="T136" fmla="+- 0 2453 2198"/>
                              <a:gd name="T137" fmla="*/ T136 w 510"/>
                              <a:gd name="T138" fmla="+- 0 573 113"/>
                              <a:gd name="T139" fmla="*/ 573 h 510"/>
                              <a:gd name="T140" fmla="+- 0 2545 2198"/>
                              <a:gd name="T141" fmla="*/ T140 w 510"/>
                              <a:gd name="T142" fmla="+- 0 551 113"/>
                              <a:gd name="T143" fmla="*/ 551 h 510"/>
                              <a:gd name="T144" fmla="+- 0 2359 2198"/>
                              <a:gd name="T145" fmla="*/ T144 w 510"/>
                              <a:gd name="T146" fmla="+- 0 550 113"/>
                              <a:gd name="T147" fmla="*/ 550 h 510"/>
                              <a:gd name="T148" fmla="+- 0 2359 2198"/>
                              <a:gd name="T149" fmla="*/ T148 w 510"/>
                              <a:gd name="T150" fmla="+- 0 550 113"/>
                              <a:gd name="T151" fmla="*/ 550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10" h="510">
                                <a:moveTo>
                                  <a:pt x="255" y="0"/>
                                </a:moveTo>
                                <a:lnTo>
                                  <a:pt x="187" y="9"/>
                                </a:lnTo>
                                <a:lnTo>
                                  <a:pt x="126" y="35"/>
                                </a:lnTo>
                                <a:lnTo>
                                  <a:pt x="75" y="74"/>
                                </a:lnTo>
                                <a:lnTo>
                                  <a:pt x="35" y="126"/>
                                </a:lnTo>
                                <a:lnTo>
                                  <a:pt x="9" y="187"/>
                                </a:lnTo>
                                <a:lnTo>
                                  <a:pt x="0" y="254"/>
                                </a:lnTo>
                                <a:lnTo>
                                  <a:pt x="9" y="322"/>
                                </a:lnTo>
                                <a:lnTo>
                                  <a:pt x="35" y="383"/>
                                </a:lnTo>
                                <a:lnTo>
                                  <a:pt x="75" y="434"/>
                                </a:lnTo>
                                <a:lnTo>
                                  <a:pt x="126" y="474"/>
                                </a:lnTo>
                                <a:lnTo>
                                  <a:pt x="187" y="500"/>
                                </a:lnTo>
                                <a:lnTo>
                                  <a:pt x="255" y="509"/>
                                </a:lnTo>
                                <a:lnTo>
                                  <a:pt x="322" y="500"/>
                                </a:lnTo>
                                <a:lnTo>
                                  <a:pt x="383" y="474"/>
                                </a:lnTo>
                                <a:lnTo>
                                  <a:pt x="394" y="466"/>
                                </a:lnTo>
                                <a:lnTo>
                                  <a:pt x="381" y="466"/>
                                </a:lnTo>
                                <a:lnTo>
                                  <a:pt x="378" y="463"/>
                                </a:lnTo>
                                <a:lnTo>
                                  <a:pt x="130" y="463"/>
                                </a:lnTo>
                                <a:lnTo>
                                  <a:pt x="130" y="418"/>
                                </a:lnTo>
                                <a:lnTo>
                                  <a:pt x="97" y="386"/>
                                </a:lnTo>
                                <a:lnTo>
                                  <a:pt x="71" y="347"/>
                                </a:lnTo>
                                <a:lnTo>
                                  <a:pt x="55" y="303"/>
                                </a:lnTo>
                                <a:lnTo>
                                  <a:pt x="49" y="254"/>
                                </a:lnTo>
                                <a:lnTo>
                                  <a:pt x="58" y="195"/>
                                </a:lnTo>
                                <a:lnTo>
                                  <a:pt x="82" y="143"/>
                                </a:lnTo>
                                <a:lnTo>
                                  <a:pt x="119" y="100"/>
                                </a:lnTo>
                                <a:lnTo>
                                  <a:pt x="166" y="68"/>
                                </a:lnTo>
                                <a:lnTo>
                                  <a:pt x="200" y="56"/>
                                </a:lnTo>
                                <a:lnTo>
                                  <a:pt x="234" y="50"/>
                                </a:lnTo>
                                <a:lnTo>
                                  <a:pt x="270" y="49"/>
                                </a:lnTo>
                                <a:lnTo>
                                  <a:pt x="402" y="49"/>
                                </a:lnTo>
                                <a:lnTo>
                                  <a:pt x="383" y="35"/>
                                </a:lnTo>
                                <a:lnTo>
                                  <a:pt x="322" y="9"/>
                                </a:lnTo>
                                <a:lnTo>
                                  <a:pt x="255" y="0"/>
                                </a:lnTo>
                                <a:close/>
                                <a:moveTo>
                                  <a:pt x="402" y="49"/>
                                </a:moveTo>
                                <a:lnTo>
                                  <a:pt x="270" y="49"/>
                                </a:lnTo>
                                <a:lnTo>
                                  <a:pt x="305" y="55"/>
                                </a:lnTo>
                                <a:lnTo>
                                  <a:pt x="367" y="82"/>
                                </a:lnTo>
                                <a:lnTo>
                                  <a:pt x="416" y="127"/>
                                </a:lnTo>
                                <a:lnTo>
                                  <a:pt x="449" y="186"/>
                                </a:lnTo>
                                <a:lnTo>
                                  <a:pt x="460" y="254"/>
                                </a:lnTo>
                                <a:lnTo>
                                  <a:pt x="455" y="302"/>
                                </a:lnTo>
                                <a:lnTo>
                                  <a:pt x="439" y="346"/>
                                </a:lnTo>
                                <a:lnTo>
                                  <a:pt x="414" y="384"/>
                                </a:lnTo>
                                <a:lnTo>
                                  <a:pt x="381" y="416"/>
                                </a:lnTo>
                                <a:lnTo>
                                  <a:pt x="381" y="466"/>
                                </a:lnTo>
                                <a:lnTo>
                                  <a:pt x="394" y="466"/>
                                </a:lnTo>
                                <a:lnTo>
                                  <a:pt x="435" y="434"/>
                                </a:lnTo>
                                <a:lnTo>
                                  <a:pt x="475" y="383"/>
                                </a:lnTo>
                                <a:lnTo>
                                  <a:pt x="500" y="322"/>
                                </a:lnTo>
                                <a:lnTo>
                                  <a:pt x="509" y="254"/>
                                </a:lnTo>
                                <a:lnTo>
                                  <a:pt x="500" y="187"/>
                                </a:lnTo>
                                <a:lnTo>
                                  <a:pt x="475" y="126"/>
                                </a:lnTo>
                                <a:lnTo>
                                  <a:pt x="435" y="74"/>
                                </a:lnTo>
                                <a:lnTo>
                                  <a:pt x="402" y="49"/>
                                </a:lnTo>
                                <a:close/>
                                <a:moveTo>
                                  <a:pt x="162" y="437"/>
                                </a:moveTo>
                                <a:lnTo>
                                  <a:pt x="130" y="463"/>
                                </a:lnTo>
                                <a:lnTo>
                                  <a:pt x="378" y="463"/>
                                </a:lnTo>
                                <a:lnTo>
                                  <a:pt x="374" y="460"/>
                                </a:lnTo>
                                <a:lnTo>
                                  <a:pt x="255" y="460"/>
                                </a:lnTo>
                                <a:lnTo>
                                  <a:pt x="230" y="459"/>
                                </a:lnTo>
                                <a:lnTo>
                                  <a:pt x="206" y="454"/>
                                </a:lnTo>
                                <a:lnTo>
                                  <a:pt x="183" y="447"/>
                                </a:lnTo>
                                <a:lnTo>
                                  <a:pt x="162" y="437"/>
                                </a:lnTo>
                                <a:close/>
                                <a:moveTo>
                                  <a:pt x="347" y="438"/>
                                </a:moveTo>
                                <a:lnTo>
                                  <a:pt x="325" y="447"/>
                                </a:lnTo>
                                <a:lnTo>
                                  <a:pt x="303" y="454"/>
                                </a:lnTo>
                                <a:lnTo>
                                  <a:pt x="279" y="459"/>
                                </a:lnTo>
                                <a:lnTo>
                                  <a:pt x="255" y="460"/>
                                </a:lnTo>
                                <a:lnTo>
                                  <a:pt x="374" y="460"/>
                                </a:lnTo>
                                <a:lnTo>
                                  <a:pt x="347" y="438"/>
                                </a:lnTo>
                                <a:close/>
                                <a:moveTo>
                                  <a:pt x="161" y="437"/>
                                </a:moveTo>
                                <a:lnTo>
                                  <a:pt x="161" y="437"/>
                                </a:lnTo>
                                <a:lnTo>
                                  <a:pt x="162" y="437"/>
                                </a:lnTo>
                                <a:lnTo>
                                  <a:pt x="161" y="4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47" y="648"/>
                            <a:ext cx="610" cy="1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2ACD0FC" id="Group 7" o:spid="_x0000_s1026" style="position:absolute;margin-left:107.35pt;margin-top:5.65pt;width:30.5pt;height:32.05pt;z-index:15731712;mso-position-horizontal-relative:page" coordorigin="2147,113" coordsize="610,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2345;top:178;width:217;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">
                  <v:imagedata r:id="rId11" o:title=""/>
                </v:shape>
                <v:shape id="AutoShape 9" o:spid="_x0000_s1028" style="position:absolute;left:2198;top:112;width:510;height:510;visibility:visible;mso-wrap-style:square;v-text-anchor:top" coordsize="5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" path="m255,l187,9,126,35,75,74,35,126,9,187,,254r9,68l35,383r40,51l126,474r61,26l255,509r67,-9l383,474r11,-8l381,466r-3,-3l130,463r,-45l97,386,71,347,55,303,49,254r9,-59l82,143r37,-43l166,68,200,56r34,-6l270,49r132,l383,35,322,9,255,xm402,49r-132,l305,55r62,27l416,127r33,59l460,254r-5,48l439,346r-25,38l381,416r,50l394,466r41,-32l475,383r25,-61l509,254r-9,-67l475,126,435,74,402,49xm162,437r-32,26l378,463r-4,-3l255,460r-25,-1l206,454r-23,-7l162,437xm347,438r-22,9l303,454r-24,5l255,460r119,l347,438xm161,437r,l162,437r-1,xe" fillcolor="#231f20" stroked="f">
                  <v:path arrowok="t" o:connecttype="custom" o:connectlocs="187,122;75,187;9,300;9,435;75,547;187,613;322,613;394,579;378,576;130,531;71,460;49,367;82,256;166,181;234,163;402,162;322,122;402,162;305,168;416,240;460,367;439,459;381,529;394,579;475,496;509,367;475,239;402,162;130,576;374,573;230,572;183,560;347,551;303,567;255,573;347,551;161,550;161,550" o:connectangles="0,0,0,0,0,0,0,0,0,0,0,0,0,0,0,0,0,0,0,0,0,0,0,0,0,0,0,0,0,0,0,0,0,0,0,0,0,0"/>
                </v:shape>
                <v:shape id="Picture 8" o:spid="_x0000_s1029" type="#_x0000_t75" style="position:absolute;left:2147;top:648;width:610;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">
                  <v:imagedata r:id="rId12" o:title=""/>
                </v:shape>
                <w10:wrap anchorx="page"/>
              </v:group>
            </w:pict>
          </mc:Fallback>
        </mc:AlternateContent>
      </w:r>
      <w:r>
        <w:rPr>
          <w:color w:val="231F20"/>
          <w:sz w:val="18"/>
          <w:szCs w:val="18"/>
          <w:rtl/>
          <w:lang w:bidi="fa"/>
        </w:rPr>
        <w:t>در دسترس انلاین در</w:t>
      </w:r>
      <w:hyperlink r:id="rId13">
        <w:r>
          <w:rPr>
            <w:color w:val="231F20"/>
            <w:sz w:val="18"/>
            <w:szCs w:val="18"/>
            <w:rtl/>
            <w:lang w:bidi="fa"/>
          </w:rPr>
          <w:t xml:space="preserve"> www.sciencedirect.com</w:t>
        </w:r>
      </w:hyperlink>
    </w:p>
    <w:p w14:paraId="44E86BA0" w14:textId="77777777" w:rsidR="00204D02" w:rsidRDefault="00FF3B76">
      <w:pPr>
        <w:pStyle w:val="Title"/>
        <w:bidi/>
      </w:pPr>
      <w:r>
        <w:rPr>
          <w:color w:val="231F20"/>
          <w:rtl/>
          <w:lang w:bidi="fa"/>
        </w:rPr>
        <w:t>ساینس مستقیم</w:t>
      </w:r>
    </w:p>
    <w:p w14:paraId="2375AEFF" w14:textId="77777777" w:rsidR="00204D02" w:rsidRDefault="00204D02">
      <w:pPr>
        <w:pStyle w:val="BodyText"/>
        <w:spacing w:before="1"/>
        <w:rPr>
          <w:rFonts w:ascii="Trebuchet MS"/>
          <w:b/>
          <w:sz w:val="35"/>
        </w:rPr>
      </w:pPr>
    </w:p>
    <w:p w14:paraId="74C72641" w14:textId="77777777" w:rsidR="00204D02" w:rsidRDefault="00FF3B76">
      <w:pPr>
        <w:bidi/>
        <w:ind w:left="64" w:right="1063"/>
        <w:jc w:val="center"/>
        <w:rPr>
          <w:sz w:val="16"/>
        </w:rPr>
      </w:pPr>
      <w:r>
        <w:rPr>
          <w:color w:val="231F20"/>
          <w:sz w:val="16"/>
          <w:szCs w:val="16"/>
          <w:rtl/>
          <w:lang w:bidi="fa"/>
        </w:rPr>
        <w:t>مهندسی پروسدیا 152 (2016) 482 - 486</w:t>
      </w:r>
    </w:p>
    <w:p w14:paraId="17137F9B" w14:textId="77777777" w:rsidR="00204D02" w:rsidRDefault="00204D02">
      <w:pPr>
        <w:pStyle w:val="BodyText"/>
        <w:rPr>
          <w:sz w:val="20"/>
        </w:rPr>
      </w:pPr>
    </w:p>
    <w:p w14:paraId="621317AD" w14:textId="77777777" w:rsidR="00204D02" w:rsidRDefault="00204D02">
      <w:pPr>
        <w:pStyle w:val="BodyText"/>
        <w:spacing w:before="1"/>
        <w:rPr>
          <w:sz w:val="18"/>
        </w:rPr>
      </w:pPr>
    </w:p>
    <w:p w14:paraId="118034CC" w14:textId="77777777" w:rsidR="00204D02" w:rsidRDefault="00FF3B76">
      <w:pPr>
        <w:bidi/>
        <w:spacing w:before="86"/>
        <w:ind w:left="1086" w:right="939"/>
        <w:jc w:val="center"/>
        <w:rPr>
          <w:sz w:val="23"/>
        </w:rPr>
      </w:pPr>
      <w:r>
        <w:rPr>
          <w:sz w:val="23"/>
          <w:szCs w:val="23"/>
          <w:rtl/>
          <w:lang w:bidi="fa"/>
        </w:rPr>
        <w:t xml:space="preserve"> کنفرانس </w:t>
      </w:r>
      <w:r>
        <w:rPr>
          <w:rtl/>
          <w:lang w:bidi="fa"/>
        </w:rPr>
        <w:t xml:space="preserve"> بین المللی مهندسی </w:t>
      </w:r>
      <w:r>
        <w:rPr>
          <w:sz w:val="23"/>
          <w:szCs w:val="23"/>
          <w:rtl/>
          <w:lang w:bidi="fa"/>
        </w:rPr>
        <w:t xml:space="preserve"> نفت و گاز، OGE-2016</w:t>
      </w:r>
    </w:p>
    <w:p w14:paraId="7E762DA1" w14:textId="77777777" w:rsidR="00204D02" w:rsidRDefault="00FF3B76">
      <w:pPr>
        <w:bidi/>
        <w:spacing w:before="229" w:line="247" w:lineRule="auto"/>
        <w:ind w:left="1086" w:right="1063"/>
        <w:jc w:val="center"/>
        <w:rPr>
          <w:sz w:val="32"/>
        </w:rPr>
      </w:pPr>
      <w:r>
        <w:rPr>
          <w:sz w:val="32"/>
          <w:szCs w:val="32"/>
          <w:rtl/>
          <w:lang w:bidi="fa"/>
        </w:rPr>
        <w:t xml:space="preserve">استفاده از  الگوریتم های انطباقی مبتنی بر  منطق فازی در سیستم های تشخیصی ارتعاش </w:t>
      </w:r>
    </w:p>
    <w:p w14:paraId="16C16A2F" w14:textId="77777777" w:rsidR="00204D02" w:rsidRDefault="00FF3B76">
      <w:pPr>
        <w:bidi/>
        <w:spacing w:before="229"/>
        <w:ind w:left="1080" w:right="1063"/>
        <w:jc w:val="center"/>
        <w:rPr>
          <w:sz w:val="24"/>
        </w:rPr>
      </w:pPr>
      <w:r>
        <w:rPr>
          <w:sz w:val="24"/>
          <w:szCs w:val="24"/>
          <w:rtl/>
          <w:lang w:bidi="fa"/>
        </w:rPr>
        <w:t xml:space="preserve">Kostyukov V.N </w:t>
      </w:r>
      <w:r>
        <w:rPr>
          <w:sz w:val="24"/>
          <w:szCs w:val="24"/>
          <w:vertAlign w:val="superscript"/>
          <w:rtl/>
          <w:lang w:bidi="fa"/>
        </w:rPr>
        <w:t>а</w:t>
      </w:r>
      <w:r>
        <w:rPr>
          <w:sz w:val="24"/>
          <w:szCs w:val="24"/>
          <w:rtl/>
          <w:lang w:bidi="fa"/>
        </w:rPr>
        <w:t xml:space="preserve">، Zaytsev А.V. </w:t>
      </w:r>
      <w:r>
        <w:rPr>
          <w:sz w:val="24"/>
          <w:szCs w:val="24"/>
          <w:vertAlign w:val="superscript"/>
          <w:rtl/>
          <w:lang w:bidi="fa"/>
        </w:rPr>
        <w:t>A</w:t>
      </w:r>
      <w:r>
        <w:rPr>
          <w:sz w:val="24"/>
          <w:szCs w:val="24"/>
          <w:rtl/>
          <w:lang w:bidi="fa"/>
        </w:rPr>
        <w:t>*</w:t>
      </w:r>
    </w:p>
    <w:p w14:paraId="151347BF" w14:textId="77777777" w:rsidR="00204D02" w:rsidRDefault="00FF3B76">
      <w:pPr>
        <w:bidi/>
        <w:spacing w:before="170"/>
        <w:ind w:left="1077" w:right="1063"/>
        <w:jc w:val="center"/>
        <w:rPr>
          <w:i/>
          <w:sz w:val="15"/>
        </w:rPr>
      </w:pPr>
      <w:r>
        <w:rPr>
          <w:i/>
          <w:iCs/>
          <w:sz w:val="15"/>
          <w:szCs w:val="15"/>
          <w:vertAlign w:val="superscript"/>
          <w:rtl/>
          <w:lang w:bidi="fa"/>
        </w:rPr>
        <w:t>یک</w:t>
      </w:r>
      <w:r>
        <w:rPr>
          <w:i/>
          <w:iCs/>
          <w:sz w:val="15"/>
          <w:szCs w:val="15"/>
          <w:rtl/>
          <w:lang w:bidi="fa"/>
        </w:rPr>
        <w:t>دینامیک SPC، 108/1 Rabinovicha st.، 644007 امسک، فدراسیون روسیه</w:t>
      </w:r>
    </w:p>
    <w:p w14:paraId="1FB4267B" w14:textId="3A8BEC19" w:rsidR="00204D02" w:rsidRDefault="00541356">
      <w:pPr>
        <w:pStyle w:val="BodyText"/>
        <w:spacing w:before="7"/>
        <w:rPr>
          <w:i/>
          <w:sz w:val="13"/>
        </w:rPr>
      </w:pPr>
      <w:r>
        <w:rPr>
          <w:noProof/>
        </w:rPr>
        <mc:AlternateContent>
          <mc:Choice Requires="wps">
            <w:drawing>
              <wp:anchor distT="0" distB="0" distL="0" distR="0" simplePos="0" relativeHeight="487587840" behindDoc="1" locked="0" layoutInCell="1" allowOverlap="1" wp14:anchorId="6EF098F8" wp14:editId="5CFEEB0B">
                <wp:simplePos x="0" y="0"/>
                <wp:positionH relativeFrom="page">
                  <wp:posOffset>577850</wp:posOffset>
                </wp:positionH>
                <wp:positionV relativeFrom="paragraph">
                  <wp:posOffset>124460</wp:posOffset>
                </wp:positionV>
                <wp:extent cx="5679440" cy="5715"/>
                <wp:effectExtent l="0" t="0" r="0" b="0"/>
                <wp:wrapTopAndBottom/>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944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174A9" id="Rectangle 6" o:spid="_x0000_s1026" style="position:absolute;margin-left:45.5pt;margin-top:9.8pt;width:447.2pt;height:.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" fillcolor="black" stroked="f">
                <w10:wrap type="topAndBottom" anchorx="page"/>
              </v:rect>
            </w:pict>
          </mc:Fallback>
        </mc:AlternateContent>
      </w:r>
    </w:p>
    <w:p w14:paraId="5D350A15" w14:textId="77777777" w:rsidR="00204D02" w:rsidRDefault="00204D02">
      <w:pPr>
        <w:pStyle w:val="BodyText"/>
        <w:spacing w:before="9"/>
        <w:rPr>
          <w:i/>
          <w:sz w:val="14"/>
        </w:rPr>
      </w:pPr>
    </w:p>
    <w:p w14:paraId="56D0B9D2" w14:textId="77777777" w:rsidR="00204D02" w:rsidRDefault="00FF3B76">
      <w:pPr>
        <w:bidi/>
        <w:ind w:left="477"/>
        <w:rPr>
          <w:b/>
          <w:sz w:val="17"/>
        </w:rPr>
      </w:pPr>
      <w:r>
        <w:rPr>
          <w:b/>
          <w:bCs/>
          <w:sz w:val="17"/>
          <w:szCs w:val="17"/>
          <w:rtl/>
          <w:lang w:bidi="fa"/>
        </w:rPr>
        <w:t>چکيده</w:t>
      </w:r>
    </w:p>
    <w:p w14:paraId="2075803D" w14:textId="77777777" w:rsidR="00204D02" w:rsidRDefault="00204D02">
      <w:pPr>
        <w:pStyle w:val="BodyText"/>
        <w:spacing w:before="4"/>
        <w:rPr>
          <w:b/>
          <w:sz w:val="11"/>
        </w:rPr>
      </w:pPr>
    </w:p>
    <w:p w14:paraId="56C55A8F" w14:textId="6C8B3B61" w:rsidR="00204D02" w:rsidRDefault="00541356">
      <w:pPr>
        <w:bidi/>
        <w:spacing w:before="91" w:line="256" w:lineRule="auto"/>
        <w:ind w:left="477" w:right="454"/>
        <w:jc w:val="both"/>
        <w:rPr>
          <w:sz w:val="17"/>
        </w:rPr>
      </w:pPr>
      <w:r>
        <w:rPr>
          <w:noProof/>
        </w:rPr>
        <mc:AlternateContent>
          <mc:Choice Requires="wps">
            <w:drawing>
              <wp:anchor distT="0" distB="0" distL="114300" distR="114300" simplePos="0" relativeHeight="487430656" behindDoc="1" locked="0" layoutInCell="1" allowOverlap="1" wp14:anchorId="1F295410" wp14:editId="6A1CC3AA">
                <wp:simplePos x="0" y="0"/>
                <wp:positionH relativeFrom="page">
                  <wp:posOffset>594995</wp:posOffset>
                </wp:positionH>
                <wp:positionV relativeFrom="paragraph">
                  <wp:posOffset>858520</wp:posOffset>
                </wp:positionV>
                <wp:extent cx="3194685" cy="255905"/>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C4FCB" w14:textId="77777777" w:rsidR="00204D02" w:rsidRDefault="00FF3B76">
                            <w:pPr>
                              <w:bidi/>
                              <w:spacing w:line="189" w:lineRule="exact"/>
                              <w:rPr>
                                <w:sz w:val="17"/>
                              </w:rPr>
                            </w:pPr>
                            <w:r>
                              <w:rPr>
                                <w:sz w:val="17"/>
                                <w:szCs w:val="17"/>
                                <w:rtl/>
                                <w:lang w:bidi="fa"/>
                              </w:rPr>
                              <w:t>© 2016 نویسندگان  منتشر شده توسط الزویر اموزشی ویبولیتین</w:t>
                            </w:r>
                          </w:p>
                          <w:p w14:paraId="41BE1595" w14:textId="77777777" w:rsidR="00204D02" w:rsidRDefault="00FF3B76">
                            <w:pPr>
                              <w:bidi/>
                              <w:spacing w:before="12"/>
                              <w:rPr>
                                <w:sz w:val="17"/>
                              </w:rPr>
                            </w:pPr>
                            <w:r>
                              <w:rPr>
                                <w:sz w:val="17"/>
                                <w:szCs w:val="17"/>
                                <w:rtl/>
                                <w:lang w:bidi="fa"/>
                              </w:rPr>
                              <w:t xml:space="preserve">بررسی همکار تحت مسئولیت </w:t>
                            </w:r>
                            <w:r>
                              <w:rPr>
                                <w:rtl/>
                                <w:lang w:bidi="fa"/>
                              </w:rPr>
                              <w:t xml:space="preserve"> دانشگاه </w:t>
                            </w:r>
                            <w:r>
                              <w:rPr>
                                <w:sz w:val="17"/>
                                <w:szCs w:val="17"/>
                                <w:rtl/>
                                <w:lang w:bidi="fa"/>
                              </w:rPr>
                              <w:t xml:space="preserve"> دولتی فنی نگه دارید.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95410" id="_x0000_t202" coordsize="21600,21600" o:spt="202" path="m,l,21600r21600,l21600,xe">
                <v:stroke joinstyle="miter"/>
                <v:path gradientshapeok="t" o:connecttype="rect"/>
              </v:shapetype>
              <v:shape id="Text Box 5" o:spid="_x0000_s1026" type="#_x0000_t202" style="position:absolute;left:0;text-align:left;margin-left:46.85pt;margin-top:67.6pt;width:251.55pt;height:20.15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" filled="f" stroked="f">
                <v:textbox inset="0,0,0,0">
                  <w:txbxContent>
                    <w:p w14:paraId="61EC4FCB" w14:textId="77777777" w:rsidR="00204D02" w:rsidRDefault="00FF3B76">
                      <w:pPr>
                        <w:bidi/>
                        <w:spacing w:line="189" w:lineRule="exact"/>
                        <w:rPr>
                          <w:sz w:val="17"/>
                        </w:rPr>
                      </w:pPr>
                      <w:r>
                        <w:rPr>
                          <w:sz w:val="17"/>
                          <w:szCs w:val="17"/>
                          <w:rtl/>
                          <w:lang w:bidi="fa"/>
                        </w:rPr>
                        <w:t>© 2016 نویسندگان  منتشر شده توسط الزویر اموزشی ویبولیتین</w:t>
                      </w:r>
                    </w:p>
                    <w:p w14:paraId="41BE1595" w14:textId="77777777" w:rsidR="00204D02" w:rsidRDefault="00FF3B76">
                      <w:pPr>
                        <w:bidi/>
                        <w:spacing w:before="12"/>
                        <w:rPr>
                          <w:sz w:val="17"/>
                        </w:rPr>
                      </w:pPr>
                      <w:r>
                        <w:rPr>
                          <w:sz w:val="17"/>
                          <w:szCs w:val="17"/>
                          <w:rtl/>
                          <w:lang w:bidi="fa"/>
                        </w:rPr>
                        <w:t xml:space="preserve">بررسی همکار تحت مسئولیت </w:t>
                      </w:r>
                      <w:r>
                        <w:rPr>
                          <w:rtl/>
                          <w:lang w:bidi="fa"/>
                        </w:rPr>
                        <w:t xml:space="preserve"> دانشگاه </w:t>
                      </w:r>
                      <w:r>
                        <w:rPr>
                          <w:sz w:val="17"/>
                          <w:szCs w:val="17"/>
                          <w:rtl/>
                          <w:lang w:bidi="fa"/>
                        </w:rPr>
                        <w:t xml:space="preserve"> دولتی فنی نگه دارید.</w:t>
                      </w:r>
                    </w:p>
                  </w:txbxContent>
                </v:textbox>
                <w10:wrap anchorx="page"/>
              </v:shape>
            </w:pict>
          </mc:Fallback>
        </mc:AlternateContent>
      </w:r>
      <w:r w:rsidR="00FF3B76">
        <w:rPr>
          <w:sz w:val="17"/>
          <w:szCs w:val="17"/>
          <w:rtl/>
          <w:lang w:bidi="fa"/>
        </w:rPr>
        <w:t>این مقاله بر امکان استفاده از الگوریتم های تطبیقی مبتنی بر منطق فازی در سیستم های تشخیصی ارتعاش تمرکز دارد.</w:t>
      </w:r>
      <w:r w:rsidR="00FF3B76">
        <w:rPr>
          <w:spacing w:val="42"/>
          <w:sz w:val="17"/>
          <w:szCs w:val="17"/>
          <w:rtl/>
          <w:lang w:bidi="fa"/>
        </w:rPr>
        <w:t xml:space="preserve"> </w:t>
      </w:r>
      <w:r w:rsidR="00FF3B76">
        <w:rPr>
          <w:sz w:val="17"/>
          <w:szCs w:val="17"/>
          <w:rtl/>
          <w:lang w:bidi="fa"/>
        </w:rPr>
        <w:t>یک</w:t>
      </w:r>
      <w:r w:rsidR="00FF3B76">
        <w:rPr>
          <w:spacing w:val="1"/>
          <w:sz w:val="17"/>
          <w:szCs w:val="17"/>
          <w:rtl/>
          <w:lang w:bidi="fa"/>
        </w:rPr>
        <w:t xml:space="preserve"> </w:t>
      </w:r>
      <w:r w:rsidR="00FF3B76">
        <w:rPr>
          <w:sz w:val="17"/>
          <w:szCs w:val="17"/>
          <w:rtl/>
          <w:lang w:bidi="fa"/>
        </w:rPr>
        <w:t>وظیفه فوری بهبود سیستم های تشخیصی با افزایش قابلیت اطمینان تشخیصی با حداقل هزینه برای ازمایش انها در هفتم داده شده استe</w:t>
      </w:r>
      <w:r w:rsidR="00FF3B76">
        <w:rPr>
          <w:spacing w:val="1"/>
          <w:sz w:val="17"/>
          <w:szCs w:val="17"/>
          <w:rtl/>
          <w:lang w:bidi="fa"/>
        </w:rPr>
        <w:t xml:space="preserve"> </w:t>
      </w:r>
      <w:r w:rsidR="00FF3B76">
        <w:rPr>
          <w:sz w:val="17"/>
          <w:szCs w:val="17"/>
          <w:rtl/>
          <w:lang w:bidi="fa"/>
        </w:rPr>
        <w:t>کاغذ. نویسندگان ثابت می کنند که قوانین منطق فازی برای وظایف تشخیصی ضروری است. توابع وجود دارد</w:t>
      </w:r>
      <w:r w:rsidR="00FF3B76">
        <w:rPr>
          <w:spacing w:val="42"/>
          <w:sz w:val="17"/>
          <w:szCs w:val="17"/>
          <w:rtl/>
          <w:lang w:bidi="fa"/>
        </w:rPr>
        <w:t xml:space="preserve"> </w:t>
      </w:r>
      <w:r w:rsidR="00FF3B76">
        <w:rPr>
          <w:sz w:val="17"/>
          <w:szCs w:val="17"/>
          <w:rtl/>
          <w:lang w:bidi="fa"/>
        </w:rPr>
        <w:t>شتاب لرزش</w:t>
      </w:r>
      <w:r w:rsidR="00FF3B76">
        <w:rPr>
          <w:spacing w:val="1"/>
          <w:sz w:val="17"/>
          <w:szCs w:val="17"/>
          <w:rtl/>
          <w:lang w:bidi="fa"/>
        </w:rPr>
        <w:t xml:space="preserve"> </w:t>
      </w:r>
      <w:r w:rsidR="00FF3B76">
        <w:rPr>
          <w:sz w:val="17"/>
          <w:szCs w:val="17"/>
          <w:rtl/>
          <w:lang w:bidi="fa"/>
        </w:rPr>
        <w:t>ارزش</w:t>
      </w:r>
      <w:r w:rsidR="00FF3B76">
        <w:rPr>
          <w:spacing w:val="19"/>
          <w:sz w:val="17"/>
          <w:szCs w:val="17"/>
          <w:rtl/>
          <w:lang w:bidi="fa"/>
        </w:rPr>
        <w:t xml:space="preserve"> </w:t>
      </w:r>
      <w:r w:rsidR="00FF3B76">
        <w:rPr>
          <w:sz w:val="17"/>
          <w:szCs w:val="17"/>
          <w:rtl/>
          <w:lang w:bidi="fa"/>
        </w:rPr>
        <w:t>در</w:t>
      </w:r>
      <w:r w:rsidR="00FF3B76">
        <w:rPr>
          <w:spacing w:val="19"/>
          <w:sz w:val="17"/>
          <w:szCs w:val="17"/>
          <w:rtl/>
          <w:lang w:bidi="fa"/>
        </w:rPr>
        <w:t xml:space="preserve"> </w:t>
      </w:r>
      <w:r w:rsidR="00FF3B76">
        <w:rPr>
          <w:sz w:val="17"/>
          <w:szCs w:val="17"/>
          <w:rtl/>
          <w:lang w:bidi="fa"/>
        </w:rPr>
        <w:t>مختلف</w:t>
      </w:r>
      <w:r w:rsidR="00FF3B76">
        <w:rPr>
          <w:spacing w:val="20"/>
          <w:sz w:val="17"/>
          <w:szCs w:val="17"/>
          <w:rtl/>
          <w:lang w:bidi="fa"/>
        </w:rPr>
        <w:t xml:space="preserve"> </w:t>
      </w:r>
      <w:r w:rsidR="00FF3B76">
        <w:rPr>
          <w:sz w:val="17"/>
          <w:szCs w:val="17"/>
          <w:rtl/>
          <w:lang w:bidi="fa"/>
        </w:rPr>
        <w:t>شفت</w:t>
      </w:r>
      <w:r w:rsidR="00FF3B76">
        <w:rPr>
          <w:spacing w:val="19"/>
          <w:sz w:val="17"/>
          <w:szCs w:val="17"/>
          <w:rtl/>
          <w:lang w:bidi="fa"/>
        </w:rPr>
        <w:t xml:space="preserve"> </w:t>
      </w:r>
      <w:r w:rsidR="00FF3B76">
        <w:rPr>
          <w:sz w:val="17"/>
          <w:szCs w:val="17"/>
          <w:rtl/>
          <w:lang w:bidi="fa"/>
        </w:rPr>
        <w:t>چرخش</w:t>
      </w:r>
      <w:r w:rsidR="00FF3B76">
        <w:rPr>
          <w:spacing w:val="21"/>
          <w:sz w:val="17"/>
          <w:szCs w:val="17"/>
          <w:rtl/>
          <w:lang w:bidi="fa"/>
        </w:rPr>
        <w:t xml:space="preserve"> </w:t>
      </w:r>
      <w:r w:rsidR="00FF3B76">
        <w:rPr>
          <w:sz w:val="17"/>
          <w:szCs w:val="17"/>
          <w:rtl/>
          <w:lang w:bidi="fa"/>
        </w:rPr>
        <w:t>فرکانس.</w:t>
      </w:r>
      <w:r w:rsidR="00FF3B76">
        <w:rPr>
          <w:spacing w:val="19"/>
          <w:sz w:val="17"/>
          <w:szCs w:val="17"/>
          <w:rtl/>
          <w:lang w:bidi="fa"/>
        </w:rPr>
        <w:t xml:space="preserve"> </w:t>
      </w:r>
      <w:r w:rsidR="00FF3B76">
        <w:rPr>
          <w:sz w:val="17"/>
          <w:szCs w:val="17"/>
          <w:rtl/>
          <w:lang w:bidi="fa"/>
        </w:rPr>
        <w:t>یک</w:t>
      </w:r>
      <w:r w:rsidR="00FF3B76">
        <w:rPr>
          <w:spacing w:val="21"/>
          <w:sz w:val="17"/>
          <w:szCs w:val="17"/>
          <w:rtl/>
          <w:lang w:bidi="fa"/>
        </w:rPr>
        <w:t xml:space="preserve"> </w:t>
      </w:r>
      <w:r w:rsidR="00FF3B76">
        <w:rPr>
          <w:sz w:val="17"/>
          <w:szCs w:val="17"/>
          <w:rtl/>
          <w:lang w:bidi="fa"/>
        </w:rPr>
        <w:t>مثال</w:t>
      </w:r>
      <w:r w:rsidR="00FF3B76">
        <w:rPr>
          <w:spacing w:val="19"/>
          <w:sz w:val="17"/>
          <w:szCs w:val="17"/>
          <w:rtl/>
          <w:lang w:bidi="fa"/>
        </w:rPr>
        <w:t xml:space="preserve"> </w:t>
      </w:r>
      <w:r w:rsidR="00FF3B76">
        <w:rPr>
          <w:sz w:val="17"/>
          <w:szCs w:val="17"/>
          <w:rtl/>
          <w:lang w:bidi="fa"/>
        </w:rPr>
        <w:t>از</w:t>
      </w:r>
      <w:r w:rsidR="00FF3B76">
        <w:rPr>
          <w:spacing w:val="17"/>
          <w:sz w:val="17"/>
          <w:szCs w:val="17"/>
          <w:rtl/>
          <w:lang w:bidi="fa"/>
        </w:rPr>
        <w:t xml:space="preserve"> </w:t>
      </w:r>
      <w:r w:rsidR="00FF3B76">
        <w:rPr>
          <w:sz w:val="17"/>
          <w:szCs w:val="17"/>
          <w:rtl/>
          <w:lang w:bidi="fa"/>
        </w:rPr>
        <w:t>لرزش</w:t>
      </w:r>
      <w:r w:rsidR="00FF3B76">
        <w:rPr>
          <w:spacing w:val="18"/>
          <w:sz w:val="17"/>
          <w:szCs w:val="17"/>
          <w:rtl/>
          <w:lang w:bidi="fa"/>
        </w:rPr>
        <w:t xml:space="preserve"> </w:t>
      </w:r>
      <w:r w:rsidR="00FF3B76">
        <w:rPr>
          <w:sz w:val="17"/>
          <w:szCs w:val="17"/>
          <w:rtl/>
          <w:lang w:bidi="fa"/>
        </w:rPr>
        <w:t>تشخیصی</w:t>
      </w:r>
      <w:r w:rsidR="00FF3B76">
        <w:rPr>
          <w:spacing w:val="20"/>
          <w:sz w:val="17"/>
          <w:szCs w:val="17"/>
          <w:rtl/>
          <w:lang w:bidi="fa"/>
        </w:rPr>
        <w:t xml:space="preserve"> </w:t>
      </w:r>
      <w:r w:rsidR="00FF3B76">
        <w:rPr>
          <w:sz w:val="17"/>
          <w:szCs w:val="17"/>
          <w:rtl/>
          <w:lang w:bidi="fa"/>
        </w:rPr>
        <w:t>و</w:t>
      </w:r>
      <w:r w:rsidR="00FF3B76">
        <w:rPr>
          <w:spacing w:val="20"/>
          <w:sz w:val="17"/>
          <w:szCs w:val="17"/>
          <w:rtl/>
          <w:lang w:bidi="fa"/>
        </w:rPr>
        <w:t xml:space="preserve"> </w:t>
      </w:r>
      <w:r w:rsidR="00FF3B76">
        <w:rPr>
          <w:sz w:val="17"/>
          <w:szCs w:val="17"/>
          <w:rtl/>
          <w:lang w:bidi="fa"/>
        </w:rPr>
        <w:t>نظارت بر</w:t>
      </w:r>
      <w:r w:rsidR="00FF3B76">
        <w:rPr>
          <w:spacing w:val="19"/>
          <w:sz w:val="17"/>
          <w:szCs w:val="17"/>
          <w:rtl/>
          <w:lang w:bidi="fa"/>
        </w:rPr>
        <w:t xml:space="preserve"> </w:t>
      </w:r>
      <w:r w:rsidR="00FF3B76">
        <w:rPr>
          <w:sz w:val="17"/>
          <w:szCs w:val="17"/>
          <w:rtl/>
          <w:lang w:bidi="fa"/>
        </w:rPr>
        <w:t>سیستم</w:t>
      </w:r>
      <w:r w:rsidR="00FF3B76">
        <w:rPr>
          <w:spacing w:val="17"/>
          <w:sz w:val="17"/>
          <w:szCs w:val="17"/>
          <w:rtl/>
          <w:lang w:bidi="fa"/>
        </w:rPr>
        <w:t xml:space="preserve"> </w:t>
      </w:r>
      <w:r w:rsidR="00FF3B76">
        <w:rPr>
          <w:sz w:val="17"/>
          <w:szCs w:val="17"/>
          <w:rtl/>
          <w:lang w:bidi="fa"/>
        </w:rPr>
        <w:t>عملیات</w:t>
      </w:r>
      <w:r w:rsidR="00FF3B76">
        <w:rPr>
          <w:spacing w:val="18"/>
          <w:sz w:val="17"/>
          <w:szCs w:val="17"/>
          <w:rtl/>
          <w:lang w:bidi="fa"/>
        </w:rPr>
        <w:t xml:space="preserve"> </w:t>
      </w:r>
      <w:r w:rsidR="00FF3B76">
        <w:rPr>
          <w:sz w:val="17"/>
          <w:szCs w:val="17"/>
          <w:rtl/>
          <w:lang w:bidi="fa"/>
        </w:rPr>
        <w:t>استفاده</w:t>
      </w:r>
      <w:r w:rsidR="00FF3B76">
        <w:rPr>
          <w:spacing w:val="18"/>
          <w:sz w:val="17"/>
          <w:szCs w:val="17"/>
          <w:rtl/>
          <w:lang w:bidi="fa"/>
        </w:rPr>
        <w:t xml:space="preserve"> </w:t>
      </w:r>
      <w:r w:rsidR="00FF3B76">
        <w:rPr>
          <w:sz w:val="17"/>
          <w:szCs w:val="17"/>
          <w:rtl/>
          <w:lang w:bidi="fa"/>
        </w:rPr>
        <w:t>فازی</w:t>
      </w:r>
      <w:r w:rsidR="00FF3B76">
        <w:rPr>
          <w:spacing w:val="1"/>
          <w:sz w:val="17"/>
          <w:szCs w:val="17"/>
          <w:rtl/>
          <w:lang w:bidi="fa"/>
        </w:rPr>
        <w:t xml:space="preserve"> </w:t>
      </w:r>
      <w:r w:rsidR="00FF3B76">
        <w:rPr>
          <w:sz w:val="17"/>
          <w:szCs w:val="17"/>
          <w:rtl/>
          <w:lang w:bidi="fa"/>
        </w:rPr>
        <w:t>منطق داده شده است. نویسندگان ثابت می کنند که استفاده از الگوریتم های مبتنی بر منطق فازی اجازه می دهد تا به مرحله بعدی ارتعاش حرکت کند.</w:t>
      </w:r>
      <w:r w:rsidR="00FF3B76">
        <w:rPr>
          <w:spacing w:val="1"/>
          <w:sz w:val="17"/>
          <w:szCs w:val="17"/>
          <w:rtl/>
          <w:lang w:bidi="fa"/>
        </w:rPr>
        <w:t xml:space="preserve"> </w:t>
      </w:r>
      <w:r w:rsidR="00FF3B76">
        <w:rPr>
          <w:sz w:val="17"/>
          <w:szCs w:val="17"/>
          <w:rtl/>
          <w:lang w:bidi="fa"/>
        </w:rPr>
        <w:t>تشخیصی</w:t>
      </w:r>
      <w:r w:rsidR="00FF3B76">
        <w:rPr>
          <w:spacing w:val="-1"/>
          <w:sz w:val="17"/>
          <w:szCs w:val="17"/>
          <w:rtl/>
          <w:lang w:bidi="fa"/>
        </w:rPr>
        <w:t xml:space="preserve"> </w:t>
      </w:r>
      <w:r w:rsidR="00FF3B76">
        <w:rPr>
          <w:sz w:val="17"/>
          <w:szCs w:val="17"/>
          <w:rtl/>
          <w:lang w:bidi="fa"/>
        </w:rPr>
        <w:t>سیستم</w:t>
      </w:r>
      <w:r w:rsidR="00FF3B76">
        <w:rPr>
          <w:spacing w:val="-2"/>
          <w:sz w:val="17"/>
          <w:szCs w:val="17"/>
          <w:rtl/>
          <w:lang w:bidi="fa"/>
        </w:rPr>
        <w:t xml:space="preserve"> </w:t>
      </w:r>
      <w:r w:rsidR="00FF3B76">
        <w:rPr>
          <w:sz w:val="17"/>
          <w:szCs w:val="17"/>
          <w:rtl/>
          <w:lang w:bidi="fa"/>
        </w:rPr>
        <w:t>توسعه.</w:t>
      </w:r>
    </w:p>
    <w:p w14:paraId="6C2FF4D7" w14:textId="3B94B0A3" w:rsidR="00204D02" w:rsidRDefault="00541356">
      <w:pPr>
        <w:bidi/>
        <w:spacing w:before="16" w:line="235" w:lineRule="auto"/>
        <w:ind w:left="462" w:right="3064"/>
        <w:rPr>
          <w:sz w:val="16"/>
        </w:rPr>
      </w:pPr>
      <w:r>
        <w:rPr>
          <w:noProof/>
          <w:lang w:bidi="fa"/>
        </w:rPr>
        <mc:AlternateContent>
          <mc:Choice Requires="wps">
            <w:drawing>
              <wp:anchor distT="0" distB="0" distL="114300" distR="114300" simplePos="0" relativeHeight="487432704" behindDoc="1" locked="0" layoutInCell="1" allowOverlap="1" wp14:anchorId="0F8AA7EE" wp14:editId="30BF7267">
                <wp:simplePos x="0" y="0"/>
                <wp:positionH relativeFrom="page">
                  <wp:posOffset>578485</wp:posOffset>
                </wp:positionH>
                <wp:positionV relativeFrom="paragraph">
                  <wp:posOffset>10795</wp:posOffset>
                </wp:positionV>
                <wp:extent cx="5538470" cy="340995"/>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8470" cy="340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95BF7" id="Rectangle 4" o:spid="_x0000_s1026" style="position:absolute;margin-left:45.55pt;margin-top:.85pt;width:436.1pt;height:26.85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" stroked="f">
                <w10:wrap anchorx="page"/>
              </v:rect>
            </w:pict>
          </mc:Fallback>
        </mc:AlternateContent>
      </w:r>
      <w:r w:rsidR="00FF3B76">
        <w:rPr>
          <w:color w:val="231F20"/>
          <w:sz w:val="16"/>
          <w:szCs w:val="16"/>
          <w:rtl/>
          <w:lang w:bidi="fa"/>
        </w:rPr>
        <w:t>© 2016 منتشر شده توسط الزویر اموزشی ویبولیتین این یک مقاله دسترسی ازاد تحت مجوز  CC BY-NC-ND (</w:t>
      </w:r>
      <w:hyperlink r:id="rId14">
        <w:r w:rsidR="00FF3B76">
          <w:rPr>
            <w:color w:val="373393"/>
            <w:sz w:val="16"/>
            <w:szCs w:val="16"/>
            <w:rtl/>
            <w:lang w:bidi="fa"/>
          </w:rPr>
          <w:t>http://creativecommons.org/licenses/by-nc-nd/4.0/</w:t>
        </w:r>
      </w:hyperlink>
      <w:hyperlink r:id="rId15">
        <w:r w:rsidR="00FF3B76">
          <w:rPr>
            <w:color w:val="373393"/>
            <w:sz w:val="16"/>
            <w:szCs w:val="16"/>
            <w:rtl/>
            <w:lang w:bidi="fa"/>
          </w:rPr>
          <w:t>)</w:t>
        </w:r>
      </w:hyperlink>
      <w:r w:rsidR="00FF3B76">
        <w:rPr>
          <w:color w:val="231F20"/>
          <w:sz w:val="16"/>
          <w:szCs w:val="16"/>
          <w:rtl/>
          <w:lang w:bidi="fa"/>
        </w:rPr>
        <w:t xml:space="preserve"> است</w:t>
      </w:r>
      <w:r w:rsidR="00FF3B76">
        <w:rPr>
          <w:rtl/>
          <w:lang w:bidi="fa"/>
        </w:rPr>
        <w:t>.</w:t>
      </w:r>
    </w:p>
    <w:p w14:paraId="06D0D498" w14:textId="77777777" w:rsidR="00204D02" w:rsidRDefault="00FF3B76">
      <w:pPr>
        <w:bidi/>
        <w:spacing w:line="180" w:lineRule="exact"/>
        <w:ind w:left="462"/>
        <w:rPr>
          <w:sz w:val="16"/>
        </w:rPr>
      </w:pPr>
      <w:r>
        <w:rPr>
          <w:color w:val="231F20"/>
          <w:sz w:val="16"/>
          <w:szCs w:val="16"/>
          <w:rtl/>
          <w:lang w:bidi="fa"/>
        </w:rPr>
        <w:t>بررسی همکار تحت مسئولیت   دانشگاه فنی دولتی  امسک</w:t>
      </w:r>
    </w:p>
    <w:p w14:paraId="147881B2" w14:textId="77777777" w:rsidR="00204D02" w:rsidRDefault="00FF3B76">
      <w:pPr>
        <w:bidi/>
        <w:spacing w:before="77"/>
        <w:ind w:left="477"/>
        <w:rPr>
          <w:sz w:val="15"/>
        </w:rPr>
      </w:pPr>
      <w:r>
        <w:rPr>
          <w:i/>
          <w:iCs/>
          <w:sz w:val="15"/>
          <w:szCs w:val="15"/>
          <w:rtl/>
          <w:lang w:bidi="fa"/>
        </w:rPr>
        <w:t>واژههای کلیدی:</w:t>
      </w:r>
      <w:r>
        <w:rPr>
          <w:sz w:val="15"/>
          <w:szCs w:val="15"/>
          <w:rtl/>
          <w:lang w:bidi="fa"/>
        </w:rPr>
        <w:t xml:space="preserve"> تشخیصی، منطق فازی، قوانین، شرایط</w:t>
      </w:r>
    </w:p>
    <w:p w14:paraId="6E143F29" w14:textId="3D35C23D" w:rsidR="00204D02" w:rsidRDefault="00541356">
      <w:pPr>
        <w:pStyle w:val="BodyText"/>
        <w:spacing w:before="4"/>
        <w:rPr>
          <w:sz w:val="13"/>
        </w:rPr>
      </w:pPr>
      <w:r>
        <w:rPr>
          <w:noProof/>
        </w:rPr>
        <mc:AlternateContent>
          <mc:Choice Requires="wps">
            <w:drawing>
              <wp:anchor distT="0" distB="0" distL="0" distR="0" simplePos="0" relativeHeight="487588352" behindDoc="1" locked="0" layoutInCell="1" allowOverlap="1" wp14:anchorId="55591F30" wp14:editId="553DC184">
                <wp:simplePos x="0" y="0"/>
                <wp:positionH relativeFrom="page">
                  <wp:posOffset>577850</wp:posOffset>
                </wp:positionH>
                <wp:positionV relativeFrom="paragraph">
                  <wp:posOffset>122555</wp:posOffset>
                </wp:positionV>
                <wp:extent cx="5679440" cy="5715"/>
                <wp:effectExtent l="0" t="0" r="0" b="0"/>
                <wp:wrapTopAndBottom/>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944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1047A" id="Rectangle 3" o:spid="_x0000_s1026" style="position:absolute;margin-left:45.5pt;margin-top:9.65pt;width:447.2pt;height:.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" fillcolor="black" stroked="f">
                <w10:wrap type="topAndBottom" anchorx="page"/>
              </v:rect>
            </w:pict>
          </mc:Fallback>
        </mc:AlternateContent>
      </w:r>
    </w:p>
    <w:p w14:paraId="19C7FC43" w14:textId="77777777" w:rsidR="00204D02" w:rsidRDefault="00204D02">
      <w:pPr>
        <w:pStyle w:val="BodyText"/>
        <w:spacing w:before="7"/>
        <w:rPr>
          <w:sz w:val="9"/>
        </w:rPr>
      </w:pPr>
    </w:p>
    <w:p w14:paraId="28254D44" w14:textId="77777777" w:rsidR="00204D02" w:rsidRDefault="00FF3B76">
      <w:pPr>
        <w:pStyle w:val="Heading1"/>
        <w:numPr>
          <w:ilvl w:val="0"/>
          <w:numId w:val="2"/>
        </w:numPr>
        <w:tabs>
          <w:tab w:val="left" w:pos="674"/>
        </w:tabs>
        <w:bidi/>
        <w:spacing w:before="91"/>
      </w:pPr>
      <w:r>
        <w:rPr>
          <w:rtl/>
          <w:lang w:bidi="fa"/>
        </w:rPr>
        <w:t>مقدمه</w:t>
      </w:r>
    </w:p>
    <w:p w14:paraId="3A11E2A6" w14:textId="77777777" w:rsidR="00204D02" w:rsidRDefault="00204D02">
      <w:pPr>
        <w:pStyle w:val="BodyText"/>
        <w:spacing w:before="10"/>
        <w:rPr>
          <w:b/>
          <w:sz w:val="20"/>
        </w:rPr>
      </w:pPr>
    </w:p>
    <w:p w14:paraId="5B30D5F1" w14:textId="77777777" w:rsidR="00204D02" w:rsidRDefault="00FF3B76">
      <w:pPr>
        <w:pStyle w:val="BodyText"/>
        <w:bidi/>
        <w:spacing w:line="249" w:lineRule="auto"/>
        <w:ind w:left="477" w:right="457" w:firstLine="225"/>
        <w:jc w:val="both"/>
      </w:pPr>
      <w:r>
        <w:rPr>
          <w:rtl/>
          <w:lang w:bidi="fa"/>
        </w:rPr>
        <w:t xml:space="preserve"> یک بخش جدایی ناپذیر از ارائه عملیات قابل اعتماد و بدون وقفه از   واحدها و امکانات بحرانی ترین استفاده از ابزار تشخیصی فنی در تمام مراحل عملیات خود است. تشخیص کارامد در محل اجازه می دهد تا حرکت به جلو به تعمیر و نگهداری مبتنی بر شرایط از امکانات. از انجا که مجامع تحمل مسئول بارهای دینامیکی بالا هستند، یون عملیاتیامکانات بستگی به شرایط انها دارد. به همین دلیل است که یک وظیفه فوری برای بهبود سیستم های  تشخیصی با  افزایش قابلیت اطمینان تشخیصی با حداقل هزینه برای ازمایش انها وجود دارد  [1].</w:t>
      </w:r>
    </w:p>
    <w:p w14:paraId="7B8C5E02" w14:textId="77777777" w:rsidR="00204D02" w:rsidRDefault="00FF3B76">
      <w:pPr>
        <w:pStyle w:val="BodyText"/>
        <w:bidi/>
        <w:spacing w:before="4" w:line="249" w:lineRule="auto"/>
        <w:ind w:left="477" w:right="460" w:firstLine="225"/>
        <w:jc w:val="both"/>
      </w:pPr>
      <w:r>
        <w:rPr>
          <w:rtl/>
          <w:lang w:bidi="fa"/>
        </w:rPr>
        <w:t>از همان ابتدا، تشخیص در محل قطعات چرخشی ماشینالات به صورت دستی یا شنیداری انجام شد، بنابراین نتایج ازمایش وابسته  به تجربه  متخصص تشخیصی بود.</w:t>
      </w:r>
    </w:p>
    <w:p w14:paraId="52FF5C4D" w14:textId="77777777" w:rsidR="00204D02" w:rsidRDefault="00204D02">
      <w:pPr>
        <w:pStyle w:val="BodyText"/>
        <w:rPr>
          <w:sz w:val="20"/>
        </w:rPr>
      </w:pPr>
    </w:p>
    <w:p w14:paraId="2984CD44" w14:textId="3F69606C" w:rsidR="00204D02" w:rsidRDefault="00541356">
      <w:pPr>
        <w:pStyle w:val="BodyText"/>
        <w:spacing w:before="1"/>
        <w:rPr>
          <w:sz w:val="18"/>
        </w:rPr>
      </w:pPr>
      <w:r>
        <w:rPr>
          <w:noProof/>
        </w:rPr>
        <mc:AlternateContent>
          <mc:Choice Requires="wps">
            <w:drawing>
              <wp:anchor distT="0" distB="0" distL="0" distR="0" simplePos="0" relativeHeight="487588864" behindDoc="1" locked="0" layoutInCell="1" allowOverlap="1" wp14:anchorId="570E6A73" wp14:editId="55AF414F">
                <wp:simplePos x="0" y="0"/>
                <wp:positionH relativeFrom="page">
                  <wp:posOffset>601980</wp:posOffset>
                </wp:positionH>
                <wp:positionV relativeFrom="paragraph">
                  <wp:posOffset>160655</wp:posOffset>
                </wp:positionV>
                <wp:extent cx="501650" cy="1270"/>
                <wp:effectExtent l="0" t="0" r="0" b="0"/>
                <wp:wrapTopAndBottom/>
                <wp:docPr id="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650" cy="1270"/>
                        </a:xfrm>
                        <a:custGeom>
                          <a:avLst/>
                          <a:gdLst>
                            <a:gd name="T0" fmla="+- 0 948 948"/>
                            <a:gd name="T1" fmla="*/ T0 w 790"/>
                            <a:gd name="T2" fmla="+- 0 1738 948"/>
                            <a:gd name="T3" fmla="*/ T2 w 790"/>
                          </a:gdLst>
                          <a:ahLst/>
                          <a:cxnLst>
                            <a:cxn ang="0">
                              <a:pos x="T1" y="0"/>
                            </a:cxn>
                            <a:cxn ang="0">
                              <a:pos x="T3" y="0"/>
                            </a:cxn>
                          </a:cxnLst>
                          <a:rect l="0" t="0" r="r" b="b"/>
                          <a:pathLst>
                            <a:path w="790">
                              <a:moveTo>
                                <a:pt x="0" y="0"/>
                              </a:moveTo>
                              <a:lnTo>
                                <a:pt x="790" y="0"/>
                              </a:lnTo>
                            </a:path>
                          </a:pathLst>
                        </a:custGeom>
                        <a:noFill/>
                        <a:ln w="5512">
                          <a:solidFill>
                            <a:srgbClr val="1F1E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10089" id="Freeform 2" o:spid="_x0000_s1026" style="position:absolute;margin-left:47.4pt;margin-top:12.65pt;width:39.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" path="m,l790,e" filled="f" strokecolor="#1f1e20" strokeweight=".15311mm">
                <v:path arrowok="t" o:connecttype="custom" o:connectlocs="0,0;501650,0" o:connectangles="0,0"/>
                <w10:wrap type="topAndBottom" anchorx="page"/>
              </v:shape>
            </w:pict>
          </mc:Fallback>
        </mc:AlternateContent>
      </w:r>
    </w:p>
    <w:p w14:paraId="66C374A1" w14:textId="77777777" w:rsidR="00204D02" w:rsidRDefault="00204D02">
      <w:pPr>
        <w:pStyle w:val="BodyText"/>
        <w:rPr>
          <w:sz w:val="20"/>
        </w:rPr>
      </w:pPr>
    </w:p>
    <w:p w14:paraId="735E36E7" w14:textId="77777777" w:rsidR="00204D02" w:rsidRDefault="00204D02">
      <w:pPr>
        <w:pStyle w:val="BodyText"/>
        <w:spacing w:before="11"/>
        <w:rPr>
          <w:sz w:val="18"/>
        </w:rPr>
      </w:pPr>
    </w:p>
    <w:p w14:paraId="006D23C6" w14:textId="77777777" w:rsidR="00204D02" w:rsidRDefault="00FF3B76">
      <w:pPr>
        <w:bidi/>
        <w:ind w:left="591"/>
        <w:rPr>
          <w:sz w:val="15"/>
        </w:rPr>
      </w:pPr>
      <w:r>
        <w:rPr>
          <w:sz w:val="15"/>
          <w:szCs w:val="15"/>
          <w:rtl/>
          <w:lang w:bidi="fa"/>
        </w:rPr>
        <w:t>* نویسنده مسئول . تلفن: +7-381-225-4244؛ فکس: +7-381-225-4372.</w:t>
      </w:r>
    </w:p>
    <w:p w14:paraId="76020D1D" w14:textId="77777777" w:rsidR="00204D02" w:rsidRDefault="00FF3B76">
      <w:pPr>
        <w:bidi/>
        <w:spacing w:before="19"/>
        <w:ind w:left="591"/>
        <w:rPr>
          <w:sz w:val="15"/>
        </w:rPr>
      </w:pPr>
      <w:r>
        <w:rPr>
          <w:i/>
          <w:iCs/>
          <w:sz w:val="15"/>
          <w:szCs w:val="15"/>
          <w:rtl/>
          <w:lang w:bidi="fa"/>
        </w:rPr>
        <w:t xml:space="preserve"> ادرس ایمیل:</w:t>
      </w:r>
      <w:hyperlink r:id="rId16">
        <w:r>
          <w:rPr>
            <w:sz w:val="15"/>
            <w:szCs w:val="15"/>
            <w:rtl/>
            <w:lang w:bidi="fa"/>
          </w:rPr>
          <w:t xml:space="preserve"> post@dynamics.ru</w:t>
        </w:r>
      </w:hyperlink>
    </w:p>
    <w:p w14:paraId="47BDF57E" w14:textId="77777777" w:rsidR="00204D02" w:rsidRDefault="00204D02">
      <w:pPr>
        <w:pStyle w:val="BodyText"/>
        <w:rPr>
          <w:sz w:val="20"/>
        </w:rPr>
      </w:pPr>
    </w:p>
    <w:p w14:paraId="5D7FADA0" w14:textId="77777777" w:rsidR="00204D02" w:rsidRDefault="00204D02">
      <w:pPr>
        <w:pStyle w:val="BodyText"/>
        <w:rPr>
          <w:sz w:val="20"/>
        </w:rPr>
      </w:pPr>
    </w:p>
    <w:p w14:paraId="0634BE93" w14:textId="77777777" w:rsidR="00204D02" w:rsidRDefault="00204D02">
      <w:pPr>
        <w:pStyle w:val="BodyText"/>
        <w:rPr>
          <w:sz w:val="20"/>
        </w:rPr>
      </w:pPr>
    </w:p>
    <w:p w14:paraId="307FD303" w14:textId="77777777" w:rsidR="00204D02" w:rsidRDefault="00204D02">
      <w:pPr>
        <w:pStyle w:val="BodyText"/>
        <w:rPr>
          <w:sz w:val="20"/>
        </w:rPr>
      </w:pPr>
    </w:p>
    <w:p w14:paraId="32CEEA1D" w14:textId="77777777" w:rsidR="00204D02" w:rsidRDefault="00204D02">
      <w:pPr>
        <w:pStyle w:val="BodyText"/>
        <w:rPr>
          <w:sz w:val="20"/>
        </w:rPr>
      </w:pPr>
    </w:p>
    <w:p w14:paraId="46F83413" w14:textId="77777777" w:rsidR="00204D02" w:rsidRDefault="00204D02">
      <w:pPr>
        <w:pStyle w:val="BodyText"/>
        <w:rPr>
          <w:sz w:val="20"/>
        </w:rPr>
      </w:pPr>
    </w:p>
    <w:p w14:paraId="3AF29911" w14:textId="77777777" w:rsidR="00204D02" w:rsidRDefault="00204D02">
      <w:pPr>
        <w:pStyle w:val="BodyText"/>
        <w:rPr>
          <w:sz w:val="20"/>
        </w:rPr>
      </w:pPr>
    </w:p>
    <w:p w14:paraId="07E6E4B1" w14:textId="77777777" w:rsidR="00204D02" w:rsidRDefault="00204D02">
      <w:pPr>
        <w:pStyle w:val="BodyText"/>
        <w:rPr>
          <w:sz w:val="20"/>
        </w:rPr>
      </w:pPr>
    </w:p>
    <w:p w14:paraId="3FE000AA" w14:textId="77777777" w:rsidR="00204D02" w:rsidRDefault="00204D02">
      <w:pPr>
        <w:pStyle w:val="BodyText"/>
        <w:spacing w:before="1"/>
        <w:rPr>
          <w:sz w:val="25"/>
        </w:rPr>
      </w:pPr>
    </w:p>
    <w:p w14:paraId="0F86539A" w14:textId="77777777" w:rsidR="00204D02" w:rsidRDefault="00FF3B76">
      <w:pPr>
        <w:bidi/>
        <w:spacing w:before="94" w:line="244" w:lineRule="auto"/>
        <w:ind w:left="111" w:right="2377" w:hanging="1"/>
        <w:rPr>
          <w:sz w:val="17"/>
        </w:rPr>
      </w:pPr>
      <w:r>
        <w:rPr>
          <w:color w:val="231F20"/>
          <w:sz w:val="16"/>
          <w:szCs w:val="16"/>
          <w:rtl/>
          <w:lang w:bidi="fa"/>
        </w:rPr>
        <w:t>1877-7058</w:t>
      </w:r>
      <w:r>
        <w:rPr>
          <w:color w:val="231F20"/>
          <w:sz w:val="17"/>
          <w:szCs w:val="17"/>
          <w:rtl/>
          <w:lang w:bidi="fa"/>
        </w:rPr>
        <w:t xml:space="preserve"> © 2016</w:t>
      </w:r>
      <w:r>
        <w:rPr>
          <w:color w:val="231F20"/>
          <w:sz w:val="16"/>
          <w:szCs w:val="16"/>
          <w:rtl/>
          <w:lang w:bidi="fa"/>
        </w:rPr>
        <w:t xml:space="preserve"> منتشر شده توسط الزویر</w:t>
      </w:r>
      <w:r>
        <w:rPr>
          <w:color w:val="231F20"/>
          <w:sz w:val="17"/>
          <w:szCs w:val="17"/>
          <w:rtl/>
          <w:lang w:bidi="fa"/>
        </w:rPr>
        <w:t xml:space="preserve"> اموزشی ویبولیتین این  یک مقاله دسترسی ازاد تحت مجوز  CC BY-NC-ND (</w:t>
      </w:r>
      <w:hyperlink r:id="rId17">
        <w:r>
          <w:rPr>
            <w:color w:val="373393"/>
            <w:sz w:val="17"/>
            <w:szCs w:val="17"/>
            <w:rtl/>
            <w:lang w:bidi="fa"/>
          </w:rPr>
          <w:t>http://creativecommons.org/licenses/by-nc-nd/4.0/</w:t>
        </w:r>
      </w:hyperlink>
      <w:hyperlink r:id="rId18">
        <w:r>
          <w:rPr>
            <w:color w:val="373393"/>
            <w:sz w:val="17"/>
            <w:szCs w:val="17"/>
            <w:rtl/>
            <w:lang w:bidi="fa"/>
          </w:rPr>
          <w:t>)</w:t>
        </w:r>
      </w:hyperlink>
      <w:r>
        <w:rPr>
          <w:color w:val="231F20"/>
          <w:sz w:val="17"/>
          <w:szCs w:val="17"/>
          <w:rtl/>
          <w:lang w:bidi="fa"/>
        </w:rPr>
        <w:t xml:space="preserve"> است</w:t>
      </w:r>
      <w:r>
        <w:rPr>
          <w:rtl/>
          <w:lang w:bidi="fa"/>
        </w:rPr>
        <w:t>.</w:t>
      </w:r>
    </w:p>
    <w:p w14:paraId="2F41E641" w14:textId="77777777" w:rsidR="00204D02" w:rsidRDefault="00FF3B76">
      <w:pPr>
        <w:bidi/>
        <w:spacing w:before="20"/>
        <w:ind w:left="111"/>
        <w:rPr>
          <w:sz w:val="15"/>
        </w:rPr>
      </w:pPr>
      <w:r>
        <w:rPr>
          <w:color w:val="231F20"/>
          <w:spacing w:val="-1"/>
          <w:sz w:val="15"/>
          <w:szCs w:val="15"/>
          <w:rtl/>
          <w:lang w:bidi="fa"/>
        </w:rPr>
        <w:t>بررسی همکار تحت مسئولیت</w:t>
      </w:r>
      <w:r>
        <w:rPr>
          <w:color w:val="231F20"/>
          <w:sz w:val="15"/>
          <w:szCs w:val="15"/>
          <w:rtl/>
          <w:lang w:bidi="fa"/>
        </w:rPr>
        <w:t xml:space="preserve">   دانشگاه فنی دولتی  امسک</w:t>
      </w:r>
    </w:p>
    <w:p w14:paraId="0E2B2502" w14:textId="77777777" w:rsidR="00204D02" w:rsidRDefault="00FF3B76">
      <w:pPr>
        <w:bidi/>
        <w:spacing w:before="18"/>
        <w:ind w:left="111"/>
        <w:rPr>
          <w:sz w:val="16"/>
        </w:rPr>
      </w:pPr>
      <w:r>
        <w:rPr>
          <w:color w:val="231F20"/>
          <w:sz w:val="16"/>
          <w:szCs w:val="16"/>
          <w:rtl/>
          <w:lang w:bidi="fa"/>
        </w:rPr>
        <w:t>DOI:10.1016/j.proeng.2016.07.628</w:t>
      </w:r>
    </w:p>
    <w:p w14:paraId="28376597" w14:textId="77777777" w:rsidR="00204D02" w:rsidRDefault="00204D02">
      <w:pPr>
        <w:rPr>
          <w:sz w:val="16"/>
        </w:rPr>
        <w:sectPr w:rsidR="00204D02">
          <w:footerReference w:type="even" r:id="rId19"/>
          <w:type w:val="continuous"/>
          <w:pgSz w:w="10890" w:h="14860"/>
          <w:pgMar w:top="780" w:right="600" w:bottom="280" w:left="460" w:header="720" w:footer="0" w:gutter="0"/>
          <w:pgNumType w:start="482"/>
          <w:cols w:space="720"/>
        </w:sectPr>
      </w:pPr>
    </w:p>
    <w:p w14:paraId="70411D9B" w14:textId="77777777" w:rsidR="00204D02" w:rsidRDefault="00204D02">
      <w:pPr>
        <w:pStyle w:val="BodyText"/>
        <w:spacing w:before="8"/>
        <w:rPr>
          <w:sz w:val="20"/>
        </w:rPr>
      </w:pPr>
    </w:p>
    <w:p w14:paraId="0D19B5A7" w14:textId="77777777" w:rsidR="00204D02" w:rsidRDefault="00FF3B76">
      <w:pPr>
        <w:pStyle w:val="BodyText"/>
        <w:bidi/>
        <w:spacing w:before="89" w:line="249" w:lineRule="auto"/>
        <w:ind w:left="479" w:right="453" w:firstLine="225"/>
        <w:jc w:val="both"/>
      </w:pPr>
      <w:r>
        <w:rPr>
          <w:rtl/>
          <w:lang w:bidi="fa"/>
        </w:rPr>
        <w:t>گام بعدی تشخیص ارتعاش با پیشرفت علمی و ظهور ماشین الات محاسباتی مرتبط بود. در  دهه های  گذشته بسیاری از  سیستم های تشخیصی جدید  ظاهر  شده اند، اندازه گیری پارامترهای ارتعاش (ویژگی های ارتعاش) و مقایسه پس از        ان با مقادیر بحرانی، و در نتیجه، تعیین شرایط واحد.</w:t>
      </w:r>
    </w:p>
    <w:p w14:paraId="2E5A8257" w14:textId="77777777" w:rsidR="00204D02" w:rsidRDefault="00FF3B76">
      <w:pPr>
        <w:pStyle w:val="BodyText"/>
        <w:bidi/>
        <w:spacing w:before="2" w:line="249" w:lineRule="auto"/>
        <w:ind w:left="479" w:right="459" w:firstLine="225"/>
        <w:jc w:val="both"/>
      </w:pPr>
      <w:r>
        <w:rPr>
          <w:rtl/>
          <w:lang w:bidi="fa"/>
        </w:rPr>
        <w:t>گام بعدی در توسعه سیستم های تشخیصی به دلیل افزایش سطح اتوماسیون، تکامل انها محسوب می شود. چنین سیستم هایی نیاز به ابزارها و مدل های ریاضی پیشرفته تر و سازنده تر دارند. از انجا که ایجاد مدل   ریاضی کامل  عملیات واحد تشخیص داده شده   به دلیل  تعداد زیادی از اتصالات واقعا دشوار است،  توسعه خواص انطباقی سیستم  های تشخیصی تنها امکان پذیر است. استفاده از الگوریتم های منطق فازی</w:t>
      </w:r>
    </w:p>
    <w:p w14:paraId="6146FFB2" w14:textId="77777777" w:rsidR="00204D02" w:rsidRDefault="00FF3B76">
      <w:pPr>
        <w:pStyle w:val="BodyText"/>
        <w:bidi/>
        <w:spacing w:before="3"/>
        <w:ind w:left="704"/>
        <w:jc w:val="both"/>
      </w:pPr>
      <w:r>
        <w:rPr>
          <w:rtl/>
          <w:lang w:bidi="fa"/>
        </w:rPr>
        <w:t xml:space="preserve"> هدف  از این مقاله تعیین  امکان استفاده از ابزارهای  منطق فازی برای اهداف  تشخیصی است.</w:t>
      </w:r>
    </w:p>
    <w:p w14:paraId="7BCC436D" w14:textId="77777777" w:rsidR="00204D02" w:rsidRDefault="00FF3B76">
      <w:pPr>
        <w:pStyle w:val="BodyText"/>
        <w:bidi/>
        <w:spacing w:before="10" w:line="249" w:lineRule="auto"/>
        <w:ind w:left="479" w:right="454" w:firstLine="225"/>
        <w:jc w:val="both"/>
      </w:pPr>
      <w:r>
        <w:rPr>
          <w:rtl/>
          <w:lang w:bidi="fa"/>
        </w:rPr>
        <w:t>منطق فازی   سیستمی  است که منطق دو ظرفیتی کلاسیک را  در زمینه عدم قطعیت ترکیب می کند.  این اجازه می دهد تا توصیف مفاهیم کیفی نادرست و دانش ما در مورد جهان اطراف، و به کار دانش به منظور به دست اوردن اطلاعات جدید. ایده اصلی سیستم های کنترل با استفاده از منطق فازی، ادغام یک "experience متخصص" در سیستم کنترل فرایند پویا است. در سیستم های کنترل با منطق فازی روابط پیچیده بین ورودی و خروجی فرایندهای پویا با قوانین منطق فازی با استفاده از متغیرهای زبانی به جای  یک مدل پیچیده  سوف توصیف می شود  . استفاده از متغیرهای  زبانی، قوانین و پایین ترین سطح  منطق فازی و استدلال  تقریبی، اجازه می دهد تا  یک تجربه متخصص در طرح کنترل توسعه یافته [2، 3].</w:t>
      </w:r>
    </w:p>
    <w:p w14:paraId="66439EC9" w14:textId="77777777" w:rsidR="00204D02" w:rsidRDefault="00FF3B76">
      <w:pPr>
        <w:pStyle w:val="BodyText"/>
        <w:bidi/>
        <w:spacing w:before="6"/>
        <w:ind w:left="704"/>
        <w:jc w:val="both"/>
      </w:pPr>
      <w:r>
        <w:rPr>
          <w:rtl/>
          <w:lang w:bidi="fa"/>
        </w:rPr>
        <w:t xml:space="preserve"> منطق فازی  دارای مزایای زیر است:</w:t>
      </w:r>
    </w:p>
    <w:p w14:paraId="4B2F7E54" w14:textId="77777777" w:rsidR="00204D02" w:rsidRDefault="00FF3B76">
      <w:pPr>
        <w:pStyle w:val="BodyText"/>
        <w:bidi/>
        <w:spacing w:before="9"/>
        <w:ind w:left="704"/>
        <w:jc w:val="both"/>
      </w:pPr>
      <w:r>
        <w:rPr>
          <w:rtl/>
          <w:lang w:bidi="fa"/>
        </w:rPr>
        <w:t xml:space="preserve"> منطق فازی  از توسعه یک نمونه اولیه سریع از یک دستگاه با پیچیدگی بیشتر عملکرد ان پشتیبانی می کند.</w:t>
      </w:r>
    </w:p>
    <w:p w14:paraId="780E3946" w14:textId="77777777" w:rsidR="00204D02" w:rsidRDefault="00FF3B76">
      <w:pPr>
        <w:pStyle w:val="BodyText"/>
        <w:bidi/>
        <w:spacing w:before="10" w:line="249" w:lineRule="auto"/>
        <w:ind w:left="479" w:right="458" w:firstLine="225"/>
        <w:jc w:val="both"/>
      </w:pPr>
      <w:r>
        <w:rPr>
          <w:rtl/>
          <w:lang w:bidi="fa"/>
        </w:rPr>
        <w:t>مدل منطق فازی برای درک بسیار اسان تر از مدل ریاضی مشابه بر اساس معادلات دیفرانسیل و تفاوت است  .</w:t>
      </w:r>
    </w:p>
    <w:p w14:paraId="54B82DB0" w14:textId="77777777" w:rsidR="00204D02" w:rsidRDefault="00FF3B76">
      <w:pPr>
        <w:pStyle w:val="BodyText"/>
        <w:bidi/>
        <w:spacing w:before="1" w:line="249" w:lineRule="auto"/>
        <w:ind w:left="704" w:right="738" w:hanging="1"/>
        <w:jc w:val="both"/>
      </w:pPr>
      <w:r>
        <w:rPr>
          <w:rtl/>
          <w:lang w:bidi="fa"/>
        </w:rPr>
        <w:t>مدل های منطق فازی برای تحقق سخت افزار در مقایسه با الگوریتم های کنترل کلاسیک بسیار ساده تر هستند. منطق فازی از  قوانینی مانند  "if X از Y" استفاده می کند.</w:t>
      </w:r>
    </w:p>
    <w:p w14:paraId="38BD8B22" w14:textId="77777777" w:rsidR="00204D02" w:rsidRDefault="00FF3B76">
      <w:pPr>
        <w:pStyle w:val="BodyText"/>
        <w:bidi/>
        <w:spacing w:before="2" w:line="249" w:lineRule="auto"/>
        <w:ind w:left="479" w:right="452" w:firstLine="225"/>
        <w:jc w:val="both"/>
      </w:pPr>
      <w:r>
        <w:rPr>
          <w:rtl/>
          <w:lang w:bidi="fa"/>
        </w:rPr>
        <w:t>همانطور که در مقالات [4-7] بیان شده است، هنگامی که یک نقص وجود دارد - رشد دامنه سیگنال ارتعاش با افزایش فرکانس چرخش با افزایش فرکانسبرای یک یاتاقان معیوب بالاتر خواهد بود. همچنین شناخته شده است که مجموعه های غیر معیوب دارای سطح ارتعاش پایین تر از انهایی که معیوب هستند. با این حال، نمی توان یک تقسیم بدون ابهام برای مقادیر ویژگی های تشخیصی ارتعاش را تعیین کرد که شرایط غیر معیوب و معیوب را به دلیل توزیع های متقاطع مقادیر ویژگی های تشخیصی امکانات غیر معیوب و معیوب جدا می کند. به عبارت دیگر، نمی توان از خطاهای تشخیصی نوع 1  و 2 اجتناب کرد، اما ممکن است   با استفاده از قوانین منطق  فازی کاهش یابد.</w:t>
      </w:r>
    </w:p>
    <w:p w14:paraId="5A8F7B28" w14:textId="77777777" w:rsidR="00204D02" w:rsidRDefault="00FF3B76">
      <w:pPr>
        <w:pStyle w:val="BodyText"/>
        <w:bidi/>
        <w:spacing w:before="5" w:line="249" w:lineRule="auto"/>
        <w:ind w:left="479" w:right="454" w:firstLine="225"/>
        <w:jc w:val="both"/>
      </w:pPr>
      <w:r>
        <w:rPr>
          <w:rtl/>
          <w:lang w:bidi="fa"/>
        </w:rPr>
        <w:t>از انجا که شناسایی وضعیت در فرکانس  چرخش  شفت افزایش یافته  N2 بالاتر از  فرکانس  پایه N1 است، اجازه دهید قابلیت اطمینان تشخیص با فرکانس N2 قابل قبول برای جدا کردن ویژگی تشخیصی با یک دریچه بحرانیرا در نظر بگیریم. شرایط غیر معیوب و معیوب. با این حال، ازمایش های فرکانس بالا اغلب  با هزینه های اضافی  (انرژی، زمان، منابع و غیره) مرتبط هستند.  همچنین   کاهش سطح ایمنی در طول تشخیص. این جایی  است که مسئله  انتخاب بین حالت های  مختلف سرعت مطرح می شود.</w:t>
      </w:r>
    </w:p>
    <w:p w14:paraId="4D748546" w14:textId="77777777" w:rsidR="00204D02" w:rsidRDefault="00204D02">
      <w:pPr>
        <w:pStyle w:val="BodyText"/>
        <w:spacing w:before="2"/>
        <w:rPr>
          <w:sz w:val="20"/>
        </w:rPr>
      </w:pPr>
    </w:p>
    <w:p w14:paraId="0A299CCF" w14:textId="77777777" w:rsidR="00204D02" w:rsidRDefault="00FF3B76">
      <w:pPr>
        <w:pStyle w:val="Heading1"/>
        <w:numPr>
          <w:ilvl w:val="0"/>
          <w:numId w:val="2"/>
        </w:numPr>
        <w:tabs>
          <w:tab w:val="left" w:pos="676"/>
        </w:tabs>
        <w:bidi/>
        <w:ind w:left="675"/>
      </w:pPr>
      <w:r>
        <w:rPr>
          <w:rtl/>
          <w:lang w:bidi="fa"/>
        </w:rPr>
        <w:t>تجربی</w:t>
      </w:r>
    </w:p>
    <w:p w14:paraId="79716486" w14:textId="77777777" w:rsidR="00204D02" w:rsidRDefault="00204D02">
      <w:pPr>
        <w:pStyle w:val="BodyText"/>
        <w:spacing w:before="8"/>
        <w:rPr>
          <w:b/>
          <w:sz w:val="20"/>
        </w:rPr>
      </w:pPr>
    </w:p>
    <w:p w14:paraId="0E2A52C8" w14:textId="77777777" w:rsidR="00204D02" w:rsidRDefault="00FF3B76">
      <w:pPr>
        <w:pStyle w:val="BodyText"/>
        <w:bidi/>
        <w:spacing w:line="249" w:lineRule="auto"/>
        <w:ind w:left="479" w:right="459" w:firstLine="225"/>
        <w:jc w:val="both"/>
      </w:pPr>
      <w:r>
        <w:rPr>
          <w:rtl/>
          <w:lang w:bidi="fa"/>
        </w:rPr>
        <w:t xml:space="preserve"> بیایید اصل  کار سیستم منطق فازی را در نظر بگیریم.به  عنوان متغیرهای ورودی ما باید شتاب  ارتعاش مونتاژ بلبرینگ تشخیص داده شده و فرکانس چرخش شفت را اتخاذ کنیم، مقدار output نتیجه  تشخیصی خواهد بود   .</w:t>
      </w:r>
    </w:p>
    <w:p w14:paraId="08B67DEE" w14:textId="77777777" w:rsidR="00204D02" w:rsidRDefault="00FF3B76">
      <w:pPr>
        <w:pStyle w:val="BodyText"/>
        <w:bidi/>
        <w:spacing w:before="2" w:line="249" w:lineRule="auto"/>
        <w:ind w:left="479" w:right="461" w:firstLine="225"/>
        <w:jc w:val="both"/>
      </w:pPr>
      <w:r>
        <w:rPr>
          <w:rtl/>
          <w:lang w:bidi="fa"/>
        </w:rPr>
        <w:t>اجازه دهید اصطلاحات زبانی "پایین" "متوسط" و "بالا" را با استفاده از رویکرد متخصص معرفی کنیم. بنابراین، ما مقادیر  شتاب ارتعاش را  به یک اصطلاح خاص متصل  می کنیم.</w:t>
      </w:r>
    </w:p>
    <w:p w14:paraId="5C09BA92" w14:textId="77777777" w:rsidR="00204D02" w:rsidRDefault="00FF3B76">
      <w:pPr>
        <w:pStyle w:val="BodyText"/>
        <w:bidi/>
        <w:spacing w:before="2" w:line="249" w:lineRule="auto"/>
        <w:ind w:left="479" w:right="457" w:firstLine="225"/>
        <w:jc w:val="both"/>
      </w:pPr>
      <w:r>
        <w:rPr>
          <w:rtl/>
          <w:lang w:bidi="fa"/>
        </w:rPr>
        <w:t xml:space="preserve">مقادیر شتاب لرزش توابع عضویت برای مونتاژ تشخیص داده شده در فرکانس چرخش شفت پایه  به عنوان یک نمودار در شکل 1 و به عنوان فرمول (1-6) در زیر ارائه شده است: </w:t>
      </w:r>
    </w:p>
    <w:p w14:paraId="7C476C32" w14:textId="77777777" w:rsidR="00204D02" w:rsidRDefault="00FF3B76">
      <w:pPr>
        <w:pStyle w:val="BodyText"/>
        <w:bidi/>
        <w:spacing w:before="1"/>
        <w:ind w:left="704"/>
      </w:pPr>
      <w:r>
        <w:rPr>
          <w:rtl/>
          <w:lang w:bidi="fa"/>
        </w:rPr>
        <w:t>"کم"</w:t>
      </w:r>
    </w:p>
    <w:p w14:paraId="5B0EAF5A" w14:textId="77777777" w:rsidR="00204D02" w:rsidRDefault="00204D02">
      <w:pPr>
        <w:pStyle w:val="BodyText"/>
        <w:spacing w:before="1" w:after="1"/>
        <w:rPr>
          <w:sz w:val="18"/>
        </w:rPr>
      </w:pPr>
    </w:p>
    <w:tbl>
      <w:tblPr>
        <w:bidiVisual/>
        <w:tblW w:w="0" w:type="auto"/>
        <w:tblInd w:w="662" w:type="dxa"/>
        <w:tblLayout w:type="fixed"/>
        <w:tblCellMar>
          <w:left w:w="0" w:type="dxa"/>
          <w:right w:w="0" w:type="dxa"/>
        </w:tblCellMar>
        <w:tblLook w:val="01E0" w:firstRow="1" w:lastRow="1" w:firstColumn="1" w:lastColumn="1" w:noHBand="0" w:noVBand="0"/>
      </w:tblPr>
      <w:tblGrid>
        <w:gridCol w:w="1758"/>
        <w:gridCol w:w="4342"/>
        <w:gridCol w:w="2441"/>
      </w:tblGrid>
      <w:tr w:rsidR="00204D02" w14:paraId="60BA9C32" w14:textId="77777777">
        <w:trPr>
          <w:trHeight w:val="341"/>
        </w:trPr>
        <w:tc>
          <w:tcPr>
            <w:tcW w:w="1758" w:type="dxa"/>
          </w:tcPr>
          <w:p w14:paraId="5D69ECD4" w14:textId="77777777" w:rsidR="00204D02" w:rsidRDefault="00FF3B76">
            <w:pPr>
              <w:pStyle w:val="TableParagraph"/>
              <w:bidi/>
              <w:spacing w:before="18"/>
              <w:ind w:left="283"/>
              <w:rPr>
                <w:i/>
                <w:sz w:val="19"/>
              </w:rPr>
            </w:pPr>
            <w:r>
              <w:rPr>
                <w:i/>
                <w:iCs/>
                <w:sz w:val="19"/>
                <w:szCs w:val="19"/>
                <w:rtl/>
                <w:lang w:bidi="fa"/>
              </w:rPr>
              <w:t>y = 1</w:t>
            </w:r>
          </w:p>
        </w:tc>
        <w:tc>
          <w:tcPr>
            <w:tcW w:w="4342" w:type="dxa"/>
          </w:tcPr>
          <w:p w14:paraId="43AF78C0" w14:textId="77777777" w:rsidR="00204D02" w:rsidRDefault="00FF3B76">
            <w:pPr>
              <w:pStyle w:val="TableParagraph"/>
              <w:bidi/>
              <w:spacing w:before="18"/>
              <w:ind w:left="894"/>
              <w:rPr>
                <w:i/>
                <w:sz w:val="19"/>
              </w:rPr>
            </w:pPr>
            <w:r>
              <w:rPr>
                <w:i/>
                <w:iCs/>
                <w:sz w:val="19"/>
                <w:szCs w:val="19"/>
                <w:rtl/>
                <w:lang w:bidi="fa"/>
              </w:rPr>
              <w:t>0 متر بر s</w:t>
            </w:r>
            <w:r>
              <w:rPr>
                <w:i/>
                <w:iCs/>
                <w:sz w:val="19"/>
                <w:szCs w:val="19"/>
                <w:vertAlign w:val="superscript"/>
                <w:rtl/>
                <w:lang w:bidi="fa"/>
              </w:rPr>
              <w:t>2</w:t>
            </w:r>
            <w:r>
              <w:rPr>
                <w:i/>
                <w:iCs/>
                <w:sz w:val="19"/>
                <w:szCs w:val="19"/>
                <w:rtl/>
                <w:lang w:bidi="fa"/>
              </w:rPr>
              <w:t xml:space="preserve"> ≤x≤3 متر بر s</w:t>
            </w:r>
            <w:r>
              <w:rPr>
                <w:i/>
                <w:iCs/>
                <w:sz w:val="19"/>
                <w:szCs w:val="19"/>
                <w:vertAlign w:val="superscript"/>
                <w:rtl/>
                <w:lang w:bidi="fa"/>
              </w:rPr>
              <w:t>2</w:t>
            </w:r>
          </w:p>
        </w:tc>
        <w:tc>
          <w:tcPr>
            <w:tcW w:w="2441" w:type="dxa"/>
          </w:tcPr>
          <w:p w14:paraId="3DB841A1" w14:textId="77777777" w:rsidR="00204D02" w:rsidRDefault="00FF3B76">
            <w:pPr>
              <w:pStyle w:val="TableParagraph"/>
              <w:bidi/>
              <w:spacing w:before="18"/>
              <w:ind w:right="49"/>
              <w:jc w:val="right"/>
              <w:rPr>
                <w:i/>
                <w:sz w:val="19"/>
              </w:rPr>
            </w:pPr>
            <w:r>
              <w:rPr>
                <w:i/>
                <w:iCs/>
                <w:sz w:val="19"/>
                <w:szCs w:val="19"/>
                <w:rtl/>
                <w:lang w:bidi="fa"/>
              </w:rPr>
              <w:t>(1)</w:t>
            </w:r>
          </w:p>
        </w:tc>
      </w:tr>
      <w:tr w:rsidR="00204D02" w14:paraId="4EE91500" w14:textId="77777777">
        <w:trPr>
          <w:trHeight w:val="466"/>
        </w:trPr>
        <w:tc>
          <w:tcPr>
            <w:tcW w:w="1758" w:type="dxa"/>
          </w:tcPr>
          <w:p w14:paraId="72071AC7" w14:textId="77777777" w:rsidR="00204D02" w:rsidRDefault="00FF3B76">
            <w:pPr>
              <w:pStyle w:val="TableParagraph"/>
              <w:bidi/>
              <w:spacing w:before="123"/>
              <w:ind w:left="283"/>
              <w:rPr>
                <w:i/>
                <w:sz w:val="19"/>
              </w:rPr>
            </w:pPr>
            <w:r>
              <w:rPr>
                <w:i/>
                <w:iCs/>
                <w:sz w:val="19"/>
                <w:szCs w:val="19"/>
                <w:rtl/>
                <w:lang w:bidi="fa"/>
              </w:rPr>
              <w:t>y = 4-x</w:t>
            </w:r>
          </w:p>
        </w:tc>
        <w:tc>
          <w:tcPr>
            <w:tcW w:w="4342" w:type="dxa"/>
          </w:tcPr>
          <w:p w14:paraId="159B44B9" w14:textId="77777777" w:rsidR="00204D02" w:rsidRDefault="00FF3B76">
            <w:pPr>
              <w:pStyle w:val="TableParagraph"/>
              <w:bidi/>
              <w:spacing w:before="123"/>
              <w:ind w:left="894"/>
              <w:rPr>
                <w:i/>
                <w:sz w:val="19"/>
              </w:rPr>
            </w:pPr>
            <w:r>
              <w:rPr>
                <w:i/>
                <w:iCs/>
                <w:sz w:val="19"/>
                <w:szCs w:val="19"/>
                <w:rtl/>
                <w:lang w:bidi="fa"/>
              </w:rPr>
              <w:t>3 متر / s</w:t>
            </w:r>
            <w:r>
              <w:rPr>
                <w:i/>
                <w:iCs/>
                <w:sz w:val="19"/>
                <w:szCs w:val="19"/>
                <w:vertAlign w:val="superscript"/>
                <w:rtl/>
                <w:lang w:bidi="fa"/>
              </w:rPr>
              <w:t>2</w:t>
            </w:r>
            <w:r>
              <w:rPr>
                <w:i/>
                <w:iCs/>
                <w:sz w:val="19"/>
                <w:szCs w:val="19"/>
                <w:rtl/>
                <w:lang w:bidi="fa"/>
              </w:rPr>
              <w:t xml:space="preserve"> ≤x≤4 متر بر s</w:t>
            </w:r>
            <w:r>
              <w:rPr>
                <w:i/>
                <w:iCs/>
                <w:sz w:val="19"/>
                <w:szCs w:val="19"/>
                <w:vertAlign w:val="superscript"/>
                <w:rtl/>
                <w:lang w:bidi="fa"/>
              </w:rPr>
              <w:t>2</w:t>
            </w:r>
          </w:p>
        </w:tc>
        <w:tc>
          <w:tcPr>
            <w:tcW w:w="2441" w:type="dxa"/>
          </w:tcPr>
          <w:p w14:paraId="00A82D93" w14:textId="77777777" w:rsidR="00204D02" w:rsidRDefault="00FF3B76">
            <w:pPr>
              <w:pStyle w:val="TableParagraph"/>
              <w:bidi/>
              <w:spacing w:before="123"/>
              <w:ind w:right="49"/>
              <w:jc w:val="right"/>
              <w:rPr>
                <w:i/>
                <w:sz w:val="19"/>
              </w:rPr>
            </w:pPr>
            <w:r>
              <w:rPr>
                <w:i/>
                <w:iCs/>
                <w:sz w:val="19"/>
                <w:szCs w:val="19"/>
                <w:rtl/>
                <w:lang w:bidi="fa"/>
              </w:rPr>
              <w:t>(2)</w:t>
            </w:r>
          </w:p>
        </w:tc>
      </w:tr>
      <w:tr w:rsidR="00204D02" w14:paraId="7B86E37B" w14:textId="77777777">
        <w:trPr>
          <w:trHeight w:val="778"/>
        </w:trPr>
        <w:tc>
          <w:tcPr>
            <w:tcW w:w="1758" w:type="dxa"/>
          </w:tcPr>
          <w:p w14:paraId="5ED78E78" w14:textId="77777777" w:rsidR="00204D02" w:rsidRDefault="00FF3B76">
            <w:pPr>
              <w:pStyle w:val="TableParagraph"/>
              <w:bidi/>
              <w:spacing w:before="115"/>
              <w:ind w:left="50"/>
              <w:rPr>
                <w:sz w:val="19"/>
              </w:rPr>
            </w:pPr>
            <w:r>
              <w:rPr>
                <w:sz w:val="19"/>
                <w:szCs w:val="19"/>
                <w:rtl/>
                <w:lang w:bidi="fa"/>
              </w:rPr>
              <w:t>"متوسط"</w:t>
            </w:r>
          </w:p>
          <w:p w14:paraId="0E81855C" w14:textId="77777777" w:rsidR="00204D02" w:rsidRDefault="00204D02">
            <w:pPr>
              <w:pStyle w:val="TableParagraph"/>
              <w:spacing w:before="8"/>
              <w:rPr>
                <w:sz w:val="19"/>
              </w:rPr>
            </w:pPr>
          </w:p>
          <w:p w14:paraId="19E5E641" w14:textId="77777777" w:rsidR="00204D02" w:rsidRDefault="00FF3B76">
            <w:pPr>
              <w:pStyle w:val="TableParagraph"/>
              <w:bidi/>
              <w:spacing w:line="198" w:lineRule="exact"/>
              <w:ind w:left="283"/>
              <w:rPr>
                <w:i/>
                <w:sz w:val="19"/>
              </w:rPr>
            </w:pPr>
            <w:r>
              <w:rPr>
                <w:i/>
                <w:iCs/>
                <w:sz w:val="19"/>
                <w:szCs w:val="19"/>
                <w:rtl/>
                <w:lang w:bidi="fa"/>
              </w:rPr>
              <w:t>y = x-3</w:t>
            </w:r>
          </w:p>
        </w:tc>
        <w:tc>
          <w:tcPr>
            <w:tcW w:w="4342" w:type="dxa"/>
          </w:tcPr>
          <w:p w14:paraId="23BEF833" w14:textId="77777777" w:rsidR="00204D02" w:rsidRDefault="00204D02">
            <w:pPr>
              <w:pStyle w:val="TableParagraph"/>
              <w:rPr>
                <w:sz w:val="24"/>
              </w:rPr>
            </w:pPr>
          </w:p>
          <w:p w14:paraId="704472EC" w14:textId="77777777" w:rsidR="00204D02" w:rsidRDefault="00204D02">
            <w:pPr>
              <w:pStyle w:val="TableParagraph"/>
              <w:spacing w:before="8"/>
              <w:rPr>
                <w:sz w:val="24"/>
              </w:rPr>
            </w:pPr>
          </w:p>
          <w:p w14:paraId="0CF9C2FF" w14:textId="77777777" w:rsidR="00204D02" w:rsidRDefault="00FF3B76">
            <w:pPr>
              <w:pStyle w:val="TableParagraph"/>
              <w:bidi/>
              <w:spacing w:line="198" w:lineRule="exact"/>
              <w:ind w:left="894"/>
              <w:rPr>
                <w:i/>
                <w:sz w:val="19"/>
              </w:rPr>
            </w:pPr>
            <w:r>
              <w:rPr>
                <w:i/>
                <w:iCs/>
                <w:sz w:val="19"/>
                <w:szCs w:val="19"/>
                <w:rtl/>
                <w:lang w:bidi="fa"/>
              </w:rPr>
              <w:t>3 متر / s</w:t>
            </w:r>
            <w:r>
              <w:rPr>
                <w:i/>
                <w:iCs/>
                <w:sz w:val="19"/>
                <w:szCs w:val="19"/>
                <w:vertAlign w:val="superscript"/>
                <w:rtl/>
                <w:lang w:bidi="fa"/>
              </w:rPr>
              <w:t>2</w:t>
            </w:r>
            <w:r>
              <w:rPr>
                <w:i/>
                <w:iCs/>
                <w:sz w:val="19"/>
                <w:szCs w:val="19"/>
                <w:rtl/>
                <w:lang w:bidi="fa"/>
              </w:rPr>
              <w:t xml:space="preserve"> ≤x≤4 متر بر s</w:t>
            </w:r>
            <w:r>
              <w:rPr>
                <w:i/>
                <w:iCs/>
                <w:sz w:val="19"/>
                <w:szCs w:val="19"/>
                <w:vertAlign w:val="superscript"/>
                <w:rtl/>
                <w:lang w:bidi="fa"/>
              </w:rPr>
              <w:t>2</w:t>
            </w:r>
          </w:p>
        </w:tc>
        <w:tc>
          <w:tcPr>
            <w:tcW w:w="2441" w:type="dxa"/>
          </w:tcPr>
          <w:p w14:paraId="64BA5C78" w14:textId="77777777" w:rsidR="00204D02" w:rsidRDefault="00204D02">
            <w:pPr>
              <w:pStyle w:val="TableParagraph"/>
              <w:rPr>
                <w:sz w:val="20"/>
              </w:rPr>
            </w:pPr>
          </w:p>
          <w:p w14:paraId="5C7A4B66" w14:textId="77777777" w:rsidR="00204D02" w:rsidRDefault="00204D02">
            <w:pPr>
              <w:pStyle w:val="TableParagraph"/>
              <w:spacing w:before="8"/>
              <w:rPr>
                <w:sz w:val="28"/>
              </w:rPr>
            </w:pPr>
          </w:p>
          <w:p w14:paraId="5AAB5FCB" w14:textId="77777777" w:rsidR="00204D02" w:rsidRDefault="00FF3B76">
            <w:pPr>
              <w:pStyle w:val="TableParagraph"/>
              <w:bidi/>
              <w:spacing w:line="198" w:lineRule="exact"/>
              <w:ind w:right="49"/>
              <w:jc w:val="right"/>
              <w:rPr>
                <w:i/>
                <w:sz w:val="19"/>
              </w:rPr>
            </w:pPr>
            <w:r>
              <w:rPr>
                <w:i/>
                <w:iCs/>
                <w:sz w:val="19"/>
                <w:szCs w:val="19"/>
                <w:rtl/>
                <w:lang w:bidi="fa"/>
              </w:rPr>
              <w:t>(3)</w:t>
            </w:r>
          </w:p>
        </w:tc>
      </w:tr>
    </w:tbl>
    <w:p w14:paraId="00D1E5BD" w14:textId="77777777" w:rsidR="00204D02" w:rsidRDefault="00204D02">
      <w:pPr>
        <w:spacing w:line="198" w:lineRule="exact"/>
        <w:jc w:val="right"/>
        <w:rPr>
          <w:sz w:val="19"/>
        </w:rPr>
        <w:sectPr w:rsidR="00204D02">
          <w:headerReference w:type="even" r:id="rId20"/>
          <w:headerReference w:type="default" r:id="rId21"/>
          <w:pgSz w:w="10890" w:h="14860"/>
          <w:pgMar w:top="900" w:right="600" w:bottom="280" w:left="460" w:header="713" w:footer="0" w:gutter="0"/>
          <w:pgNumType w:start="483"/>
          <w:cols w:space="720"/>
        </w:sectPr>
      </w:pPr>
    </w:p>
    <w:p w14:paraId="0F674779" w14:textId="77777777" w:rsidR="00204D02" w:rsidRDefault="00204D02">
      <w:pPr>
        <w:pStyle w:val="BodyText"/>
        <w:rPr>
          <w:sz w:val="20"/>
        </w:rPr>
      </w:pPr>
    </w:p>
    <w:p w14:paraId="082DAF33" w14:textId="77777777" w:rsidR="00204D02" w:rsidRDefault="00204D02">
      <w:pPr>
        <w:pStyle w:val="BodyText"/>
        <w:spacing w:before="11"/>
        <w:rPr>
          <w:sz w:val="10"/>
        </w:rPr>
      </w:pPr>
    </w:p>
    <w:tbl>
      <w:tblPr>
        <w:bidiVisual/>
        <w:tblW w:w="0" w:type="auto"/>
        <w:tblInd w:w="671" w:type="dxa"/>
        <w:tblLayout w:type="fixed"/>
        <w:tblCellMar>
          <w:left w:w="0" w:type="dxa"/>
          <w:right w:w="0" w:type="dxa"/>
        </w:tblCellMar>
        <w:tblLook w:val="01E0" w:firstRow="1" w:lastRow="1" w:firstColumn="1" w:lastColumn="1" w:noHBand="0" w:noVBand="0"/>
      </w:tblPr>
      <w:tblGrid>
        <w:gridCol w:w="1648"/>
        <w:gridCol w:w="4451"/>
        <w:gridCol w:w="2440"/>
      </w:tblGrid>
      <w:tr w:rsidR="00204D02" w14:paraId="2A875534" w14:textId="77777777">
        <w:trPr>
          <w:trHeight w:val="360"/>
        </w:trPr>
        <w:tc>
          <w:tcPr>
            <w:tcW w:w="1648" w:type="dxa"/>
          </w:tcPr>
          <w:p w14:paraId="5BA6E605" w14:textId="77777777" w:rsidR="00204D02" w:rsidRDefault="00FF3B76">
            <w:pPr>
              <w:pStyle w:val="TableParagraph"/>
              <w:bidi/>
              <w:spacing w:before="18"/>
              <w:ind w:left="283"/>
              <w:rPr>
                <w:i/>
                <w:sz w:val="19"/>
              </w:rPr>
            </w:pPr>
            <w:r>
              <w:rPr>
                <w:i/>
                <w:iCs/>
                <w:sz w:val="19"/>
                <w:szCs w:val="19"/>
                <w:rtl/>
                <w:lang w:bidi="fa"/>
              </w:rPr>
              <w:t>y = 5-x</w:t>
            </w:r>
          </w:p>
        </w:tc>
        <w:tc>
          <w:tcPr>
            <w:tcW w:w="4451" w:type="dxa"/>
          </w:tcPr>
          <w:p w14:paraId="2CD32FA3" w14:textId="77777777" w:rsidR="00204D02" w:rsidRDefault="00FF3B76">
            <w:pPr>
              <w:pStyle w:val="TableParagraph"/>
              <w:bidi/>
              <w:spacing w:before="18"/>
              <w:ind w:left="1004"/>
              <w:rPr>
                <w:i/>
                <w:sz w:val="19"/>
              </w:rPr>
            </w:pPr>
            <w:r>
              <w:rPr>
                <w:i/>
                <w:iCs/>
                <w:sz w:val="19"/>
                <w:szCs w:val="19"/>
                <w:rtl/>
                <w:lang w:bidi="fa"/>
              </w:rPr>
              <w:t>4 m / s</w:t>
            </w:r>
            <w:r>
              <w:rPr>
                <w:i/>
                <w:iCs/>
                <w:sz w:val="19"/>
                <w:szCs w:val="19"/>
                <w:vertAlign w:val="superscript"/>
                <w:rtl/>
                <w:lang w:bidi="fa"/>
              </w:rPr>
              <w:t>2</w:t>
            </w:r>
            <w:r>
              <w:rPr>
                <w:i/>
                <w:iCs/>
                <w:sz w:val="19"/>
                <w:szCs w:val="19"/>
                <w:rtl/>
                <w:lang w:bidi="fa"/>
              </w:rPr>
              <w:t xml:space="preserve"> ≤x≤5 متر بر s</w:t>
            </w:r>
            <w:r>
              <w:rPr>
                <w:i/>
                <w:iCs/>
                <w:sz w:val="19"/>
                <w:szCs w:val="19"/>
                <w:vertAlign w:val="superscript"/>
                <w:rtl/>
                <w:lang w:bidi="fa"/>
              </w:rPr>
              <w:t>2</w:t>
            </w:r>
          </w:p>
        </w:tc>
        <w:tc>
          <w:tcPr>
            <w:tcW w:w="2440" w:type="dxa"/>
          </w:tcPr>
          <w:p w14:paraId="3CD74BE5" w14:textId="77777777" w:rsidR="00204D02" w:rsidRDefault="00FF3B76">
            <w:pPr>
              <w:pStyle w:val="TableParagraph"/>
              <w:bidi/>
              <w:spacing w:before="18"/>
              <w:ind w:right="47"/>
              <w:jc w:val="right"/>
              <w:rPr>
                <w:i/>
                <w:sz w:val="19"/>
              </w:rPr>
            </w:pPr>
            <w:r>
              <w:rPr>
                <w:i/>
                <w:iCs/>
                <w:sz w:val="19"/>
                <w:szCs w:val="19"/>
                <w:rtl/>
                <w:lang w:bidi="fa"/>
              </w:rPr>
              <w:t>(4)</w:t>
            </w:r>
          </w:p>
        </w:tc>
      </w:tr>
      <w:tr w:rsidR="00204D02" w14:paraId="72D0B868" w14:textId="77777777">
        <w:trPr>
          <w:trHeight w:val="883"/>
        </w:trPr>
        <w:tc>
          <w:tcPr>
            <w:tcW w:w="1648" w:type="dxa"/>
          </w:tcPr>
          <w:p w14:paraId="24DC6A88" w14:textId="77777777" w:rsidR="00204D02" w:rsidRDefault="00FF3B76">
            <w:pPr>
              <w:pStyle w:val="TableParagraph"/>
              <w:bidi/>
              <w:spacing w:before="115"/>
              <w:ind w:right="1065"/>
              <w:jc w:val="right"/>
              <w:rPr>
                <w:sz w:val="19"/>
              </w:rPr>
            </w:pPr>
            <w:r>
              <w:rPr>
                <w:sz w:val="19"/>
                <w:szCs w:val="19"/>
                <w:rtl/>
                <w:lang w:bidi="fa"/>
              </w:rPr>
              <w:t>"بالا"</w:t>
            </w:r>
          </w:p>
          <w:p w14:paraId="36EFB78D" w14:textId="77777777" w:rsidR="00204D02" w:rsidRDefault="00204D02">
            <w:pPr>
              <w:pStyle w:val="TableParagraph"/>
              <w:spacing w:before="8"/>
              <w:rPr>
                <w:sz w:val="19"/>
              </w:rPr>
            </w:pPr>
          </w:p>
          <w:p w14:paraId="25617564" w14:textId="77777777" w:rsidR="00204D02" w:rsidRDefault="00FF3B76">
            <w:pPr>
              <w:pStyle w:val="TableParagraph"/>
              <w:bidi/>
              <w:ind w:right="1055"/>
              <w:jc w:val="right"/>
              <w:rPr>
                <w:i/>
                <w:sz w:val="19"/>
              </w:rPr>
            </w:pPr>
            <w:r>
              <w:rPr>
                <w:i/>
                <w:iCs/>
                <w:sz w:val="19"/>
                <w:szCs w:val="19"/>
                <w:rtl/>
                <w:lang w:bidi="fa"/>
              </w:rPr>
              <w:t>y = 1</w:t>
            </w:r>
          </w:p>
        </w:tc>
        <w:tc>
          <w:tcPr>
            <w:tcW w:w="4451" w:type="dxa"/>
          </w:tcPr>
          <w:p w14:paraId="26E136A6" w14:textId="77777777" w:rsidR="00204D02" w:rsidRDefault="00204D02">
            <w:pPr>
              <w:pStyle w:val="TableParagraph"/>
              <w:rPr>
                <w:sz w:val="24"/>
              </w:rPr>
            </w:pPr>
          </w:p>
          <w:p w14:paraId="28FA566C" w14:textId="77777777" w:rsidR="00204D02" w:rsidRDefault="00204D02">
            <w:pPr>
              <w:pStyle w:val="TableParagraph"/>
              <w:spacing w:before="8"/>
              <w:rPr>
                <w:sz w:val="24"/>
              </w:rPr>
            </w:pPr>
          </w:p>
          <w:p w14:paraId="26D23817" w14:textId="77777777" w:rsidR="00204D02" w:rsidRDefault="00FF3B76">
            <w:pPr>
              <w:pStyle w:val="TableParagraph"/>
              <w:bidi/>
              <w:ind w:left="908"/>
              <w:rPr>
                <w:i/>
                <w:sz w:val="19"/>
              </w:rPr>
            </w:pPr>
            <w:r>
              <w:rPr>
                <w:i/>
                <w:iCs/>
                <w:sz w:val="19"/>
                <w:szCs w:val="19"/>
                <w:rtl/>
                <w:lang w:bidi="fa"/>
              </w:rPr>
              <w:t>5 متر بر s</w:t>
            </w:r>
            <w:r>
              <w:rPr>
                <w:i/>
                <w:iCs/>
                <w:sz w:val="19"/>
                <w:szCs w:val="19"/>
                <w:vertAlign w:val="superscript"/>
                <w:rtl/>
                <w:lang w:bidi="fa"/>
              </w:rPr>
              <w:t>2</w:t>
            </w:r>
            <w:r>
              <w:rPr>
                <w:i/>
                <w:iCs/>
                <w:sz w:val="19"/>
                <w:szCs w:val="19"/>
                <w:rtl/>
                <w:lang w:bidi="fa"/>
              </w:rPr>
              <w:t xml:space="preserve"> ≤x≤10 متر بر متر بر s</w:t>
            </w:r>
            <w:r>
              <w:rPr>
                <w:i/>
                <w:iCs/>
                <w:sz w:val="19"/>
                <w:szCs w:val="19"/>
                <w:vertAlign w:val="superscript"/>
                <w:rtl/>
                <w:lang w:bidi="fa"/>
              </w:rPr>
              <w:t>2</w:t>
            </w:r>
          </w:p>
        </w:tc>
        <w:tc>
          <w:tcPr>
            <w:tcW w:w="2440" w:type="dxa"/>
          </w:tcPr>
          <w:p w14:paraId="69BE8F70" w14:textId="77777777" w:rsidR="00204D02" w:rsidRDefault="00204D02">
            <w:pPr>
              <w:pStyle w:val="TableParagraph"/>
              <w:rPr>
                <w:sz w:val="20"/>
              </w:rPr>
            </w:pPr>
          </w:p>
          <w:p w14:paraId="4E91A7A9" w14:textId="77777777" w:rsidR="00204D02" w:rsidRDefault="00204D02">
            <w:pPr>
              <w:pStyle w:val="TableParagraph"/>
              <w:spacing w:before="8"/>
              <w:rPr>
                <w:sz w:val="28"/>
              </w:rPr>
            </w:pPr>
          </w:p>
          <w:p w14:paraId="44D9CE6B" w14:textId="77777777" w:rsidR="00204D02" w:rsidRDefault="00FF3B76">
            <w:pPr>
              <w:pStyle w:val="TableParagraph"/>
              <w:bidi/>
              <w:ind w:right="47"/>
              <w:jc w:val="right"/>
              <w:rPr>
                <w:i/>
                <w:sz w:val="19"/>
              </w:rPr>
            </w:pPr>
            <w:r>
              <w:rPr>
                <w:i/>
                <w:iCs/>
                <w:sz w:val="19"/>
                <w:szCs w:val="19"/>
                <w:rtl/>
                <w:lang w:bidi="fa"/>
              </w:rPr>
              <w:t>(5)</w:t>
            </w:r>
          </w:p>
        </w:tc>
      </w:tr>
      <w:tr w:rsidR="00204D02" w14:paraId="1AD5CB97" w14:textId="77777777">
        <w:trPr>
          <w:trHeight w:val="341"/>
        </w:trPr>
        <w:tc>
          <w:tcPr>
            <w:tcW w:w="1648" w:type="dxa"/>
          </w:tcPr>
          <w:p w14:paraId="4C3F704E" w14:textId="77777777" w:rsidR="00204D02" w:rsidRDefault="00FF3B76">
            <w:pPr>
              <w:pStyle w:val="TableParagraph"/>
              <w:bidi/>
              <w:spacing w:before="123" w:line="198" w:lineRule="exact"/>
              <w:ind w:left="283"/>
              <w:rPr>
                <w:i/>
                <w:sz w:val="19"/>
              </w:rPr>
            </w:pPr>
            <w:r>
              <w:rPr>
                <w:i/>
                <w:iCs/>
                <w:sz w:val="19"/>
                <w:szCs w:val="19"/>
                <w:rtl/>
                <w:lang w:bidi="fa"/>
              </w:rPr>
              <w:t>y = x-4</w:t>
            </w:r>
          </w:p>
        </w:tc>
        <w:tc>
          <w:tcPr>
            <w:tcW w:w="4451" w:type="dxa"/>
          </w:tcPr>
          <w:p w14:paraId="38C44A5C" w14:textId="77777777" w:rsidR="00204D02" w:rsidRDefault="00FF3B76">
            <w:pPr>
              <w:pStyle w:val="TableParagraph"/>
              <w:bidi/>
              <w:spacing w:before="123" w:line="198" w:lineRule="exact"/>
              <w:ind w:left="1004"/>
              <w:rPr>
                <w:i/>
                <w:sz w:val="19"/>
              </w:rPr>
            </w:pPr>
            <w:r>
              <w:rPr>
                <w:i/>
                <w:iCs/>
                <w:sz w:val="19"/>
                <w:szCs w:val="19"/>
                <w:rtl/>
                <w:lang w:bidi="fa"/>
              </w:rPr>
              <w:t>4 متر / s</w:t>
            </w:r>
            <w:r>
              <w:rPr>
                <w:i/>
                <w:iCs/>
                <w:sz w:val="19"/>
                <w:szCs w:val="19"/>
                <w:vertAlign w:val="superscript"/>
                <w:rtl/>
                <w:lang w:bidi="fa"/>
              </w:rPr>
              <w:t>2</w:t>
            </w:r>
            <w:r>
              <w:rPr>
                <w:i/>
                <w:iCs/>
                <w:sz w:val="19"/>
                <w:szCs w:val="19"/>
                <w:rtl/>
                <w:lang w:bidi="fa"/>
              </w:rPr>
              <w:t xml:space="preserve"> ≤x≤5 متر بر s</w:t>
            </w:r>
            <w:r>
              <w:rPr>
                <w:i/>
                <w:iCs/>
                <w:sz w:val="19"/>
                <w:szCs w:val="19"/>
                <w:vertAlign w:val="superscript"/>
                <w:rtl/>
                <w:lang w:bidi="fa"/>
              </w:rPr>
              <w:t>2</w:t>
            </w:r>
          </w:p>
        </w:tc>
        <w:tc>
          <w:tcPr>
            <w:tcW w:w="2440" w:type="dxa"/>
          </w:tcPr>
          <w:p w14:paraId="5D658615" w14:textId="77777777" w:rsidR="00204D02" w:rsidRDefault="00FF3B76">
            <w:pPr>
              <w:pStyle w:val="TableParagraph"/>
              <w:bidi/>
              <w:spacing w:before="123" w:line="198" w:lineRule="exact"/>
              <w:ind w:right="47"/>
              <w:jc w:val="right"/>
              <w:rPr>
                <w:i/>
                <w:sz w:val="19"/>
              </w:rPr>
            </w:pPr>
            <w:r>
              <w:rPr>
                <w:i/>
                <w:iCs/>
                <w:sz w:val="19"/>
                <w:szCs w:val="19"/>
                <w:rtl/>
                <w:lang w:bidi="fa"/>
              </w:rPr>
              <w:t>(6)</w:t>
            </w:r>
          </w:p>
        </w:tc>
      </w:tr>
    </w:tbl>
    <w:p w14:paraId="16F03248" w14:textId="77777777" w:rsidR="00204D02" w:rsidRDefault="00FF3B76">
      <w:pPr>
        <w:pStyle w:val="BodyText"/>
        <w:bidi/>
        <w:spacing w:before="9"/>
        <w:rPr>
          <w:sz w:val="16"/>
        </w:rPr>
      </w:pPr>
      <w:r>
        <w:rPr>
          <w:noProof/>
          <w:rtl/>
          <w:lang w:bidi="fa"/>
        </w:rPr>
        <w:drawing>
          <wp:anchor distT="0" distB="0" distL="0" distR="0" simplePos="0" relativeHeight="8" behindDoc="0" locked="0" layoutInCell="1" allowOverlap="1" wp14:anchorId="5F169AD6" wp14:editId="013EF483">
            <wp:simplePos x="0" y="0"/>
            <wp:positionH relativeFrom="page">
              <wp:posOffset>1499819</wp:posOffset>
            </wp:positionH>
            <wp:positionV relativeFrom="paragraph">
              <wp:posOffset>147413</wp:posOffset>
            </wp:positionV>
            <wp:extent cx="3838296" cy="2617660"/>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22" cstate="print"/>
                    <a:stretch>
                      <a:fillRect/>
                    </a:stretch>
                  </pic:blipFill>
                  <pic:spPr>
                    <a:xfrm>
                      <a:off x="0" y="0"/>
                      <a:ext cx="3838296" cy="2617660"/>
                    </a:xfrm>
                    <a:prstGeom prst="rect">
                      <a:avLst/>
                    </a:prstGeom>
                  </pic:spPr>
                </pic:pic>
              </a:graphicData>
            </a:graphic>
          </wp:anchor>
        </w:drawing>
      </w:r>
    </w:p>
    <w:p w14:paraId="17C5A024" w14:textId="77777777" w:rsidR="00204D02" w:rsidRDefault="00204D02">
      <w:pPr>
        <w:pStyle w:val="BodyText"/>
        <w:spacing w:before="8"/>
        <w:rPr>
          <w:sz w:val="7"/>
        </w:rPr>
      </w:pPr>
    </w:p>
    <w:p w14:paraId="139D5076" w14:textId="77777777" w:rsidR="00204D02" w:rsidRDefault="00FF3B76">
      <w:pPr>
        <w:bidi/>
        <w:spacing w:before="95"/>
        <w:ind w:left="1086" w:right="1045"/>
        <w:jc w:val="center"/>
        <w:rPr>
          <w:sz w:val="15"/>
        </w:rPr>
      </w:pPr>
      <w:r>
        <w:rPr>
          <w:sz w:val="15"/>
          <w:szCs w:val="15"/>
          <w:rtl/>
          <w:lang w:bidi="fa"/>
        </w:rPr>
        <w:t xml:space="preserve">انجیر.  1. توابع عضویت  شتاب لرزش  برای تشخیص فرکانس چرخش شفت  پایه (N1). </w:t>
      </w:r>
    </w:p>
    <w:p w14:paraId="15246801" w14:textId="77777777" w:rsidR="00204D02" w:rsidRDefault="00204D02">
      <w:pPr>
        <w:pStyle w:val="BodyText"/>
        <w:rPr>
          <w:sz w:val="16"/>
        </w:rPr>
      </w:pPr>
    </w:p>
    <w:p w14:paraId="30B6BD7D" w14:textId="77777777" w:rsidR="00204D02" w:rsidRDefault="00204D02">
      <w:pPr>
        <w:pStyle w:val="BodyText"/>
        <w:spacing w:before="9"/>
        <w:rPr>
          <w:sz w:val="23"/>
        </w:rPr>
      </w:pPr>
    </w:p>
    <w:p w14:paraId="6D90370E" w14:textId="77777777" w:rsidR="00204D02" w:rsidRDefault="00FF3B76">
      <w:pPr>
        <w:pStyle w:val="BodyText"/>
        <w:bidi/>
        <w:spacing w:line="249" w:lineRule="auto"/>
        <w:ind w:left="488" w:firstLine="225"/>
      </w:pPr>
      <w:r>
        <w:rPr>
          <w:rtl/>
          <w:lang w:bidi="fa"/>
        </w:rPr>
        <w:t xml:space="preserve"> ارزش شتاب ارتعاش  توابع عضویت برای  مونتاژ تشخیص داده شده در  افزایش فرکانس چرخش شفت به عنوان یک نمودار در شکل 2 ارائه شده، و به عنوان فرمول زیر (7-10): </w:t>
      </w:r>
    </w:p>
    <w:p w14:paraId="509CFB56" w14:textId="77777777" w:rsidR="00204D02" w:rsidRDefault="00FF3B76">
      <w:pPr>
        <w:pStyle w:val="BodyText"/>
        <w:bidi/>
        <w:spacing w:before="2"/>
        <w:ind w:left="713"/>
      </w:pPr>
      <w:r>
        <w:rPr>
          <w:rtl/>
          <w:lang w:bidi="fa"/>
        </w:rPr>
        <w:t>"کم"</w:t>
      </w:r>
    </w:p>
    <w:p w14:paraId="3162F7C5" w14:textId="77777777" w:rsidR="00204D02" w:rsidRDefault="00204D02">
      <w:pPr>
        <w:pStyle w:val="BodyText"/>
        <w:spacing w:before="1"/>
        <w:rPr>
          <w:sz w:val="18"/>
        </w:rPr>
      </w:pPr>
    </w:p>
    <w:tbl>
      <w:tblPr>
        <w:bidiVisual/>
        <w:tblW w:w="0" w:type="auto"/>
        <w:tblInd w:w="671" w:type="dxa"/>
        <w:tblLayout w:type="fixed"/>
        <w:tblCellMar>
          <w:left w:w="0" w:type="dxa"/>
          <w:right w:w="0" w:type="dxa"/>
        </w:tblCellMar>
        <w:tblLook w:val="01E0" w:firstRow="1" w:lastRow="1" w:firstColumn="1" w:lastColumn="1" w:noHBand="0" w:noVBand="0"/>
      </w:tblPr>
      <w:tblGrid>
        <w:gridCol w:w="1648"/>
        <w:gridCol w:w="4403"/>
        <w:gridCol w:w="2489"/>
      </w:tblGrid>
      <w:tr w:rsidR="00204D02" w14:paraId="4E36BC68" w14:textId="77777777">
        <w:trPr>
          <w:trHeight w:val="341"/>
        </w:trPr>
        <w:tc>
          <w:tcPr>
            <w:tcW w:w="1648" w:type="dxa"/>
          </w:tcPr>
          <w:p w14:paraId="3CC81F20" w14:textId="77777777" w:rsidR="00204D02" w:rsidRDefault="00FF3B76">
            <w:pPr>
              <w:pStyle w:val="TableParagraph"/>
              <w:bidi/>
              <w:spacing w:before="18"/>
              <w:ind w:left="283"/>
              <w:rPr>
                <w:i/>
                <w:sz w:val="19"/>
              </w:rPr>
            </w:pPr>
            <w:r>
              <w:rPr>
                <w:i/>
                <w:iCs/>
                <w:sz w:val="19"/>
                <w:szCs w:val="19"/>
                <w:rtl/>
                <w:lang w:bidi="fa"/>
              </w:rPr>
              <w:t>y = 1</w:t>
            </w:r>
          </w:p>
        </w:tc>
        <w:tc>
          <w:tcPr>
            <w:tcW w:w="4403" w:type="dxa"/>
          </w:tcPr>
          <w:p w14:paraId="645EF14E" w14:textId="77777777" w:rsidR="00204D02" w:rsidRDefault="00FF3B76">
            <w:pPr>
              <w:pStyle w:val="TableParagraph"/>
              <w:bidi/>
              <w:spacing w:before="18"/>
              <w:ind w:left="1004"/>
              <w:rPr>
                <w:i/>
                <w:sz w:val="19"/>
              </w:rPr>
            </w:pPr>
            <w:r>
              <w:rPr>
                <w:i/>
                <w:iCs/>
                <w:sz w:val="19"/>
                <w:szCs w:val="19"/>
                <w:rtl/>
                <w:lang w:bidi="fa"/>
              </w:rPr>
              <w:t>0 متر بر s</w:t>
            </w:r>
            <w:r>
              <w:rPr>
                <w:i/>
                <w:iCs/>
                <w:sz w:val="19"/>
                <w:szCs w:val="19"/>
                <w:vertAlign w:val="superscript"/>
                <w:rtl/>
                <w:lang w:bidi="fa"/>
              </w:rPr>
              <w:t>2</w:t>
            </w:r>
            <w:r>
              <w:rPr>
                <w:i/>
                <w:iCs/>
                <w:sz w:val="19"/>
                <w:szCs w:val="19"/>
                <w:rtl/>
                <w:lang w:bidi="fa"/>
              </w:rPr>
              <w:t xml:space="preserve"> ≤x≤7 متر بر s</w:t>
            </w:r>
            <w:r>
              <w:rPr>
                <w:i/>
                <w:iCs/>
                <w:sz w:val="19"/>
                <w:szCs w:val="19"/>
                <w:vertAlign w:val="superscript"/>
                <w:rtl/>
                <w:lang w:bidi="fa"/>
              </w:rPr>
              <w:t>2</w:t>
            </w:r>
          </w:p>
        </w:tc>
        <w:tc>
          <w:tcPr>
            <w:tcW w:w="2489" w:type="dxa"/>
          </w:tcPr>
          <w:p w14:paraId="295C1FA5" w14:textId="77777777" w:rsidR="00204D02" w:rsidRDefault="00FF3B76">
            <w:pPr>
              <w:pStyle w:val="TableParagraph"/>
              <w:bidi/>
              <w:spacing w:before="18"/>
              <w:ind w:right="48"/>
              <w:jc w:val="right"/>
              <w:rPr>
                <w:i/>
                <w:sz w:val="19"/>
              </w:rPr>
            </w:pPr>
            <w:r>
              <w:rPr>
                <w:i/>
                <w:iCs/>
                <w:sz w:val="19"/>
                <w:szCs w:val="19"/>
                <w:rtl/>
                <w:lang w:bidi="fa"/>
              </w:rPr>
              <w:t>(7)</w:t>
            </w:r>
          </w:p>
        </w:tc>
      </w:tr>
      <w:tr w:rsidR="00204D02" w14:paraId="6B5BFE17" w14:textId="77777777">
        <w:trPr>
          <w:trHeight w:val="465"/>
        </w:trPr>
        <w:tc>
          <w:tcPr>
            <w:tcW w:w="1648" w:type="dxa"/>
          </w:tcPr>
          <w:p w14:paraId="24E6B5DA" w14:textId="77777777" w:rsidR="00204D02" w:rsidRDefault="00FF3B76">
            <w:pPr>
              <w:pStyle w:val="TableParagraph"/>
              <w:bidi/>
              <w:spacing w:before="123"/>
              <w:ind w:left="283"/>
              <w:rPr>
                <w:i/>
                <w:sz w:val="19"/>
              </w:rPr>
            </w:pPr>
            <w:r>
              <w:rPr>
                <w:i/>
                <w:iCs/>
                <w:sz w:val="19"/>
                <w:szCs w:val="19"/>
                <w:rtl/>
                <w:lang w:bidi="fa"/>
              </w:rPr>
              <w:t>y = 8-x</w:t>
            </w:r>
          </w:p>
        </w:tc>
        <w:tc>
          <w:tcPr>
            <w:tcW w:w="4403" w:type="dxa"/>
          </w:tcPr>
          <w:p w14:paraId="41DB3E64" w14:textId="77777777" w:rsidR="00204D02" w:rsidRDefault="00FF3B76">
            <w:pPr>
              <w:pStyle w:val="TableParagraph"/>
              <w:bidi/>
              <w:spacing w:before="123"/>
              <w:ind w:left="1004"/>
              <w:rPr>
                <w:i/>
                <w:sz w:val="19"/>
              </w:rPr>
            </w:pPr>
            <w:r>
              <w:rPr>
                <w:i/>
                <w:iCs/>
                <w:sz w:val="19"/>
                <w:szCs w:val="19"/>
                <w:rtl/>
                <w:lang w:bidi="fa"/>
              </w:rPr>
              <w:t>7 متر / s</w:t>
            </w:r>
            <w:r>
              <w:rPr>
                <w:i/>
                <w:iCs/>
                <w:sz w:val="19"/>
                <w:szCs w:val="19"/>
                <w:vertAlign w:val="superscript"/>
                <w:rtl/>
                <w:lang w:bidi="fa"/>
              </w:rPr>
              <w:t>2</w:t>
            </w:r>
            <w:r>
              <w:rPr>
                <w:i/>
                <w:iCs/>
                <w:sz w:val="19"/>
                <w:szCs w:val="19"/>
                <w:rtl/>
                <w:lang w:bidi="fa"/>
              </w:rPr>
              <w:t xml:space="preserve"> ≤x≤8 متر بر s</w:t>
            </w:r>
            <w:r>
              <w:rPr>
                <w:i/>
                <w:iCs/>
                <w:sz w:val="19"/>
                <w:szCs w:val="19"/>
                <w:vertAlign w:val="superscript"/>
                <w:rtl/>
                <w:lang w:bidi="fa"/>
              </w:rPr>
              <w:t>2</w:t>
            </w:r>
          </w:p>
        </w:tc>
        <w:tc>
          <w:tcPr>
            <w:tcW w:w="2489" w:type="dxa"/>
          </w:tcPr>
          <w:p w14:paraId="12F56623" w14:textId="77777777" w:rsidR="00204D02" w:rsidRDefault="00FF3B76">
            <w:pPr>
              <w:pStyle w:val="TableParagraph"/>
              <w:bidi/>
              <w:spacing w:before="123"/>
              <w:ind w:right="48"/>
              <w:jc w:val="right"/>
              <w:rPr>
                <w:i/>
                <w:sz w:val="19"/>
              </w:rPr>
            </w:pPr>
            <w:r>
              <w:rPr>
                <w:i/>
                <w:iCs/>
                <w:sz w:val="19"/>
                <w:szCs w:val="19"/>
                <w:rtl/>
                <w:lang w:bidi="fa"/>
              </w:rPr>
              <w:t>(8)</w:t>
            </w:r>
          </w:p>
        </w:tc>
      </w:tr>
      <w:tr w:rsidR="00204D02" w14:paraId="480E418F" w14:textId="77777777">
        <w:trPr>
          <w:trHeight w:val="882"/>
        </w:trPr>
        <w:tc>
          <w:tcPr>
            <w:tcW w:w="1648" w:type="dxa"/>
          </w:tcPr>
          <w:p w14:paraId="432FAD18" w14:textId="77777777" w:rsidR="00204D02" w:rsidRDefault="00FF3B76">
            <w:pPr>
              <w:pStyle w:val="TableParagraph"/>
              <w:bidi/>
              <w:spacing w:before="114"/>
              <w:ind w:right="1065"/>
              <w:jc w:val="right"/>
              <w:rPr>
                <w:sz w:val="19"/>
              </w:rPr>
            </w:pPr>
            <w:r>
              <w:rPr>
                <w:sz w:val="19"/>
                <w:szCs w:val="19"/>
                <w:rtl/>
                <w:lang w:bidi="fa"/>
              </w:rPr>
              <w:t>"بالا"</w:t>
            </w:r>
          </w:p>
          <w:p w14:paraId="17104B90" w14:textId="77777777" w:rsidR="00204D02" w:rsidRDefault="00204D02">
            <w:pPr>
              <w:pStyle w:val="TableParagraph"/>
              <w:spacing w:before="8"/>
              <w:rPr>
                <w:sz w:val="19"/>
              </w:rPr>
            </w:pPr>
          </w:p>
          <w:p w14:paraId="672F7E9E" w14:textId="77777777" w:rsidR="00204D02" w:rsidRDefault="00FF3B76">
            <w:pPr>
              <w:pStyle w:val="TableParagraph"/>
              <w:bidi/>
              <w:ind w:right="1055"/>
              <w:jc w:val="right"/>
              <w:rPr>
                <w:i/>
                <w:sz w:val="19"/>
              </w:rPr>
            </w:pPr>
            <w:r>
              <w:rPr>
                <w:i/>
                <w:iCs/>
                <w:sz w:val="19"/>
                <w:szCs w:val="19"/>
                <w:rtl/>
                <w:lang w:bidi="fa"/>
              </w:rPr>
              <w:t>y = 1</w:t>
            </w:r>
          </w:p>
        </w:tc>
        <w:tc>
          <w:tcPr>
            <w:tcW w:w="4403" w:type="dxa"/>
          </w:tcPr>
          <w:p w14:paraId="24197327" w14:textId="77777777" w:rsidR="00204D02" w:rsidRDefault="00204D02">
            <w:pPr>
              <w:pStyle w:val="TableParagraph"/>
              <w:rPr>
                <w:sz w:val="24"/>
              </w:rPr>
            </w:pPr>
          </w:p>
          <w:p w14:paraId="7F636D64" w14:textId="77777777" w:rsidR="00204D02" w:rsidRDefault="00204D02">
            <w:pPr>
              <w:pStyle w:val="TableParagraph"/>
              <w:spacing w:before="7"/>
              <w:rPr>
                <w:sz w:val="24"/>
              </w:rPr>
            </w:pPr>
          </w:p>
          <w:p w14:paraId="24688772" w14:textId="77777777" w:rsidR="00204D02" w:rsidRDefault="00FF3B76">
            <w:pPr>
              <w:pStyle w:val="TableParagraph"/>
              <w:bidi/>
              <w:ind w:left="908"/>
              <w:rPr>
                <w:i/>
                <w:sz w:val="19"/>
              </w:rPr>
            </w:pPr>
            <w:r>
              <w:rPr>
                <w:i/>
                <w:iCs/>
                <w:sz w:val="19"/>
                <w:szCs w:val="19"/>
                <w:rtl/>
                <w:lang w:bidi="fa"/>
              </w:rPr>
              <w:t>8 m / s</w:t>
            </w:r>
            <w:r>
              <w:rPr>
                <w:i/>
                <w:iCs/>
                <w:sz w:val="19"/>
                <w:szCs w:val="19"/>
                <w:vertAlign w:val="superscript"/>
                <w:rtl/>
                <w:lang w:bidi="fa"/>
              </w:rPr>
              <w:t>2</w:t>
            </w:r>
            <w:r>
              <w:rPr>
                <w:i/>
                <w:iCs/>
                <w:sz w:val="19"/>
                <w:szCs w:val="19"/>
                <w:rtl/>
                <w:lang w:bidi="fa"/>
              </w:rPr>
              <w:t xml:space="preserve"> ≤x≤15 متر بر s</w:t>
            </w:r>
            <w:r>
              <w:rPr>
                <w:i/>
                <w:iCs/>
                <w:sz w:val="19"/>
                <w:szCs w:val="19"/>
                <w:vertAlign w:val="superscript"/>
                <w:rtl/>
                <w:lang w:bidi="fa"/>
              </w:rPr>
              <w:t>2</w:t>
            </w:r>
          </w:p>
        </w:tc>
        <w:tc>
          <w:tcPr>
            <w:tcW w:w="2489" w:type="dxa"/>
          </w:tcPr>
          <w:p w14:paraId="5920EC77" w14:textId="77777777" w:rsidR="00204D02" w:rsidRDefault="00204D02">
            <w:pPr>
              <w:pStyle w:val="TableParagraph"/>
              <w:rPr>
                <w:sz w:val="20"/>
              </w:rPr>
            </w:pPr>
          </w:p>
          <w:p w14:paraId="5F1C7914" w14:textId="77777777" w:rsidR="00204D02" w:rsidRDefault="00204D02">
            <w:pPr>
              <w:pStyle w:val="TableParagraph"/>
              <w:spacing w:before="7"/>
              <w:rPr>
                <w:sz w:val="28"/>
              </w:rPr>
            </w:pPr>
          </w:p>
          <w:p w14:paraId="625DEB06" w14:textId="77777777" w:rsidR="00204D02" w:rsidRDefault="00FF3B76">
            <w:pPr>
              <w:pStyle w:val="TableParagraph"/>
              <w:bidi/>
              <w:ind w:right="48"/>
              <w:jc w:val="right"/>
              <w:rPr>
                <w:i/>
                <w:sz w:val="19"/>
              </w:rPr>
            </w:pPr>
            <w:r>
              <w:rPr>
                <w:i/>
                <w:iCs/>
                <w:sz w:val="19"/>
                <w:szCs w:val="19"/>
                <w:rtl/>
                <w:lang w:bidi="fa"/>
              </w:rPr>
              <w:t>(9)</w:t>
            </w:r>
          </w:p>
        </w:tc>
      </w:tr>
      <w:tr w:rsidR="00204D02" w14:paraId="6D1A79E2" w14:textId="77777777">
        <w:trPr>
          <w:trHeight w:val="341"/>
        </w:trPr>
        <w:tc>
          <w:tcPr>
            <w:tcW w:w="1648" w:type="dxa"/>
          </w:tcPr>
          <w:p w14:paraId="65F5F8DE" w14:textId="77777777" w:rsidR="00204D02" w:rsidRDefault="00FF3B76">
            <w:pPr>
              <w:pStyle w:val="TableParagraph"/>
              <w:bidi/>
              <w:spacing w:before="123" w:line="198" w:lineRule="exact"/>
              <w:ind w:left="283"/>
              <w:rPr>
                <w:i/>
                <w:sz w:val="19"/>
              </w:rPr>
            </w:pPr>
            <w:r>
              <w:rPr>
                <w:i/>
                <w:iCs/>
                <w:sz w:val="19"/>
                <w:szCs w:val="19"/>
                <w:rtl/>
                <w:lang w:bidi="fa"/>
              </w:rPr>
              <w:t>y = x-7</w:t>
            </w:r>
          </w:p>
        </w:tc>
        <w:tc>
          <w:tcPr>
            <w:tcW w:w="4403" w:type="dxa"/>
          </w:tcPr>
          <w:p w14:paraId="28594866" w14:textId="77777777" w:rsidR="00204D02" w:rsidRDefault="00FF3B76">
            <w:pPr>
              <w:pStyle w:val="TableParagraph"/>
              <w:bidi/>
              <w:spacing w:before="123" w:line="198" w:lineRule="exact"/>
              <w:ind w:left="1004"/>
              <w:rPr>
                <w:i/>
                <w:sz w:val="19"/>
              </w:rPr>
            </w:pPr>
            <w:r>
              <w:rPr>
                <w:i/>
                <w:iCs/>
                <w:sz w:val="19"/>
                <w:szCs w:val="19"/>
                <w:rtl/>
                <w:lang w:bidi="fa"/>
              </w:rPr>
              <w:t>7 متر / s</w:t>
            </w:r>
            <w:r>
              <w:rPr>
                <w:i/>
                <w:iCs/>
                <w:sz w:val="19"/>
                <w:szCs w:val="19"/>
                <w:vertAlign w:val="superscript"/>
                <w:rtl/>
                <w:lang w:bidi="fa"/>
              </w:rPr>
              <w:t>2</w:t>
            </w:r>
            <w:r>
              <w:rPr>
                <w:i/>
                <w:iCs/>
                <w:sz w:val="19"/>
                <w:szCs w:val="19"/>
                <w:rtl/>
                <w:lang w:bidi="fa"/>
              </w:rPr>
              <w:t xml:space="preserve"> ≤x≤8 متر بر s</w:t>
            </w:r>
            <w:r>
              <w:rPr>
                <w:i/>
                <w:iCs/>
                <w:sz w:val="19"/>
                <w:szCs w:val="19"/>
                <w:vertAlign w:val="superscript"/>
                <w:rtl/>
                <w:lang w:bidi="fa"/>
              </w:rPr>
              <w:t>2</w:t>
            </w:r>
          </w:p>
        </w:tc>
        <w:tc>
          <w:tcPr>
            <w:tcW w:w="2489" w:type="dxa"/>
          </w:tcPr>
          <w:p w14:paraId="043B2C2D" w14:textId="77777777" w:rsidR="00204D02" w:rsidRDefault="00FF3B76">
            <w:pPr>
              <w:pStyle w:val="TableParagraph"/>
              <w:bidi/>
              <w:spacing w:before="123" w:line="198" w:lineRule="exact"/>
              <w:ind w:right="47"/>
              <w:jc w:val="right"/>
              <w:rPr>
                <w:i/>
                <w:sz w:val="19"/>
              </w:rPr>
            </w:pPr>
            <w:r>
              <w:rPr>
                <w:i/>
                <w:iCs/>
                <w:sz w:val="19"/>
                <w:szCs w:val="19"/>
                <w:rtl/>
                <w:lang w:bidi="fa"/>
              </w:rPr>
              <w:t>(10)</w:t>
            </w:r>
          </w:p>
        </w:tc>
      </w:tr>
    </w:tbl>
    <w:p w14:paraId="2BC2D481" w14:textId="77777777" w:rsidR="00204D02" w:rsidRDefault="00204D02">
      <w:pPr>
        <w:spacing w:line="198" w:lineRule="exact"/>
        <w:jc w:val="right"/>
        <w:rPr>
          <w:sz w:val="19"/>
        </w:rPr>
        <w:sectPr w:rsidR="00204D02">
          <w:pgSz w:w="10890" w:h="14860"/>
          <w:pgMar w:top="900" w:right="600" w:bottom="280" w:left="460" w:header="713" w:footer="0" w:gutter="0"/>
          <w:cols w:space="720"/>
        </w:sectPr>
      </w:pPr>
    </w:p>
    <w:p w14:paraId="6C5F2703" w14:textId="77777777" w:rsidR="00204D02" w:rsidRDefault="00204D02">
      <w:pPr>
        <w:pStyle w:val="BodyText"/>
        <w:rPr>
          <w:sz w:val="20"/>
        </w:rPr>
      </w:pPr>
    </w:p>
    <w:p w14:paraId="1968893D" w14:textId="77777777" w:rsidR="00204D02" w:rsidRDefault="00204D02">
      <w:pPr>
        <w:pStyle w:val="BodyText"/>
        <w:spacing w:before="4"/>
        <w:rPr>
          <w:sz w:val="11"/>
        </w:rPr>
      </w:pPr>
    </w:p>
    <w:p w14:paraId="5A65B968" w14:textId="77777777" w:rsidR="00204D02" w:rsidRDefault="00FF3B76">
      <w:pPr>
        <w:pStyle w:val="BodyText"/>
        <w:ind w:left="1071"/>
        <w:rPr>
          <w:sz w:val="20"/>
        </w:rPr>
      </w:pPr>
      <w:r>
        <w:rPr>
          <w:noProof/>
          <w:sz w:val="20"/>
        </w:rPr>
        <w:drawing>
          <wp:inline distT="0" distB="0" distL="0" distR="0" wp14:anchorId="6737073A" wp14:editId="451D1A68">
            <wp:extent cx="4829929" cy="3248405"/>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3" cstate="print"/>
                    <a:stretch>
                      <a:fillRect/>
                    </a:stretch>
                  </pic:blipFill>
                  <pic:spPr>
                    <a:xfrm>
                      <a:off x="0" y="0"/>
                      <a:ext cx="4829929" cy="3248405"/>
                    </a:xfrm>
                    <a:prstGeom prst="rect">
                      <a:avLst/>
                    </a:prstGeom>
                  </pic:spPr>
                </pic:pic>
              </a:graphicData>
            </a:graphic>
          </wp:inline>
        </w:drawing>
      </w:r>
    </w:p>
    <w:p w14:paraId="0B86B93B" w14:textId="77777777" w:rsidR="00204D02" w:rsidRDefault="00204D02">
      <w:pPr>
        <w:pStyle w:val="BodyText"/>
        <w:spacing w:before="11"/>
        <w:rPr>
          <w:sz w:val="7"/>
        </w:rPr>
      </w:pPr>
    </w:p>
    <w:p w14:paraId="4A7CB5DE" w14:textId="77777777" w:rsidR="00204D02" w:rsidRDefault="00FF3B76">
      <w:pPr>
        <w:bidi/>
        <w:spacing w:before="94"/>
        <w:ind w:left="972" w:right="1063"/>
        <w:jc w:val="center"/>
        <w:rPr>
          <w:sz w:val="15"/>
        </w:rPr>
      </w:pPr>
      <w:r>
        <w:rPr>
          <w:sz w:val="15"/>
          <w:szCs w:val="15"/>
          <w:rtl/>
          <w:lang w:bidi="fa"/>
        </w:rPr>
        <w:t>انجیر.   2. توابع عضویت شتاب لرزش  برای افزایش فرکانس چرخش شفت (N2) تشخیص.</w:t>
      </w:r>
    </w:p>
    <w:p w14:paraId="2D59F0A6" w14:textId="77777777" w:rsidR="00204D02" w:rsidRDefault="00204D02">
      <w:pPr>
        <w:pStyle w:val="BodyText"/>
        <w:spacing w:before="9"/>
        <w:rPr>
          <w:sz w:val="20"/>
        </w:rPr>
      </w:pPr>
    </w:p>
    <w:p w14:paraId="6E71D277" w14:textId="77777777" w:rsidR="00204D02" w:rsidRDefault="00FF3B76">
      <w:pPr>
        <w:pStyle w:val="BodyText"/>
        <w:bidi/>
        <w:ind w:left="645"/>
      </w:pPr>
      <w:r>
        <w:rPr>
          <w:rtl/>
          <w:lang w:bidi="fa"/>
        </w:rPr>
        <w:t xml:space="preserve"> توابع عضویت شتاب لرزش  برای  افزایش فرکانس چرخش شفت به عنوان فرمول:</w:t>
      </w:r>
    </w:p>
    <w:p w14:paraId="1FA407FC" w14:textId="77777777" w:rsidR="00204D02" w:rsidRDefault="00FF3B76">
      <w:pPr>
        <w:pStyle w:val="BodyText"/>
        <w:bidi/>
        <w:spacing w:before="10" w:line="249" w:lineRule="auto"/>
        <w:ind w:left="645" w:right="516"/>
      </w:pPr>
      <w:r>
        <w:rPr>
          <w:rtl/>
          <w:lang w:bidi="fa"/>
        </w:rPr>
        <w:t xml:space="preserve">  بر اساس اصطلاحات زبانی به دست امده برای متغیرهای ورودی، ما باید قوانین  فازی زیر را تعیین کنیم  : قانون شماره 1.  اگر  مقدار شتاب ارتعاش در  فرکانس چرخش پایه "کم" باشد،  تاسیسات تشخیص داده شده غیر-</w:t>
      </w:r>
    </w:p>
    <w:p w14:paraId="72D2FF9F" w14:textId="77777777" w:rsidR="00204D02" w:rsidRDefault="00FF3B76">
      <w:pPr>
        <w:pStyle w:val="BodyText"/>
        <w:bidi/>
        <w:spacing w:before="1"/>
        <w:ind w:left="419"/>
      </w:pPr>
      <w:r>
        <w:rPr>
          <w:rtl/>
          <w:lang w:bidi="fa"/>
        </w:rPr>
        <w:t>معیوب.</w:t>
      </w:r>
    </w:p>
    <w:p w14:paraId="23A575FE" w14:textId="77777777" w:rsidR="00204D02" w:rsidRDefault="00FF3B76">
      <w:pPr>
        <w:pStyle w:val="BodyText"/>
        <w:bidi/>
        <w:spacing w:before="10"/>
        <w:ind w:left="645"/>
      </w:pPr>
      <w:r>
        <w:rPr>
          <w:rtl/>
          <w:lang w:bidi="fa"/>
        </w:rPr>
        <w:t>قانون شماره 2  اگر مقدار  شتاب ارتعاش  در فرکانس چرخش پایه "بالا" باشد، تاسیسات تشخیص داده شده معیوب  است.</w:t>
      </w:r>
    </w:p>
    <w:p w14:paraId="1DAC553C" w14:textId="77777777" w:rsidR="00204D02" w:rsidRDefault="00FF3B76">
      <w:pPr>
        <w:pStyle w:val="BodyText"/>
        <w:bidi/>
        <w:spacing w:before="9" w:line="249" w:lineRule="auto"/>
        <w:ind w:left="419" w:right="516" w:firstLine="225"/>
      </w:pPr>
      <w:r>
        <w:rPr>
          <w:rtl/>
          <w:lang w:bidi="fa"/>
        </w:rPr>
        <w:t>قانون شماره 3 اگر مقدار شتاب ارتعاش در   فرکانس چرخش پایه "متوسط" باشد،  تشخیص اضافی  با استفاده از فرکانس  چرخش افزایش یافته مورد نیاز است.</w:t>
      </w:r>
    </w:p>
    <w:p w14:paraId="774EAEF8" w14:textId="77777777" w:rsidR="00204D02" w:rsidRDefault="00FF3B76">
      <w:pPr>
        <w:pStyle w:val="BodyText"/>
        <w:bidi/>
        <w:spacing w:before="2" w:line="249" w:lineRule="auto"/>
        <w:ind w:left="419" w:right="515" w:firstLine="225"/>
      </w:pPr>
      <w:r>
        <w:rPr>
          <w:rtl/>
          <w:lang w:bidi="fa"/>
        </w:rPr>
        <w:t>قانون شماره 4 اگر مقدار شتاب ارتعاش   در  فرکانس  چرخش افزایش یافته "کم" باشد،  تاسیسات تشخیص داده شده غیر معیوب است</w:t>
      </w:r>
    </w:p>
    <w:p w14:paraId="209B4792" w14:textId="77777777" w:rsidR="00204D02" w:rsidRDefault="00FF3B76">
      <w:pPr>
        <w:pStyle w:val="BodyText"/>
        <w:bidi/>
        <w:spacing w:before="2" w:line="252" w:lineRule="auto"/>
        <w:ind w:left="419" w:right="516" w:firstLine="225"/>
      </w:pPr>
      <w:r>
        <w:rPr>
          <w:rtl/>
          <w:lang w:bidi="fa"/>
        </w:rPr>
        <w:t xml:space="preserve">قانون شماره 5 اگر مقدار شتاب ارتعاش در  فرکانس  چرخش  افزایش یافته "بالا" باشد،  تاسیسات تشخیص داده شده معیوب  است. </w:t>
      </w:r>
    </w:p>
    <w:p w14:paraId="0015800A" w14:textId="77777777" w:rsidR="00204D02" w:rsidRDefault="00FF3B76">
      <w:pPr>
        <w:pStyle w:val="BodyText"/>
        <w:bidi/>
        <w:spacing w:line="249" w:lineRule="auto"/>
        <w:ind w:left="419" w:firstLine="225"/>
      </w:pPr>
      <w:r>
        <w:rPr>
          <w:rtl/>
          <w:lang w:bidi="fa"/>
        </w:rPr>
        <w:t>بیایید یک مثال از قوانین ذکر شده را در نظر بگیریم. فرض کنیم که در ازمایش بر روی یک فرکانس چرخش شفت پایه، مقدار  شتاب ارتعاش 3.8 m / s</w:t>
      </w:r>
      <w:r>
        <w:rPr>
          <w:vertAlign w:val="superscript"/>
          <w:rtl/>
          <w:lang w:bidi="fa"/>
        </w:rPr>
        <w:t>2</w:t>
      </w:r>
      <w:r>
        <w:rPr>
          <w:rtl/>
          <w:lang w:bidi="fa"/>
        </w:rPr>
        <w:t xml:space="preserve"> به دست امده است. در این صورت ما داریم:</w:t>
      </w:r>
    </w:p>
    <w:p w14:paraId="53DDA47F" w14:textId="77777777" w:rsidR="00204D02" w:rsidRDefault="00FF3B76">
      <w:pPr>
        <w:pStyle w:val="BodyText"/>
        <w:bidi/>
        <w:spacing w:line="249" w:lineRule="auto"/>
        <w:ind w:left="645" w:right="3092"/>
        <w:jc w:val="both"/>
      </w:pPr>
      <w:r>
        <w:rPr>
          <w:rtl/>
          <w:lang w:bidi="fa"/>
        </w:rPr>
        <w:t>برای قانون No1 مقدار ورودی مربوط به تابع عضویت y = 4-3.8 = 0.2 است.  برای قانون No2 مقدار ورودی مربوط به تابع عضویت y = 3.8-3 = 0.8 است. برای  قانون No3 مقدار ورودی   به تابع عضویت مرتبط نیست.</w:t>
      </w:r>
    </w:p>
    <w:p w14:paraId="78FC840F" w14:textId="77777777" w:rsidR="00204D02" w:rsidRDefault="00FF3B76">
      <w:pPr>
        <w:pStyle w:val="BodyText"/>
        <w:bidi/>
        <w:spacing w:before="1"/>
        <w:ind w:left="645"/>
        <w:jc w:val="both"/>
      </w:pPr>
      <w:r>
        <w:rPr>
          <w:rtl/>
          <w:lang w:bidi="fa"/>
        </w:rPr>
        <w:t>در نتیجه، مقدار تابع عضویت برای یک اصطلاح "متوسط"  بالاتر از یک اصطلاح  "کم" است، بنابراین یک</w:t>
      </w:r>
    </w:p>
    <w:p w14:paraId="0A633ED2" w14:textId="77777777" w:rsidR="00204D02" w:rsidRDefault="00FF3B76">
      <w:pPr>
        <w:pStyle w:val="BodyText"/>
        <w:bidi/>
        <w:spacing w:before="10"/>
        <w:ind w:left="419"/>
        <w:jc w:val="both"/>
      </w:pPr>
      <w:r>
        <w:rPr>
          <w:rtl/>
          <w:lang w:bidi="fa"/>
        </w:rPr>
        <w:t xml:space="preserve"> تست تشخیصی اضافی  در  افزایش فرکانس چرخش مورد نیاز است.</w:t>
      </w:r>
    </w:p>
    <w:p w14:paraId="1C6DAC13" w14:textId="77777777" w:rsidR="00204D02" w:rsidRDefault="00FF3B76">
      <w:pPr>
        <w:pStyle w:val="BodyText"/>
        <w:bidi/>
        <w:spacing w:before="9" w:line="249" w:lineRule="auto"/>
        <w:ind w:left="419" w:right="515" w:firstLine="225"/>
        <w:jc w:val="both"/>
      </w:pPr>
      <w:r>
        <w:rPr>
          <w:rtl/>
          <w:lang w:bidi="fa"/>
        </w:rPr>
        <w:t>در یک ازمایش تشخیصی اضافی بر روی افزایش فرکانس چرخش شفت، مقدار شتاب ارتعاش 6.8 متر بر ساعت</w:t>
      </w:r>
      <w:r>
        <w:rPr>
          <w:vertAlign w:val="superscript"/>
          <w:rtl/>
          <w:lang w:bidi="fa"/>
        </w:rPr>
        <w:t>2</w:t>
      </w:r>
      <w:r>
        <w:rPr>
          <w:rtl/>
          <w:lang w:bidi="fa"/>
        </w:rPr>
        <w:t xml:space="preserve"> به دست امده است. در این صورت ما داریم:</w:t>
      </w:r>
    </w:p>
    <w:p w14:paraId="366F07B4" w14:textId="77777777" w:rsidR="00204D02" w:rsidRDefault="00FF3B76">
      <w:pPr>
        <w:pStyle w:val="BodyText"/>
        <w:bidi/>
        <w:spacing w:before="2" w:line="249" w:lineRule="auto"/>
        <w:ind w:left="645" w:right="3475"/>
      </w:pPr>
      <w:r>
        <w:rPr>
          <w:rtl/>
          <w:lang w:bidi="fa"/>
        </w:rPr>
        <w:t>برای قانون No4 مقدار ورودی مربوط به  تابع عضویت y = 1 است. برای  قانون No5   مقدار ورودی  به تابع  عضویت مرتبط نیست.</w:t>
      </w:r>
    </w:p>
    <w:p w14:paraId="5C876413" w14:textId="77777777" w:rsidR="00204D02" w:rsidRDefault="00FF3B76">
      <w:pPr>
        <w:pStyle w:val="BodyText"/>
        <w:bidi/>
        <w:spacing w:before="2"/>
        <w:ind w:left="645"/>
      </w:pPr>
      <w:r>
        <w:rPr>
          <w:rtl/>
          <w:lang w:bidi="fa"/>
        </w:rPr>
        <w:t xml:space="preserve"> مقادیر اولیه  مربوط به  قانون شماره 4 است، در نتیجه، یک مقدار خروجی یک مرکز  تشخیص داده شده غیر معیوب خواهد بود.</w:t>
      </w:r>
    </w:p>
    <w:p w14:paraId="51170504" w14:textId="77777777" w:rsidR="00204D02" w:rsidRDefault="00204D02">
      <w:pPr>
        <w:sectPr w:rsidR="00204D02">
          <w:pgSz w:w="10890" w:h="14860"/>
          <w:pgMar w:top="900" w:right="600" w:bottom="280" w:left="460" w:header="713" w:footer="0" w:gutter="0"/>
          <w:cols w:space="720"/>
        </w:sectPr>
      </w:pPr>
    </w:p>
    <w:p w14:paraId="7B285BAB" w14:textId="77777777" w:rsidR="00204D02" w:rsidRDefault="00204D02">
      <w:pPr>
        <w:pStyle w:val="BodyText"/>
        <w:spacing w:before="1"/>
        <w:rPr>
          <w:sz w:val="23"/>
        </w:rPr>
      </w:pPr>
    </w:p>
    <w:p w14:paraId="56519A91" w14:textId="77777777" w:rsidR="00204D02" w:rsidRDefault="00FF3B76">
      <w:pPr>
        <w:pStyle w:val="Heading1"/>
        <w:numPr>
          <w:ilvl w:val="0"/>
          <w:numId w:val="2"/>
        </w:numPr>
        <w:tabs>
          <w:tab w:val="left" w:pos="628"/>
        </w:tabs>
        <w:bidi/>
        <w:spacing w:before="91"/>
        <w:ind w:left="627"/>
      </w:pPr>
      <w:r>
        <w:rPr>
          <w:rtl/>
          <w:lang w:bidi="fa"/>
        </w:rPr>
        <w:t>نتیجه</w:t>
      </w:r>
    </w:p>
    <w:p w14:paraId="13A398CD" w14:textId="77777777" w:rsidR="00204D02" w:rsidRDefault="00204D02">
      <w:pPr>
        <w:pStyle w:val="BodyText"/>
        <w:spacing w:before="7"/>
        <w:rPr>
          <w:b/>
          <w:sz w:val="20"/>
        </w:rPr>
      </w:pPr>
    </w:p>
    <w:p w14:paraId="0629A813" w14:textId="77777777" w:rsidR="00204D02" w:rsidRDefault="00FF3B76">
      <w:pPr>
        <w:pStyle w:val="BodyText"/>
        <w:bidi/>
        <w:spacing w:line="249" w:lineRule="auto"/>
        <w:ind w:left="431" w:firstLine="225"/>
      </w:pPr>
      <w:r>
        <w:rPr>
          <w:rtl/>
          <w:lang w:bidi="fa"/>
        </w:rPr>
        <w:t xml:space="preserve">  بر اساس   مواد فوق می توان نتیجه گرفت که استفاده از الگوریتم های  منطق فازی اجازه می دهد تا حرکت به  جلو به مرحله  بعدی در  توسعه سیستم های تشخیصی ارتعاش.</w:t>
      </w:r>
    </w:p>
    <w:p w14:paraId="07218BD7" w14:textId="77777777" w:rsidR="00204D02" w:rsidRDefault="00204D02">
      <w:pPr>
        <w:pStyle w:val="BodyText"/>
        <w:rPr>
          <w:sz w:val="20"/>
        </w:rPr>
      </w:pPr>
    </w:p>
    <w:p w14:paraId="2CFE6DA8" w14:textId="77777777" w:rsidR="00204D02" w:rsidRDefault="00204D02">
      <w:pPr>
        <w:pStyle w:val="BodyText"/>
        <w:spacing w:before="7"/>
        <w:rPr>
          <w:sz w:val="18"/>
        </w:rPr>
      </w:pPr>
    </w:p>
    <w:p w14:paraId="37C18280" w14:textId="77777777" w:rsidR="00204D02" w:rsidRDefault="00FF3B76">
      <w:pPr>
        <w:pStyle w:val="Heading1"/>
        <w:bidi/>
        <w:ind w:firstLine="0"/>
      </w:pPr>
      <w:r>
        <w:rPr>
          <w:rtl/>
          <w:lang w:bidi="fa"/>
        </w:rPr>
        <w:t>مراجع</w:t>
      </w:r>
    </w:p>
    <w:p w14:paraId="15B83262" w14:textId="77777777" w:rsidR="00204D02" w:rsidRDefault="00204D02">
      <w:pPr>
        <w:pStyle w:val="BodyText"/>
        <w:spacing w:before="7"/>
        <w:rPr>
          <w:b/>
          <w:sz w:val="17"/>
        </w:rPr>
      </w:pPr>
    </w:p>
    <w:p w14:paraId="567190D3" w14:textId="77777777" w:rsidR="00204D02" w:rsidRDefault="00FF3B76">
      <w:pPr>
        <w:pStyle w:val="ListParagraph"/>
        <w:numPr>
          <w:ilvl w:val="0"/>
          <w:numId w:val="1"/>
        </w:numPr>
        <w:tabs>
          <w:tab w:val="left" w:pos="648"/>
        </w:tabs>
        <w:bidi/>
        <w:rPr>
          <w:sz w:val="15"/>
        </w:rPr>
      </w:pPr>
      <w:r>
        <w:rPr>
          <w:sz w:val="15"/>
          <w:szCs w:val="15"/>
          <w:rtl/>
          <w:lang w:bidi="fa"/>
        </w:rPr>
        <w:t>V.N. Kostyukov،  نظارت بر ایمنی تولید. M.: Mashinostroenie. 2002، 224 p.</w:t>
      </w:r>
    </w:p>
    <w:p w14:paraId="5DCDC378" w14:textId="77777777" w:rsidR="00204D02" w:rsidRDefault="00FF3B76">
      <w:pPr>
        <w:pStyle w:val="ListParagraph"/>
        <w:numPr>
          <w:ilvl w:val="0"/>
          <w:numId w:val="1"/>
        </w:numPr>
        <w:tabs>
          <w:tab w:val="left" w:pos="648"/>
        </w:tabs>
        <w:bidi/>
        <w:spacing w:before="16"/>
        <w:rPr>
          <w:sz w:val="15"/>
        </w:rPr>
      </w:pPr>
      <w:r>
        <w:rPr>
          <w:sz w:val="15"/>
          <w:szCs w:val="15"/>
          <w:rtl/>
          <w:lang w:bidi="fa"/>
        </w:rPr>
        <w:t>A. Piegat، مدل سازی فازی و کنترل / A.  Piegat، ترجمه - 2-nd ویرایش.  مسکو: BINOM. Laboratoriya znaniy، 2013، 798 p.: il. -</w:t>
      </w:r>
    </w:p>
    <w:p w14:paraId="39D0C41C" w14:textId="77777777" w:rsidR="00204D02" w:rsidRDefault="00FF3B76">
      <w:pPr>
        <w:bidi/>
        <w:spacing w:before="19"/>
        <w:ind w:left="727"/>
        <w:rPr>
          <w:sz w:val="15"/>
        </w:rPr>
      </w:pPr>
      <w:r>
        <w:rPr>
          <w:sz w:val="15"/>
          <w:szCs w:val="15"/>
          <w:rtl/>
          <w:lang w:bidi="fa"/>
        </w:rPr>
        <w:t>(سیستم های فکری</w:t>
      </w:r>
      <w:r>
        <w:rPr>
          <w:rtl/>
          <w:lang w:bidi="fa"/>
        </w:rPr>
        <w:t xml:space="preserve"> تطبیقی </w:t>
      </w:r>
      <w:r>
        <w:rPr>
          <w:sz w:val="15"/>
          <w:szCs w:val="15"/>
          <w:rtl/>
          <w:lang w:bidi="fa"/>
        </w:rPr>
        <w:t xml:space="preserve"> ).</w:t>
      </w:r>
    </w:p>
    <w:p w14:paraId="19004722" w14:textId="77777777" w:rsidR="00204D02" w:rsidRDefault="00FF3B76">
      <w:pPr>
        <w:pStyle w:val="ListParagraph"/>
        <w:numPr>
          <w:ilvl w:val="0"/>
          <w:numId w:val="1"/>
        </w:numPr>
        <w:tabs>
          <w:tab w:val="left" w:pos="647"/>
        </w:tabs>
        <w:bidi/>
        <w:spacing w:before="17"/>
        <w:ind w:left="646" w:hanging="216"/>
        <w:rPr>
          <w:sz w:val="15"/>
        </w:rPr>
      </w:pPr>
      <w:r>
        <w:rPr>
          <w:sz w:val="15"/>
          <w:szCs w:val="15"/>
          <w:rtl/>
          <w:lang w:bidi="fa"/>
        </w:rPr>
        <w:t xml:space="preserve">S.I. Antipov، Yu.V Dementev.، A.E. کالینین، منطق فازی و امکانات </w:t>
      </w:r>
      <w:r>
        <w:rPr>
          <w:rtl/>
          <w:lang w:bidi="fa"/>
        </w:rPr>
        <w:t xml:space="preserve"> کاربرد </w:t>
      </w:r>
      <w:r>
        <w:rPr>
          <w:sz w:val="15"/>
          <w:szCs w:val="15"/>
          <w:rtl/>
          <w:lang w:bidi="fa"/>
        </w:rPr>
        <w:t xml:space="preserve"> ان در سیستم های کنترل خودرو مدرن //</w:t>
      </w:r>
    </w:p>
    <w:p w14:paraId="3AB5987A" w14:textId="77777777" w:rsidR="00204D02" w:rsidRDefault="00FF3B76">
      <w:pPr>
        <w:bidi/>
        <w:spacing w:before="17"/>
        <w:ind w:left="727"/>
        <w:rPr>
          <w:sz w:val="15"/>
        </w:rPr>
      </w:pPr>
      <w:r>
        <w:rPr>
          <w:sz w:val="15"/>
          <w:szCs w:val="15"/>
          <w:rtl/>
          <w:lang w:bidi="fa"/>
        </w:rPr>
        <w:t>"Avtomobile- و تراکتور indusrty در روسیه: اولویت های</w:t>
      </w:r>
      <w:r>
        <w:rPr>
          <w:rtl/>
          <w:lang w:bidi="fa"/>
        </w:rPr>
        <w:t xml:space="preserve"> توسعه </w:t>
      </w:r>
      <w:r>
        <w:rPr>
          <w:sz w:val="15"/>
          <w:szCs w:val="15"/>
          <w:rtl/>
          <w:lang w:bidi="fa"/>
        </w:rPr>
        <w:t xml:space="preserve"> و اموزش پرسنل" مجموعه مقالات کنفرانس، مسکو.</w:t>
      </w:r>
      <w:r>
        <w:rPr>
          <w:rtl/>
          <w:lang w:bidi="fa"/>
        </w:rPr>
        <w:t xml:space="preserve">: </w:t>
      </w:r>
      <w:r>
        <w:rPr>
          <w:sz w:val="15"/>
          <w:szCs w:val="15"/>
          <w:rtl/>
          <w:lang w:bidi="fa"/>
        </w:rPr>
        <w:t xml:space="preserve">  کارشناسی ارشد</w:t>
      </w:r>
    </w:p>
    <w:p w14:paraId="63A751D7" w14:textId="77777777" w:rsidR="00204D02" w:rsidRDefault="00FF3B76">
      <w:pPr>
        <w:bidi/>
        <w:spacing w:before="20"/>
        <w:ind w:left="727"/>
        <w:rPr>
          <w:sz w:val="15"/>
        </w:rPr>
      </w:pPr>
      <w:r>
        <w:rPr>
          <w:sz w:val="15"/>
          <w:szCs w:val="15"/>
          <w:rtl/>
          <w:lang w:bidi="fa"/>
        </w:rPr>
        <w:t>"MAMI"، 2010، pp. 11 تا 20</w:t>
      </w:r>
    </w:p>
    <w:p w14:paraId="24FB96EC" w14:textId="77777777" w:rsidR="00204D02" w:rsidRDefault="00FF3B76">
      <w:pPr>
        <w:pStyle w:val="ListParagraph"/>
        <w:numPr>
          <w:ilvl w:val="0"/>
          <w:numId w:val="1"/>
        </w:numPr>
        <w:tabs>
          <w:tab w:val="left" w:pos="648"/>
        </w:tabs>
        <w:bidi/>
        <w:spacing w:before="16" w:line="264" w:lineRule="auto"/>
        <w:ind w:left="727" w:right="619" w:hanging="297"/>
        <w:rPr>
          <w:sz w:val="15"/>
        </w:rPr>
      </w:pPr>
      <w:r>
        <w:rPr>
          <w:sz w:val="15"/>
          <w:szCs w:val="15"/>
          <w:rtl/>
          <w:lang w:bidi="fa"/>
        </w:rPr>
        <w:t xml:space="preserve">V.V. Basakin، A.O. تترین، A.V. Zaytsev،مطالعه  وابستگی پارامترهای ارتعاش  تحمل از </w:t>
      </w:r>
      <w:r>
        <w:rPr>
          <w:rtl/>
          <w:lang w:bidi="fa"/>
        </w:rPr>
        <w:t xml:space="preserve"> فرکانس </w:t>
      </w:r>
      <w:r>
        <w:rPr>
          <w:sz w:val="15"/>
          <w:szCs w:val="15"/>
          <w:rtl/>
          <w:lang w:bidi="fa"/>
        </w:rPr>
        <w:t xml:space="preserve"> چرخش / // علم، اموزش و پرورش</w:t>
      </w:r>
      <w:r>
        <w:rPr>
          <w:rtl/>
          <w:lang w:bidi="fa"/>
        </w:rPr>
        <w:t xml:space="preserve">، </w:t>
      </w:r>
      <w:r>
        <w:rPr>
          <w:sz w:val="15"/>
          <w:szCs w:val="15"/>
          <w:rtl/>
          <w:lang w:bidi="fa"/>
        </w:rPr>
        <w:t xml:space="preserve"> کسب و کار: مجموعه مقالات کنفرانس رادیو روز</w:t>
      </w:r>
      <w:r>
        <w:rPr>
          <w:rtl/>
          <w:lang w:bidi="fa"/>
        </w:rPr>
        <w:t xml:space="preserve">، </w:t>
      </w:r>
      <w:r>
        <w:rPr>
          <w:sz w:val="15"/>
          <w:szCs w:val="15"/>
          <w:rtl/>
          <w:lang w:bidi="fa"/>
        </w:rPr>
        <w:t xml:space="preserve"> Omsk، 2013، pp. 110 - 112.</w:t>
      </w:r>
    </w:p>
    <w:p w14:paraId="62D9B233" w14:textId="77777777" w:rsidR="00204D02" w:rsidRDefault="00FF3B76">
      <w:pPr>
        <w:pStyle w:val="ListParagraph"/>
        <w:numPr>
          <w:ilvl w:val="0"/>
          <w:numId w:val="1"/>
        </w:numPr>
        <w:tabs>
          <w:tab w:val="left" w:pos="647"/>
        </w:tabs>
        <w:bidi/>
        <w:spacing w:before="2" w:line="264" w:lineRule="auto"/>
        <w:ind w:left="727" w:right="625" w:hanging="297"/>
        <w:rPr>
          <w:sz w:val="15"/>
        </w:rPr>
      </w:pPr>
      <w:r>
        <w:rPr>
          <w:sz w:val="15"/>
          <w:szCs w:val="15"/>
          <w:rtl/>
          <w:lang w:bidi="fa"/>
        </w:rPr>
        <w:t>V.N. Kostyukov، A.V. زایتسف، A.E. Tsurpal، V.V. Basakin، تحقیق  در مورد تاثیر  نقص در یاتاقان نورد</w:t>
      </w:r>
      <w:r>
        <w:rPr>
          <w:rtl/>
          <w:lang w:bidi="fa"/>
        </w:rPr>
        <w:t xml:space="preserve"> الکتریکی </w:t>
      </w:r>
      <w:r>
        <w:rPr>
          <w:sz w:val="15"/>
          <w:szCs w:val="15"/>
          <w:rtl/>
          <w:lang w:bidi="fa"/>
        </w:rPr>
        <w:t xml:space="preserve"> بر ارزش پارامترهای  ارتعاش  (مقاله) / افزایش  کشش -  بهره وری انرژی و قابلیت اطمینان الکتریکی  نورد سهام:</w:t>
      </w:r>
      <w:r>
        <w:rPr>
          <w:rtl/>
          <w:lang w:bidi="fa"/>
        </w:rPr>
        <w:t xml:space="preserve"> هضم </w:t>
      </w:r>
      <w:r>
        <w:rPr>
          <w:sz w:val="15"/>
          <w:szCs w:val="15"/>
          <w:rtl/>
          <w:lang w:bidi="fa"/>
        </w:rPr>
        <w:t xml:space="preserve"> علمی بین دانشگاهی. /</w:t>
      </w:r>
      <w:r>
        <w:rPr>
          <w:rtl/>
          <w:lang w:bidi="fa"/>
        </w:rPr>
        <w:t xml:space="preserve"> دانشگاه </w:t>
      </w:r>
      <w:r>
        <w:rPr>
          <w:sz w:val="15"/>
          <w:szCs w:val="15"/>
          <w:rtl/>
          <w:lang w:bidi="fa"/>
        </w:rPr>
        <w:t xml:space="preserve"> حمل و نقل دولتی امسک، امسک، 2013، pp.50 - 53.</w:t>
      </w:r>
    </w:p>
    <w:p w14:paraId="54963FE5" w14:textId="77777777" w:rsidR="00204D02" w:rsidRDefault="00FF3B76">
      <w:pPr>
        <w:pStyle w:val="ListParagraph"/>
        <w:numPr>
          <w:ilvl w:val="0"/>
          <w:numId w:val="1"/>
        </w:numPr>
        <w:tabs>
          <w:tab w:val="left" w:pos="647"/>
        </w:tabs>
        <w:bidi/>
        <w:spacing w:line="264" w:lineRule="auto"/>
        <w:ind w:left="727" w:right="557" w:hanging="297"/>
        <w:rPr>
          <w:sz w:val="15"/>
        </w:rPr>
      </w:pPr>
      <w:r>
        <w:rPr>
          <w:sz w:val="15"/>
          <w:szCs w:val="15"/>
          <w:rtl/>
          <w:lang w:bidi="fa"/>
        </w:rPr>
        <w:t>V.N. Kostyukov، A.E. Tsurpal، V.V. باساکین، A.V. Kostyukov، D.V. کازارین، A.V. Zaytsev، تجزیه و تحلیل  فعالیت  ارتعاش موتورهای کشش الکتریکی برای تشخیص انها / // افزایش بهره وری  عملیاتی مبدل های انرژی الکترومکانیکی جمع کننده</w:t>
      </w:r>
      <w:r>
        <w:rPr>
          <w:rtl/>
          <w:lang w:bidi="fa"/>
        </w:rPr>
        <w:t xml:space="preserve">: </w:t>
      </w:r>
      <w:r>
        <w:rPr>
          <w:sz w:val="15"/>
          <w:szCs w:val="15"/>
          <w:rtl/>
          <w:lang w:bidi="fa"/>
        </w:rPr>
        <w:t xml:space="preserve"> نهم بین المللی علمی-فنی مجموعه مقالات کنفرانس / دانشگاه حمل و نقل دولتی امسک</w:t>
      </w:r>
      <w:r>
        <w:rPr>
          <w:rtl/>
          <w:lang w:bidi="fa"/>
        </w:rPr>
        <w:t xml:space="preserve">، </w:t>
      </w:r>
      <w:r>
        <w:rPr>
          <w:sz w:val="15"/>
          <w:szCs w:val="15"/>
          <w:rtl/>
          <w:lang w:bidi="fa"/>
        </w:rPr>
        <w:t xml:space="preserve"> امسک، 2013، pp. 214 - 221.</w:t>
      </w:r>
    </w:p>
    <w:p w14:paraId="231E0737" w14:textId="709F64CA" w:rsidR="00204D02" w:rsidRDefault="00FF3B76">
      <w:pPr>
        <w:pStyle w:val="ListParagraph"/>
        <w:numPr>
          <w:ilvl w:val="0"/>
          <w:numId w:val="1"/>
        </w:numPr>
        <w:tabs>
          <w:tab w:val="left" w:pos="648"/>
        </w:tabs>
        <w:bidi/>
        <w:spacing w:before="1" w:line="264" w:lineRule="auto"/>
        <w:ind w:left="727" w:right="900" w:hanging="297"/>
        <w:rPr>
          <w:sz w:val="15"/>
        </w:rPr>
      </w:pPr>
      <w:r>
        <w:rPr>
          <w:sz w:val="15"/>
          <w:szCs w:val="15"/>
          <w:rtl/>
          <w:lang w:bidi="fa"/>
        </w:rPr>
        <w:t xml:space="preserve">V.N. Kostyukov، A.V. زایتسف، V.V. Basakin، مطالعه  ارتعاش مجامع تحمل سهام نورد در صورت </w:t>
      </w:r>
      <w:r>
        <w:rPr>
          <w:rtl/>
          <w:lang w:bidi="fa"/>
        </w:rPr>
        <w:t xml:space="preserve"> تغییرات </w:t>
      </w:r>
      <w:r>
        <w:rPr>
          <w:sz w:val="15"/>
          <w:szCs w:val="15"/>
          <w:rtl/>
          <w:lang w:bidi="fa"/>
        </w:rPr>
        <w:t xml:space="preserve"> فرکانس چرخش // قابلیت اطمینان عملیاتی واحدهای لوکوموتیو و افزایش  بهره وری کشش قطار</w:t>
      </w:r>
      <w:r>
        <w:rPr>
          <w:rtl/>
          <w:lang w:bidi="fa"/>
        </w:rPr>
        <w:t>:</w:t>
      </w:r>
      <w:r>
        <w:rPr>
          <w:sz w:val="15"/>
          <w:szCs w:val="15"/>
          <w:rtl/>
          <w:lang w:bidi="fa"/>
        </w:rPr>
        <w:t xml:space="preserve"> مجموعه مقالات </w:t>
      </w:r>
      <w:r>
        <w:rPr>
          <w:rtl/>
          <w:lang w:bidi="fa"/>
        </w:rPr>
        <w:t xml:space="preserve"> کنفرانس </w:t>
      </w:r>
      <w:r>
        <w:rPr>
          <w:sz w:val="15"/>
          <w:szCs w:val="15"/>
          <w:rtl/>
          <w:lang w:bidi="fa"/>
        </w:rPr>
        <w:t xml:space="preserve"> علمی- فنی سراسر روسیه با مشارکت بین المللی، امسک، 1391. ص. 92-97.</w:t>
      </w:r>
    </w:p>
    <w:sectPr w:rsidR="00204D02">
      <w:pgSz w:w="10890" w:h="14860"/>
      <w:pgMar w:top="900" w:right="600" w:bottom="280" w:left="46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181EC" w14:textId="77777777" w:rsidR="00763781" w:rsidRDefault="00763781">
      <w:pPr>
        <w:bidi/>
      </w:pPr>
      <w:r>
        <w:rPr>
          <w:rtl/>
          <w:lang w:bidi="fa"/>
        </w:rPr>
        <w:separator/>
      </w:r>
    </w:p>
  </w:endnote>
  <w:endnote w:type="continuationSeparator" w:id="0">
    <w:p w14:paraId="1E53A2D3" w14:textId="77777777" w:rsidR="00763781" w:rsidRDefault="00763781">
      <w:pPr>
        <w:bidi/>
      </w:pPr>
      <w:r>
        <w:rPr>
          <w:rtl/>
          <w:lang w:bidi="f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0A309" w14:textId="77777777" w:rsidR="00204D02" w:rsidRDefault="00204D02">
    <w:pPr>
      <w:pStyle w:val="BodyText"/>
      <w:bid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B5A71" w14:textId="77777777" w:rsidR="00763781" w:rsidRDefault="00763781">
      <w:pPr>
        <w:bidi/>
      </w:pPr>
      <w:r>
        <w:rPr>
          <w:rtl/>
          <w:lang w:bidi="fa"/>
        </w:rPr>
        <w:separator/>
      </w:r>
    </w:p>
  </w:footnote>
  <w:footnote w:type="continuationSeparator" w:id="0">
    <w:p w14:paraId="5666B604" w14:textId="77777777" w:rsidR="00763781" w:rsidRDefault="00763781">
      <w:pPr>
        <w:bidi/>
      </w:pPr>
      <w:r>
        <w:rPr>
          <w:rtl/>
          <w:lang w:bidi="f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FA01" w14:textId="70A4AE02" w:rsidR="00204D02" w:rsidRDefault="00541356">
    <w:pPr>
      <w:pStyle w:val="BodyText"/>
      <w:bidi/>
      <w:spacing w:line="14" w:lineRule="auto"/>
      <w:rPr>
        <w:sz w:val="20"/>
      </w:rPr>
    </w:pPr>
    <w:r>
      <w:rPr>
        <w:noProof/>
      </w:rPr>
      <mc:AlternateContent>
        <mc:Choice Requires="wps">
          <w:drawing>
            <wp:anchor distT="0" distB="0" distL="114300" distR="114300" simplePos="0" relativeHeight="487430144" behindDoc="1" locked="0" layoutInCell="1" allowOverlap="1" wp14:anchorId="34FE4088" wp14:editId="55E5EC3C">
              <wp:simplePos x="0" y="0"/>
              <wp:positionH relativeFrom="page">
                <wp:posOffset>375920</wp:posOffset>
              </wp:positionH>
              <wp:positionV relativeFrom="page">
                <wp:posOffset>454025</wp:posOffset>
              </wp:positionV>
              <wp:extent cx="228600" cy="1390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B18BD" w14:textId="77777777" w:rsidR="00204D02" w:rsidRDefault="00FF3B76">
                          <w:pPr>
                            <w:bidi/>
                            <w:spacing w:before="14"/>
                            <w:ind w:left="60"/>
                            <w:rPr>
                              <w:sz w:val="16"/>
                            </w:rPr>
                          </w:pPr>
                          <w:r>
                            <w:rPr>
                              <w:rtl/>
                              <w:lang w:bidi="fa"/>
                            </w:rPr>
                            <w:fldChar w:fldCharType="begin"/>
                          </w:r>
                          <w:r>
                            <w:rPr>
                              <w:color w:val="231F20"/>
                              <w:sz w:val="16"/>
                              <w:szCs w:val="16"/>
                              <w:rtl/>
                              <w:lang w:bidi="fa"/>
                            </w:rPr>
                            <w:instrText xml:space="preserve"> PAGE </w:instrText>
                          </w:r>
                          <w:r>
                            <w:rPr>
                              <w:rtl/>
                              <w:lang w:bidi="fa"/>
                            </w:rPr>
                            <w:fldChar w:fldCharType="separate"/>
                          </w:r>
                          <w:r>
                            <w:rPr>
                              <w:rtl/>
                              <w:lang w:bidi="fa"/>
                            </w:rPr>
                            <w:t>484</w:t>
                          </w:r>
                          <w:r>
                            <w:rPr>
                              <w:rtl/>
                              <w:lang w:bidi="f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FE4088" id="_x0000_t202" coordsize="21600,21600" o:spt="202" path="m,l,21600r21600,l21600,xe">
              <v:stroke joinstyle="miter"/>
              <v:path gradientshapeok="t" o:connecttype="rect"/>
            </v:shapetype>
            <v:shape id="Text Box 2" o:spid="_x0000_s1027" type="#_x0000_t202" style="position:absolute;left:0;text-align:left;margin-left:29.6pt;margin-top:35.75pt;width:18pt;height:10.95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" filled="f" stroked="f">
              <v:textbox inset="0,0,0,0">
                <w:txbxContent>
                  <w:p w14:paraId="047B18BD" w14:textId="77777777" w:rsidR="00204D02" w:rsidRDefault="00FF3B76">
                    <w:pPr>
                      <w:bidi/>
                      <w:spacing w:before="14"/>
                      <w:ind w:left="60"/>
                      <w:rPr>
                        <w:sz w:val="16"/>
                      </w:rPr>
                    </w:pPr>
                    <w:r>
                      <w:rPr>
                        <w:rtl/>
                        <w:lang w:bidi="fa"/>
                      </w:rPr>
                      <w:fldChar w:fldCharType="begin"/>
                    </w:r>
                    <w:r>
                      <w:rPr>
                        <w:color w:val="231F20"/>
                        <w:sz w:val="16"/>
                        <w:szCs w:val="16"/>
                        <w:rtl/>
                        <w:lang w:bidi="fa"/>
                      </w:rPr>
                      <w:instrText xml:space="preserve"> PAGE </w:instrText>
                    </w:r>
                    <w:r>
                      <w:rPr>
                        <w:rtl/>
                        <w:lang w:bidi="fa"/>
                      </w:rPr>
                      <w:fldChar w:fldCharType="separate"/>
                    </w:r>
                    <w:r>
                      <w:rPr>
                        <w:rtl/>
                        <w:lang w:bidi="fa"/>
                      </w:rPr>
                      <w:t>484</w:t>
                    </w:r>
                    <w:r>
                      <w:rPr>
                        <w:rtl/>
                        <w:lang w:bidi="fa"/>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30656" behindDoc="1" locked="0" layoutInCell="1" allowOverlap="1" wp14:anchorId="18FE70D5" wp14:editId="01DD5871">
              <wp:simplePos x="0" y="0"/>
              <wp:positionH relativeFrom="page">
                <wp:posOffset>2047240</wp:posOffset>
              </wp:positionH>
              <wp:positionV relativeFrom="page">
                <wp:posOffset>454660</wp:posOffset>
              </wp:positionV>
              <wp:extent cx="3241040" cy="13843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390A3" w14:textId="77777777" w:rsidR="00204D02" w:rsidRDefault="00FF3B76">
                          <w:pPr>
                            <w:bidi/>
                            <w:spacing w:before="13"/>
                            <w:ind w:left="20"/>
                            <w:rPr>
                              <w:i/>
                              <w:sz w:val="16"/>
                            </w:rPr>
                          </w:pPr>
                          <w:r>
                            <w:rPr>
                              <w:i/>
                              <w:iCs/>
                              <w:color w:val="231F20"/>
                              <w:sz w:val="16"/>
                              <w:szCs w:val="16"/>
                              <w:rtl/>
                              <w:lang w:bidi="fa"/>
                            </w:rPr>
                            <w:t>وی.ان.</w:t>
                          </w:r>
                          <w:r>
                            <w:rPr>
                              <w:i/>
                              <w:iCs/>
                              <w:color w:val="231F20"/>
                              <w:spacing w:val="-5"/>
                              <w:sz w:val="16"/>
                              <w:szCs w:val="16"/>
                              <w:rtl/>
                              <w:lang w:bidi="fa"/>
                            </w:rPr>
                            <w:t xml:space="preserve"> </w:t>
                          </w:r>
                          <w:r>
                            <w:rPr>
                              <w:i/>
                              <w:iCs/>
                              <w:color w:val="231F20"/>
                              <w:sz w:val="16"/>
                              <w:szCs w:val="16"/>
                              <w:rtl/>
                              <w:lang w:bidi="fa"/>
                            </w:rPr>
                            <w:t>کوستیوکوف</w:t>
                          </w:r>
                          <w:r>
                            <w:rPr>
                              <w:i/>
                              <w:iCs/>
                              <w:color w:val="231F20"/>
                              <w:spacing w:val="-5"/>
                              <w:sz w:val="16"/>
                              <w:szCs w:val="16"/>
                              <w:rtl/>
                              <w:lang w:bidi="fa"/>
                            </w:rPr>
                            <w:t xml:space="preserve"> </w:t>
                          </w:r>
                          <w:r>
                            <w:rPr>
                              <w:i/>
                              <w:iCs/>
                              <w:color w:val="231F20"/>
                              <w:sz w:val="16"/>
                              <w:szCs w:val="16"/>
                              <w:rtl/>
                              <w:lang w:bidi="fa"/>
                            </w:rPr>
                            <w:t>و</w:t>
                          </w:r>
                          <w:r>
                            <w:rPr>
                              <w:i/>
                              <w:iCs/>
                              <w:color w:val="231F20"/>
                              <w:spacing w:val="-5"/>
                              <w:sz w:val="16"/>
                              <w:szCs w:val="16"/>
                              <w:rtl/>
                              <w:lang w:bidi="fa"/>
                            </w:rPr>
                            <w:t xml:space="preserve"> </w:t>
                          </w:r>
                          <w:r>
                            <w:rPr>
                              <w:i/>
                              <w:iCs/>
                              <w:color w:val="231F20"/>
                              <w:sz w:val="16"/>
                              <w:szCs w:val="16"/>
                              <w:rtl/>
                              <w:lang w:bidi="fa"/>
                            </w:rPr>
                            <w:t>A.V.</w:t>
                          </w:r>
                          <w:r>
                            <w:rPr>
                              <w:i/>
                              <w:iCs/>
                              <w:color w:val="231F20"/>
                              <w:spacing w:val="-4"/>
                              <w:sz w:val="16"/>
                              <w:szCs w:val="16"/>
                              <w:rtl/>
                              <w:lang w:bidi="fa"/>
                            </w:rPr>
                            <w:t xml:space="preserve"> </w:t>
                          </w:r>
                          <w:r>
                            <w:rPr>
                              <w:i/>
                              <w:iCs/>
                              <w:color w:val="231F20"/>
                              <w:sz w:val="16"/>
                              <w:szCs w:val="16"/>
                              <w:rtl/>
                              <w:lang w:bidi="fa"/>
                            </w:rPr>
                            <w:t>زایتسف</w:t>
                          </w:r>
                          <w:r>
                            <w:rPr>
                              <w:i/>
                              <w:iCs/>
                              <w:color w:val="231F20"/>
                              <w:spacing w:val="30"/>
                              <w:sz w:val="16"/>
                              <w:szCs w:val="16"/>
                              <w:rtl/>
                              <w:lang w:bidi="fa"/>
                            </w:rPr>
                            <w:t xml:space="preserve"> </w:t>
                          </w:r>
                          <w:r>
                            <w:rPr>
                              <w:i/>
                              <w:iCs/>
                              <w:color w:val="231F20"/>
                              <w:sz w:val="16"/>
                              <w:szCs w:val="16"/>
                              <w:rtl/>
                              <w:lang w:bidi="fa"/>
                            </w:rPr>
                            <w:t>/</w:t>
                          </w:r>
                          <w:r>
                            <w:rPr>
                              <w:i/>
                              <w:iCs/>
                              <w:color w:val="231F20"/>
                              <w:spacing w:val="-4"/>
                              <w:sz w:val="16"/>
                              <w:szCs w:val="16"/>
                              <w:rtl/>
                              <w:lang w:bidi="fa"/>
                            </w:rPr>
                            <w:t xml:space="preserve"> </w:t>
                          </w:r>
                          <w:r>
                            <w:rPr>
                              <w:i/>
                              <w:iCs/>
                              <w:color w:val="231F20"/>
                              <w:sz w:val="16"/>
                              <w:szCs w:val="16"/>
                              <w:rtl/>
                              <w:lang w:bidi="fa"/>
                            </w:rPr>
                            <w:t>آمد</w:t>
                          </w:r>
                          <w:r>
                            <w:rPr>
                              <w:i/>
                              <w:iCs/>
                              <w:color w:val="231F20"/>
                              <w:spacing w:val="-5"/>
                              <w:sz w:val="16"/>
                              <w:szCs w:val="16"/>
                              <w:rtl/>
                              <w:lang w:bidi="fa"/>
                            </w:rPr>
                            <w:t xml:space="preserve"> </w:t>
                          </w:r>
                          <w:r>
                            <w:rPr>
                              <w:i/>
                              <w:iCs/>
                              <w:color w:val="231F20"/>
                              <w:sz w:val="16"/>
                              <w:szCs w:val="16"/>
                              <w:rtl/>
                              <w:lang w:bidi="fa"/>
                            </w:rPr>
                            <w:t>مهندسی</w:t>
                          </w:r>
                          <w:r>
                            <w:rPr>
                              <w:i/>
                              <w:iCs/>
                              <w:color w:val="231F20"/>
                              <w:spacing w:val="-5"/>
                              <w:sz w:val="16"/>
                              <w:szCs w:val="16"/>
                              <w:rtl/>
                              <w:lang w:bidi="fa"/>
                            </w:rPr>
                            <w:t xml:space="preserve"> </w:t>
                          </w:r>
                          <w:r>
                            <w:rPr>
                              <w:i/>
                              <w:iCs/>
                              <w:color w:val="231F20"/>
                              <w:sz w:val="16"/>
                              <w:szCs w:val="16"/>
                              <w:rtl/>
                              <w:lang w:bidi="fa"/>
                            </w:rPr>
                            <w:t>152</w:t>
                          </w:r>
                          <w:r>
                            <w:rPr>
                              <w:i/>
                              <w:iCs/>
                              <w:color w:val="231F20"/>
                              <w:spacing w:val="-4"/>
                              <w:sz w:val="16"/>
                              <w:szCs w:val="16"/>
                              <w:rtl/>
                              <w:lang w:bidi="fa"/>
                            </w:rPr>
                            <w:t xml:space="preserve"> </w:t>
                          </w:r>
                          <w:r>
                            <w:rPr>
                              <w:i/>
                              <w:iCs/>
                              <w:color w:val="231F20"/>
                              <w:sz w:val="16"/>
                              <w:szCs w:val="16"/>
                              <w:rtl/>
                              <w:lang w:bidi="fa"/>
                            </w:rPr>
                            <w:t>(2016)</w:t>
                          </w:r>
                          <w:r>
                            <w:rPr>
                              <w:i/>
                              <w:iCs/>
                              <w:color w:val="231F20"/>
                              <w:spacing w:val="-5"/>
                              <w:sz w:val="16"/>
                              <w:szCs w:val="16"/>
                              <w:rtl/>
                              <w:lang w:bidi="fa"/>
                            </w:rPr>
                            <w:t xml:space="preserve"> </w:t>
                          </w:r>
                          <w:r>
                            <w:rPr>
                              <w:i/>
                              <w:iCs/>
                              <w:color w:val="231F20"/>
                              <w:sz w:val="16"/>
                              <w:szCs w:val="16"/>
                              <w:rtl/>
                              <w:lang w:bidi="fa"/>
                            </w:rPr>
                            <w:t>482</w:t>
                          </w:r>
                          <w:r>
                            <w:rPr>
                              <w:i/>
                              <w:iCs/>
                              <w:color w:val="231F20"/>
                              <w:spacing w:val="-5"/>
                              <w:sz w:val="16"/>
                              <w:szCs w:val="16"/>
                              <w:rtl/>
                              <w:lang w:bidi="fa"/>
                            </w:rPr>
                            <w:t xml:space="preserve"> </w:t>
                          </w:r>
                          <w:r>
                            <w:rPr>
                              <w:i/>
                              <w:iCs/>
                              <w:color w:val="231F20"/>
                              <w:sz w:val="16"/>
                              <w:szCs w:val="16"/>
                              <w:rtl/>
                              <w:lang w:bidi="fa"/>
                            </w:rPr>
                            <w:t>–</w:t>
                          </w:r>
                          <w:r>
                            <w:rPr>
                              <w:i/>
                              <w:iCs/>
                              <w:color w:val="231F20"/>
                              <w:spacing w:val="-4"/>
                              <w:sz w:val="16"/>
                              <w:szCs w:val="16"/>
                              <w:rtl/>
                              <w:lang w:bidi="fa"/>
                            </w:rPr>
                            <w:t xml:space="preserve"> </w:t>
                          </w:r>
                          <w:r>
                            <w:rPr>
                              <w:i/>
                              <w:iCs/>
                              <w:color w:val="231F20"/>
                              <w:sz w:val="16"/>
                              <w:szCs w:val="16"/>
                              <w:rtl/>
                              <w:lang w:bidi="fa"/>
                            </w:rPr>
                            <w:t>486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E70D5" id="Text Box 1" o:spid="_x0000_s1028" type="#_x0000_t202" style="position:absolute;left:0;text-align:left;margin-left:161.2pt;margin-top:35.8pt;width:255.2pt;height:10.9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" filled="f" stroked="f">
              <v:textbox inset="0,0,0,0">
                <w:txbxContent>
                  <w:p w14:paraId="5AF390A3" w14:textId="77777777" w:rsidR="00204D02" w:rsidRDefault="00FF3B76">
                    <w:pPr>
                      <w:bidi/>
                      <w:spacing w:before="13"/>
                      <w:ind w:left="20"/>
                      <w:rPr>
                        <w:i/>
                        <w:sz w:val="16"/>
                      </w:rPr>
                    </w:pPr>
                    <w:r>
                      <w:rPr>
                        <w:i/>
                        <w:iCs/>
                        <w:color w:val="231F20"/>
                        <w:sz w:val="16"/>
                        <w:szCs w:val="16"/>
                        <w:rtl/>
                        <w:lang w:bidi="fa"/>
                      </w:rPr>
                      <w:t>وی.ان.</w:t>
                    </w:r>
                    <w:r>
                      <w:rPr>
                        <w:i/>
                        <w:iCs/>
                        <w:color w:val="231F20"/>
                        <w:spacing w:val="-5"/>
                        <w:sz w:val="16"/>
                        <w:szCs w:val="16"/>
                        <w:rtl/>
                        <w:lang w:bidi="fa"/>
                      </w:rPr>
                      <w:t xml:space="preserve"> </w:t>
                    </w:r>
                    <w:r>
                      <w:rPr>
                        <w:i/>
                        <w:iCs/>
                        <w:color w:val="231F20"/>
                        <w:sz w:val="16"/>
                        <w:szCs w:val="16"/>
                        <w:rtl/>
                        <w:lang w:bidi="fa"/>
                      </w:rPr>
                      <w:t>کوستیوکوف</w:t>
                    </w:r>
                    <w:r>
                      <w:rPr>
                        <w:i/>
                        <w:iCs/>
                        <w:color w:val="231F20"/>
                        <w:spacing w:val="-5"/>
                        <w:sz w:val="16"/>
                        <w:szCs w:val="16"/>
                        <w:rtl/>
                        <w:lang w:bidi="fa"/>
                      </w:rPr>
                      <w:t xml:space="preserve"> </w:t>
                    </w:r>
                    <w:r>
                      <w:rPr>
                        <w:i/>
                        <w:iCs/>
                        <w:color w:val="231F20"/>
                        <w:sz w:val="16"/>
                        <w:szCs w:val="16"/>
                        <w:rtl/>
                        <w:lang w:bidi="fa"/>
                      </w:rPr>
                      <w:t>و</w:t>
                    </w:r>
                    <w:r>
                      <w:rPr>
                        <w:i/>
                        <w:iCs/>
                        <w:color w:val="231F20"/>
                        <w:spacing w:val="-5"/>
                        <w:sz w:val="16"/>
                        <w:szCs w:val="16"/>
                        <w:rtl/>
                        <w:lang w:bidi="fa"/>
                      </w:rPr>
                      <w:t xml:space="preserve"> </w:t>
                    </w:r>
                    <w:r>
                      <w:rPr>
                        <w:i/>
                        <w:iCs/>
                        <w:color w:val="231F20"/>
                        <w:sz w:val="16"/>
                        <w:szCs w:val="16"/>
                        <w:rtl/>
                        <w:lang w:bidi="fa"/>
                      </w:rPr>
                      <w:t>A.V.</w:t>
                    </w:r>
                    <w:r>
                      <w:rPr>
                        <w:i/>
                        <w:iCs/>
                        <w:color w:val="231F20"/>
                        <w:spacing w:val="-4"/>
                        <w:sz w:val="16"/>
                        <w:szCs w:val="16"/>
                        <w:rtl/>
                        <w:lang w:bidi="fa"/>
                      </w:rPr>
                      <w:t xml:space="preserve"> </w:t>
                    </w:r>
                    <w:r>
                      <w:rPr>
                        <w:i/>
                        <w:iCs/>
                        <w:color w:val="231F20"/>
                        <w:sz w:val="16"/>
                        <w:szCs w:val="16"/>
                        <w:rtl/>
                        <w:lang w:bidi="fa"/>
                      </w:rPr>
                      <w:t>زایتسف</w:t>
                    </w:r>
                    <w:r>
                      <w:rPr>
                        <w:i/>
                        <w:iCs/>
                        <w:color w:val="231F20"/>
                        <w:spacing w:val="30"/>
                        <w:sz w:val="16"/>
                        <w:szCs w:val="16"/>
                        <w:rtl/>
                        <w:lang w:bidi="fa"/>
                      </w:rPr>
                      <w:t xml:space="preserve"> </w:t>
                    </w:r>
                    <w:r>
                      <w:rPr>
                        <w:i/>
                        <w:iCs/>
                        <w:color w:val="231F20"/>
                        <w:sz w:val="16"/>
                        <w:szCs w:val="16"/>
                        <w:rtl/>
                        <w:lang w:bidi="fa"/>
                      </w:rPr>
                      <w:t>/</w:t>
                    </w:r>
                    <w:r>
                      <w:rPr>
                        <w:i/>
                        <w:iCs/>
                        <w:color w:val="231F20"/>
                        <w:spacing w:val="-4"/>
                        <w:sz w:val="16"/>
                        <w:szCs w:val="16"/>
                        <w:rtl/>
                        <w:lang w:bidi="fa"/>
                      </w:rPr>
                      <w:t xml:space="preserve"> </w:t>
                    </w:r>
                    <w:r>
                      <w:rPr>
                        <w:i/>
                        <w:iCs/>
                        <w:color w:val="231F20"/>
                        <w:sz w:val="16"/>
                        <w:szCs w:val="16"/>
                        <w:rtl/>
                        <w:lang w:bidi="fa"/>
                      </w:rPr>
                      <w:t>آمد</w:t>
                    </w:r>
                    <w:r>
                      <w:rPr>
                        <w:i/>
                        <w:iCs/>
                        <w:color w:val="231F20"/>
                        <w:spacing w:val="-5"/>
                        <w:sz w:val="16"/>
                        <w:szCs w:val="16"/>
                        <w:rtl/>
                        <w:lang w:bidi="fa"/>
                      </w:rPr>
                      <w:t xml:space="preserve"> </w:t>
                    </w:r>
                    <w:r>
                      <w:rPr>
                        <w:i/>
                        <w:iCs/>
                        <w:color w:val="231F20"/>
                        <w:sz w:val="16"/>
                        <w:szCs w:val="16"/>
                        <w:rtl/>
                        <w:lang w:bidi="fa"/>
                      </w:rPr>
                      <w:t>مهندسی</w:t>
                    </w:r>
                    <w:r>
                      <w:rPr>
                        <w:i/>
                        <w:iCs/>
                        <w:color w:val="231F20"/>
                        <w:spacing w:val="-5"/>
                        <w:sz w:val="16"/>
                        <w:szCs w:val="16"/>
                        <w:rtl/>
                        <w:lang w:bidi="fa"/>
                      </w:rPr>
                      <w:t xml:space="preserve"> </w:t>
                    </w:r>
                    <w:r>
                      <w:rPr>
                        <w:i/>
                        <w:iCs/>
                        <w:color w:val="231F20"/>
                        <w:sz w:val="16"/>
                        <w:szCs w:val="16"/>
                        <w:rtl/>
                        <w:lang w:bidi="fa"/>
                      </w:rPr>
                      <w:t>152</w:t>
                    </w:r>
                    <w:r>
                      <w:rPr>
                        <w:i/>
                        <w:iCs/>
                        <w:color w:val="231F20"/>
                        <w:spacing w:val="-4"/>
                        <w:sz w:val="16"/>
                        <w:szCs w:val="16"/>
                        <w:rtl/>
                        <w:lang w:bidi="fa"/>
                      </w:rPr>
                      <w:t xml:space="preserve"> </w:t>
                    </w:r>
                    <w:r>
                      <w:rPr>
                        <w:i/>
                        <w:iCs/>
                        <w:color w:val="231F20"/>
                        <w:sz w:val="16"/>
                        <w:szCs w:val="16"/>
                        <w:rtl/>
                        <w:lang w:bidi="fa"/>
                      </w:rPr>
                      <w:t>(2016)</w:t>
                    </w:r>
                    <w:r>
                      <w:rPr>
                        <w:i/>
                        <w:iCs/>
                        <w:color w:val="231F20"/>
                        <w:spacing w:val="-5"/>
                        <w:sz w:val="16"/>
                        <w:szCs w:val="16"/>
                        <w:rtl/>
                        <w:lang w:bidi="fa"/>
                      </w:rPr>
                      <w:t xml:space="preserve"> </w:t>
                    </w:r>
                    <w:r>
                      <w:rPr>
                        <w:i/>
                        <w:iCs/>
                        <w:color w:val="231F20"/>
                        <w:sz w:val="16"/>
                        <w:szCs w:val="16"/>
                        <w:rtl/>
                        <w:lang w:bidi="fa"/>
                      </w:rPr>
                      <w:t>482</w:t>
                    </w:r>
                    <w:r>
                      <w:rPr>
                        <w:i/>
                        <w:iCs/>
                        <w:color w:val="231F20"/>
                        <w:spacing w:val="-5"/>
                        <w:sz w:val="16"/>
                        <w:szCs w:val="16"/>
                        <w:rtl/>
                        <w:lang w:bidi="fa"/>
                      </w:rPr>
                      <w:t xml:space="preserve"> </w:t>
                    </w:r>
                    <w:r>
                      <w:rPr>
                        <w:i/>
                        <w:iCs/>
                        <w:color w:val="231F20"/>
                        <w:sz w:val="16"/>
                        <w:szCs w:val="16"/>
                        <w:rtl/>
                        <w:lang w:bidi="fa"/>
                      </w:rPr>
                      <w:t>–</w:t>
                    </w:r>
                    <w:r>
                      <w:rPr>
                        <w:i/>
                        <w:iCs/>
                        <w:color w:val="231F20"/>
                        <w:spacing w:val="-4"/>
                        <w:sz w:val="16"/>
                        <w:szCs w:val="16"/>
                        <w:rtl/>
                        <w:lang w:bidi="fa"/>
                      </w:rPr>
                      <w:t xml:space="preserve"> </w:t>
                    </w:r>
                    <w:r>
                      <w:rPr>
                        <w:i/>
                        <w:iCs/>
                        <w:color w:val="231F20"/>
                        <w:sz w:val="16"/>
                        <w:szCs w:val="16"/>
                        <w:rtl/>
                        <w:lang w:bidi="fa"/>
                      </w:rPr>
                      <w:t>486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E6E62" w14:textId="2AA0946C" w:rsidR="00204D02" w:rsidRDefault="00541356">
    <w:pPr>
      <w:pStyle w:val="BodyText"/>
      <w:bidi/>
      <w:spacing w:line="14" w:lineRule="auto"/>
      <w:rPr>
        <w:sz w:val="20"/>
      </w:rPr>
    </w:pPr>
    <w:r>
      <w:rPr>
        <w:noProof/>
      </w:rPr>
      <mc:AlternateContent>
        <mc:Choice Requires="wps">
          <w:drawing>
            <wp:anchor distT="0" distB="0" distL="114300" distR="114300" simplePos="0" relativeHeight="487429120" behindDoc="1" locked="0" layoutInCell="1" allowOverlap="1" wp14:anchorId="743B6388" wp14:editId="2063AAEA">
              <wp:simplePos x="0" y="0"/>
              <wp:positionH relativeFrom="page">
                <wp:posOffset>1844040</wp:posOffset>
              </wp:positionH>
              <wp:positionV relativeFrom="page">
                <wp:posOffset>454660</wp:posOffset>
              </wp:positionV>
              <wp:extent cx="3241040" cy="1384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784FF" w14:textId="77777777" w:rsidR="00204D02" w:rsidRDefault="00FF3B76">
                          <w:pPr>
                            <w:bidi/>
                            <w:spacing w:before="13"/>
                            <w:ind w:left="20"/>
                            <w:rPr>
                              <w:i/>
                              <w:sz w:val="16"/>
                            </w:rPr>
                          </w:pPr>
                          <w:r>
                            <w:rPr>
                              <w:i/>
                              <w:iCs/>
                              <w:color w:val="231F20"/>
                              <w:sz w:val="16"/>
                              <w:szCs w:val="16"/>
                              <w:rtl/>
                              <w:lang w:bidi="fa"/>
                            </w:rPr>
                            <w:t>وی.ان.</w:t>
                          </w:r>
                          <w:r>
                            <w:rPr>
                              <w:i/>
                              <w:iCs/>
                              <w:color w:val="231F20"/>
                              <w:spacing w:val="-5"/>
                              <w:sz w:val="16"/>
                              <w:szCs w:val="16"/>
                              <w:rtl/>
                              <w:lang w:bidi="fa"/>
                            </w:rPr>
                            <w:t xml:space="preserve"> </w:t>
                          </w:r>
                          <w:r>
                            <w:rPr>
                              <w:i/>
                              <w:iCs/>
                              <w:color w:val="231F20"/>
                              <w:sz w:val="16"/>
                              <w:szCs w:val="16"/>
                              <w:rtl/>
                              <w:lang w:bidi="fa"/>
                            </w:rPr>
                            <w:t>کوستیوکوف</w:t>
                          </w:r>
                          <w:r>
                            <w:rPr>
                              <w:i/>
                              <w:iCs/>
                              <w:color w:val="231F20"/>
                              <w:spacing w:val="-5"/>
                              <w:sz w:val="16"/>
                              <w:szCs w:val="16"/>
                              <w:rtl/>
                              <w:lang w:bidi="fa"/>
                            </w:rPr>
                            <w:t xml:space="preserve"> </w:t>
                          </w:r>
                          <w:r>
                            <w:rPr>
                              <w:i/>
                              <w:iCs/>
                              <w:color w:val="231F20"/>
                              <w:sz w:val="16"/>
                              <w:szCs w:val="16"/>
                              <w:rtl/>
                              <w:lang w:bidi="fa"/>
                            </w:rPr>
                            <w:t>و</w:t>
                          </w:r>
                          <w:r>
                            <w:rPr>
                              <w:i/>
                              <w:iCs/>
                              <w:color w:val="231F20"/>
                              <w:spacing w:val="-5"/>
                              <w:sz w:val="16"/>
                              <w:szCs w:val="16"/>
                              <w:rtl/>
                              <w:lang w:bidi="fa"/>
                            </w:rPr>
                            <w:t xml:space="preserve"> </w:t>
                          </w:r>
                          <w:r>
                            <w:rPr>
                              <w:i/>
                              <w:iCs/>
                              <w:color w:val="231F20"/>
                              <w:sz w:val="16"/>
                              <w:szCs w:val="16"/>
                              <w:rtl/>
                              <w:lang w:bidi="fa"/>
                            </w:rPr>
                            <w:t>A.V.</w:t>
                          </w:r>
                          <w:r>
                            <w:rPr>
                              <w:i/>
                              <w:iCs/>
                              <w:color w:val="231F20"/>
                              <w:spacing w:val="-4"/>
                              <w:sz w:val="16"/>
                              <w:szCs w:val="16"/>
                              <w:rtl/>
                              <w:lang w:bidi="fa"/>
                            </w:rPr>
                            <w:t xml:space="preserve"> </w:t>
                          </w:r>
                          <w:r>
                            <w:rPr>
                              <w:i/>
                              <w:iCs/>
                              <w:color w:val="231F20"/>
                              <w:sz w:val="16"/>
                              <w:szCs w:val="16"/>
                              <w:rtl/>
                              <w:lang w:bidi="fa"/>
                            </w:rPr>
                            <w:t>زایتسف</w:t>
                          </w:r>
                          <w:r>
                            <w:rPr>
                              <w:i/>
                              <w:iCs/>
                              <w:color w:val="231F20"/>
                              <w:spacing w:val="30"/>
                              <w:sz w:val="16"/>
                              <w:szCs w:val="16"/>
                              <w:rtl/>
                              <w:lang w:bidi="fa"/>
                            </w:rPr>
                            <w:t xml:space="preserve"> </w:t>
                          </w:r>
                          <w:r>
                            <w:rPr>
                              <w:i/>
                              <w:iCs/>
                              <w:color w:val="231F20"/>
                              <w:sz w:val="16"/>
                              <w:szCs w:val="16"/>
                              <w:rtl/>
                              <w:lang w:bidi="fa"/>
                            </w:rPr>
                            <w:t>/</w:t>
                          </w:r>
                          <w:r>
                            <w:rPr>
                              <w:i/>
                              <w:iCs/>
                              <w:color w:val="231F20"/>
                              <w:spacing w:val="-4"/>
                              <w:sz w:val="16"/>
                              <w:szCs w:val="16"/>
                              <w:rtl/>
                              <w:lang w:bidi="fa"/>
                            </w:rPr>
                            <w:t xml:space="preserve"> </w:t>
                          </w:r>
                          <w:r>
                            <w:rPr>
                              <w:i/>
                              <w:iCs/>
                              <w:color w:val="231F20"/>
                              <w:sz w:val="16"/>
                              <w:szCs w:val="16"/>
                              <w:rtl/>
                              <w:lang w:bidi="fa"/>
                            </w:rPr>
                            <w:t>آمد</w:t>
                          </w:r>
                          <w:r>
                            <w:rPr>
                              <w:i/>
                              <w:iCs/>
                              <w:color w:val="231F20"/>
                              <w:spacing w:val="-5"/>
                              <w:sz w:val="16"/>
                              <w:szCs w:val="16"/>
                              <w:rtl/>
                              <w:lang w:bidi="fa"/>
                            </w:rPr>
                            <w:t xml:space="preserve"> </w:t>
                          </w:r>
                          <w:r>
                            <w:rPr>
                              <w:i/>
                              <w:iCs/>
                              <w:color w:val="231F20"/>
                              <w:sz w:val="16"/>
                              <w:szCs w:val="16"/>
                              <w:rtl/>
                              <w:lang w:bidi="fa"/>
                            </w:rPr>
                            <w:t>مهندسی</w:t>
                          </w:r>
                          <w:r>
                            <w:rPr>
                              <w:i/>
                              <w:iCs/>
                              <w:color w:val="231F20"/>
                              <w:spacing w:val="-5"/>
                              <w:sz w:val="16"/>
                              <w:szCs w:val="16"/>
                              <w:rtl/>
                              <w:lang w:bidi="fa"/>
                            </w:rPr>
                            <w:t xml:space="preserve"> </w:t>
                          </w:r>
                          <w:r>
                            <w:rPr>
                              <w:i/>
                              <w:iCs/>
                              <w:color w:val="231F20"/>
                              <w:sz w:val="16"/>
                              <w:szCs w:val="16"/>
                              <w:rtl/>
                              <w:lang w:bidi="fa"/>
                            </w:rPr>
                            <w:t>152</w:t>
                          </w:r>
                          <w:r>
                            <w:rPr>
                              <w:i/>
                              <w:iCs/>
                              <w:color w:val="231F20"/>
                              <w:spacing w:val="-4"/>
                              <w:sz w:val="16"/>
                              <w:szCs w:val="16"/>
                              <w:rtl/>
                              <w:lang w:bidi="fa"/>
                            </w:rPr>
                            <w:t xml:space="preserve"> </w:t>
                          </w:r>
                          <w:r>
                            <w:rPr>
                              <w:i/>
                              <w:iCs/>
                              <w:color w:val="231F20"/>
                              <w:sz w:val="16"/>
                              <w:szCs w:val="16"/>
                              <w:rtl/>
                              <w:lang w:bidi="fa"/>
                            </w:rPr>
                            <w:t>(2016)</w:t>
                          </w:r>
                          <w:r>
                            <w:rPr>
                              <w:i/>
                              <w:iCs/>
                              <w:color w:val="231F20"/>
                              <w:spacing w:val="-5"/>
                              <w:sz w:val="16"/>
                              <w:szCs w:val="16"/>
                              <w:rtl/>
                              <w:lang w:bidi="fa"/>
                            </w:rPr>
                            <w:t xml:space="preserve"> </w:t>
                          </w:r>
                          <w:r>
                            <w:rPr>
                              <w:i/>
                              <w:iCs/>
                              <w:color w:val="231F20"/>
                              <w:sz w:val="16"/>
                              <w:szCs w:val="16"/>
                              <w:rtl/>
                              <w:lang w:bidi="fa"/>
                            </w:rPr>
                            <w:t>482</w:t>
                          </w:r>
                          <w:r>
                            <w:rPr>
                              <w:i/>
                              <w:iCs/>
                              <w:color w:val="231F20"/>
                              <w:spacing w:val="-5"/>
                              <w:sz w:val="16"/>
                              <w:szCs w:val="16"/>
                              <w:rtl/>
                              <w:lang w:bidi="fa"/>
                            </w:rPr>
                            <w:t xml:space="preserve"> </w:t>
                          </w:r>
                          <w:r>
                            <w:rPr>
                              <w:i/>
                              <w:iCs/>
                              <w:color w:val="231F20"/>
                              <w:sz w:val="16"/>
                              <w:szCs w:val="16"/>
                              <w:rtl/>
                              <w:lang w:bidi="fa"/>
                            </w:rPr>
                            <w:t>–</w:t>
                          </w:r>
                          <w:r>
                            <w:rPr>
                              <w:i/>
                              <w:iCs/>
                              <w:color w:val="231F20"/>
                              <w:spacing w:val="-4"/>
                              <w:sz w:val="16"/>
                              <w:szCs w:val="16"/>
                              <w:rtl/>
                              <w:lang w:bidi="fa"/>
                            </w:rPr>
                            <w:t xml:space="preserve"> </w:t>
                          </w:r>
                          <w:r>
                            <w:rPr>
                              <w:i/>
                              <w:iCs/>
                              <w:color w:val="231F20"/>
                              <w:sz w:val="16"/>
                              <w:szCs w:val="16"/>
                              <w:rtl/>
                              <w:lang w:bidi="fa"/>
                            </w:rPr>
                            <w:t>486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B6388" id="_x0000_t202" coordsize="21600,21600" o:spt="202" path="m,l,21600r21600,l21600,xe">
              <v:stroke joinstyle="miter"/>
              <v:path gradientshapeok="t" o:connecttype="rect"/>
            </v:shapetype>
            <v:shape id="Text Box 4" o:spid="_x0000_s1029" type="#_x0000_t202" style="position:absolute;left:0;text-align:left;margin-left:145.2pt;margin-top:35.8pt;width:255.2pt;height:10.9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" filled="f" stroked="f">
              <v:textbox inset="0,0,0,0">
                <w:txbxContent>
                  <w:p w14:paraId="711784FF" w14:textId="77777777" w:rsidR="00204D02" w:rsidRDefault="00FF3B76">
                    <w:pPr>
                      <w:bidi/>
                      <w:spacing w:before="13"/>
                      <w:ind w:left="20"/>
                      <w:rPr>
                        <w:i/>
                        <w:sz w:val="16"/>
                      </w:rPr>
                    </w:pPr>
                    <w:r>
                      <w:rPr>
                        <w:i/>
                        <w:iCs/>
                        <w:color w:val="231F20"/>
                        <w:sz w:val="16"/>
                        <w:szCs w:val="16"/>
                        <w:rtl/>
                        <w:lang w:bidi="fa"/>
                      </w:rPr>
                      <w:t>وی.ان.</w:t>
                    </w:r>
                    <w:r>
                      <w:rPr>
                        <w:i/>
                        <w:iCs/>
                        <w:color w:val="231F20"/>
                        <w:spacing w:val="-5"/>
                        <w:sz w:val="16"/>
                        <w:szCs w:val="16"/>
                        <w:rtl/>
                        <w:lang w:bidi="fa"/>
                      </w:rPr>
                      <w:t xml:space="preserve"> </w:t>
                    </w:r>
                    <w:r>
                      <w:rPr>
                        <w:i/>
                        <w:iCs/>
                        <w:color w:val="231F20"/>
                        <w:sz w:val="16"/>
                        <w:szCs w:val="16"/>
                        <w:rtl/>
                        <w:lang w:bidi="fa"/>
                      </w:rPr>
                      <w:t>کوستیوکوف</w:t>
                    </w:r>
                    <w:r>
                      <w:rPr>
                        <w:i/>
                        <w:iCs/>
                        <w:color w:val="231F20"/>
                        <w:spacing w:val="-5"/>
                        <w:sz w:val="16"/>
                        <w:szCs w:val="16"/>
                        <w:rtl/>
                        <w:lang w:bidi="fa"/>
                      </w:rPr>
                      <w:t xml:space="preserve"> </w:t>
                    </w:r>
                    <w:r>
                      <w:rPr>
                        <w:i/>
                        <w:iCs/>
                        <w:color w:val="231F20"/>
                        <w:sz w:val="16"/>
                        <w:szCs w:val="16"/>
                        <w:rtl/>
                        <w:lang w:bidi="fa"/>
                      </w:rPr>
                      <w:t>و</w:t>
                    </w:r>
                    <w:r>
                      <w:rPr>
                        <w:i/>
                        <w:iCs/>
                        <w:color w:val="231F20"/>
                        <w:spacing w:val="-5"/>
                        <w:sz w:val="16"/>
                        <w:szCs w:val="16"/>
                        <w:rtl/>
                        <w:lang w:bidi="fa"/>
                      </w:rPr>
                      <w:t xml:space="preserve"> </w:t>
                    </w:r>
                    <w:r>
                      <w:rPr>
                        <w:i/>
                        <w:iCs/>
                        <w:color w:val="231F20"/>
                        <w:sz w:val="16"/>
                        <w:szCs w:val="16"/>
                        <w:rtl/>
                        <w:lang w:bidi="fa"/>
                      </w:rPr>
                      <w:t>A.V.</w:t>
                    </w:r>
                    <w:r>
                      <w:rPr>
                        <w:i/>
                        <w:iCs/>
                        <w:color w:val="231F20"/>
                        <w:spacing w:val="-4"/>
                        <w:sz w:val="16"/>
                        <w:szCs w:val="16"/>
                        <w:rtl/>
                        <w:lang w:bidi="fa"/>
                      </w:rPr>
                      <w:t xml:space="preserve"> </w:t>
                    </w:r>
                    <w:r>
                      <w:rPr>
                        <w:i/>
                        <w:iCs/>
                        <w:color w:val="231F20"/>
                        <w:sz w:val="16"/>
                        <w:szCs w:val="16"/>
                        <w:rtl/>
                        <w:lang w:bidi="fa"/>
                      </w:rPr>
                      <w:t>زایتسف</w:t>
                    </w:r>
                    <w:r>
                      <w:rPr>
                        <w:i/>
                        <w:iCs/>
                        <w:color w:val="231F20"/>
                        <w:spacing w:val="30"/>
                        <w:sz w:val="16"/>
                        <w:szCs w:val="16"/>
                        <w:rtl/>
                        <w:lang w:bidi="fa"/>
                      </w:rPr>
                      <w:t xml:space="preserve"> </w:t>
                    </w:r>
                    <w:r>
                      <w:rPr>
                        <w:i/>
                        <w:iCs/>
                        <w:color w:val="231F20"/>
                        <w:sz w:val="16"/>
                        <w:szCs w:val="16"/>
                        <w:rtl/>
                        <w:lang w:bidi="fa"/>
                      </w:rPr>
                      <w:t>/</w:t>
                    </w:r>
                    <w:r>
                      <w:rPr>
                        <w:i/>
                        <w:iCs/>
                        <w:color w:val="231F20"/>
                        <w:spacing w:val="-4"/>
                        <w:sz w:val="16"/>
                        <w:szCs w:val="16"/>
                        <w:rtl/>
                        <w:lang w:bidi="fa"/>
                      </w:rPr>
                      <w:t xml:space="preserve"> </w:t>
                    </w:r>
                    <w:r>
                      <w:rPr>
                        <w:i/>
                        <w:iCs/>
                        <w:color w:val="231F20"/>
                        <w:sz w:val="16"/>
                        <w:szCs w:val="16"/>
                        <w:rtl/>
                        <w:lang w:bidi="fa"/>
                      </w:rPr>
                      <w:t>آمد</w:t>
                    </w:r>
                    <w:r>
                      <w:rPr>
                        <w:i/>
                        <w:iCs/>
                        <w:color w:val="231F20"/>
                        <w:spacing w:val="-5"/>
                        <w:sz w:val="16"/>
                        <w:szCs w:val="16"/>
                        <w:rtl/>
                        <w:lang w:bidi="fa"/>
                      </w:rPr>
                      <w:t xml:space="preserve"> </w:t>
                    </w:r>
                    <w:r>
                      <w:rPr>
                        <w:i/>
                        <w:iCs/>
                        <w:color w:val="231F20"/>
                        <w:sz w:val="16"/>
                        <w:szCs w:val="16"/>
                        <w:rtl/>
                        <w:lang w:bidi="fa"/>
                      </w:rPr>
                      <w:t>مهندسی</w:t>
                    </w:r>
                    <w:r>
                      <w:rPr>
                        <w:i/>
                        <w:iCs/>
                        <w:color w:val="231F20"/>
                        <w:spacing w:val="-5"/>
                        <w:sz w:val="16"/>
                        <w:szCs w:val="16"/>
                        <w:rtl/>
                        <w:lang w:bidi="fa"/>
                      </w:rPr>
                      <w:t xml:space="preserve"> </w:t>
                    </w:r>
                    <w:r>
                      <w:rPr>
                        <w:i/>
                        <w:iCs/>
                        <w:color w:val="231F20"/>
                        <w:sz w:val="16"/>
                        <w:szCs w:val="16"/>
                        <w:rtl/>
                        <w:lang w:bidi="fa"/>
                      </w:rPr>
                      <w:t>152</w:t>
                    </w:r>
                    <w:r>
                      <w:rPr>
                        <w:i/>
                        <w:iCs/>
                        <w:color w:val="231F20"/>
                        <w:spacing w:val="-4"/>
                        <w:sz w:val="16"/>
                        <w:szCs w:val="16"/>
                        <w:rtl/>
                        <w:lang w:bidi="fa"/>
                      </w:rPr>
                      <w:t xml:space="preserve"> </w:t>
                    </w:r>
                    <w:r>
                      <w:rPr>
                        <w:i/>
                        <w:iCs/>
                        <w:color w:val="231F20"/>
                        <w:sz w:val="16"/>
                        <w:szCs w:val="16"/>
                        <w:rtl/>
                        <w:lang w:bidi="fa"/>
                      </w:rPr>
                      <w:t>(2016)</w:t>
                    </w:r>
                    <w:r>
                      <w:rPr>
                        <w:i/>
                        <w:iCs/>
                        <w:color w:val="231F20"/>
                        <w:spacing w:val="-5"/>
                        <w:sz w:val="16"/>
                        <w:szCs w:val="16"/>
                        <w:rtl/>
                        <w:lang w:bidi="fa"/>
                      </w:rPr>
                      <w:t xml:space="preserve"> </w:t>
                    </w:r>
                    <w:r>
                      <w:rPr>
                        <w:i/>
                        <w:iCs/>
                        <w:color w:val="231F20"/>
                        <w:sz w:val="16"/>
                        <w:szCs w:val="16"/>
                        <w:rtl/>
                        <w:lang w:bidi="fa"/>
                      </w:rPr>
                      <w:t>482</w:t>
                    </w:r>
                    <w:r>
                      <w:rPr>
                        <w:i/>
                        <w:iCs/>
                        <w:color w:val="231F20"/>
                        <w:spacing w:val="-5"/>
                        <w:sz w:val="16"/>
                        <w:szCs w:val="16"/>
                        <w:rtl/>
                        <w:lang w:bidi="fa"/>
                      </w:rPr>
                      <w:t xml:space="preserve"> </w:t>
                    </w:r>
                    <w:r>
                      <w:rPr>
                        <w:i/>
                        <w:iCs/>
                        <w:color w:val="231F20"/>
                        <w:sz w:val="16"/>
                        <w:szCs w:val="16"/>
                        <w:rtl/>
                        <w:lang w:bidi="fa"/>
                      </w:rPr>
                      <w:t>–</w:t>
                    </w:r>
                    <w:r>
                      <w:rPr>
                        <w:i/>
                        <w:iCs/>
                        <w:color w:val="231F20"/>
                        <w:spacing w:val="-4"/>
                        <w:sz w:val="16"/>
                        <w:szCs w:val="16"/>
                        <w:rtl/>
                        <w:lang w:bidi="fa"/>
                      </w:rPr>
                      <w:t xml:space="preserve"> </w:t>
                    </w:r>
                    <w:r>
                      <w:rPr>
                        <w:i/>
                        <w:iCs/>
                        <w:color w:val="231F20"/>
                        <w:sz w:val="16"/>
                        <w:szCs w:val="16"/>
                        <w:rtl/>
                        <w:lang w:bidi="fa"/>
                      </w:rPr>
                      <w:t>486</w:t>
                    </w:r>
                  </w:p>
                </w:txbxContent>
              </v:textbox>
              <w10:wrap anchorx="page" anchory="page"/>
            </v:shape>
          </w:pict>
        </mc:Fallback>
      </mc:AlternateContent>
    </w:r>
    <w:r>
      <w:rPr>
        <w:noProof/>
      </w:rPr>
      <mc:AlternateContent>
        <mc:Choice Requires="wps">
          <w:drawing>
            <wp:anchor distT="0" distB="0" distL="114300" distR="114300" simplePos="0" relativeHeight="487429632" behindDoc="1" locked="0" layoutInCell="1" allowOverlap="1" wp14:anchorId="2566558A" wp14:editId="4D94FEB1">
              <wp:simplePos x="0" y="0"/>
              <wp:positionH relativeFrom="page">
                <wp:posOffset>6297930</wp:posOffset>
              </wp:positionH>
              <wp:positionV relativeFrom="page">
                <wp:posOffset>453390</wp:posOffset>
              </wp:positionV>
              <wp:extent cx="228600" cy="13906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464D1" w14:textId="77777777" w:rsidR="00204D02" w:rsidRDefault="00FF3B76">
                          <w:pPr>
                            <w:bidi/>
                            <w:spacing w:before="14"/>
                            <w:ind w:left="60"/>
                            <w:rPr>
                              <w:sz w:val="16"/>
                            </w:rPr>
                          </w:pPr>
                          <w:r>
                            <w:rPr>
                              <w:rtl/>
                              <w:lang w:bidi="fa"/>
                            </w:rPr>
                            <w:fldChar w:fldCharType="begin"/>
                          </w:r>
                          <w:r>
                            <w:rPr>
                              <w:color w:val="231F20"/>
                              <w:sz w:val="16"/>
                              <w:szCs w:val="16"/>
                              <w:rtl/>
                              <w:lang w:bidi="fa"/>
                            </w:rPr>
                            <w:instrText xml:space="preserve"> PAGE </w:instrText>
                          </w:r>
                          <w:r>
                            <w:rPr>
                              <w:rtl/>
                              <w:lang w:bidi="fa"/>
                            </w:rPr>
                            <w:fldChar w:fldCharType="separate"/>
                          </w:r>
                          <w:r>
                            <w:rPr>
                              <w:rtl/>
                              <w:lang w:bidi="fa"/>
                            </w:rPr>
                            <w:t>483</w:t>
                          </w:r>
                          <w:r>
                            <w:rPr>
                              <w:rtl/>
                              <w:lang w:bidi="f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6558A" id="Text Box 3" o:spid="_x0000_s1030" type="#_x0000_t202" style="position:absolute;left:0;text-align:left;margin-left:495.9pt;margin-top:35.7pt;width:18pt;height:10.95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my2QEAAJcDAAAOAAAAZHJzL2Uyb0RvYy54bWysU9tu2zAMfR+wfxD0vthJsa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" filled="f" stroked="f">
              <v:textbox inset="0,0,0,0">
                <w:txbxContent>
                  <w:p w14:paraId="3B5464D1" w14:textId="77777777" w:rsidR="00204D02" w:rsidRDefault="00FF3B76">
                    <w:pPr>
                      <w:bidi/>
                      <w:spacing w:before="14"/>
                      <w:ind w:left="60"/>
                      <w:rPr>
                        <w:sz w:val="16"/>
                      </w:rPr>
                    </w:pPr>
                    <w:r>
                      <w:rPr>
                        <w:rtl/>
                        <w:lang w:bidi="fa"/>
                      </w:rPr>
                      <w:fldChar w:fldCharType="begin"/>
                    </w:r>
                    <w:r>
                      <w:rPr>
                        <w:color w:val="231F20"/>
                        <w:sz w:val="16"/>
                        <w:szCs w:val="16"/>
                        <w:rtl/>
                        <w:lang w:bidi="fa"/>
                      </w:rPr>
                      <w:instrText xml:space="preserve"> PAGE </w:instrText>
                    </w:r>
                    <w:r>
                      <w:rPr>
                        <w:rtl/>
                        <w:lang w:bidi="fa"/>
                      </w:rPr>
                      <w:fldChar w:fldCharType="separate"/>
                    </w:r>
                    <w:r>
                      <w:rPr>
                        <w:rtl/>
                        <w:lang w:bidi="fa"/>
                      </w:rPr>
                      <w:t>483</w:t>
                    </w:r>
                    <w:r>
                      <w:rPr>
                        <w:rtl/>
                        <w:lang w:bidi="fa"/>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C0E53"/>
    <w:multiLevelType w:val="hybridMultilevel"/>
    <w:tmpl w:val="82E8705C"/>
    <w:lvl w:ilvl="0" w:tplc="14E29AB0">
      <w:start w:val="1"/>
      <w:numFmt w:val="decimal"/>
      <w:lvlText w:val="[%1]"/>
      <w:lvlJc w:val="left"/>
      <w:pPr>
        <w:ind w:left="647" w:hanging="217"/>
        <w:jc w:val="left"/>
      </w:pPr>
      <w:rPr>
        <w:rFonts w:ascii="Times New Roman" w:eastAsia="Times New Roman" w:hAnsi="Times New Roman" w:cs="Times New Roman" w:hint="default"/>
        <w:spacing w:val="-2"/>
        <w:w w:val="101"/>
        <w:sz w:val="15"/>
        <w:szCs w:val="15"/>
        <w:lang w:val="en-US" w:eastAsia="en-US" w:bidi="ar-SA"/>
      </w:rPr>
    </w:lvl>
    <w:lvl w:ilvl="1" w:tplc="BC209836">
      <w:numFmt w:val="bullet"/>
      <w:lvlText w:val="•"/>
      <w:lvlJc w:val="left"/>
      <w:pPr>
        <w:ind w:left="1558" w:hanging="217"/>
      </w:pPr>
      <w:rPr>
        <w:rFonts w:hint="default"/>
        <w:lang w:val="en-US" w:eastAsia="en-US" w:bidi="ar-SA"/>
      </w:rPr>
    </w:lvl>
    <w:lvl w:ilvl="2" w:tplc="DA36F85E">
      <w:numFmt w:val="bullet"/>
      <w:lvlText w:val="•"/>
      <w:lvlJc w:val="left"/>
      <w:pPr>
        <w:ind w:left="2477" w:hanging="217"/>
      </w:pPr>
      <w:rPr>
        <w:rFonts w:hint="default"/>
        <w:lang w:val="en-US" w:eastAsia="en-US" w:bidi="ar-SA"/>
      </w:rPr>
    </w:lvl>
    <w:lvl w:ilvl="3" w:tplc="CE74B574">
      <w:numFmt w:val="bullet"/>
      <w:lvlText w:val="•"/>
      <w:lvlJc w:val="left"/>
      <w:pPr>
        <w:ind w:left="3395" w:hanging="217"/>
      </w:pPr>
      <w:rPr>
        <w:rFonts w:hint="default"/>
        <w:lang w:val="en-US" w:eastAsia="en-US" w:bidi="ar-SA"/>
      </w:rPr>
    </w:lvl>
    <w:lvl w:ilvl="4" w:tplc="D2827CCA">
      <w:numFmt w:val="bullet"/>
      <w:lvlText w:val="•"/>
      <w:lvlJc w:val="left"/>
      <w:pPr>
        <w:ind w:left="4314" w:hanging="217"/>
      </w:pPr>
      <w:rPr>
        <w:rFonts w:hint="default"/>
        <w:lang w:val="en-US" w:eastAsia="en-US" w:bidi="ar-SA"/>
      </w:rPr>
    </w:lvl>
    <w:lvl w:ilvl="5" w:tplc="BB5C3982">
      <w:numFmt w:val="bullet"/>
      <w:lvlText w:val="•"/>
      <w:lvlJc w:val="left"/>
      <w:pPr>
        <w:ind w:left="5232" w:hanging="217"/>
      </w:pPr>
      <w:rPr>
        <w:rFonts w:hint="default"/>
        <w:lang w:val="en-US" w:eastAsia="en-US" w:bidi="ar-SA"/>
      </w:rPr>
    </w:lvl>
    <w:lvl w:ilvl="6" w:tplc="AE98B0AE">
      <w:numFmt w:val="bullet"/>
      <w:lvlText w:val="•"/>
      <w:lvlJc w:val="left"/>
      <w:pPr>
        <w:ind w:left="6151" w:hanging="217"/>
      </w:pPr>
      <w:rPr>
        <w:rFonts w:hint="default"/>
        <w:lang w:val="en-US" w:eastAsia="en-US" w:bidi="ar-SA"/>
      </w:rPr>
    </w:lvl>
    <w:lvl w:ilvl="7" w:tplc="6FDEF912">
      <w:numFmt w:val="bullet"/>
      <w:lvlText w:val="•"/>
      <w:lvlJc w:val="left"/>
      <w:pPr>
        <w:ind w:left="7069" w:hanging="217"/>
      </w:pPr>
      <w:rPr>
        <w:rFonts w:hint="default"/>
        <w:lang w:val="en-US" w:eastAsia="en-US" w:bidi="ar-SA"/>
      </w:rPr>
    </w:lvl>
    <w:lvl w:ilvl="8" w:tplc="B4F0F190">
      <w:numFmt w:val="bullet"/>
      <w:lvlText w:val="•"/>
      <w:lvlJc w:val="left"/>
      <w:pPr>
        <w:ind w:left="7988" w:hanging="217"/>
      </w:pPr>
      <w:rPr>
        <w:rFonts w:hint="default"/>
        <w:lang w:val="en-US" w:eastAsia="en-US" w:bidi="ar-SA"/>
      </w:rPr>
    </w:lvl>
  </w:abstractNum>
  <w:abstractNum w:abstractNumId="1" w15:restartNumberingAfterBreak="0">
    <w:nsid w:val="41510A03"/>
    <w:multiLevelType w:val="hybridMultilevel"/>
    <w:tmpl w:val="8158A9A0"/>
    <w:lvl w:ilvl="0" w:tplc="D0304F72">
      <w:start w:val="1"/>
      <w:numFmt w:val="decimal"/>
      <w:lvlText w:val="%1."/>
      <w:lvlJc w:val="left"/>
      <w:pPr>
        <w:ind w:left="673" w:hanging="197"/>
        <w:jc w:val="left"/>
      </w:pPr>
      <w:rPr>
        <w:rFonts w:ascii="Times New Roman" w:eastAsia="Times New Roman" w:hAnsi="Times New Roman" w:cs="Times New Roman" w:hint="default"/>
        <w:b/>
        <w:bCs/>
        <w:spacing w:val="0"/>
        <w:w w:val="99"/>
        <w:sz w:val="19"/>
        <w:szCs w:val="19"/>
        <w:lang w:val="en-US" w:eastAsia="en-US" w:bidi="ar-SA"/>
      </w:rPr>
    </w:lvl>
    <w:lvl w:ilvl="1" w:tplc="588E974A">
      <w:numFmt w:val="bullet"/>
      <w:lvlText w:val="•"/>
      <w:lvlJc w:val="left"/>
      <w:pPr>
        <w:ind w:left="1594" w:hanging="197"/>
      </w:pPr>
      <w:rPr>
        <w:rFonts w:hint="default"/>
        <w:lang w:val="en-US" w:eastAsia="en-US" w:bidi="ar-SA"/>
      </w:rPr>
    </w:lvl>
    <w:lvl w:ilvl="2" w:tplc="7F205656">
      <w:numFmt w:val="bullet"/>
      <w:lvlText w:val="•"/>
      <w:lvlJc w:val="left"/>
      <w:pPr>
        <w:ind w:left="2509" w:hanging="197"/>
      </w:pPr>
      <w:rPr>
        <w:rFonts w:hint="default"/>
        <w:lang w:val="en-US" w:eastAsia="en-US" w:bidi="ar-SA"/>
      </w:rPr>
    </w:lvl>
    <w:lvl w:ilvl="3" w:tplc="9A16D724">
      <w:numFmt w:val="bullet"/>
      <w:lvlText w:val="•"/>
      <w:lvlJc w:val="left"/>
      <w:pPr>
        <w:ind w:left="3423" w:hanging="197"/>
      </w:pPr>
      <w:rPr>
        <w:rFonts w:hint="default"/>
        <w:lang w:val="en-US" w:eastAsia="en-US" w:bidi="ar-SA"/>
      </w:rPr>
    </w:lvl>
    <w:lvl w:ilvl="4" w:tplc="092AF2A6">
      <w:numFmt w:val="bullet"/>
      <w:lvlText w:val="•"/>
      <w:lvlJc w:val="left"/>
      <w:pPr>
        <w:ind w:left="4338" w:hanging="197"/>
      </w:pPr>
      <w:rPr>
        <w:rFonts w:hint="default"/>
        <w:lang w:val="en-US" w:eastAsia="en-US" w:bidi="ar-SA"/>
      </w:rPr>
    </w:lvl>
    <w:lvl w:ilvl="5" w:tplc="84567EB0">
      <w:numFmt w:val="bullet"/>
      <w:lvlText w:val="•"/>
      <w:lvlJc w:val="left"/>
      <w:pPr>
        <w:ind w:left="5252" w:hanging="197"/>
      </w:pPr>
      <w:rPr>
        <w:rFonts w:hint="default"/>
        <w:lang w:val="en-US" w:eastAsia="en-US" w:bidi="ar-SA"/>
      </w:rPr>
    </w:lvl>
    <w:lvl w:ilvl="6" w:tplc="C0343D3C">
      <w:numFmt w:val="bullet"/>
      <w:lvlText w:val="•"/>
      <w:lvlJc w:val="left"/>
      <w:pPr>
        <w:ind w:left="6167" w:hanging="197"/>
      </w:pPr>
      <w:rPr>
        <w:rFonts w:hint="default"/>
        <w:lang w:val="en-US" w:eastAsia="en-US" w:bidi="ar-SA"/>
      </w:rPr>
    </w:lvl>
    <w:lvl w:ilvl="7" w:tplc="7FF43BE2">
      <w:numFmt w:val="bullet"/>
      <w:lvlText w:val="•"/>
      <w:lvlJc w:val="left"/>
      <w:pPr>
        <w:ind w:left="7081" w:hanging="197"/>
      </w:pPr>
      <w:rPr>
        <w:rFonts w:hint="default"/>
        <w:lang w:val="en-US" w:eastAsia="en-US" w:bidi="ar-SA"/>
      </w:rPr>
    </w:lvl>
    <w:lvl w:ilvl="8" w:tplc="B128CB9A">
      <w:numFmt w:val="bullet"/>
      <w:lvlText w:val="•"/>
      <w:lvlJc w:val="left"/>
      <w:pPr>
        <w:ind w:left="7996" w:hanging="197"/>
      </w:pPr>
      <w:rPr>
        <w:rFonts w:hint="default"/>
        <w:lang w:val="en-US" w:eastAsia="en-US" w:bidi="ar-SA"/>
      </w:rPr>
    </w:lvl>
  </w:abstractNum>
  <w:num w:numId="1" w16cid:durableId="1395347617">
    <w:abstractNumId w:val="0"/>
  </w:num>
  <w:num w:numId="2" w16cid:durableId="584730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02"/>
    <w:rsid w:val="00204D02"/>
    <w:rsid w:val="00541356"/>
    <w:rsid w:val="00763781"/>
    <w:rsid w:val="00F859DA"/>
    <w:rsid w:val="00FF3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5EAAC"/>
  <w15:docId w15:val="{4F18FA8A-B376-4C2C-8974-04F51EF0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1" w:hanging="197"/>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84"/>
      <w:ind w:left="56" w:right="1063"/>
      <w:jc w:val="center"/>
    </w:pPr>
    <w:rPr>
      <w:rFonts w:ascii="Trebuchet MS" w:eastAsia="Trebuchet MS" w:hAnsi="Trebuchet MS" w:cs="Trebuchet MS"/>
      <w:b/>
      <w:bCs/>
      <w:sz w:val="33"/>
      <w:szCs w:val="33"/>
    </w:rPr>
  </w:style>
  <w:style w:type="paragraph" w:styleId="ListParagraph">
    <w:name w:val="List Paragraph"/>
    <w:basedOn w:val="Normal"/>
    <w:uiPriority w:val="1"/>
    <w:qFormat/>
    <w:pPr>
      <w:ind w:left="727" w:hanging="297"/>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5413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ciencedirect.com/" TargetMode="External"/><Relationship Id="rId18" Type="http://schemas.openxmlformats.org/officeDocument/2006/relationships/hyperlink" Target="http://creativecommons.org/licenses/by-nc-nd/4.0/)"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reativecommons.org/licenses/by-nc-nd/4.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post@dynamics.r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reativecommons.org/licenses/by-nc-nd/4.0/)" TargetMode="External"/><Relationship Id="rId23"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eativecommons.org/licenses/by-nc-nd/4.0/)"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1492</Words>
  <Characters>8507</Characters>
  <Application>Microsoft Office Word</Application>
  <DocSecurity>0</DocSecurity>
  <Lines>70</Lines>
  <Paragraphs>19</Paragraphs>
  <ScaleCrop>false</ScaleCrop>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استفاده از الگوریتم های تطبیقی مبتنی بر منطق فازی در سیستم های تشخیصی ارتعاش</dc:title>
  <dc:subject>مهندسی پروسدیا، 152 (2016) 482-486. DOI:10.1016/j.proeng.2016.07.628</dc:subject>
  <dc:creator>V.N. Kostyukov</dc:creator>
  <dc:description/>
  <cp:lastModifiedBy>saman tabrizi</cp:lastModifiedBy>
  <cp:revision>1</cp:revision>
  <dcterms:created xsi:type="dcterms:W3CDTF">2023-11-11T16:44:00Z</dcterms:created>
  <dcterms:modified xsi:type="dcterms:W3CDTF">2023-11-11T21:01:00Z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2016-08-10T00:00:00Z</vt:filetime>
  </property>
  <property fmtid="{D5CDD505-2E9C-101B-9397-08002B2CF9AE}" pid="3" name="Creator">
    <vt:lpwstr>Elsevier</vt:lpwstr>
  </property>
  <property fmtid="{D5CDD505-2E9C-101B-9397-08002B2CF9AE}" pid="4" name="LastSaved">
    <vt:filetime>2023-11-11T00:00:00Z</vt:filetime>
  </property>
</Properties>
</file>