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376B5" w14:textId="6A72CC22" w:rsidR="00514650" w:rsidRDefault="00A13640" w:rsidP="00D61F07">
      <w:pPr>
        <w:pStyle w:val="SECTIONHEADER1"/>
      </w:pPr>
      <w:r>
        <w:t>PHP Basics</w:t>
      </w:r>
    </w:p>
    <w:p w14:paraId="510E32D4" w14:textId="39058C01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50574F79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Will not </w:t>
      </w:r>
      <w:proofErr w:type="gramStart"/>
      <w:r w:rsidRPr="00473D27">
        <w:rPr>
          <w:b w:val="0"/>
          <w:caps w:val="0"/>
        </w:rPr>
        <w:t>run</w:t>
      </w:r>
      <w:proofErr w:type="gramEnd"/>
      <w:r w:rsidRPr="00473D27">
        <w:rPr>
          <w:b w:val="0"/>
          <w:caps w:val="0"/>
        </w:rPr>
        <w:t xml:space="preserve"> in the browser</w:t>
      </w:r>
    </w:p>
    <w:p w14:paraId="6662A975" w14:textId="09A598C0" w:rsidR="00A13640" w:rsidRPr="00262AE6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A13640">
      <w:pPr>
        <w:pStyle w:val="SECTION2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A13640">
      <w:pPr>
        <w:pStyle w:val="SECTION2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A13640">
      <w:pPr>
        <w:pStyle w:val="SECTION2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55146E">
      <w:pPr>
        <w:pStyle w:val="SECTION2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079138B3" w:rsidR="00F45ED3" w:rsidRPr="009D1CA3" w:rsidRDefault="00F45ED3" w:rsidP="0055146E">
      <w:pPr>
        <w:pStyle w:val="SECTION2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proofErr w:type="spellStart"/>
      <w:r>
        <w:rPr>
          <w:b w:val="0"/>
          <w:caps w:val="0"/>
        </w:rPr>
        <w:t>string</w:t>
      </w:r>
      <w:proofErr w:type="spellEnd"/>
      <w:r>
        <w:rPr>
          <w:b w:val="0"/>
          <w:caps w:val="0"/>
        </w:rPr>
        <w:t xml:space="preserve"> not assigned to a specific variable</w:t>
      </w:r>
    </w:p>
    <w:p w14:paraId="501A9348" w14:textId="77777777" w:rsidR="00AB7C90" w:rsidRDefault="00AB7C90" w:rsidP="00AB7C90">
      <w:pPr>
        <w:pStyle w:val="SECTION2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7777777" w:rsidR="00C06646" w:rsidRDefault="00C06646" w:rsidP="00C06646">
      <w:r>
        <w:t xml:space="preserve">Constants – </w:t>
      </w:r>
    </w:p>
    <w:p w14:paraId="5CACEDFF" w14:textId="4A84B5AA" w:rsidR="00FA3FF7" w:rsidRDefault="00C06646" w:rsidP="00C06646">
      <w:pPr>
        <w:pStyle w:val="ListParagraph"/>
        <w:numPr>
          <w:ilvl w:val="0"/>
          <w:numId w:val="10"/>
        </w:numPr>
      </w:pPr>
      <w:r>
        <w:t>values that will not change, like API,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lastRenderedPageBreak/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726BEE8D" w14:textId="77777777" w:rsidR="009B6B1D" w:rsidRPr="0092276C" w:rsidRDefault="009B6B1D" w:rsidP="0092276C">
      <w:pPr>
        <w:pStyle w:val="ListParagraph"/>
        <w:numPr>
          <w:ilvl w:val="0"/>
          <w:numId w:val="13"/>
        </w:numPr>
      </w:pPr>
    </w:p>
    <w:p w14:paraId="143D2766" w14:textId="77777777" w:rsidR="0092170F" w:rsidRDefault="0092170F" w:rsidP="0092276C"/>
    <w:p w14:paraId="54026EC9" w14:textId="491401F0" w:rsidR="0092276C" w:rsidRDefault="0092276C" w:rsidP="0092170F">
      <w:pPr>
        <w:pStyle w:val="ListParagraph"/>
        <w:numPr>
          <w:ilvl w:val="0"/>
          <w:numId w:val="13"/>
        </w:numPr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  <w:bookmarkStart w:id="0" w:name="_GoBack"/>
      <w:bookmarkEnd w:id="0"/>
    </w:p>
    <w:p w14:paraId="1DA8B3CF" w14:textId="77777777" w:rsidR="00A20837" w:rsidRDefault="00A20837" w:rsidP="00A20837"/>
    <w:sectPr w:rsidR="00A20837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C193F" w14:textId="77777777" w:rsidR="00E71803" w:rsidRDefault="00E71803" w:rsidP="00D057EB">
      <w:r>
        <w:separator/>
      </w:r>
    </w:p>
  </w:endnote>
  <w:endnote w:type="continuationSeparator" w:id="0">
    <w:p w14:paraId="2355FE38" w14:textId="77777777" w:rsidR="00E71803" w:rsidRDefault="00E71803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40EED" w14:textId="77777777" w:rsidR="00E71803" w:rsidRDefault="00E71803" w:rsidP="00D057EB">
      <w:r>
        <w:separator/>
      </w:r>
    </w:p>
  </w:footnote>
  <w:footnote w:type="continuationSeparator" w:id="0">
    <w:p w14:paraId="2EB57F4F" w14:textId="77777777" w:rsidR="00E71803" w:rsidRDefault="00E71803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4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416157"/>
    <w:multiLevelType w:val="hybridMultilevel"/>
    <w:tmpl w:val="B74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9"/>
  </w:num>
  <w:num w:numId="9">
    <w:abstractNumId w:val="1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69F9"/>
    <w:rsid w:val="00053AEF"/>
    <w:rsid w:val="000B6068"/>
    <w:rsid w:val="0010515E"/>
    <w:rsid w:val="00193BB5"/>
    <w:rsid w:val="001D04CB"/>
    <w:rsid w:val="001D1CE0"/>
    <w:rsid w:val="001E4A08"/>
    <w:rsid w:val="002628DE"/>
    <w:rsid w:val="00262AE6"/>
    <w:rsid w:val="00304F20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C2DF3"/>
    <w:rsid w:val="005E6894"/>
    <w:rsid w:val="00674045"/>
    <w:rsid w:val="006903EB"/>
    <w:rsid w:val="00704D2D"/>
    <w:rsid w:val="0074352B"/>
    <w:rsid w:val="007B1B16"/>
    <w:rsid w:val="00887979"/>
    <w:rsid w:val="0090049D"/>
    <w:rsid w:val="00903B17"/>
    <w:rsid w:val="0092170F"/>
    <w:rsid w:val="0092276C"/>
    <w:rsid w:val="00930936"/>
    <w:rsid w:val="00934CD8"/>
    <w:rsid w:val="00940149"/>
    <w:rsid w:val="009518B1"/>
    <w:rsid w:val="0098020F"/>
    <w:rsid w:val="00990A7D"/>
    <w:rsid w:val="009B6B1D"/>
    <w:rsid w:val="009D1CA3"/>
    <w:rsid w:val="009E30B0"/>
    <w:rsid w:val="00A13640"/>
    <w:rsid w:val="00A16DA6"/>
    <w:rsid w:val="00A20837"/>
    <w:rsid w:val="00AA0271"/>
    <w:rsid w:val="00AB1F4E"/>
    <w:rsid w:val="00AB7C90"/>
    <w:rsid w:val="00AE017B"/>
    <w:rsid w:val="00B065E1"/>
    <w:rsid w:val="00B30623"/>
    <w:rsid w:val="00B51BDD"/>
    <w:rsid w:val="00B73515"/>
    <w:rsid w:val="00B80E04"/>
    <w:rsid w:val="00BB5AE1"/>
    <w:rsid w:val="00BC6321"/>
    <w:rsid w:val="00BE49FD"/>
    <w:rsid w:val="00C06646"/>
    <w:rsid w:val="00C13AFA"/>
    <w:rsid w:val="00C21FEB"/>
    <w:rsid w:val="00C8744C"/>
    <w:rsid w:val="00CC3496"/>
    <w:rsid w:val="00D057EB"/>
    <w:rsid w:val="00D12502"/>
    <w:rsid w:val="00D61F07"/>
    <w:rsid w:val="00DC68A1"/>
    <w:rsid w:val="00DF5512"/>
    <w:rsid w:val="00E16AA4"/>
    <w:rsid w:val="00E35E87"/>
    <w:rsid w:val="00E42CDB"/>
    <w:rsid w:val="00E701EF"/>
    <w:rsid w:val="00E71803"/>
    <w:rsid w:val="00EB7E7D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33</cp:revision>
  <dcterms:created xsi:type="dcterms:W3CDTF">2017-07-17T14:08:00Z</dcterms:created>
  <dcterms:modified xsi:type="dcterms:W3CDTF">2017-07-19T14:02:00Z</dcterms:modified>
</cp:coreProperties>
</file>