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CTI 110</w:t>
      </w:r>
    </w:p>
    <w:p>
      <w:pPr>
        <w:pStyle w:val="Heading1"/>
        <w:rPr/>
      </w:pPr>
      <w:r>
        <w:rPr/>
        <w:t>M5</w:t>
      </w:r>
      <w:r>
        <w:rPr/>
        <w:t>HW1</w:t>
      </w:r>
      <w:r>
        <w:rPr/>
        <w:t xml:space="preserve">: </w:t>
      </w:r>
      <w:r>
        <w:rPr/>
        <w:t>Distance Traveled</w:t>
      </w:r>
    </w:p>
    <w:p>
      <w:pPr>
        <w:pStyle w:val="Normal"/>
        <w:rPr/>
      </w:pPr>
      <w:r>
        <w:rPr/>
      </w:r>
    </w:p>
    <w:p>
      <w:pPr>
        <w:pStyle w:val="Heading1"/>
        <w:rPr/>
      </w:pPr>
      <w:bookmarkStart w:id="0" w:name="__DdeLink__204_2056247176"/>
      <w:bookmarkEnd w:id="0"/>
      <w:r>
        <w:rPr/>
        <w:t>Assignment</w:t>
      </w:r>
    </w:p>
    <w:p>
      <w:pPr>
        <w:pStyle w:val="Normal"/>
        <w:rPr/>
      </w:pPr>
      <w:r>
        <w:rPr/>
      </w:r>
    </w:p>
    <w:p>
      <w:pPr>
        <w:pStyle w:val="Normal"/>
        <w:rPr/>
      </w:pPr>
      <w:r>
        <w:rPr/>
        <w:t>As we saw in a previous assignment, the formula to calculate distance is:</w:t>
      </w:r>
    </w:p>
    <w:p>
      <w:pPr>
        <w:pStyle w:val="Normal"/>
        <w:jc w:val="center"/>
        <w:rPr>
          <w:b/>
          <w:b/>
          <w:bCs/>
        </w:rPr>
      </w:pPr>
      <w:r>
        <w:rPr>
          <w:b/>
          <w:bCs/>
        </w:rPr>
        <w:t>distance = speed * time</w:t>
      </w:r>
    </w:p>
    <w:p>
      <w:pPr>
        <w:pStyle w:val="Normal"/>
        <w:rPr/>
      </w:pPr>
      <w:r>
        <w:rPr/>
        <w:t xml:space="preserve">Write a program that asks the user two questions: The speed of a vehicle, and the number of hours it has traveled. The program should then display the distance that the vehicle has traveled for each hour of that time period. Your output should be displayed in table format. </w:t>
      </w:r>
    </w:p>
    <w:p>
      <w:pPr>
        <w:pStyle w:val="Normal"/>
        <w:rPr/>
      </w:pPr>
      <w:r>
        <w:rPr/>
        <w:t xml:space="preserve">Here is an example program run. (The user’s entries, after the “?”, are listed in </w:t>
      </w:r>
      <w:r>
        <w:rPr>
          <w:b/>
          <w:bCs/>
        </w:rPr>
        <w:t>bold</w:t>
      </w:r>
      <w:r>
        <w:rPr>
          <w:b w:val="false"/>
          <w:bCs w:val="false"/>
        </w:rPr>
        <w:t>.)</w:t>
      </w:r>
    </w:p>
    <w:p>
      <w:pPr>
        <w:pStyle w:val="Normal"/>
        <w:rPr>
          <w:rFonts w:ascii="Courier New" w:hAnsi="Courier New"/>
        </w:rPr>
      </w:pPr>
      <w:r>
        <w:rPr>
          <w:rFonts w:ascii="Courier New" w:hAnsi="Courier New"/>
          <w:b w:val="false"/>
          <w:bCs w:val="false"/>
        </w:rPr>
        <w:t xml:space="preserve">What is the speed of the vehicle in mph? </w:t>
      </w:r>
      <w:r>
        <w:rPr>
          <w:rFonts w:ascii="Courier New" w:hAnsi="Courier New"/>
          <w:b/>
          <w:bCs/>
        </w:rPr>
        <w:t>40</w:t>
      </w:r>
    </w:p>
    <w:p>
      <w:pPr>
        <w:pStyle w:val="Normal"/>
        <w:rPr>
          <w:rFonts w:ascii="Courier New" w:hAnsi="Courier New"/>
          <w:b w:val="false"/>
          <w:b w:val="false"/>
          <w:bCs w:val="false"/>
        </w:rPr>
      </w:pPr>
      <w:r>
        <w:rPr>
          <w:rFonts w:ascii="Courier New" w:hAnsi="Courier New"/>
          <w:b w:val="false"/>
          <w:bCs w:val="false"/>
        </w:rPr>
        <w:t xml:space="preserve">How many hours has it traveled? </w:t>
      </w:r>
      <w:r>
        <w:rPr>
          <w:rFonts w:ascii="Courier New" w:hAnsi="Courier New"/>
          <w:b/>
          <w:bCs/>
        </w:rPr>
        <w:t>3</w:t>
      </w:r>
    </w:p>
    <w:p>
      <w:pPr>
        <w:pStyle w:val="Normal"/>
        <w:rPr>
          <w:rFonts w:ascii="Courier New" w:hAnsi="Courier New"/>
          <w:b w:val="false"/>
          <w:b w:val="false"/>
          <w:bCs w:val="false"/>
        </w:rPr>
      </w:pPr>
      <w:r>
        <w:rPr>
          <w:rFonts w:ascii="Courier New" w:hAnsi="Courier New"/>
          <w:b w:val="false"/>
          <w:bCs w:val="false"/>
        </w:rPr>
        <w:t>Hour</w:t>
        <w:tab/>
        <w:tab/>
        <w:t>Distance Traveled</w:t>
      </w:r>
    </w:p>
    <w:p>
      <w:pPr>
        <w:pStyle w:val="Normal"/>
        <w:rPr>
          <w:rFonts w:ascii="Courier New" w:hAnsi="Courier New"/>
          <w:b w:val="false"/>
          <w:b w:val="false"/>
          <w:bCs w:val="false"/>
        </w:rPr>
      </w:pPr>
      <w:r>
        <w:rPr>
          <w:rFonts w:ascii="Courier New" w:hAnsi="Courier New"/>
          <w:b w:val="false"/>
          <w:bCs w:val="false"/>
        </w:rPr>
        <w:t>---------------------------</w:t>
      </w:r>
    </w:p>
    <w:p>
      <w:pPr>
        <w:pStyle w:val="Normal"/>
        <w:rPr>
          <w:rFonts w:ascii="Courier New" w:hAnsi="Courier New"/>
          <w:b w:val="false"/>
          <w:b w:val="false"/>
          <w:bCs w:val="false"/>
        </w:rPr>
      </w:pPr>
      <w:r>
        <w:rPr>
          <w:rFonts w:ascii="Courier New" w:hAnsi="Courier New"/>
          <w:b w:val="false"/>
          <w:bCs w:val="false"/>
        </w:rPr>
        <w:t>1</w:t>
        <w:tab/>
        <w:tab/>
        <w:t>40</w:t>
      </w:r>
    </w:p>
    <w:p>
      <w:pPr>
        <w:pStyle w:val="Normal"/>
        <w:rPr>
          <w:rFonts w:ascii="Courier New" w:hAnsi="Courier New"/>
          <w:b w:val="false"/>
          <w:b w:val="false"/>
          <w:bCs w:val="false"/>
        </w:rPr>
      </w:pPr>
      <w:r>
        <w:rPr>
          <w:rFonts w:ascii="Courier New" w:hAnsi="Courier New"/>
          <w:b w:val="false"/>
          <w:bCs w:val="false"/>
        </w:rPr>
        <w:t>2</w:t>
        <w:tab/>
        <w:tab/>
        <w:t>80</w:t>
      </w:r>
    </w:p>
    <w:p>
      <w:pPr>
        <w:pStyle w:val="Normal"/>
        <w:rPr>
          <w:rFonts w:ascii="Courier New" w:hAnsi="Courier New"/>
          <w:b w:val="false"/>
          <w:b w:val="false"/>
          <w:bCs w:val="false"/>
        </w:rPr>
      </w:pPr>
      <w:r>
        <w:rPr>
          <w:rFonts w:ascii="Courier New" w:hAnsi="Courier New"/>
          <w:b w:val="false"/>
          <w:bCs w:val="false"/>
        </w:rPr>
        <w:t>3</w:t>
        <w:tab/>
        <w:tab/>
        <w:t>120</w:t>
      </w:r>
    </w:p>
    <w:p>
      <w:pPr>
        <w:pStyle w:val="Normal"/>
        <w:rPr>
          <w:rFonts w:ascii="Courier New" w:hAnsi="Courier New"/>
          <w:b w:val="false"/>
          <w:b w:val="false"/>
          <w:bCs w:val="false"/>
        </w:rPr>
      </w:pPr>
      <w:r>
        <w:rPr>
          <w:rFonts w:ascii="Courier New" w:hAnsi="Courier New"/>
          <w:b w:val="false"/>
          <w:bCs w:val="false"/>
        </w:rPr>
        <w:t>&gt;&gt;&gt;</w:t>
      </w:r>
    </w:p>
    <w:p>
      <w:pPr>
        <w:pStyle w:val="Heading1"/>
        <w:rPr/>
      </w:pPr>
      <w:r>
        <w:rPr/>
        <w:t>Tips</w:t>
      </w:r>
    </w:p>
    <w:p>
      <w:pPr>
        <w:pStyle w:val="Normal"/>
        <w:rPr/>
      </w:pPr>
      <w:r>
        <w:rPr/>
      </w:r>
    </w:p>
    <w:p>
      <w:pPr>
        <w:pStyle w:val="Normal"/>
        <w:spacing w:before="0" w:after="160"/>
        <w:rPr/>
      </w:pPr>
      <w:r>
        <w:rPr/>
        <w:t xml:space="preserve">This program uses a counting loop. You can use either a </w:t>
      </w:r>
      <w:r>
        <w:rPr>
          <w:rFonts w:ascii="Courier New" w:hAnsi="Courier New"/>
        </w:rPr>
        <w:t>for</w:t>
      </w:r>
      <w:r>
        <w:rPr/>
        <w:t xml:space="preserve"> loop or a </w:t>
      </w:r>
      <w:r>
        <w:rPr>
          <w:rFonts w:ascii="Courier New" w:hAnsi="Courier New"/>
        </w:rPr>
        <w:t>while</w:t>
      </w:r>
      <w:r>
        <w:rPr/>
        <w:t xml:space="preserve"> loop to implement a counting loop. Be careful of off-by-one errors.</w:t>
      </w:r>
    </w:p>
    <w:p>
      <w:pPr>
        <w:pStyle w:val="Normal"/>
        <w:spacing w:before="0" w:after="160"/>
        <w:rPr/>
      </w:pPr>
      <w:r>
        <w:rPr/>
        <w:t>You do not need to display a value for hour zero, as the vehicle will always have traveled a distance of 0 at time 0.</w:t>
      </w:r>
    </w:p>
    <w:p>
      <w:pPr>
        <w:pStyle w:val="Normal"/>
        <w:spacing w:before="0" w:after="160"/>
        <w:rPr/>
      </w:pPr>
      <w:r>
        <w:rPr/>
        <w:t xml:space="preserve">When a sample program run is provided, you should try to make your program’s output look as similar as possible to the output provided. (You can use the string </w:t>
      </w:r>
      <w:r>
        <w:rPr>
          <w:rFonts w:ascii="Courier New" w:hAnsi="Courier New"/>
        </w:rPr>
        <w:t xml:space="preserve">‘\t’ </w:t>
      </w:r>
      <w:r>
        <w:rPr/>
        <w:t>to display tab stops.)</w:t>
      </w:r>
    </w:p>
    <w:p>
      <w:pPr>
        <w:pStyle w:val="Heading1"/>
        <w:rPr/>
      </w:pPr>
      <w:bookmarkStart w:id="1" w:name="__DdeLink__17_4126426085"/>
      <w:r>
        <w:rPr/>
        <w:t>Submitting M5</w:t>
      </w:r>
      <w:r>
        <w:rPr/>
        <w:t>HW1</w:t>
      </w:r>
    </w:p>
    <w:p>
      <w:pPr>
        <w:pStyle w:val="Normal"/>
        <w:rPr/>
      </w:pPr>
      <w:r>
        <w:rPr/>
      </w:r>
    </w:p>
    <w:p>
      <w:pPr>
        <w:pStyle w:val="Normal"/>
        <w:spacing w:before="0" w:after="160"/>
        <w:rPr/>
      </w:pPr>
      <w:bookmarkStart w:id="2" w:name="__DdeLink__17_4126426085"/>
      <w:bookmarkEnd w:id="2"/>
      <w:r>
        <w:rPr/>
        <w:t>Use the usual naming convention and comment block, and submit your Python source file in Blackboard.</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914"/>
    <w:pPr>
      <w:widowControl/>
      <w:bidi w:val="0"/>
      <w:spacing w:lineRule="auto" w:line="259" w:before="0" w:after="160"/>
      <w:jc w:val="left"/>
    </w:pPr>
    <w:rPr>
      <w:rFonts w:ascii="Calibri" w:hAnsi="Calibri" w:eastAsia="Calibri" w:cs="" w:asciiTheme="minorHAnsi" w:cstheme="minorBidi" w:eastAsiaTheme="minorHAnsi" w:hAnsiTheme="minorHAnsi"/>
      <w:color w:val="00000A"/>
      <w:sz w:val="24"/>
      <w:szCs w:val="22"/>
      <w:lang w:val="en-US" w:eastAsia="en-US" w:bidi="ar-SA"/>
    </w:rPr>
  </w:style>
  <w:style w:type="paragraph" w:styleId="Heading1">
    <w:name w:val="Heading 1"/>
    <w:basedOn w:val="Normal"/>
    <w:next w:val="Normal"/>
    <w:link w:val="Heading1Char"/>
    <w:autoRedefine/>
    <w:uiPriority w:val="9"/>
    <w:qFormat/>
    <w:rsid w:val="00545bfa"/>
    <w:pPr>
      <w:keepNext/>
      <w:keepLines/>
      <w:spacing w:before="240" w:after="0"/>
      <w:outlineLvl w:val="0"/>
    </w:pPr>
    <w:rPr>
      <w:rFonts w:ascii="Calibri Light" w:hAnsi="Calibri Light" w:eastAsia="" w:cs="" w:asciiTheme="majorHAnsi" w:cstheme="majorBidi" w:eastAsiaTheme="majorEastAsia" w:hAnsiTheme="majorHAnsi"/>
      <w:b/>
      <w:color w:val="000000" w:themeColor="text1"/>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45bfa"/>
    <w:rPr>
      <w:rFonts w:ascii="Calibri Light" w:hAnsi="Calibri Light" w:eastAsia="" w:cs="" w:asciiTheme="majorHAnsi" w:cstheme="majorBidi" w:eastAsiaTheme="majorEastAsia" w:hAnsiTheme="majorHAnsi"/>
      <w:b/>
      <w:color w:val="000000" w:themeColor="text1"/>
      <w:sz w:val="32"/>
      <w:szCs w:val="32"/>
    </w:rPr>
  </w:style>
  <w:style w:type="character" w:styleId="HTMLPreformattedChar" w:customStyle="1">
    <w:name w:val="HTML Preformatted Char"/>
    <w:basedOn w:val="DefaultParagraphFont"/>
    <w:link w:val="HTMLPreformatted"/>
    <w:uiPriority w:val="99"/>
    <w:semiHidden/>
    <w:qFormat/>
    <w:rsid w:val="001b65b7"/>
    <w:rPr>
      <w:rFonts w:ascii="Courier New" w:hAnsi="Courier New" w:eastAsia="Times New Roman" w:cs="Courier New"/>
      <w:sz w:val="20"/>
      <w:szCs w:val="20"/>
    </w:rPr>
  </w:style>
  <w:style w:type="character" w:styleId="Kw1" w:customStyle="1">
    <w:name w:val="kw1"/>
    <w:basedOn w:val="DefaultParagraphFont"/>
    <w:qFormat/>
    <w:rsid w:val="002105d0"/>
    <w:rPr/>
  </w:style>
  <w:style w:type="character" w:styleId="CodeChar" w:customStyle="1">
    <w:name w:val="Code Char"/>
    <w:basedOn w:val="DefaultParagraphFont"/>
    <w:link w:val="Code"/>
    <w:qFormat/>
    <w:rsid w:val="000d286f"/>
    <w:rPr>
      <w:rFonts w:ascii="Courier New" w:hAnsi="Courier New"/>
    </w:rPr>
  </w:style>
  <w:style w:type="character" w:styleId="Br0" w:customStyle="1">
    <w:name w:val="br0"/>
    <w:basedOn w:val="DefaultParagraphFont"/>
    <w:qFormat/>
    <w:rsid w:val="002105d0"/>
    <w:rPr/>
  </w:style>
  <w:style w:type="character" w:styleId="St0" w:customStyle="1">
    <w:name w:val="st0"/>
    <w:basedOn w:val="DefaultParagraphFont"/>
    <w:qFormat/>
    <w:rsid w:val="002105d0"/>
    <w:rPr/>
  </w:style>
  <w:style w:type="character" w:styleId="HTMLCode">
    <w:name w:val="HTML Code"/>
    <w:basedOn w:val="DefaultParagraphFont"/>
    <w:uiPriority w:val="99"/>
    <w:semiHidden/>
    <w:unhideWhenUsed/>
    <w:qFormat/>
    <w:rsid w:val="00395914"/>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650c40"/>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TMLPreformatted">
    <w:name w:val="HTML Preformatted"/>
    <w:basedOn w:val="Normal"/>
    <w:link w:val="HTMLPreformattedChar"/>
    <w:uiPriority w:val="99"/>
    <w:semiHidden/>
    <w:unhideWhenUsed/>
    <w:qFormat/>
    <w:rsid w:val="001b6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Code" w:customStyle="1">
    <w:name w:val="Code"/>
    <w:link w:val="CodeChar"/>
    <w:qFormat/>
    <w:rsid w:val="000d286f"/>
    <w:pPr>
      <w:widowControl/>
      <w:bidi w:val="0"/>
      <w:spacing w:lineRule="auto" w:line="240"/>
      <w:jc w:val="left"/>
    </w:pPr>
    <w:rPr>
      <w:rFonts w:ascii="Courier New" w:hAnsi="Courier New" w:eastAsia="Calibri" w:cs="" w:cstheme="minorBidi" w:eastAsiaTheme="minorHAnsi"/>
      <w:color w:val="00000A"/>
      <w:sz w:val="24"/>
      <w:szCs w:val="22"/>
      <w:lang w:val="en-US" w:eastAsia="en-US" w:bidi="ar-SA"/>
    </w:rPr>
  </w:style>
  <w:style w:type="paragraph" w:styleId="ListParagraph">
    <w:name w:val="List Paragraph"/>
    <w:basedOn w:val="Normal"/>
    <w:uiPriority w:val="34"/>
    <w:qFormat/>
    <w:rsid w:val="003626a8"/>
    <w:pPr>
      <w:spacing w:before="0" w:after="160"/>
      <w:ind w:left="720" w:hanging="0"/>
      <w:contextualSpacing/>
    </w:pPr>
    <w:rPr/>
  </w:style>
  <w:style w:type="paragraph" w:styleId="BalloonText">
    <w:name w:val="Balloon Text"/>
    <w:basedOn w:val="Normal"/>
    <w:link w:val="BalloonTextChar"/>
    <w:uiPriority w:val="99"/>
    <w:semiHidden/>
    <w:unhideWhenUsed/>
    <w:qFormat/>
    <w:rsid w:val="00650c4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LibreOffice/5.3.3.2$Windows_X86_64 LibreOffice_project/3d9a8b4b4e538a85e0782bd6c2d430bafe583448</Application>
  <Pages>2</Pages>
  <Words>222</Words>
  <Characters>1005</Characters>
  <CharactersWithSpaces>1211</CharactersWithSpaces>
  <Paragraphs>21</Paragraphs>
  <Company>FTCC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2017-08-16T14:10:00Z</dcterms:created>
  <dc:creator>Andrew Norris</dc:creator>
  <dc:description/>
  <dc:language>en-US</dc:language>
  <cp:lastModifiedBy/>
  <cp:lastPrinted>2017-08-14T14:26:00Z</cp:lastPrinted>
  <dcterms:modified xsi:type="dcterms:W3CDTF">2017-09-03T14:14:55Z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FTCC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