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28" w:rsidRDefault="004B6D28">
      <w:pPr>
        <w:rPr>
          <w:sz w:val="24"/>
          <w:szCs w:val="24"/>
        </w:rPr>
      </w:pPr>
    </w:p>
    <w:p w:rsidR="002B34ED" w:rsidRPr="004B6D28" w:rsidRDefault="002B34ED" w:rsidP="002B34ED">
      <w:pPr>
        <w:spacing w:before="100" w:beforeAutospacing="1" w:after="100" w:afterAutospacing="1" w:line="240" w:lineRule="auto"/>
        <w:outlineLvl w:val="0"/>
        <w:rPr>
          <w:rFonts w:ascii="inherit" w:eastAsia="Times New Roman" w:hAnsi="inherit" w:cs="Times New Roman"/>
          <w:b/>
          <w:kern w:val="36"/>
          <w:sz w:val="24"/>
          <w:szCs w:val="24"/>
          <w:lang w:eastAsia="sk-SK"/>
        </w:rPr>
      </w:pPr>
      <w:r>
        <w:rPr>
          <w:sz w:val="24"/>
          <w:szCs w:val="24"/>
        </w:rPr>
        <w:t xml:space="preserve">Školiteľka: </w:t>
      </w:r>
      <w:r w:rsidRPr="004B6D28">
        <w:rPr>
          <w:rFonts w:ascii="inherit" w:eastAsia="Times New Roman" w:hAnsi="inherit" w:cs="Times New Roman"/>
          <w:b/>
          <w:kern w:val="36"/>
          <w:sz w:val="24"/>
          <w:szCs w:val="24"/>
          <w:lang w:eastAsia="sk-SK"/>
        </w:rPr>
        <w:t xml:space="preserve">doc. Mgr. Bronislava </w:t>
      </w:r>
      <w:proofErr w:type="spellStart"/>
      <w:r w:rsidRPr="004B6D28">
        <w:rPr>
          <w:rFonts w:ascii="inherit" w:eastAsia="Times New Roman" w:hAnsi="inherit" w:cs="Times New Roman"/>
          <w:b/>
          <w:kern w:val="36"/>
          <w:sz w:val="24"/>
          <w:szCs w:val="24"/>
          <w:lang w:eastAsia="sk-SK"/>
        </w:rPr>
        <w:t>Brejová</w:t>
      </w:r>
      <w:proofErr w:type="spellEnd"/>
      <w:r w:rsidRPr="004B6D28">
        <w:rPr>
          <w:rFonts w:ascii="inherit" w:eastAsia="Times New Roman" w:hAnsi="inherit" w:cs="Times New Roman"/>
          <w:b/>
          <w:kern w:val="36"/>
          <w:sz w:val="24"/>
          <w:szCs w:val="24"/>
          <w:lang w:eastAsia="sk-SK"/>
        </w:rPr>
        <w:t>, PhD.</w:t>
      </w:r>
    </w:p>
    <w:p w:rsidR="002B34ED" w:rsidRPr="004B6D28" w:rsidRDefault="002B34ED" w:rsidP="002B34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k-SK"/>
        </w:rPr>
      </w:pPr>
      <w:r w:rsidRPr="002B34ED">
        <w:rPr>
          <w:rFonts w:ascii="Segoe UI" w:eastAsia="Times New Roman" w:hAnsi="Segoe UI" w:cs="Segoe UI"/>
          <w:bCs/>
          <w:iCs/>
          <w:color w:val="333333"/>
          <w:sz w:val="24"/>
          <w:szCs w:val="24"/>
          <w:lang w:eastAsia="sk-SK"/>
        </w:rPr>
        <w:t>docentka na Katedre informatiky, Fakulty matematiky, fyziky a informatiky Univerzity Komenského v Bratislave</w:t>
      </w:r>
    </w:p>
    <w:p w:rsidR="002B34ED" w:rsidRDefault="002B34ED">
      <w:pPr>
        <w:rPr>
          <w:sz w:val="24"/>
          <w:szCs w:val="24"/>
        </w:rPr>
      </w:pPr>
    </w:p>
    <w:p w:rsidR="002B34ED" w:rsidRDefault="002B34ED">
      <w:pPr>
        <w:rPr>
          <w:sz w:val="24"/>
          <w:szCs w:val="24"/>
        </w:rPr>
      </w:pPr>
    </w:p>
    <w:p w:rsidR="002B34ED" w:rsidRDefault="004B6D28">
      <w:pPr>
        <w:rPr>
          <w:sz w:val="24"/>
          <w:szCs w:val="24"/>
        </w:rPr>
      </w:pPr>
      <w:r>
        <w:rPr>
          <w:sz w:val="24"/>
          <w:szCs w:val="24"/>
        </w:rPr>
        <w:t xml:space="preserve">Názov </w:t>
      </w:r>
      <w:r w:rsidR="002B34ED">
        <w:rPr>
          <w:sz w:val="24"/>
          <w:szCs w:val="24"/>
        </w:rPr>
        <w:t xml:space="preserve">témy: </w:t>
      </w:r>
    </w:p>
    <w:p w:rsidR="002B34ED" w:rsidRDefault="002B34ED">
      <w:pPr>
        <w:rPr>
          <w:sz w:val="24"/>
          <w:szCs w:val="24"/>
        </w:rPr>
      </w:pPr>
      <w:proofErr w:type="spellStart"/>
      <w:r w:rsidRPr="002B34ED">
        <w:rPr>
          <w:sz w:val="24"/>
          <w:szCs w:val="24"/>
        </w:rPr>
        <w:t>Integrative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analysis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of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genomic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data</w:t>
      </w:r>
      <w:proofErr w:type="spellEnd"/>
      <w:r w:rsidRPr="002B34ED">
        <w:rPr>
          <w:sz w:val="24"/>
          <w:szCs w:val="24"/>
        </w:rPr>
        <w:t xml:space="preserve"> in </w:t>
      </w:r>
      <w:proofErr w:type="spellStart"/>
      <w:r w:rsidRPr="002B34ED">
        <w:rPr>
          <w:sz w:val="24"/>
          <w:szCs w:val="24"/>
        </w:rPr>
        <w:t>cancer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research</w:t>
      </w:r>
      <w:proofErr w:type="spellEnd"/>
      <w:r w:rsidRPr="002B34ED">
        <w:rPr>
          <w:sz w:val="24"/>
          <w:szCs w:val="24"/>
        </w:rPr>
        <w:br/>
      </w:r>
      <w:proofErr w:type="spellStart"/>
      <w:r w:rsidRPr="002B34ED">
        <w:rPr>
          <w:sz w:val="24"/>
          <w:szCs w:val="24"/>
        </w:rPr>
        <w:t>Integratívna</w:t>
      </w:r>
      <w:proofErr w:type="spellEnd"/>
      <w:r w:rsidRPr="002B34ED">
        <w:rPr>
          <w:sz w:val="24"/>
          <w:szCs w:val="24"/>
        </w:rPr>
        <w:t xml:space="preserve"> analýza </w:t>
      </w:r>
      <w:proofErr w:type="spellStart"/>
      <w:r w:rsidRPr="002B34ED">
        <w:rPr>
          <w:sz w:val="24"/>
          <w:szCs w:val="24"/>
        </w:rPr>
        <w:t>genomických</w:t>
      </w:r>
      <w:proofErr w:type="spellEnd"/>
      <w:r w:rsidRPr="002B34ED">
        <w:rPr>
          <w:sz w:val="24"/>
          <w:szCs w:val="24"/>
        </w:rPr>
        <w:t xml:space="preserve"> dát v onkológii</w:t>
      </w:r>
      <w:r w:rsidRPr="002B34ED">
        <w:rPr>
          <w:sz w:val="24"/>
          <w:szCs w:val="24"/>
        </w:rPr>
        <w:br/>
      </w:r>
      <w:r w:rsidRPr="002B34ED">
        <w:rPr>
          <w:sz w:val="24"/>
          <w:szCs w:val="24"/>
        </w:rPr>
        <w:br/>
        <w:t xml:space="preserve">Tumor </w:t>
      </w:r>
      <w:proofErr w:type="spellStart"/>
      <w:r w:rsidRPr="002B34ED">
        <w:rPr>
          <w:sz w:val="24"/>
          <w:szCs w:val="24"/>
        </w:rPr>
        <w:t>growth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is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triggered</w:t>
      </w:r>
      <w:proofErr w:type="spellEnd"/>
      <w:r w:rsidRPr="002B34ED">
        <w:rPr>
          <w:sz w:val="24"/>
          <w:szCs w:val="24"/>
        </w:rPr>
        <w:t xml:space="preserve"> by </w:t>
      </w:r>
      <w:proofErr w:type="spellStart"/>
      <w:r w:rsidRPr="002B34ED">
        <w:rPr>
          <w:sz w:val="24"/>
          <w:szCs w:val="24"/>
        </w:rPr>
        <w:t>genetic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mutations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which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can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be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detected</w:t>
      </w:r>
      <w:proofErr w:type="spellEnd"/>
      <w:r w:rsidRPr="002B34ED">
        <w:rPr>
          <w:sz w:val="24"/>
          <w:szCs w:val="24"/>
        </w:rPr>
        <w:t xml:space="preserve"> by</w:t>
      </w:r>
      <w:r w:rsidRPr="002B34ED">
        <w:rPr>
          <w:sz w:val="24"/>
          <w:szCs w:val="24"/>
        </w:rPr>
        <w:br/>
      </w:r>
      <w:proofErr w:type="spellStart"/>
      <w:r w:rsidRPr="002B34ED">
        <w:rPr>
          <w:sz w:val="24"/>
          <w:szCs w:val="24"/>
        </w:rPr>
        <w:t>modern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sequencing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technologies</w:t>
      </w:r>
      <w:proofErr w:type="spellEnd"/>
      <w:r w:rsidRPr="002B34ED">
        <w:rPr>
          <w:sz w:val="24"/>
          <w:szCs w:val="24"/>
        </w:rPr>
        <w:t xml:space="preserve">. </w:t>
      </w:r>
      <w:proofErr w:type="spellStart"/>
      <w:r w:rsidRPr="002B34ED">
        <w:rPr>
          <w:sz w:val="24"/>
          <w:szCs w:val="24"/>
        </w:rPr>
        <w:t>These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technologies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also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help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us</w:t>
      </w:r>
      <w:proofErr w:type="spellEnd"/>
      <w:r w:rsidRPr="002B34ED">
        <w:rPr>
          <w:sz w:val="24"/>
          <w:szCs w:val="24"/>
        </w:rPr>
        <w:t xml:space="preserve"> to </w:t>
      </w:r>
      <w:proofErr w:type="spellStart"/>
      <w:r w:rsidRPr="002B34ED">
        <w:rPr>
          <w:sz w:val="24"/>
          <w:szCs w:val="24"/>
        </w:rPr>
        <w:t>detect</w:t>
      </w:r>
      <w:proofErr w:type="spellEnd"/>
      <w:r w:rsidRPr="002B34ED">
        <w:rPr>
          <w:sz w:val="24"/>
          <w:szCs w:val="24"/>
        </w:rPr>
        <w:br/>
      </w:r>
      <w:proofErr w:type="spellStart"/>
      <w:r w:rsidRPr="002B34ED">
        <w:rPr>
          <w:sz w:val="24"/>
          <w:szCs w:val="24"/>
        </w:rPr>
        <w:t>other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accompanying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changes</w:t>
      </w:r>
      <w:proofErr w:type="spellEnd"/>
      <w:r w:rsidRPr="002B34ED">
        <w:rPr>
          <w:sz w:val="24"/>
          <w:szCs w:val="24"/>
        </w:rPr>
        <w:t xml:space="preserve"> in DNA and </w:t>
      </w:r>
      <w:proofErr w:type="spellStart"/>
      <w:r w:rsidRPr="002B34ED">
        <w:rPr>
          <w:sz w:val="24"/>
          <w:szCs w:val="24"/>
        </w:rPr>
        <w:t>gene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regulation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processes</w:t>
      </w:r>
      <w:proofErr w:type="spellEnd"/>
      <w:r w:rsidRPr="002B34ED">
        <w:rPr>
          <w:sz w:val="24"/>
          <w:szCs w:val="24"/>
        </w:rPr>
        <w:t xml:space="preserve"> in </w:t>
      </w:r>
      <w:proofErr w:type="spellStart"/>
      <w:r w:rsidRPr="002B34ED">
        <w:rPr>
          <w:sz w:val="24"/>
          <w:szCs w:val="24"/>
        </w:rPr>
        <w:t>cancer</w:t>
      </w:r>
      <w:proofErr w:type="spellEnd"/>
      <w:r w:rsidRPr="002B34ED">
        <w:rPr>
          <w:sz w:val="24"/>
          <w:szCs w:val="24"/>
        </w:rPr>
        <w:br/>
      </w:r>
      <w:proofErr w:type="spellStart"/>
      <w:r w:rsidRPr="002B34ED">
        <w:rPr>
          <w:sz w:val="24"/>
          <w:szCs w:val="24"/>
        </w:rPr>
        <w:t>cells</w:t>
      </w:r>
      <w:proofErr w:type="spellEnd"/>
      <w:r w:rsidRPr="002B34ED">
        <w:rPr>
          <w:sz w:val="24"/>
          <w:szCs w:val="24"/>
        </w:rPr>
        <w:t xml:space="preserve">, </w:t>
      </w:r>
      <w:proofErr w:type="spellStart"/>
      <w:r w:rsidRPr="002B34ED">
        <w:rPr>
          <w:sz w:val="24"/>
          <w:szCs w:val="24"/>
        </w:rPr>
        <w:t>leading</w:t>
      </w:r>
      <w:proofErr w:type="spellEnd"/>
      <w:r w:rsidRPr="002B34ED">
        <w:rPr>
          <w:sz w:val="24"/>
          <w:szCs w:val="24"/>
        </w:rPr>
        <w:t xml:space="preserve"> to </w:t>
      </w:r>
      <w:proofErr w:type="spellStart"/>
      <w:r w:rsidRPr="002B34ED">
        <w:rPr>
          <w:sz w:val="24"/>
          <w:szCs w:val="24"/>
        </w:rPr>
        <w:t>better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understanding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of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the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disease</w:t>
      </w:r>
      <w:proofErr w:type="spellEnd"/>
      <w:r w:rsidRPr="002B34ED">
        <w:rPr>
          <w:sz w:val="24"/>
          <w:szCs w:val="24"/>
        </w:rPr>
        <w:t xml:space="preserve"> and </w:t>
      </w:r>
      <w:proofErr w:type="spellStart"/>
      <w:r w:rsidRPr="002B34ED">
        <w:rPr>
          <w:sz w:val="24"/>
          <w:szCs w:val="24"/>
        </w:rPr>
        <w:t>potential</w:t>
      </w:r>
      <w:proofErr w:type="spellEnd"/>
      <w:r w:rsidRPr="002B34ED">
        <w:rPr>
          <w:sz w:val="24"/>
          <w:szCs w:val="24"/>
        </w:rPr>
        <w:br/>
      </w:r>
      <w:proofErr w:type="spellStart"/>
      <w:r w:rsidRPr="002B34ED">
        <w:rPr>
          <w:sz w:val="24"/>
          <w:szCs w:val="24"/>
        </w:rPr>
        <w:t>treatments</w:t>
      </w:r>
      <w:proofErr w:type="spellEnd"/>
      <w:r w:rsidRPr="002B34ED">
        <w:rPr>
          <w:sz w:val="24"/>
          <w:szCs w:val="24"/>
        </w:rPr>
        <w:t xml:space="preserve"> or </w:t>
      </w:r>
      <w:proofErr w:type="spellStart"/>
      <w:r w:rsidRPr="002B34ED">
        <w:rPr>
          <w:sz w:val="24"/>
          <w:szCs w:val="24"/>
        </w:rPr>
        <w:t>diagnostic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methods</w:t>
      </w:r>
      <w:proofErr w:type="spellEnd"/>
      <w:r w:rsidRPr="002B34ED">
        <w:rPr>
          <w:sz w:val="24"/>
          <w:szCs w:val="24"/>
        </w:rPr>
        <w:t xml:space="preserve">. </w:t>
      </w:r>
      <w:proofErr w:type="spellStart"/>
      <w:r w:rsidRPr="002B34ED">
        <w:rPr>
          <w:sz w:val="24"/>
          <w:szCs w:val="24"/>
        </w:rPr>
        <w:t>The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goal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of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the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thesis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is</w:t>
      </w:r>
      <w:proofErr w:type="spellEnd"/>
      <w:r w:rsidRPr="002B34ED">
        <w:rPr>
          <w:sz w:val="24"/>
          <w:szCs w:val="24"/>
        </w:rPr>
        <w:t xml:space="preserve"> to </w:t>
      </w:r>
      <w:proofErr w:type="spellStart"/>
      <w:r w:rsidRPr="002B34ED">
        <w:rPr>
          <w:sz w:val="24"/>
          <w:szCs w:val="24"/>
        </w:rPr>
        <w:t>develop</w:t>
      </w:r>
      <w:proofErr w:type="spellEnd"/>
      <w:r w:rsidRPr="002B34ED">
        <w:rPr>
          <w:sz w:val="24"/>
          <w:szCs w:val="24"/>
        </w:rPr>
        <w:t xml:space="preserve"> new</w:t>
      </w:r>
      <w:r w:rsidRPr="002B34ED">
        <w:rPr>
          <w:sz w:val="24"/>
          <w:szCs w:val="24"/>
        </w:rPr>
        <w:br/>
      </w:r>
      <w:proofErr w:type="spellStart"/>
      <w:r w:rsidRPr="002B34ED">
        <w:rPr>
          <w:sz w:val="24"/>
          <w:szCs w:val="24"/>
        </w:rPr>
        <w:t>computational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approaches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for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analysis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of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genomic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data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from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cancer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tissues</w:t>
      </w:r>
      <w:proofErr w:type="spellEnd"/>
      <w:r w:rsidRPr="002B34ED">
        <w:rPr>
          <w:sz w:val="24"/>
          <w:szCs w:val="24"/>
        </w:rPr>
        <w:br/>
        <w:t xml:space="preserve">and </w:t>
      </w:r>
      <w:proofErr w:type="spellStart"/>
      <w:r w:rsidRPr="002B34ED">
        <w:rPr>
          <w:sz w:val="24"/>
          <w:szCs w:val="24"/>
        </w:rPr>
        <w:t>patient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blood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plasma</w:t>
      </w:r>
      <w:proofErr w:type="spellEnd"/>
      <w:r w:rsidRPr="002B34ED">
        <w:rPr>
          <w:sz w:val="24"/>
          <w:szCs w:val="24"/>
        </w:rPr>
        <w:t xml:space="preserve"> in </w:t>
      </w:r>
      <w:proofErr w:type="spellStart"/>
      <w:r w:rsidRPr="002B34ED">
        <w:rPr>
          <w:sz w:val="24"/>
          <w:szCs w:val="24"/>
        </w:rPr>
        <w:t>collaboration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with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the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Biomedical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Research</w:t>
      </w:r>
      <w:proofErr w:type="spellEnd"/>
      <w:r w:rsidRPr="002B34ED">
        <w:rPr>
          <w:sz w:val="24"/>
          <w:szCs w:val="24"/>
        </w:rPr>
        <w:br/>
        <w:t xml:space="preserve">Center </w:t>
      </w:r>
      <w:proofErr w:type="spellStart"/>
      <w:r w:rsidRPr="002B34ED">
        <w:rPr>
          <w:sz w:val="24"/>
          <w:szCs w:val="24"/>
        </w:rPr>
        <w:t>of</w:t>
      </w:r>
      <w:proofErr w:type="spellEnd"/>
      <w:r w:rsidRPr="002B34ED">
        <w:rPr>
          <w:sz w:val="24"/>
          <w:szCs w:val="24"/>
        </w:rPr>
        <w:t xml:space="preserve"> Slovak </w:t>
      </w:r>
      <w:proofErr w:type="spellStart"/>
      <w:r w:rsidRPr="002B34ED">
        <w:rPr>
          <w:sz w:val="24"/>
          <w:szCs w:val="24"/>
        </w:rPr>
        <w:t>Academy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of</w:t>
      </w:r>
      <w:proofErr w:type="spellEnd"/>
      <w:r w:rsidRPr="002B34ED">
        <w:rPr>
          <w:sz w:val="24"/>
          <w:szCs w:val="24"/>
        </w:rPr>
        <w:t xml:space="preserve"> </w:t>
      </w:r>
      <w:proofErr w:type="spellStart"/>
      <w:r w:rsidRPr="002B34ED">
        <w:rPr>
          <w:sz w:val="24"/>
          <w:szCs w:val="24"/>
        </w:rPr>
        <w:t>Sciences</w:t>
      </w:r>
      <w:proofErr w:type="spellEnd"/>
      <w:r w:rsidRPr="002B34ED">
        <w:rPr>
          <w:sz w:val="24"/>
          <w:szCs w:val="24"/>
        </w:rPr>
        <w:t>.</w:t>
      </w:r>
    </w:p>
    <w:p w:rsidR="002B34ED" w:rsidRDefault="002B34ED">
      <w:pPr>
        <w:rPr>
          <w:sz w:val="24"/>
          <w:szCs w:val="24"/>
        </w:rPr>
      </w:pPr>
    </w:p>
    <w:p w:rsidR="002B34ED" w:rsidRPr="004B6D28" w:rsidRDefault="002B34ED" w:rsidP="002B34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0"/>
          <w:szCs w:val="10"/>
          <w:lang w:eastAsia="sk-SK"/>
        </w:rPr>
      </w:pPr>
      <w:r>
        <w:rPr>
          <w:rFonts w:ascii="Segoe UI" w:eastAsia="Times New Roman" w:hAnsi="Segoe UI" w:cs="Segoe UI"/>
          <w:noProof/>
          <w:color w:val="333333"/>
          <w:sz w:val="10"/>
          <w:szCs w:val="10"/>
          <w:lang w:eastAsia="sk-SK"/>
        </w:rPr>
        <w:lastRenderedPageBreak/>
        <w:drawing>
          <wp:inline distT="0" distB="0" distL="0" distR="0">
            <wp:extent cx="3930701" cy="4913376"/>
            <wp:effectExtent l="19050" t="0" r="0" b="0"/>
            <wp:docPr id="2" name="Obrázok 1" descr="doc. Mgr. Bronislava Brejová, PhD.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. Mgr. Bronislava Brejová, PhD.,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01" cy="491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ED" w:rsidRPr="004B6D28" w:rsidRDefault="002B34ED" w:rsidP="002B34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sk-SK"/>
        </w:rPr>
      </w:pPr>
      <w:proofErr w:type="spellStart"/>
      <w:r w:rsidRPr="004B6D28">
        <w:rPr>
          <w:rFonts w:ascii="Segoe UI" w:eastAsia="Times New Roman" w:hAnsi="Segoe UI" w:cs="Segoe UI"/>
          <w:color w:val="333333"/>
          <w:sz w:val="24"/>
          <w:szCs w:val="24"/>
          <w:lang w:eastAsia="sk-SK"/>
        </w:rPr>
        <w:t>garantka</w:t>
      </w:r>
      <w:proofErr w:type="spellEnd"/>
      <w:r w:rsidRPr="004B6D28">
        <w:rPr>
          <w:rFonts w:ascii="Segoe UI" w:eastAsia="Times New Roman" w:hAnsi="Segoe UI" w:cs="Segoe UI"/>
          <w:color w:val="333333"/>
          <w:sz w:val="24"/>
          <w:szCs w:val="24"/>
          <w:lang w:eastAsia="sk-SK"/>
        </w:rPr>
        <w:t xml:space="preserve"> študijného programu </w:t>
      </w:r>
      <w:proofErr w:type="spellStart"/>
      <w:r w:rsidRPr="004B6D28">
        <w:rPr>
          <w:rFonts w:ascii="Segoe UI" w:eastAsia="Times New Roman" w:hAnsi="Segoe UI" w:cs="Segoe UI"/>
          <w:color w:val="333333"/>
          <w:sz w:val="24"/>
          <w:szCs w:val="24"/>
          <w:lang w:eastAsia="sk-SK"/>
        </w:rPr>
        <w:t>bioinformatika</w:t>
      </w:r>
      <w:proofErr w:type="spellEnd"/>
      <w:r w:rsidRPr="004B6D28">
        <w:rPr>
          <w:rFonts w:ascii="Segoe UI" w:eastAsia="Times New Roman" w:hAnsi="Segoe UI" w:cs="Segoe UI"/>
          <w:color w:val="333333"/>
          <w:sz w:val="24"/>
          <w:szCs w:val="24"/>
          <w:lang w:eastAsia="sk-SK"/>
        </w:rPr>
        <w:t xml:space="preserve">. Venuje sa  </w:t>
      </w:r>
      <w:proofErr w:type="spellStart"/>
      <w:r w:rsidRPr="004B6D28">
        <w:rPr>
          <w:rFonts w:ascii="Segoe UI" w:eastAsia="Times New Roman" w:hAnsi="Segoe UI" w:cs="Segoe UI"/>
          <w:color w:val="333333"/>
          <w:sz w:val="24"/>
          <w:szCs w:val="24"/>
          <w:lang w:eastAsia="sk-SK"/>
        </w:rPr>
        <w:t>bioinformatike</w:t>
      </w:r>
      <w:proofErr w:type="spellEnd"/>
      <w:r w:rsidRPr="004B6D28">
        <w:rPr>
          <w:rFonts w:ascii="Segoe UI" w:eastAsia="Times New Roman" w:hAnsi="Segoe UI" w:cs="Segoe UI"/>
          <w:color w:val="333333"/>
          <w:sz w:val="24"/>
          <w:szCs w:val="24"/>
          <w:lang w:eastAsia="sk-SK"/>
        </w:rPr>
        <w:t xml:space="preserve">, disciplíne zameranej na štúdium biologických dát pomocou informatických a matematických techník. V spolupráci s biológmi na Slovensku aj v zahraničí skúmala </w:t>
      </w:r>
      <w:proofErr w:type="spellStart"/>
      <w:r w:rsidRPr="004B6D28">
        <w:rPr>
          <w:rFonts w:ascii="Segoe UI" w:eastAsia="Times New Roman" w:hAnsi="Segoe UI" w:cs="Segoe UI"/>
          <w:color w:val="333333"/>
          <w:sz w:val="24"/>
          <w:szCs w:val="24"/>
          <w:lang w:eastAsia="sk-SK"/>
        </w:rPr>
        <w:t>genómy</w:t>
      </w:r>
      <w:proofErr w:type="spellEnd"/>
      <w:r w:rsidRPr="004B6D28">
        <w:rPr>
          <w:rFonts w:ascii="Segoe UI" w:eastAsia="Times New Roman" w:hAnsi="Segoe UI" w:cs="Segoe UI"/>
          <w:color w:val="333333"/>
          <w:sz w:val="24"/>
          <w:szCs w:val="24"/>
          <w:lang w:eastAsia="sk-SK"/>
        </w:rPr>
        <w:t xml:space="preserve"> rôznych organizmov od vírusov po primáty a vyvíja softvér potrebný pre modernú biológiu. Počas pandémie SARS-CoV-2 pomáhala sledovať varianty vírusu prítomné na Slovensku.</w:t>
      </w:r>
    </w:p>
    <w:p w:rsidR="002B34ED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</w:p>
    <w:p w:rsidR="002B34ED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</w:p>
    <w:p w:rsidR="002B34ED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</w:p>
    <w:p w:rsidR="002B34ED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</w:p>
    <w:p w:rsidR="002B34ED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</w:p>
    <w:p w:rsidR="002B34ED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</w:p>
    <w:p w:rsidR="002B34ED" w:rsidRPr="004B6D28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  <w:r w:rsidRPr="004B6D28">
        <w:rPr>
          <w:rFonts w:ascii="Arial" w:hAnsi="Arial" w:cs="Arial"/>
          <w:color w:val="000000"/>
        </w:rPr>
        <w:t>Vybrané publikácie</w:t>
      </w:r>
      <w:r>
        <w:rPr>
          <w:rFonts w:ascii="Arial" w:hAnsi="Arial" w:cs="Arial"/>
          <w:color w:val="000000"/>
        </w:rPr>
        <w:t>:</w:t>
      </w:r>
    </w:p>
    <w:p w:rsidR="002B34ED" w:rsidRPr="004B6D28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</w:p>
    <w:p w:rsidR="002B34ED" w:rsidRPr="004B6D28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  <w:proofErr w:type="spellStart"/>
      <w:r w:rsidRPr="004B6D28">
        <w:rPr>
          <w:rFonts w:ascii="Arial" w:hAnsi="Arial" w:cs="Arial"/>
          <w:color w:val="000000"/>
        </w:rPr>
        <w:t>Sitarčík</w:t>
      </w:r>
      <w:proofErr w:type="spellEnd"/>
      <w:r w:rsidRPr="004B6D28">
        <w:rPr>
          <w:rFonts w:ascii="Arial" w:hAnsi="Arial" w:cs="Arial"/>
          <w:color w:val="000000"/>
        </w:rPr>
        <w:t xml:space="preserve">, Jozef - </w:t>
      </w:r>
      <w:proofErr w:type="spellStart"/>
      <w:r w:rsidRPr="004B6D28">
        <w:rPr>
          <w:rFonts w:ascii="Arial" w:hAnsi="Arial" w:cs="Arial"/>
          <w:color w:val="000000"/>
        </w:rPr>
        <w:t>Vinař</w:t>
      </w:r>
      <w:proofErr w:type="spellEnd"/>
      <w:r w:rsidRPr="004B6D28">
        <w:rPr>
          <w:rFonts w:ascii="Arial" w:hAnsi="Arial" w:cs="Arial"/>
          <w:color w:val="000000"/>
        </w:rPr>
        <w:t xml:space="preserve">, Tomáš - </w:t>
      </w:r>
      <w:proofErr w:type="spellStart"/>
      <w:r w:rsidRPr="004B6D28">
        <w:rPr>
          <w:rFonts w:ascii="Arial" w:hAnsi="Arial" w:cs="Arial"/>
          <w:color w:val="000000"/>
        </w:rPr>
        <w:t>Brejová</w:t>
      </w:r>
      <w:proofErr w:type="spellEnd"/>
      <w:r w:rsidRPr="004B6D28">
        <w:rPr>
          <w:rFonts w:ascii="Arial" w:hAnsi="Arial" w:cs="Arial"/>
          <w:color w:val="000000"/>
        </w:rPr>
        <w:t xml:space="preserve">, Bronislava - </w:t>
      </w:r>
      <w:proofErr w:type="spellStart"/>
      <w:r w:rsidRPr="004B6D28">
        <w:rPr>
          <w:rFonts w:ascii="Arial" w:hAnsi="Arial" w:cs="Arial"/>
          <w:color w:val="000000"/>
        </w:rPr>
        <w:t>Krampl</w:t>
      </w:r>
      <w:proofErr w:type="spellEnd"/>
      <w:r w:rsidRPr="004B6D28">
        <w:rPr>
          <w:rFonts w:ascii="Arial" w:hAnsi="Arial" w:cs="Arial"/>
          <w:color w:val="000000"/>
        </w:rPr>
        <w:t xml:space="preserve">, </w:t>
      </w:r>
      <w:proofErr w:type="spellStart"/>
      <w:r w:rsidRPr="004B6D28">
        <w:rPr>
          <w:rFonts w:ascii="Arial" w:hAnsi="Arial" w:cs="Arial"/>
          <w:color w:val="000000"/>
        </w:rPr>
        <w:t>Werner</w:t>
      </w:r>
      <w:proofErr w:type="spellEnd"/>
      <w:r w:rsidRPr="004B6D28">
        <w:rPr>
          <w:rFonts w:ascii="Arial" w:hAnsi="Arial" w:cs="Arial"/>
          <w:color w:val="000000"/>
        </w:rPr>
        <w:t xml:space="preserve"> - Budiš, Jaroslav - </w:t>
      </w:r>
      <w:proofErr w:type="spellStart"/>
      <w:r w:rsidRPr="004B6D28">
        <w:rPr>
          <w:rFonts w:ascii="Arial" w:hAnsi="Arial" w:cs="Arial"/>
          <w:color w:val="000000"/>
        </w:rPr>
        <w:t>Radvánszky</w:t>
      </w:r>
      <w:proofErr w:type="spellEnd"/>
      <w:r w:rsidRPr="004B6D28">
        <w:rPr>
          <w:rFonts w:ascii="Arial" w:hAnsi="Arial" w:cs="Arial"/>
          <w:color w:val="000000"/>
        </w:rPr>
        <w:t xml:space="preserve">, Ján - </w:t>
      </w:r>
      <w:proofErr w:type="spellStart"/>
      <w:r w:rsidRPr="004B6D28">
        <w:rPr>
          <w:rFonts w:ascii="Arial" w:hAnsi="Arial" w:cs="Arial"/>
          <w:color w:val="000000"/>
        </w:rPr>
        <w:t>Lucká</w:t>
      </w:r>
      <w:proofErr w:type="spellEnd"/>
      <w:r w:rsidRPr="004B6D28">
        <w:rPr>
          <w:rFonts w:ascii="Arial" w:hAnsi="Arial" w:cs="Arial"/>
          <w:color w:val="000000"/>
        </w:rPr>
        <w:t>, Mária. </w:t>
      </w:r>
      <w:proofErr w:type="spellStart"/>
      <w:r w:rsidRPr="004B6D28">
        <w:rPr>
          <w:rFonts w:ascii="Arial" w:hAnsi="Arial" w:cs="Arial"/>
          <w:b/>
          <w:bCs/>
          <w:color w:val="000000"/>
        </w:rPr>
        <w:t>WarpSTR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4B6D28">
        <w:rPr>
          <w:rFonts w:ascii="Arial" w:hAnsi="Arial" w:cs="Arial"/>
          <w:b/>
          <w:bCs/>
          <w:color w:val="000000"/>
        </w:rPr>
        <w:t>Determining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tandem </w:t>
      </w:r>
      <w:proofErr w:type="spellStart"/>
      <w:r w:rsidRPr="004B6D28">
        <w:rPr>
          <w:rFonts w:ascii="Arial" w:hAnsi="Arial" w:cs="Arial"/>
          <w:b/>
          <w:bCs/>
          <w:color w:val="000000"/>
        </w:rPr>
        <w:t>repeat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lastRenderedPageBreak/>
        <w:t>lengths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using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raw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nanopore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signals</w:t>
      </w:r>
      <w:proofErr w:type="spellEnd"/>
      <w:r w:rsidRPr="004B6D28">
        <w:rPr>
          <w:rFonts w:ascii="Arial" w:hAnsi="Arial" w:cs="Arial"/>
          <w:b/>
          <w:bCs/>
          <w:color w:val="000000"/>
        </w:rPr>
        <w:t>.</w:t>
      </w:r>
      <w:r w:rsidRPr="004B6D28">
        <w:rPr>
          <w:rFonts w:ascii="Arial" w:hAnsi="Arial" w:cs="Arial"/>
          <w:color w:val="000000"/>
        </w:rPr>
        <w:t> </w:t>
      </w:r>
      <w:proofErr w:type="spellStart"/>
      <w:r w:rsidRPr="004B6D28">
        <w:rPr>
          <w:rFonts w:ascii="Arial" w:hAnsi="Arial" w:cs="Arial"/>
          <w:i/>
          <w:iCs/>
          <w:color w:val="000000"/>
        </w:rPr>
        <w:t>Bioinformatics</w:t>
      </w:r>
      <w:proofErr w:type="spellEnd"/>
      <w:r w:rsidRPr="004B6D28">
        <w:rPr>
          <w:rFonts w:ascii="Arial" w:hAnsi="Arial" w:cs="Arial"/>
          <w:i/>
          <w:iCs/>
          <w:color w:val="000000"/>
        </w:rPr>
        <w:t xml:space="preserve"> Roč. 39, č. 6 (2023), s. , art. no. btad388</w:t>
      </w:r>
    </w:p>
    <w:p w:rsidR="002B34ED" w:rsidRPr="004B6D28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  <w:proofErr w:type="spellStart"/>
      <w:r w:rsidRPr="004B6D28">
        <w:rPr>
          <w:rFonts w:ascii="Arial" w:hAnsi="Arial" w:cs="Arial"/>
          <w:color w:val="000000"/>
        </w:rPr>
        <w:t>Sielemann</w:t>
      </w:r>
      <w:proofErr w:type="spellEnd"/>
      <w:r w:rsidRPr="004B6D28">
        <w:rPr>
          <w:rFonts w:ascii="Arial" w:hAnsi="Arial" w:cs="Arial"/>
          <w:color w:val="000000"/>
        </w:rPr>
        <w:t xml:space="preserve">, </w:t>
      </w:r>
      <w:proofErr w:type="spellStart"/>
      <w:r w:rsidRPr="004B6D28">
        <w:rPr>
          <w:rFonts w:ascii="Arial" w:hAnsi="Arial" w:cs="Arial"/>
          <w:color w:val="000000"/>
        </w:rPr>
        <w:t>Janik</w:t>
      </w:r>
      <w:proofErr w:type="spellEnd"/>
      <w:r w:rsidRPr="004B6D28">
        <w:rPr>
          <w:rFonts w:ascii="Arial" w:hAnsi="Arial" w:cs="Arial"/>
          <w:color w:val="000000"/>
        </w:rPr>
        <w:t xml:space="preserve"> - </w:t>
      </w:r>
      <w:proofErr w:type="spellStart"/>
      <w:r w:rsidRPr="004B6D28">
        <w:rPr>
          <w:rFonts w:ascii="Arial" w:hAnsi="Arial" w:cs="Arial"/>
          <w:color w:val="000000"/>
        </w:rPr>
        <w:t>Sielemann</w:t>
      </w:r>
      <w:proofErr w:type="spellEnd"/>
      <w:r w:rsidRPr="004B6D28">
        <w:rPr>
          <w:rFonts w:ascii="Arial" w:hAnsi="Arial" w:cs="Arial"/>
          <w:color w:val="000000"/>
        </w:rPr>
        <w:t xml:space="preserve">, </w:t>
      </w:r>
      <w:proofErr w:type="spellStart"/>
      <w:r w:rsidRPr="004B6D28">
        <w:rPr>
          <w:rFonts w:ascii="Arial" w:hAnsi="Arial" w:cs="Arial"/>
          <w:color w:val="000000"/>
        </w:rPr>
        <w:t>Katharina</w:t>
      </w:r>
      <w:proofErr w:type="spellEnd"/>
      <w:r w:rsidRPr="004B6D28">
        <w:rPr>
          <w:rFonts w:ascii="Arial" w:hAnsi="Arial" w:cs="Arial"/>
          <w:color w:val="000000"/>
        </w:rPr>
        <w:t xml:space="preserve"> - </w:t>
      </w:r>
      <w:proofErr w:type="spellStart"/>
      <w:r w:rsidRPr="004B6D28">
        <w:rPr>
          <w:rFonts w:ascii="Arial" w:hAnsi="Arial" w:cs="Arial"/>
          <w:color w:val="000000"/>
        </w:rPr>
        <w:t>Brejová</w:t>
      </w:r>
      <w:proofErr w:type="spellEnd"/>
      <w:r w:rsidRPr="004B6D28">
        <w:rPr>
          <w:rFonts w:ascii="Arial" w:hAnsi="Arial" w:cs="Arial"/>
          <w:color w:val="000000"/>
        </w:rPr>
        <w:t xml:space="preserve">, Bronislava - </w:t>
      </w:r>
      <w:proofErr w:type="spellStart"/>
      <w:r w:rsidRPr="004B6D28">
        <w:rPr>
          <w:rFonts w:ascii="Arial" w:hAnsi="Arial" w:cs="Arial"/>
          <w:color w:val="000000"/>
        </w:rPr>
        <w:t>Vinař</w:t>
      </w:r>
      <w:proofErr w:type="spellEnd"/>
      <w:r w:rsidRPr="004B6D28">
        <w:rPr>
          <w:rFonts w:ascii="Arial" w:hAnsi="Arial" w:cs="Arial"/>
          <w:color w:val="000000"/>
        </w:rPr>
        <w:t xml:space="preserve">, Tomáš - </w:t>
      </w:r>
      <w:proofErr w:type="spellStart"/>
      <w:r w:rsidRPr="004B6D28">
        <w:rPr>
          <w:rFonts w:ascii="Arial" w:hAnsi="Arial" w:cs="Arial"/>
          <w:color w:val="000000"/>
        </w:rPr>
        <w:t>Chauve</w:t>
      </w:r>
      <w:proofErr w:type="spellEnd"/>
      <w:r w:rsidRPr="004B6D28">
        <w:rPr>
          <w:rFonts w:ascii="Arial" w:hAnsi="Arial" w:cs="Arial"/>
          <w:color w:val="000000"/>
        </w:rPr>
        <w:t xml:space="preserve">, </w:t>
      </w:r>
      <w:proofErr w:type="spellStart"/>
      <w:r w:rsidRPr="004B6D28">
        <w:rPr>
          <w:rFonts w:ascii="Arial" w:hAnsi="Arial" w:cs="Arial"/>
          <w:color w:val="000000"/>
        </w:rPr>
        <w:t>Cedric</w:t>
      </w:r>
      <w:proofErr w:type="spellEnd"/>
      <w:r w:rsidRPr="004B6D28">
        <w:rPr>
          <w:rFonts w:ascii="Arial" w:hAnsi="Arial" w:cs="Arial"/>
          <w:color w:val="000000"/>
        </w:rPr>
        <w:t>. </w:t>
      </w:r>
      <w:r w:rsidRPr="004B6D28">
        <w:rPr>
          <w:rFonts w:ascii="Arial" w:hAnsi="Arial" w:cs="Arial"/>
          <w:b/>
          <w:bCs/>
          <w:color w:val="000000"/>
        </w:rPr>
        <w:t xml:space="preserve">plASgraph2: </w:t>
      </w:r>
      <w:proofErr w:type="spellStart"/>
      <w:r w:rsidRPr="004B6D28">
        <w:rPr>
          <w:rFonts w:ascii="Arial" w:hAnsi="Arial" w:cs="Arial"/>
          <w:b/>
          <w:bCs/>
          <w:color w:val="000000"/>
        </w:rPr>
        <w:t>using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graph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neural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networks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to </w:t>
      </w:r>
      <w:proofErr w:type="spellStart"/>
      <w:r w:rsidRPr="004B6D28">
        <w:rPr>
          <w:rFonts w:ascii="Arial" w:hAnsi="Arial" w:cs="Arial"/>
          <w:b/>
          <w:bCs/>
          <w:color w:val="000000"/>
        </w:rPr>
        <w:t>detect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plasmid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contigs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from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an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assembly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graph</w:t>
      </w:r>
      <w:proofErr w:type="spellEnd"/>
      <w:r w:rsidRPr="004B6D28">
        <w:rPr>
          <w:rFonts w:ascii="Arial" w:hAnsi="Arial" w:cs="Arial"/>
          <w:b/>
          <w:bCs/>
          <w:color w:val="000000"/>
        </w:rPr>
        <w:t>.</w:t>
      </w:r>
      <w:r w:rsidRPr="004B6D28">
        <w:rPr>
          <w:rFonts w:ascii="Arial" w:hAnsi="Arial" w:cs="Arial"/>
          <w:color w:val="000000"/>
        </w:rPr>
        <w:t> </w:t>
      </w:r>
      <w:proofErr w:type="spellStart"/>
      <w:r w:rsidRPr="004B6D28">
        <w:rPr>
          <w:rFonts w:ascii="Arial" w:hAnsi="Arial" w:cs="Arial"/>
          <w:i/>
          <w:iCs/>
          <w:color w:val="000000"/>
        </w:rPr>
        <w:t>Frontiers</w:t>
      </w:r>
      <w:proofErr w:type="spellEnd"/>
      <w:r w:rsidRPr="004B6D28">
        <w:rPr>
          <w:rFonts w:ascii="Arial" w:hAnsi="Arial" w:cs="Arial"/>
          <w:i/>
          <w:iCs/>
          <w:color w:val="000000"/>
        </w:rPr>
        <w:t xml:space="preserve"> in </w:t>
      </w:r>
      <w:proofErr w:type="spellStart"/>
      <w:r w:rsidRPr="004B6D28">
        <w:rPr>
          <w:rFonts w:ascii="Arial" w:hAnsi="Arial" w:cs="Arial"/>
          <w:i/>
          <w:iCs/>
          <w:color w:val="000000"/>
        </w:rPr>
        <w:t>microbiology</w:t>
      </w:r>
      <w:proofErr w:type="spellEnd"/>
      <w:r w:rsidRPr="004B6D28">
        <w:rPr>
          <w:rFonts w:ascii="Arial" w:hAnsi="Arial" w:cs="Arial"/>
          <w:i/>
          <w:iCs/>
          <w:color w:val="000000"/>
        </w:rPr>
        <w:t xml:space="preserve"> č. 14 (2023), s. 1-9, art. no. 1267695</w:t>
      </w:r>
    </w:p>
    <w:p w:rsidR="002B34ED" w:rsidRPr="004B6D28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  <w:r w:rsidRPr="004B6D28">
        <w:rPr>
          <w:rFonts w:ascii="Arial" w:hAnsi="Arial" w:cs="Arial"/>
          <w:color w:val="000000"/>
        </w:rPr>
        <w:t xml:space="preserve">Mane, </w:t>
      </w:r>
      <w:proofErr w:type="spellStart"/>
      <w:r w:rsidRPr="004B6D28">
        <w:rPr>
          <w:rFonts w:ascii="Arial" w:hAnsi="Arial" w:cs="Arial"/>
          <w:color w:val="000000"/>
        </w:rPr>
        <w:t>Aniket</w:t>
      </w:r>
      <w:proofErr w:type="spellEnd"/>
      <w:r w:rsidRPr="004B6D28">
        <w:rPr>
          <w:rFonts w:ascii="Arial" w:hAnsi="Arial" w:cs="Arial"/>
          <w:color w:val="000000"/>
        </w:rPr>
        <w:t xml:space="preserve"> - </w:t>
      </w:r>
      <w:proofErr w:type="spellStart"/>
      <w:r w:rsidRPr="004B6D28">
        <w:rPr>
          <w:rFonts w:ascii="Arial" w:hAnsi="Arial" w:cs="Arial"/>
          <w:color w:val="000000"/>
        </w:rPr>
        <w:t>Faizrahnemoon</w:t>
      </w:r>
      <w:proofErr w:type="spellEnd"/>
      <w:r w:rsidRPr="004B6D28">
        <w:rPr>
          <w:rFonts w:ascii="Arial" w:hAnsi="Arial" w:cs="Arial"/>
          <w:color w:val="000000"/>
        </w:rPr>
        <w:t xml:space="preserve">, </w:t>
      </w:r>
      <w:proofErr w:type="spellStart"/>
      <w:r w:rsidRPr="004B6D28">
        <w:rPr>
          <w:rFonts w:ascii="Arial" w:hAnsi="Arial" w:cs="Arial"/>
          <w:color w:val="000000"/>
        </w:rPr>
        <w:t>Mahsa</w:t>
      </w:r>
      <w:proofErr w:type="spellEnd"/>
      <w:r w:rsidRPr="004B6D28">
        <w:rPr>
          <w:rFonts w:ascii="Arial" w:hAnsi="Arial" w:cs="Arial"/>
          <w:color w:val="000000"/>
        </w:rPr>
        <w:t xml:space="preserve"> - </w:t>
      </w:r>
      <w:proofErr w:type="spellStart"/>
      <w:r w:rsidRPr="004B6D28">
        <w:rPr>
          <w:rFonts w:ascii="Arial" w:hAnsi="Arial" w:cs="Arial"/>
          <w:color w:val="000000"/>
        </w:rPr>
        <w:t>Vinař</w:t>
      </w:r>
      <w:proofErr w:type="spellEnd"/>
      <w:r w:rsidRPr="004B6D28">
        <w:rPr>
          <w:rFonts w:ascii="Arial" w:hAnsi="Arial" w:cs="Arial"/>
          <w:color w:val="000000"/>
        </w:rPr>
        <w:t xml:space="preserve">, Tomáš - </w:t>
      </w:r>
      <w:proofErr w:type="spellStart"/>
      <w:r w:rsidRPr="004B6D28">
        <w:rPr>
          <w:rFonts w:ascii="Arial" w:hAnsi="Arial" w:cs="Arial"/>
          <w:color w:val="000000"/>
        </w:rPr>
        <w:t>Brejová</w:t>
      </w:r>
      <w:proofErr w:type="spellEnd"/>
      <w:r w:rsidRPr="004B6D28">
        <w:rPr>
          <w:rFonts w:ascii="Arial" w:hAnsi="Arial" w:cs="Arial"/>
          <w:color w:val="000000"/>
        </w:rPr>
        <w:t xml:space="preserve">, Bronislava - </w:t>
      </w:r>
      <w:proofErr w:type="spellStart"/>
      <w:r w:rsidRPr="004B6D28">
        <w:rPr>
          <w:rFonts w:ascii="Arial" w:hAnsi="Arial" w:cs="Arial"/>
          <w:color w:val="000000"/>
        </w:rPr>
        <w:t>Chauve</w:t>
      </w:r>
      <w:proofErr w:type="spellEnd"/>
      <w:r w:rsidRPr="004B6D28">
        <w:rPr>
          <w:rFonts w:ascii="Arial" w:hAnsi="Arial" w:cs="Arial"/>
          <w:color w:val="000000"/>
        </w:rPr>
        <w:t xml:space="preserve">, </w:t>
      </w:r>
      <w:proofErr w:type="spellStart"/>
      <w:r w:rsidRPr="004B6D28">
        <w:rPr>
          <w:rFonts w:ascii="Arial" w:hAnsi="Arial" w:cs="Arial"/>
          <w:color w:val="000000"/>
        </w:rPr>
        <w:t>Cedric</w:t>
      </w:r>
      <w:proofErr w:type="spellEnd"/>
      <w:r w:rsidRPr="004B6D28">
        <w:rPr>
          <w:rFonts w:ascii="Arial" w:hAnsi="Arial" w:cs="Arial"/>
          <w:color w:val="000000"/>
        </w:rPr>
        <w:t>. </w:t>
      </w:r>
      <w:proofErr w:type="spellStart"/>
      <w:r w:rsidRPr="004B6D28">
        <w:rPr>
          <w:rFonts w:ascii="Arial" w:hAnsi="Arial" w:cs="Arial"/>
          <w:b/>
          <w:bCs/>
          <w:color w:val="000000"/>
        </w:rPr>
        <w:t>PlasBin-flow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: a </w:t>
      </w:r>
      <w:proofErr w:type="spellStart"/>
      <w:r w:rsidRPr="004B6D28">
        <w:rPr>
          <w:rFonts w:ascii="Arial" w:hAnsi="Arial" w:cs="Arial"/>
          <w:b/>
          <w:bCs/>
          <w:color w:val="000000"/>
        </w:rPr>
        <w:t>flow-based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MILP </w:t>
      </w:r>
      <w:proofErr w:type="spellStart"/>
      <w:r w:rsidRPr="004B6D28">
        <w:rPr>
          <w:rFonts w:ascii="Arial" w:hAnsi="Arial" w:cs="Arial"/>
          <w:b/>
          <w:bCs/>
          <w:color w:val="000000"/>
        </w:rPr>
        <w:t>algorithm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for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plasmid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contigs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binning</w:t>
      </w:r>
      <w:proofErr w:type="spellEnd"/>
      <w:r w:rsidRPr="004B6D28">
        <w:rPr>
          <w:rFonts w:ascii="Arial" w:hAnsi="Arial" w:cs="Arial"/>
          <w:b/>
          <w:bCs/>
          <w:color w:val="000000"/>
        </w:rPr>
        <w:t>.</w:t>
      </w:r>
      <w:r w:rsidRPr="004B6D28">
        <w:rPr>
          <w:rFonts w:ascii="Arial" w:hAnsi="Arial" w:cs="Arial"/>
          <w:color w:val="000000"/>
        </w:rPr>
        <w:t> </w:t>
      </w:r>
      <w:proofErr w:type="spellStart"/>
      <w:r w:rsidRPr="004B6D28">
        <w:rPr>
          <w:rFonts w:ascii="Arial" w:hAnsi="Arial" w:cs="Arial"/>
          <w:i/>
          <w:iCs/>
          <w:color w:val="000000"/>
        </w:rPr>
        <w:t>Bioinformatics</w:t>
      </w:r>
      <w:proofErr w:type="spellEnd"/>
      <w:r w:rsidRPr="004B6D28">
        <w:rPr>
          <w:rFonts w:ascii="Arial" w:hAnsi="Arial" w:cs="Arial"/>
          <w:i/>
          <w:iCs/>
          <w:color w:val="000000"/>
        </w:rPr>
        <w:t xml:space="preserve"> Roč. 39, č. 1 S (2023), s. I288-I296</w:t>
      </w:r>
    </w:p>
    <w:p w:rsidR="002B34ED" w:rsidRPr="004B6D28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  <w:proofErr w:type="spellStart"/>
      <w:r w:rsidRPr="004B6D28">
        <w:rPr>
          <w:rFonts w:ascii="Arial" w:hAnsi="Arial" w:cs="Arial"/>
          <w:color w:val="000000"/>
        </w:rPr>
        <w:t>Brejová</w:t>
      </w:r>
      <w:proofErr w:type="spellEnd"/>
      <w:r w:rsidRPr="004B6D28">
        <w:rPr>
          <w:rFonts w:ascii="Arial" w:hAnsi="Arial" w:cs="Arial"/>
          <w:color w:val="000000"/>
        </w:rPr>
        <w:t xml:space="preserve">, Bronislava - </w:t>
      </w:r>
      <w:proofErr w:type="spellStart"/>
      <w:r w:rsidRPr="004B6D28">
        <w:rPr>
          <w:rFonts w:ascii="Arial" w:hAnsi="Arial" w:cs="Arial"/>
          <w:color w:val="000000"/>
        </w:rPr>
        <w:t>Hodorová</w:t>
      </w:r>
      <w:proofErr w:type="spellEnd"/>
      <w:r w:rsidRPr="004B6D28">
        <w:rPr>
          <w:rFonts w:ascii="Arial" w:hAnsi="Arial" w:cs="Arial"/>
          <w:color w:val="000000"/>
        </w:rPr>
        <w:t xml:space="preserve">, Viktória - </w:t>
      </w:r>
      <w:proofErr w:type="spellStart"/>
      <w:r w:rsidRPr="004B6D28">
        <w:rPr>
          <w:rFonts w:ascii="Arial" w:hAnsi="Arial" w:cs="Arial"/>
          <w:color w:val="000000"/>
        </w:rPr>
        <w:t>Lichancová</w:t>
      </w:r>
      <w:proofErr w:type="spellEnd"/>
      <w:r w:rsidRPr="004B6D28">
        <w:rPr>
          <w:rFonts w:ascii="Arial" w:hAnsi="Arial" w:cs="Arial"/>
          <w:color w:val="000000"/>
        </w:rPr>
        <w:t xml:space="preserve">, Hana - </w:t>
      </w:r>
      <w:proofErr w:type="spellStart"/>
      <w:r w:rsidRPr="004B6D28">
        <w:rPr>
          <w:rFonts w:ascii="Arial" w:hAnsi="Arial" w:cs="Arial"/>
          <w:color w:val="000000"/>
        </w:rPr>
        <w:t>Peričková</w:t>
      </w:r>
      <w:proofErr w:type="spellEnd"/>
      <w:r w:rsidRPr="004B6D28">
        <w:rPr>
          <w:rFonts w:ascii="Arial" w:hAnsi="Arial" w:cs="Arial"/>
          <w:color w:val="000000"/>
        </w:rPr>
        <w:t xml:space="preserve">, </w:t>
      </w:r>
      <w:proofErr w:type="spellStart"/>
      <w:r w:rsidRPr="004B6D28">
        <w:rPr>
          <w:rFonts w:ascii="Arial" w:hAnsi="Arial" w:cs="Arial"/>
          <w:color w:val="000000"/>
        </w:rPr>
        <w:t>Eunika</w:t>
      </w:r>
      <w:proofErr w:type="spellEnd"/>
      <w:r w:rsidRPr="004B6D28">
        <w:rPr>
          <w:rFonts w:ascii="Arial" w:hAnsi="Arial" w:cs="Arial"/>
          <w:color w:val="000000"/>
        </w:rPr>
        <w:t xml:space="preserve"> - </w:t>
      </w:r>
      <w:proofErr w:type="spellStart"/>
      <w:r w:rsidRPr="004B6D28">
        <w:rPr>
          <w:rFonts w:ascii="Arial" w:hAnsi="Arial" w:cs="Arial"/>
          <w:color w:val="000000"/>
        </w:rPr>
        <w:t>Šoucova</w:t>
      </w:r>
      <w:proofErr w:type="spellEnd"/>
      <w:r w:rsidRPr="004B6D28">
        <w:rPr>
          <w:rFonts w:ascii="Arial" w:hAnsi="Arial" w:cs="Arial"/>
          <w:color w:val="000000"/>
        </w:rPr>
        <w:t xml:space="preserve">, Veronika Anna - </w:t>
      </w:r>
      <w:proofErr w:type="spellStart"/>
      <w:r w:rsidRPr="004B6D28">
        <w:rPr>
          <w:rFonts w:ascii="Arial" w:hAnsi="Arial" w:cs="Arial"/>
          <w:color w:val="000000"/>
        </w:rPr>
        <w:t>Sipiczki</w:t>
      </w:r>
      <w:proofErr w:type="spellEnd"/>
      <w:r w:rsidRPr="004B6D28">
        <w:rPr>
          <w:rFonts w:ascii="Arial" w:hAnsi="Arial" w:cs="Arial"/>
          <w:color w:val="000000"/>
        </w:rPr>
        <w:t xml:space="preserve">, </w:t>
      </w:r>
      <w:proofErr w:type="spellStart"/>
      <w:r w:rsidRPr="004B6D28">
        <w:rPr>
          <w:rFonts w:ascii="Arial" w:hAnsi="Arial" w:cs="Arial"/>
          <w:color w:val="000000"/>
        </w:rPr>
        <w:t>Matthias</w:t>
      </w:r>
      <w:proofErr w:type="spellEnd"/>
      <w:r w:rsidRPr="004B6D28">
        <w:rPr>
          <w:rFonts w:ascii="Arial" w:hAnsi="Arial" w:cs="Arial"/>
          <w:color w:val="000000"/>
        </w:rPr>
        <w:t xml:space="preserve"> - </w:t>
      </w:r>
      <w:proofErr w:type="spellStart"/>
      <w:r w:rsidRPr="004B6D28">
        <w:rPr>
          <w:rFonts w:ascii="Arial" w:hAnsi="Arial" w:cs="Arial"/>
          <w:color w:val="000000"/>
        </w:rPr>
        <w:t>Vinař</w:t>
      </w:r>
      <w:proofErr w:type="spellEnd"/>
      <w:r w:rsidRPr="004B6D28">
        <w:rPr>
          <w:rFonts w:ascii="Arial" w:hAnsi="Arial" w:cs="Arial"/>
          <w:color w:val="000000"/>
        </w:rPr>
        <w:t xml:space="preserve">, Tomáš - </w:t>
      </w:r>
      <w:proofErr w:type="spellStart"/>
      <w:r w:rsidRPr="004B6D28">
        <w:rPr>
          <w:rFonts w:ascii="Arial" w:hAnsi="Arial" w:cs="Arial"/>
          <w:color w:val="000000"/>
        </w:rPr>
        <w:t>Nosek</w:t>
      </w:r>
      <w:proofErr w:type="spellEnd"/>
      <w:r w:rsidRPr="004B6D28">
        <w:rPr>
          <w:rFonts w:ascii="Arial" w:hAnsi="Arial" w:cs="Arial"/>
          <w:color w:val="000000"/>
        </w:rPr>
        <w:t>, Jozef. </w:t>
      </w:r>
      <w:proofErr w:type="spellStart"/>
      <w:r w:rsidRPr="004B6D28">
        <w:rPr>
          <w:rFonts w:ascii="Arial" w:hAnsi="Arial" w:cs="Arial"/>
          <w:b/>
          <w:bCs/>
          <w:color w:val="000000"/>
        </w:rPr>
        <w:t>Chromosome-Level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Genome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Assembly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of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the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Yeast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Candida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verbasci</w:t>
      </w:r>
      <w:proofErr w:type="spellEnd"/>
      <w:r w:rsidRPr="004B6D28">
        <w:rPr>
          <w:rFonts w:ascii="Arial" w:hAnsi="Arial" w:cs="Arial"/>
          <w:b/>
          <w:bCs/>
          <w:color w:val="000000"/>
        </w:rPr>
        <w:t>.</w:t>
      </w:r>
      <w:r w:rsidRPr="004B6D28">
        <w:rPr>
          <w:rFonts w:ascii="Arial" w:hAnsi="Arial" w:cs="Arial"/>
          <w:color w:val="000000"/>
        </w:rPr>
        <w:t> </w:t>
      </w:r>
      <w:proofErr w:type="spellStart"/>
      <w:r w:rsidRPr="004B6D28">
        <w:rPr>
          <w:rFonts w:ascii="Arial" w:hAnsi="Arial" w:cs="Arial"/>
          <w:i/>
          <w:iCs/>
          <w:color w:val="000000"/>
        </w:rPr>
        <w:t>Microbiology</w:t>
      </w:r>
      <w:proofErr w:type="spellEnd"/>
      <w:r w:rsidRPr="004B6D28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i/>
          <w:iCs/>
          <w:color w:val="000000"/>
        </w:rPr>
        <w:t>Resource</w:t>
      </w:r>
      <w:proofErr w:type="spellEnd"/>
      <w:r w:rsidRPr="004B6D28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i/>
          <w:iCs/>
          <w:color w:val="000000"/>
        </w:rPr>
        <w:t>Announcements</w:t>
      </w:r>
      <w:proofErr w:type="spellEnd"/>
      <w:r w:rsidRPr="004B6D28">
        <w:rPr>
          <w:rFonts w:ascii="Arial" w:hAnsi="Arial" w:cs="Arial"/>
          <w:i/>
          <w:iCs/>
          <w:color w:val="000000"/>
        </w:rPr>
        <w:t xml:space="preserve"> Roč. 12, č. 3 (2023), s. , art. no. e0000523</w:t>
      </w:r>
    </w:p>
    <w:p w:rsidR="002B34ED" w:rsidRPr="004B6D28" w:rsidRDefault="002B34ED" w:rsidP="002B34ED">
      <w:pPr>
        <w:pStyle w:val="Normlnywebov"/>
        <w:shd w:val="clear" w:color="auto" w:fill="FFFFFF"/>
        <w:spacing w:before="0" w:beforeAutospacing="0" w:after="64" w:afterAutospacing="0"/>
        <w:jc w:val="both"/>
        <w:rPr>
          <w:rFonts w:ascii="Arial" w:hAnsi="Arial" w:cs="Arial"/>
          <w:color w:val="000000"/>
        </w:rPr>
      </w:pPr>
      <w:proofErr w:type="spellStart"/>
      <w:r w:rsidRPr="004B6D28">
        <w:rPr>
          <w:rFonts w:ascii="Arial" w:hAnsi="Arial" w:cs="Arial"/>
          <w:color w:val="000000"/>
        </w:rPr>
        <w:t>Brejová</w:t>
      </w:r>
      <w:proofErr w:type="spellEnd"/>
      <w:r w:rsidRPr="004B6D28">
        <w:rPr>
          <w:rFonts w:ascii="Arial" w:hAnsi="Arial" w:cs="Arial"/>
          <w:color w:val="000000"/>
        </w:rPr>
        <w:t xml:space="preserve">, Bronislava - </w:t>
      </w:r>
      <w:proofErr w:type="spellStart"/>
      <w:r w:rsidRPr="004B6D28">
        <w:rPr>
          <w:rFonts w:ascii="Arial" w:hAnsi="Arial" w:cs="Arial"/>
          <w:color w:val="000000"/>
        </w:rPr>
        <w:t>Vozáriková</w:t>
      </w:r>
      <w:proofErr w:type="spellEnd"/>
      <w:r w:rsidRPr="004B6D28">
        <w:rPr>
          <w:rFonts w:ascii="Arial" w:hAnsi="Arial" w:cs="Arial"/>
          <w:color w:val="000000"/>
        </w:rPr>
        <w:t xml:space="preserve">, Veronika - </w:t>
      </w:r>
      <w:proofErr w:type="spellStart"/>
      <w:r w:rsidRPr="004B6D28">
        <w:rPr>
          <w:rFonts w:ascii="Arial" w:hAnsi="Arial" w:cs="Arial"/>
          <w:color w:val="000000"/>
        </w:rPr>
        <w:t>Agarský</w:t>
      </w:r>
      <w:proofErr w:type="spellEnd"/>
      <w:r w:rsidRPr="004B6D28">
        <w:rPr>
          <w:rFonts w:ascii="Arial" w:hAnsi="Arial" w:cs="Arial"/>
          <w:color w:val="000000"/>
        </w:rPr>
        <w:t xml:space="preserve">, Ivan - </w:t>
      </w:r>
      <w:proofErr w:type="spellStart"/>
      <w:r w:rsidRPr="004B6D28">
        <w:rPr>
          <w:rFonts w:ascii="Arial" w:hAnsi="Arial" w:cs="Arial"/>
          <w:color w:val="000000"/>
        </w:rPr>
        <w:t>Derková</w:t>
      </w:r>
      <w:proofErr w:type="spellEnd"/>
      <w:r w:rsidRPr="004B6D28">
        <w:rPr>
          <w:rFonts w:ascii="Arial" w:hAnsi="Arial" w:cs="Arial"/>
          <w:color w:val="000000"/>
        </w:rPr>
        <w:t xml:space="preserve">, Hana - Fedor, Matej - </w:t>
      </w:r>
      <w:proofErr w:type="spellStart"/>
      <w:r w:rsidRPr="004B6D28">
        <w:rPr>
          <w:rFonts w:ascii="Arial" w:hAnsi="Arial" w:cs="Arial"/>
          <w:color w:val="000000"/>
        </w:rPr>
        <w:t>Harmanová</w:t>
      </w:r>
      <w:proofErr w:type="spellEnd"/>
      <w:r w:rsidRPr="004B6D28">
        <w:rPr>
          <w:rFonts w:ascii="Arial" w:hAnsi="Arial" w:cs="Arial"/>
          <w:color w:val="000000"/>
        </w:rPr>
        <w:t xml:space="preserve">, Dominika - Kiss, Lukáš - </w:t>
      </w:r>
      <w:proofErr w:type="spellStart"/>
      <w:r w:rsidRPr="004B6D28">
        <w:rPr>
          <w:rFonts w:ascii="Arial" w:hAnsi="Arial" w:cs="Arial"/>
          <w:color w:val="000000"/>
        </w:rPr>
        <w:t>Korman</w:t>
      </w:r>
      <w:proofErr w:type="spellEnd"/>
      <w:r w:rsidRPr="004B6D28">
        <w:rPr>
          <w:rFonts w:ascii="Arial" w:hAnsi="Arial" w:cs="Arial"/>
          <w:color w:val="000000"/>
        </w:rPr>
        <w:t xml:space="preserve">, Andrej - </w:t>
      </w:r>
      <w:proofErr w:type="spellStart"/>
      <w:r w:rsidRPr="004B6D28">
        <w:rPr>
          <w:rFonts w:ascii="Arial" w:hAnsi="Arial" w:cs="Arial"/>
          <w:color w:val="000000"/>
        </w:rPr>
        <w:t>Pašen</w:t>
      </w:r>
      <w:proofErr w:type="spellEnd"/>
      <w:r w:rsidRPr="004B6D28">
        <w:rPr>
          <w:rFonts w:ascii="Arial" w:hAnsi="Arial" w:cs="Arial"/>
          <w:color w:val="000000"/>
        </w:rPr>
        <w:t xml:space="preserve">, Martin - </w:t>
      </w:r>
      <w:proofErr w:type="spellStart"/>
      <w:r w:rsidRPr="004B6D28">
        <w:rPr>
          <w:rFonts w:ascii="Arial" w:hAnsi="Arial" w:cs="Arial"/>
          <w:color w:val="000000"/>
        </w:rPr>
        <w:t>Brázdovič</w:t>
      </w:r>
      <w:proofErr w:type="spellEnd"/>
      <w:r w:rsidRPr="004B6D28">
        <w:rPr>
          <w:rFonts w:ascii="Arial" w:hAnsi="Arial" w:cs="Arial"/>
          <w:color w:val="000000"/>
        </w:rPr>
        <w:t xml:space="preserve">, Filip - </w:t>
      </w:r>
      <w:proofErr w:type="spellStart"/>
      <w:r w:rsidRPr="004B6D28">
        <w:rPr>
          <w:rFonts w:ascii="Arial" w:hAnsi="Arial" w:cs="Arial"/>
          <w:color w:val="000000"/>
        </w:rPr>
        <w:t>Vinař</w:t>
      </w:r>
      <w:proofErr w:type="spellEnd"/>
      <w:r w:rsidRPr="004B6D28">
        <w:rPr>
          <w:rFonts w:ascii="Arial" w:hAnsi="Arial" w:cs="Arial"/>
          <w:color w:val="000000"/>
        </w:rPr>
        <w:t xml:space="preserve">, Tomáš - </w:t>
      </w:r>
      <w:proofErr w:type="spellStart"/>
      <w:r w:rsidRPr="004B6D28">
        <w:rPr>
          <w:rFonts w:ascii="Arial" w:hAnsi="Arial" w:cs="Arial"/>
          <w:color w:val="000000"/>
        </w:rPr>
        <w:t>Nosek</w:t>
      </w:r>
      <w:proofErr w:type="spellEnd"/>
      <w:r w:rsidRPr="004B6D28">
        <w:rPr>
          <w:rFonts w:ascii="Arial" w:hAnsi="Arial" w:cs="Arial"/>
          <w:color w:val="000000"/>
        </w:rPr>
        <w:t>, Jozef - Tomáška, Ľubomír. </w:t>
      </w:r>
      <w:proofErr w:type="spellStart"/>
      <w:r w:rsidRPr="004B6D28">
        <w:rPr>
          <w:rFonts w:ascii="Arial" w:hAnsi="Arial" w:cs="Arial"/>
          <w:b/>
          <w:bCs/>
          <w:color w:val="000000"/>
        </w:rPr>
        <w:t>y-mtPTM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4B6D28">
        <w:rPr>
          <w:rFonts w:ascii="Arial" w:hAnsi="Arial" w:cs="Arial"/>
          <w:b/>
          <w:bCs/>
          <w:color w:val="000000"/>
        </w:rPr>
        <w:t>Yeast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mitochondrial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posttranslational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modification</w:t>
      </w:r>
      <w:proofErr w:type="spellEnd"/>
      <w:r w:rsidRPr="004B6D2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B6D28">
        <w:rPr>
          <w:rFonts w:ascii="Arial" w:hAnsi="Arial" w:cs="Arial"/>
          <w:b/>
          <w:bCs/>
          <w:color w:val="000000"/>
        </w:rPr>
        <w:t>database</w:t>
      </w:r>
      <w:proofErr w:type="spellEnd"/>
      <w:r w:rsidRPr="004B6D28">
        <w:rPr>
          <w:rFonts w:ascii="Arial" w:hAnsi="Arial" w:cs="Arial"/>
          <w:b/>
          <w:bCs/>
          <w:color w:val="000000"/>
        </w:rPr>
        <w:t>.</w:t>
      </w:r>
      <w:r w:rsidRPr="004B6D28">
        <w:rPr>
          <w:rFonts w:ascii="Arial" w:hAnsi="Arial" w:cs="Arial"/>
          <w:color w:val="000000"/>
        </w:rPr>
        <w:t> </w:t>
      </w:r>
      <w:proofErr w:type="spellStart"/>
      <w:r w:rsidRPr="004B6D28">
        <w:rPr>
          <w:rFonts w:ascii="Arial" w:hAnsi="Arial" w:cs="Arial"/>
          <w:i/>
          <w:iCs/>
          <w:color w:val="000000"/>
        </w:rPr>
        <w:t>Genetics</w:t>
      </w:r>
      <w:proofErr w:type="spellEnd"/>
      <w:r w:rsidRPr="004B6D28">
        <w:rPr>
          <w:rFonts w:ascii="Arial" w:hAnsi="Arial" w:cs="Arial"/>
          <w:i/>
          <w:iCs/>
          <w:color w:val="000000"/>
        </w:rPr>
        <w:t xml:space="preserve"> Roč. 224, č. 3 (2023), s. , art. no. iyad087</w:t>
      </w:r>
    </w:p>
    <w:p w:rsidR="002B34ED" w:rsidRPr="004B6D28" w:rsidRDefault="002B34ED" w:rsidP="002B34ED">
      <w:pPr>
        <w:rPr>
          <w:sz w:val="24"/>
          <w:szCs w:val="24"/>
        </w:rPr>
      </w:pPr>
    </w:p>
    <w:p w:rsidR="002B34ED" w:rsidRDefault="002B34ED" w:rsidP="002B34ED">
      <w:pPr>
        <w:rPr>
          <w:sz w:val="24"/>
          <w:szCs w:val="24"/>
        </w:rPr>
      </w:pPr>
    </w:p>
    <w:p w:rsidR="002B34ED" w:rsidRDefault="002B34ED" w:rsidP="002B34ED">
      <w:pPr>
        <w:rPr>
          <w:sz w:val="24"/>
          <w:szCs w:val="24"/>
        </w:rPr>
      </w:pPr>
      <w:r>
        <w:rPr>
          <w:sz w:val="24"/>
          <w:szCs w:val="24"/>
        </w:rPr>
        <w:t>Ďalšie publikácie možno nahliadnuť na:</w:t>
      </w:r>
    </w:p>
    <w:p w:rsidR="002B34ED" w:rsidRDefault="00BF6EAE" w:rsidP="002B34ED">
      <w:pPr>
        <w:rPr>
          <w:sz w:val="24"/>
          <w:szCs w:val="24"/>
        </w:rPr>
      </w:pPr>
      <w:hyperlink r:id="rId6" w:history="1">
        <w:r w:rsidR="002B34ED" w:rsidRPr="00E73951">
          <w:rPr>
            <w:rStyle w:val="Hypertextovprepojenie"/>
            <w:sz w:val="24"/>
            <w:szCs w:val="24"/>
          </w:rPr>
          <w:t>http://alis.uniba.sk:9909/search/query?match_1=PHRASE&amp;field_1=authid&amp;term_1=1086848&amp;sort=relevance&amp;pageNumber=2&amp;theme=EPC</w:t>
        </w:r>
      </w:hyperlink>
    </w:p>
    <w:p w:rsidR="002B34ED" w:rsidRPr="004B6D28" w:rsidRDefault="002B34ED">
      <w:pPr>
        <w:rPr>
          <w:sz w:val="24"/>
          <w:szCs w:val="24"/>
        </w:rPr>
      </w:pPr>
    </w:p>
    <w:sectPr w:rsidR="002B34ED" w:rsidRPr="004B6D28" w:rsidSect="00711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90AD1"/>
    <w:multiLevelType w:val="multilevel"/>
    <w:tmpl w:val="C2C2295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2tTAzNDawMDYysjQwsLRU0lEKTi0uzszPAykwqgUA6gy0qywAAAA="/>
  </w:docVars>
  <w:rsids>
    <w:rsidRoot w:val="004B6D28"/>
    <w:rsid w:val="002B34ED"/>
    <w:rsid w:val="00466697"/>
    <w:rsid w:val="004B6D28"/>
    <w:rsid w:val="0071135F"/>
    <w:rsid w:val="0093082E"/>
    <w:rsid w:val="0099540D"/>
    <w:rsid w:val="00BF6EAE"/>
    <w:rsid w:val="00C203C7"/>
    <w:rsid w:val="00CF2CAA"/>
    <w:rsid w:val="00D3301E"/>
    <w:rsid w:val="00E12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540D"/>
  </w:style>
  <w:style w:type="paragraph" w:styleId="Nadpis1">
    <w:name w:val="heading 1"/>
    <w:aliases w:val="Názov kapitoly"/>
    <w:basedOn w:val="Normlny"/>
    <w:next w:val="Normlny"/>
    <w:link w:val="Nadpis1Char"/>
    <w:uiPriority w:val="9"/>
    <w:qFormat/>
    <w:rsid w:val="0099540D"/>
    <w:pPr>
      <w:keepNext/>
      <w:keepLines/>
      <w:numPr>
        <w:numId w:val="1"/>
      </w:numPr>
      <w:spacing w:after="240" w:line="360" w:lineRule="auto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Názov kapitoly Char"/>
    <w:basedOn w:val="Predvolenpsmoodseku"/>
    <w:link w:val="Nadpis1"/>
    <w:uiPriority w:val="9"/>
    <w:rsid w:val="0099540D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Bezriadkovania">
    <w:name w:val="No Spacing"/>
    <w:uiPriority w:val="1"/>
    <w:qFormat/>
    <w:rsid w:val="0099540D"/>
    <w:pPr>
      <w:spacing w:after="0" w:line="240" w:lineRule="auto"/>
    </w:pPr>
    <w:rPr>
      <w:rFonts w:eastAsia="Batang"/>
    </w:rPr>
  </w:style>
  <w:style w:type="paragraph" w:styleId="Odsekzoznamu">
    <w:name w:val="List Paragraph"/>
    <w:basedOn w:val="Normlny"/>
    <w:uiPriority w:val="34"/>
    <w:qFormat/>
    <w:rsid w:val="0099540D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B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4B6D28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6D28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4B6D2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0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654">
              <w:marLeft w:val="-512"/>
              <w:marRight w:val="-51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is.uniba.sk:9909/search/query?match_1=PHRASE&amp;field_1=authid&amp;term_1=1086848&amp;sort=relevance&amp;pageNumber=2&amp;theme=EP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MÚ SAV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supervisor</cp:lastModifiedBy>
  <cp:revision>2</cp:revision>
  <dcterms:created xsi:type="dcterms:W3CDTF">2024-04-28T17:41:00Z</dcterms:created>
  <dcterms:modified xsi:type="dcterms:W3CDTF">2024-04-28T17:41:00Z</dcterms:modified>
</cp:coreProperties>
</file>