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color w:val="4a86e8"/>
          <w:sz w:val="46"/>
          <w:szCs w:val="46"/>
        </w:rPr>
      </w:pPr>
      <w:bookmarkStart w:colFirst="0" w:colLast="0" w:name="_w0idimyu0ca7" w:id="0"/>
      <w:bookmarkEnd w:id="0"/>
      <w:r w:rsidDel="00000000" w:rsidR="00000000" w:rsidRPr="00000000">
        <w:rPr>
          <w:b w:val="1"/>
          <w:bCs w:val="1"/>
          <w:color w:val="4a86e8"/>
          <w:sz w:val="46"/>
          <w:szCs w:val="46"/>
          <w:rtl w:val="0"/>
        </w:rPr>
        <w:t xml:space="preserve">WEEK 2 TASK</w:t>
      </w:r>
    </w:p>
    <w:p w:rsidR="00000000" w:rsidDel="00000000" w:rsidP="00000000" w:rsidRDefault="00000000" w:rsidRPr="00000000" w14:paraId="00000002">
      <w:pPr>
        <w:pStyle w:val="Heading1"/>
        <w:keepNext w:val="0"/>
        <w:keepLines w:val="0"/>
        <w:spacing w:before="480" w:lineRule="auto"/>
        <w:rPr>
          <w:b w:val="1"/>
          <w:bCs w:val="1"/>
          <w:color w:val="4a86e8"/>
          <w:sz w:val="46"/>
          <w:szCs w:val="46"/>
        </w:rPr>
      </w:pPr>
      <w:bookmarkStart w:colFirst="0" w:colLast="0" w:name="_puafelujwt7z" w:id="1"/>
      <w:bookmarkEnd w:id="1"/>
      <w:r w:rsidDel="00000000" w:rsidR="00000000" w:rsidRPr="00000000">
        <w:rPr>
          <w:b w:val="1"/>
          <w:bCs w:val="1"/>
          <w:color w:val="4a86e8"/>
          <w:sz w:val="46"/>
          <w:szCs w:val="46"/>
          <w:rtl w:val="0"/>
        </w:rPr>
        <w:t xml:space="preserve">Data Collection, Cleaning, and Preprocessing for Logistics Analysis</w:t>
      </w:r>
    </w:p>
    <w:p w:rsidR="00000000" w:rsidDel="00000000" w:rsidP="00000000" w:rsidRDefault="00000000" w:rsidRPr="00000000" w14:paraId="00000003">
      <w:pPr>
        <w:spacing w:after="240" w:before="240" w:lineRule="auto"/>
        <w:rPr>
          <w:b w:val="1"/>
          <w:bCs w:val="1"/>
          <w:color w:val="9900ff"/>
        </w:rPr>
      </w:pPr>
      <w:r w:rsidDel="00000000" w:rsidR="00000000" w:rsidRPr="00000000">
        <w:rPr>
          <w:b w:val="1"/>
          <w:bCs w:val="1"/>
          <w:color w:val="9900ff"/>
          <w:rtl w:val="0"/>
        </w:rPr>
        <w:t xml:space="preserve">Logistics Data Analysis Report | Python and Data Science</w:t>
      </w:r>
    </w:p>
    <w:p w:rsidR="00000000" w:rsidDel="00000000" w:rsidP="00000000" w:rsidRDefault="00000000" w:rsidRPr="00000000" w14:paraId="00000004">
      <w:pPr>
        <w:pStyle w:val="Heading2"/>
        <w:keepNext w:val="0"/>
        <w:keepLines w:val="0"/>
        <w:spacing w:after="80" w:lineRule="auto"/>
        <w:rPr>
          <w:b w:val="1"/>
          <w:bCs w:val="1"/>
          <w:color w:val="4a86e8"/>
          <w:sz w:val="34"/>
          <w:szCs w:val="34"/>
        </w:rPr>
      </w:pPr>
      <w:bookmarkStart w:colFirst="0" w:colLast="0" w:name="_dmibobz3ix1u" w:id="2"/>
      <w:bookmarkEnd w:id="2"/>
      <w:r w:rsidDel="00000000" w:rsidR="00000000" w:rsidRPr="00000000">
        <w:rPr>
          <w:b w:val="1"/>
          <w:bCs w:val="1"/>
          <w:color w:val="4a86e8"/>
          <w:sz w:val="34"/>
          <w:szCs w:val="34"/>
          <w:rtl w:val="0"/>
        </w:rPr>
        <w:t xml:space="preserve">1. Introduction</w:t>
      </w:r>
    </w:p>
    <w:p w:rsidR="00000000" w:rsidDel="00000000" w:rsidP="00000000" w:rsidRDefault="00000000" w:rsidRPr="00000000" w14:paraId="00000005">
      <w:pPr>
        <w:spacing w:after="240" w:before="240" w:lineRule="auto"/>
        <w:rPr/>
      </w:pPr>
      <w:r w:rsidDel="00000000" w:rsidR="00000000" w:rsidRPr="00000000">
        <w:rPr>
          <w:rtl w:val="0"/>
        </w:rPr>
        <w:t xml:space="preserve">Logistics data analysis helps organizations understand delivery performance, transportation expenses, order processing, and supply chain operations. However, raw logistics data may contain duplicate records, missing values, inconsistent date formats, incorrect values, and extreme observations. These issues can affect the reliability of analytical results and lead to poor operational decisions.</w:t>
      </w:r>
    </w:p>
    <w:p w:rsidR="00000000" w:rsidDel="00000000" w:rsidP="00000000" w:rsidRDefault="00000000" w:rsidRPr="00000000" w14:paraId="00000006">
      <w:pPr>
        <w:spacing w:after="240" w:before="240" w:lineRule="auto"/>
        <w:rPr/>
      </w:pPr>
      <w:r w:rsidDel="00000000" w:rsidR="00000000" w:rsidRPr="00000000">
        <w:rPr>
          <w:rtl w:val="0"/>
        </w:rPr>
        <w:t xml:space="preserve">Data cleaning and preprocessing are important steps before performing statistical analysis or building machine learning models. Python provides useful libraries such as Pandas, NumPy, Matplotlib, and Scikit-learn to inspect, clean, transform, and visualize logistics data.</w:t>
      </w:r>
    </w:p>
    <w:p w:rsidR="00000000" w:rsidDel="00000000" w:rsidP="00000000" w:rsidRDefault="00000000" w:rsidRPr="00000000" w14:paraId="00000007">
      <w:pPr>
        <w:spacing w:after="240" w:before="240" w:lineRule="auto"/>
        <w:rPr/>
      </w:pPr>
      <w:r w:rsidDel="00000000" w:rsidR="00000000" w:rsidRPr="00000000">
        <w:rPr>
          <w:rtl w:val="0"/>
        </w:rPr>
        <w:t xml:space="preserve">This report presents a practical workflow for preparing logistics data for analysis. It covers dataset inspection, duplicate removal, date conversion, delivery-time calculation, outlier detection using the Interquartile Range (IQR) method, normalization, standardization, visualization, and exporting the processed dataset.</w:t>
      </w:r>
    </w:p>
    <w:p w:rsidR="00000000" w:rsidDel="00000000" w:rsidP="00000000" w:rsidRDefault="00000000" w:rsidRPr="00000000" w14:paraId="00000008">
      <w:pPr>
        <w:pStyle w:val="Heading2"/>
        <w:keepNext w:val="0"/>
        <w:keepLines w:val="0"/>
        <w:spacing w:after="80" w:lineRule="auto"/>
        <w:rPr>
          <w:b w:val="1"/>
          <w:bCs w:val="1"/>
          <w:color w:val="4a86e8"/>
          <w:sz w:val="34"/>
          <w:szCs w:val="34"/>
        </w:rPr>
      </w:pPr>
      <w:bookmarkStart w:colFirst="0" w:colLast="0" w:name="_ry6iwmi5jthh" w:id="3"/>
      <w:bookmarkEnd w:id="3"/>
      <w:r w:rsidDel="00000000" w:rsidR="00000000" w:rsidRPr="00000000">
        <w:rPr>
          <w:b w:val="1"/>
          <w:bCs w:val="1"/>
          <w:color w:val="4a86e8"/>
          <w:sz w:val="34"/>
          <w:szCs w:val="34"/>
          <w:rtl w:val="0"/>
        </w:rPr>
        <w:t xml:space="preserve">2. Project Background and Scenario</w:t>
      </w:r>
    </w:p>
    <w:p w:rsidR="00000000" w:rsidDel="00000000" w:rsidP="00000000" w:rsidRDefault="00000000" w:rsidRPr="00000000" w14:paraId="00000009">
      <w:pPr>
        <w:pStyle w:val="Heading3"/>
        <w:keepNext w:val="0"/>
        <w:keepLines w:val="0"/>
        <w:spacing w:before="280" w:lineRule="auto"/>
        <w:rPr>
          <w:b w:val="1"/>
          <w:bCs w:val="1"/>
          <w:color w:val="9900ff"/>
          <w:sz w:val="26"/>
          <w:szCs w:val="26"/>
        </w:rPr>
      </w:pPr>
      <w:bookmarkStart w:colFirst="0" w:colLast="0" w:name="_59unnzvu2wk0" w:id="4"/>
      <w:bookmarkEnd w:id="4"/>
      <w:r w:rsidDel="00000000" w:rsidR="00000000" w:rsidRPr="00000000">
        <w:rPr>
          <w:b w:val="1"/>
          <w:bCs w:val="1"/>
          <w:color w:val="9900ff"/>
          <w:sz w:val="26"/>
          <w:szCs w:val="26"/>
          <w:rtl w:val="0"/>
        </w:rPr>
        <w:t xml:space="preserve">   Scenario: Logistics Data Preparation</w:t>
      </w:r>
    </w:p>
    <w:p w:rsidR="00000000" w:rsidDel="00000000" w:rsidP="00000000" w:rsidRDefault="00000000" w:rsidRPr="00000000" w14:paraId="0000000A">
      <w:pPr>
        <w:spacing w:after="240" w:before="240" w:lineRule="auto"/>
        <w:rPr/>
      </w:pPr>
      <w:r w:rsidDel="00000000" w:rsidR="00000000" w:rsidRPr="00000000">
        <w:rPr>
          <w:rtl w:val="0"/>
        </w:rPr>
        <w:t xml:space="preserve">Consider a logistics company that maintains records of customer orders, delivery dates, transportation distances, and delivery costs. Before analyzing delivery performance, the company must ensure that its dataset is consistent and suitable for further processing.</w:t>
      </w:r>
    </w:p>
    <w:p w:rsidR="00000000" w:rsidDel="00000000" w:rsidP="00000000" w:rsidRDefault="00000000" w:rsidRPr="00000000" w14:paraId="0000000B">
      <w:pPr>
        <w:spacing w:after="240" w:before="240" w:lineRule="auto"/>
        <w:rPr/>
      </w:pPr>
      <w:r w:rsidDel="00000000" w:rsidR="00000000" w:rsidRPr="00000000">
        <w:rPr>
          <w:rtl w:val="0"/>
        </w:rPr>
        <w:t xml:space="preserve">The project uses a Python notebook to demonstrate a data-preprocessing workflow. The notebook loads a CSV file named </w:t>
      </w:r>
      <w:r w:rsidDel="00000000" w:rsidR="00000000" w:rsidRPr="00000000">
        <w:rPr>
          <w:rFonts w:ascii="Roboto Mono" w:cs="Roboto Mono" w:eastAsia="Roboto Mono" w:hAnsi="Roboto Mono"/>
          <w:color w:val="188038"/>
          <w:rtl w:val="0"/>
        </w:rPr>
        <w:t xml:space="preserve">logistics_sample_data.csv</w:t>
      </w:r>
      <w:r w:rsidDel="00000000" w:rsidR="00000000" w:rsidRPr="00000000">
        <w:rPr>
          <w:rtl w:val="0"/>
        </w:rPr>
        <w:t xml:space="preserve"> from Google Drive and performs several data-quality checks and transformations.</w:t>
      </w:r>
    </w:p>
    <w:p w:rsidR="00000000" w:rsidDel="00000000" w:rsidP="00000000" w:rsidRDefault="00000000" w:rsidRPr="00000000" w14:paraId="0000000C">
      <w:pPr>
        <w:spacing w:after="240" w:before="240" w:lineRule="auto"/>
        <w:rPr/>
      </w:pPr>
      <w:r w:rsidDel="00000000" w:rsidR="00000000" w:rsidRPr="00000000">
        <w:rPr>
          <w:rtl w:val="0"/>
        </w:rPr>
        <w:t xml:space="preserve">The dataset used for execution should be identified by its actual source and documentation. The notebook alone does not establish whether the CSV file is from a public dataset or contains real company records.</w:t>
      </w:r>
    </w:p>
    <w:p w:rsidR="00000000" w:rsidDel="00000000" w:rsidP="00000000" w:rsidRDefault="00000000" w:rsidRPr="00000000" w14:paraId="0000000D">
      <w:pPr>
        <w:pStyle w:val="Heading3"/>
        <w:keepNext w:val="0"/>
        <w:keepLines w:val="0"/>
        <w:spacing w:before="280" w:lineRule="auto"/>
        <w:rPr>
          <w:b w:val="1"/>
          <w:bCs w:val="1"/>
          <w:color w:val="9900ff"/>
          <w:sz w:val="26"/>
          <w:szCs w:val="26"/>
        </w:rPr>
      </w:pPr>
      <w:bookmarkStart w:colFirst="0" w:colLast="0" w:name="_3bjledy4xwve" w:id="5"/>
      <w:bookmarkEnd w:id="5"/>
      <w:r w:rsidDel="00000000" w:rsidR="00000000" w:rsidRPr="00000000">
        <w:rPr>
          <w:b w:val="1"/>
          <w:bCs w:val="1"/>
          <w:color w:val="9900ff"/>
          <w:sz w:val="26"/>
          <w:szCs w:val="26"/>
          <w:rtl w:val="0"/>
        </w:rPr>
        <w:t xml:space="preserve">   Main Challenges</w:t>
      </w:r>
    </w:p>
    <w:p w:rsidR="00000000" w:rsidDel="00000000" w:rsidP="00000000" w:rsidRDefault="00000000" w:rsidRPr="00000000" w14:paraId="0000000E">
      <w:pPr>
        <w:numPr>
          <w:ilvl w:val="0"/>
          <w:numId w:val="2"/>
        </w:numPr>
        <w:spacing w:after="0" w:afterAutospacing="0" w:before="240" w:lineRule="auto"/>
        <w:ind w:left="720" w:hanging="360"/>
      </w:pPr>
      <w:r w:rsidDel="00000000" w:rsidR="00000000" w:rsidRPr="00000000">
        <w:rPr>
          <w:rtl w:val="0"/>
        </w:rPr>
        <w:t xml:space="preserve">Duplicate records may lead to repeated counting.</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Missing or invalid values may affect calculations.</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Date columns may be stored as text rather than date values.</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Extreme numerical values may influence statistical analysis.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rtl w:val="0"/>
        </w:rPr>
        <w:t xml:space="preserve">Numerical features may have different scales.</w:t>
      </w:r>
    </w:p>
    <w:p w:rsidR="00000000" w:rsidDel="00000000" w:rsidP="00000000" w:rsidRDefault="00000000" w:rsidRPr="00000000" w14:paraId="00000013">
      <w:pPr>
        <w:numPr>
          <w:ilvl w:val="0"/>
          <w:numId w:val="2"/>
        </w:numPr>
        <w:spacing w:after="240" w:before="0" w:beforeAutospacing="0" w:lineRule="auto"/>
        <w:ind w:left="720" w:hanging="360"/>
      </w:pPr>
      <w:r w:rsidDel="00000000" w:rsidR="00000000" w:rsidRPr="00000000">
        <w:rPr>
          <w:rtl w:val="0"/>
        </w:rPr>
        <w:t xml:space="preserve">Unprocessed data may not be suitable for machine learning algorithms.</w:t>
      </w:r>
    </w:p>
    <w:p w:rsidR="00000000" w:rsidDel="00000000" w:rsidP="00000000" w:rsidRDefault="00000000" w:rsidRPr="00000000" w14:paraId="00000014">
      <w:pPr>
        <w:pStyle w:val="Heading2"/>
        <w:keepNext w:val="0"/>
        <w:keepLines w:val="0"/>
        <w:spacing w:after="80" w:lineRule="auto"/>
        <w:rPr>
          <w:b w:val="1"/>
          <w:bCs w:val="1"/>
          <w:color w:val="4a86e8"/>
          <w:sz w:val="34"/>
          <w:szCs w:val="34"/>
        </w:rPr>
      </w:pPr>
      <w:bookmarkStart w:colFirst="0" w:colLast="0" w:name="_xdekucddsd8t" w:id="6"/>
      <w:bookmarkEnd w:id="6"/>
      <w:r w:rsidDel="00000000" w:rsidR="00000000" w:rsidRPr="00000000">
        <w:rPr>
          <w:b w:val="1"/>
          <w:bCs w:val="1"/>
          <w:color w:val="4a86e8"/>
          <w:sz w:val="34"/>
          <w:szCs w:val="34"/>
          <w:rtl w:val="0"/>
        </w:rPr>
        <w:t xml:space="preserve">3. Project Objectives</w:t>
      </w:r>
    </w:p>
    <w:p w:rsidR="00000000" w:rsidDel="00000000" w:rsidP="00000000" w:rsidRDefault="00000000" w:rsidRPr="00000000" w14:paraId="00000015">
      <w:pPr>
        <w:numPr>
          <w:ilvl w:val="0"/>
          <w:numId w:val="1"/>
        </w:numPr>
        <w:spacing w:after="0" w:afterAutospacing="0" w:before="240" w:lineRule="auto"/>
        <w:ind w:left="720" w:hanging="360"/>
      </w:pPr>
      <w:r w:rsidDel="00000000" w:rsidR="00000000" w:rsidRPr="00000000">
        <w:rPr>
          <w:rtl w:val="0"/>
        </w:rPr>
        <w:t xml:space="preserve">Inspect the structure and quality of logistics data.</w:t>
      </w:r>
    </w:p>
    <w:p w:rsidR="00000000" w:rsidDel="00000000" w:rsidP="00000000" w:rsidRDefault="00000000" w:rsidRPr="00000000" w14:paraId="00000016">
      <w:pPr>
        <w:numPr>
          <w:ilvl w:val="0"/>
          <w:numId w:val="1"/>
        </w:numPr>
        <w:spacing w:after="0" w:afterAutospacing="0" w:before="0" w:beforeAutospacing="0" w:lineRule="auto"/>
        <w:ind w:left="720" w:hanging="360"/>
      </w:pPr>
      <w:r w:rsidDel="00000000" w:rsidR="00000000" w:rsidRPr="00000000">
        <w:rPr>
          <w:rtl w:val="0"/>
        </w:rPr>
        <w:t xml:space="preserve">Identify missing values and duplicate records.</w:t>
      </w:r>
    </w:p>
    <w:p w:rsidR="00000000" w:rsidDel="00000000" w:rsidP="00000000" w:rsidRDefault="00000000" w:rsidRPr="00000000" w14:paraId="00000017">
      <w:pPr>
        <w:numPr>
          <w:ilvl w:val="0"/>
          <w:numId w:val="1"/>
        </w:numPr>
        <w:spacing w:after="0" w:afterAutospacing="0" w:before="0" w:beforeAutospacing="0" w:lineRule="auto"/>
        <w:ind w:left="720" w:hanging="360"/>
      </w:pPr>
      <w:r w:rsidDel="00000000" w:rsidR="00000000" w:rsidRPr="00000000">
        <w:rPr>
          <w:rtl w:val="0"/>
        </w:rPr>
        <w:t xml:space="preserve">Remove duplicate rows from the dataset.</w:t>
      </w:r>
    </w:p>
    <w:p w:rsidR="00000000" w:rsidDel="00000000" w:rsidP="00000000" w:rsidRDefault="00000000" w:rsidRPr="00000000" w14:paraId="00000018">
      <w:pPr>
        <w:numPr>
          <w:ilvl w:val="0"/>
          <w:numId w:val="1"/>
        </w:numPr>
        <w:spacing w:after="0" w:afterAutospacing="0" w:before="0" w:beforeAutospacing="0" w:lineRule="auto"/>
        <w:ind w:left="720" w:hanging="360"/>
      </w:pPr>
      <w:r w:rsidDel="00000000" w:rsidR="00000000" w:rsidRPr="00000000">
        <w:rPr>
          <w:rtl w:val="0"/>
        </w:rPr>
        <w:t xml:space="preserve">Convert relevant columns into appropriate date formats.</w:t>
      </w:r>
    </w:p>
    <w:p w:rsidR="00000000" w:rsidDel="00000000" w:rsidP="00000000" w:rsidRDefault="00000000" w:rsidRPr="00000000" w14:paraId="00000019">
      <w:pPr>
        <w:numPr>
          <w:ilvl w:val="0"/>
          <w:numId w:val="1"/>
        </w:numPr>
        <w:spacing w:after="0" w:afterAutospacing="0" w:before="0" w:beforeAutospacing="0" w:lineRule="auto"/>
        <w:ind w:left="720" w:hanging="360"/>
      </w:pPr>
      <w:r w:rsidDel="00000000" w:rsidR="00000000" w:rsidRPr="00000000">
        <w:rPr>
          <w:rtl w:val="0"/>
        </w:rPr>
        <w:t xml:space="preserve">Calculate delivery duration from order and delivery dates.</w:t>
      </w:r>
    </w:p>
    <w:p w:rsidR="00000000" w:rsidDel="00000000" w:rsidP="00000000" w:rsidRDefault="00000000" w:rsidRPr="00000000" w14:paraId="0000001A">
      <w:pPr>
        <w:numPr>
          <w:ilvl w:val="0"/>
          <w:numId w:val="1"/>
        </w:numPr>
        <w:spacing w:after="0" w:afterAutospacing="0" w:before="0" w:beforeAutospacing="0" w:lineRule="auto"/>
        <w:ind w:left="720" w:hanging="360"/>
      </w:pPr>
      <w:r w:rsidDel="00000000" w:rsidR="00000000" w:rsidRPr="00000000">
        <w:rPr>
          <w:rtl w:val="0"/>
        </w:rPr>
        <w:t xml:space="preserve">Detect potential outliers using the IQR method.</w:t>
      </w:r>
    </w:p>
    <w:p w:rsidR="00000000" w:rsidDel="00000000" w:rsidP="00000000" w:rsidRDefault="00000000" w:rsidRPr="00000000" w14:paraId="0000001B">
      <w:pPr>
        <w:numPr>
          <w:ilvl w:val="0"/>
          <w:numId w:val="1"/>
        </w:numPr>
        <w:spacing w:after="0" w:afterAutospacing="0" w:before="0" w:beforeAutospacing="0" w:lineRule="auto"/>
        <w:ind w:left="720" w:hanging="360"/>
      </w:pPr>
      <w:r w:rsidDel="00000000" w:rsidR="00000000" w:rsidRPr="00000000">
        <w:rPr>
          <w:rtl w:val="0"/>
        </w:rPr>
        <w:t xml:space="preserve">Apply Min-Max normalization and Z-score standardization.</w:t>
      </w:r>
    </w:p>
    <w:p w:rsidR="00000000" w:rsidDel="00000000" w:rsidP="00000000" w:rsidRDefault="00000000" w:rsidRPr="00000000" w14:paraId="0000001C">
      <w:pPr>
        <w:numPr>
          <w:ilvl w:val="0"/>
          <w:numId w:val="1"/>
        </w:numPr>
        <w:spacing w:after="0" w:afterAutospacing="0" w:before="0" w:beforeAutospacing="0" w:lineRule="auto"/>
        <w:ind w:left="720" w:hanging="360"/>
      </w:pPr>
      <w:r w:rsidDel="00000000" w:rsidR="00000000" w:rsidRPr="00000000">
        <w:rPr>
          <w:rtl w:val="0"/>
        </w:rPr>
        <w:t xml:space="preserve">Visualize the delivery-time distribution.</w:t>
      </w:r>
    </w:p>
    <w:p w:rsidR="00000000" w:rsidDel="00000000" w:rsidP="00000000" w:rsidRDefault="00000000" w:rsidRPr="00000000" w14:paraId="0000001D">
      <w:pPr>
        <w:numPr>
          <w:ilvl w:val="0"/>
          <w:numId w:val="1"/>
        </w:numPr>
        <w:spacing w:after="0" w:afterAutospacing="0" w:before="0" w:beforeAutospacing="0" w:lineRule="auto"/>
        <w:ind w:left="720" w:hanging="360"/>
      </w:pPr>
      <w:r w:rsidDel="00000000" w:rsidR="00000000" w:rsidRPr="00000000">
        <w:rPr>
          <w:rtl w:val="0"/>
        </w:rPr>
        <w:t xml:space="preserve">Verify the processed dataset and export it as a CSV file.</w:t>
      </w:r>
    </w:p>
    <w:p w:rsidR="00000000" w:rsidDel="00000000" w:rsidP="00000000" w:rsidRDefault="00000000" w:rsidRPr="00000000" w14:paraId="0000001E">
      <w:pPr>
        <w:numPr>
          <w:ilvl w:val="0"/>
          <w:numId w:val="1"/>
        </w:numPr>
        <w:spacing w:after="240" w:before="0" w:beforeAutospacing="0" w:lineRule="auto"/>
        <w:ind w:left="720" w:hanging="360"/>
      </w:pPr>
      <w:r w:rsidDel="00000000" w:rsidR="00000000" w:rsidRPr="00000000">
        <w:rPr>
          <w:rtl w:val="0"/>
        </w:rPr>
        <w:t xml:space="preserve">Understand how data quality can influence logistics decisions.</w:t>
      </w:r>
    </w:p>
    <w:p w:rsidR="00000000" w:rsidDel="00000000" w:rsidP="00000000" w:rsidRDefault="00000000" w:rsidRPr="00000000" w14:paraId="0000001F">
      <w:pPr>
        <w:pStyle w:val="Heading2"/>
        <w:keepNext w:val="0"/>
        <w:keepLines w:val="0"/>
        <w:spacing w:after="80" w:lineRule="auto"/>
        <w:rPr>
          <w:b w:val="1"/>
          <w:bCs w:val="1"/>
          <w:color w:val="4a86e8"/>
          <w:sz w:val="34"/>
          <w:szCs w:val="34"/>
        </w:rPr>
      </w:pPr>
      <w:bookmarkStart w:colFirst="0" w:colLast="0" w:name="_qai41ch0huv4" w:id="7"/>
      <w:bookmarkEnd w:id="7"/>
      <w:r w:rsidDel="00000000" w:rsidR="00000000" w:rsidRPr="00000000">
        <w:rPr>
          <w:b w:val="1"/>
          <w:bCs w:val="1"/>
          <w:color w:val="4a86e8"/>
          <w:sz w:val="34"/>
          <w:szCs w:val="34"/>
          <w:rtl w:val="0"/>
        </w:rPr>
        <w:t xml:space="preserve">4. Data Collection and Dataset Description</w:t>
      </w:r>
    </w:p>
    <w:p w:rsidR="00000000" w:rsidDel="00000000" w:rsidP="00000000" w:rsidRDefault="00000000" w:rsidRPr="00000000" w14:paraId="00000020">
      <w:pPr>
        <w:pStyle w:val="Heading3"/>
        <w:keepNext w:val="0"/>
        <w:keepLines w:val="0"/>
        <w:spacing w:before="280" w:lineRule="auto"/>
        <w:rPr>
          <w:b w:val="1"/>
          <w:bCs w:val="1"/>
          <w:color w:val="9900ff"/>
          <w:sz w:val="26"/>
          <w:szCs w:val="26"/>
        </w:rPr>
      </w:pPr>
      <w:bookmarkStart w:colFirst="0" w:colLast="0" w:name="_dxzyr97m72ri" w:id="8"/>
      <w:bookmarkEnd w:id="8"/>
      <w:r w:rsidDel="00000000" w:rsidR="00000000" w:rsidRPr="00000000">
        <w:rPr>
          <w:b w:val="1"/>
          <w:bCs w:val="1"/>
          <w:color w:val="9900ff"/>
          <w:sz w:val="26"/>
          <w:szCs w:val="26"/>
          <w:rtl w:val="0"/>
        </w:rPr>
        <w:t xml:space="preserve">    Data Collection</w:t>
      </w:r>
    </w:p>
    <w:p w:rsidR="00000000" w:rsidDel="00000000" w:rsidP="00000000" w:rsidRDefault="00000000" w:rsidRPr="00000000" w14:paraId="00000021">
      <w:pPr>
        <w:spacing w:after="240" w:before="240" w:lineRule="auto"/>
        <w:rPr/>
      </w:pPr>
      <w:r w:rsidDel="00000000" w:rsidR="00000000" w:rsidRPr="00000000">
        <w:rPr>
          <w:rtl w:val="0"/>
        </w:rPr>
        <w:t xml:space="preserve">The notebook loads the logistics dataset using Pandas. The file is expected to be available at the following Google Drive location:</w:t>
      </w:r>
    </w:p>
    <w:p w:rsidR="00000000" w:rsidDel="00000000" w:rsidP="00000000" w:rsidRDefault="00000000" w:rsidRPr="00000000" w14:paraId="0000002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/content/drive/MyDrive/CSV/logistics_sample_data.csv</w:t>
      </w:r>
    </w:p>
    <w:p w:rsidR="00000000" w:rsidDel="00000000" w:rsidP="00000000" w:rsidRDefault="00000000" w:rsidRPr="00000000" w14:paraId="00000023">
      <w:pPr>
        <w:spacing w:after="240" w:before="240" w:lineRule="auto"/>
        <w:rPr/>
      </w:pPr>
      <w:r w:rsidDel="00000000" w:rsidR="00000000" w:rsidRPr="00000000">
        <w:rPr>
          <w:rtl w:val="0"/>
        </w:rPr>
        <w:t xml:space="preserve">The dataset must be uploaded to the specified folder, and Google Drive must be mounted in Google Colab before executing the loading cell.</w:t>
      </w:r>
    </w:p>
    <w:p w:rsidR="00000000" w:rsidDel="00000000" w:rsidP="00000000" w:rsidRDefault="00000000" w:rsidRPr="00000000" w14:paraId="00000024">
      <w:pPr>
        <w:pStyle w:val="Heading3"/>
        <w:keepNext w:val="0"/>
        <w:keepLines w:val="0"/>
        <w:spacing w:before="280" w:lineRule="auto"/>
        <w:rPr>
          <w:b w:val="1"/>
          <w:bCs w:val="1"/>
          <w:color w:val="9900ff"/>
          <w:sz w:val="26"/>
          <w:szCs w:val="26"/>
        </w:rPr>
      </w:pPr>
      <w:bookmarkStart w:colFirst="0" w:colLast="0" w:name="_egd72b8hq1p1" w:id="9"/>
      <w:bookmarkEnd w:id="9"/>
      <w:r w:rsidDel="00000000" w:rsidR="00000000" w:rsidRPr="00000000">
        <w:rPr>
          <w:b w:val="1"/>
          <w:bCs w:val="1"/>
          <w:color w:val="9900ff"/>
          <w:sz w:val="26"/>
          <w:szCs w:val="26"/>
          <w:rtl w:val="0"/>
        </w:rPr>
        <w:t xml:space="preserve">   Dataset Inspection</w:t>
      </w:r>
    </w:p>
    <w:p w:rsidR="00000000" w:rsidDel="00000000" w:rsidP="00000000" w:rsidRDefault="00000000" w:rsidRPr="00000000" w14:paraId="00000025">
      <w:pPr>
        <w:spacing w:after="240" w:before="240" w:lineRule="auto"/>
        <w:rPr/>
      </w:pPr>
      <w:r w:rsidDel="00000000" w:rsidR="00000000" w:rsidRPr="00000000">
        <w:rPr>
          <w:rtl w:val="0"/>
        </w:rPr>
        <w:t xml:space="preserve">The notebook uses the following commands to understand the dataset:</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df.shape</w:t>
      </w:r>
      <w:r w:rsidDel="00000000" w:rsidR="00000000" w:rsidRPr="00000000">
        <w:rPr>
          <w:rtl w:val="0"/>
        </w:rPr>
        <w:t xml:space="preserve"> — displays the number of rows and columns.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df.head()</w:t>
      </w:r>
      <w:r w:rsidDel="00000000" w:rsidR="00000000" w:rsidRPr="00000000">
        <w:rPr>
          <w:rtl w:val="0"/>
        </w:rPr>
        <w:t xml:space="preserve"> — displays the first few records.</w:t>
      </w:r>
    </w:p>
    <w:p w:rsidR="00000000" w:rsidDel="00000000" w:rsidP="00000000" w:rsidRDefault="00000000" w:rsidRPr="00000000" w14:paraId="00000028">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df.dtypes</w:t>
      </w:r>
      <w:r w:rsidDel="00000000" w:rsidR="00000000" w:rsidRPr="00000000">
        <w:rPr>
          <w:rtl w:val="0"/>
        </w:rPr>
        <w:t xml:space="preserve"> — identifies the data type of each column.</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df.isnull().sum()</w:t>
      </w:r>
      <w:r w:rsidDel="00000000" w:rsidR="00000000" w:rsidRPr="00000000">
        <w:rPr>
          <w:rtl w:val="0"/>
        </w:rPr>
        <w:t xml:space="preserve"> — counts missing values in each column.</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df.duplicated().sum()</w:t>
      </w:r>
      <w:r w:rsidDel="00000000" w:rsidR="00000000" w:rsidRPr="00000000">
        <w:rPr>
          <w:rtl w:val="0"/>
        </w:rPr>
        <w:t xml:space="preserve"> — counts duplicate rows.</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df.describe()</w:t>
      </w:r>
      <w:r w:rsidDel="00000000" w:rsidR="00000000" w:rsidRPr="00000000">
        <w:rPr>
          <w:rtl w:val="0"/>
        </w:rPr>
        <w:t xml:space="preserve"> — summarizes numerical columns using descriptive statistics.</w:t>
      </w:r>
    </w:p>
    <w:p w:rsidR="00000000" w:rsidDel="00000000" w:rsidP="00000000" w:rsidRDefault="00000000" w:rsidRPr="00000000" w14:paraId="0000002C">
      <w:pPr>
        <w:spacing w:after="240" w:before="240" w:lineRule="auto"/>
        <w:rPr/>
      </w:pPr>
      <w:r w:rsidDel="00000000" w:rsidR="00000000" w:rsidRPr="00000000">
        <w:rPr>
          <w:rtl w:val="0"/>
        </w:rPr>
        <w:t xml:space="preserve">These checks help identify data-quality issues before applying transformations.</w:t>
      </w:r>
    </w:p>
    <w:p w:rsidR="00000000" w:rsidDel="00000000" w:rsidP="00000000" w:rsidRDefault="00000000" w:rsidRPr="00000000" w14:paraId="0000002D">
      <w:pPr>
        <w:pStyle w:val="Heading3"/>
        <w:keepNext w:val="0"/>
        <w:keepLines w:val="0"/>
        <w:spacing w:before="280" w:lineRule="auto"/>
        <w:rPr>
          <w:b w:val="1"/>
          <w:bCs w:val="1"/>
          <w:color w:val="9900ff"/>
          <w:sz w:val="26"/>
          <w:szCs w:val="26"/>
        </w:rPr>
      </w:pPr>
      <w:bookmarkStart w:colFirst="0" w:colLast="0" w:name="_kn04q572qyni" w:id="10"/>
      <w:bookmarkEnd w:id="10"/>
      <w:r w:rsidDel="00000000" w:rsidR="00000000" w:rsidRPr="00000000">
        <w:rPr>
          <w:b w:val="1"/>
          <w:bCs w:val="1"/>
          <w:color w:val="9900ff"/>
          <w:sz w:val="26"/>
          <w:szCs w:val="26"/>
          <w:rtl w:val="0"/>
        </w:rPr>
        <w:t xml:space="preserve">   Important Data Fields</w:t>
      </w:r>
    </w:p>
    <w:p w:rsidR="00000000" w:rsidDel="00000000" w:rsidP="00000000" w:rsidRDefault="00000000" w:rsidRPr="00000000" w14:paraId="0000002E">
      <w:pPr>
        <w:spacing w:after="240" w:before="240" w:lineRule="auto"/>
        <w:rPr/>
      </w:pPr>
      <w:r w:rsidDel="00000000" w:rsidR="00000000" w:rsidRPr="00000000">
        <w:rPr>
          <w:rtl w:val="0"/>
        </w:rPr>
        <w:t xml:space="preserve">The notebook processes the following numerical features:</w:t>
      </w:r>
    </w:p>
    <w:tbl>
      <w:tblPr>
        <w:tblStyle w:val="Table1"/>
        <w:tblW w:w="7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65"/>
        <w:gridCol w:w="5420"/>
        <w:tblGridChange w:id="0">
          <w:tblGrid>
            <w:gridCol w:w="2165"/>
            <w:gridCol w:w="54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Fonts w:ascii="Roboto Mono" w:cs="Roboto Mono" w:eastAsia="Roboto Mono" w:hAnsi="Roboto Mono"/>
                <w:color w:val="188038"/>
                <w:rtl w:val="0"/>
              </w:rPr>
              <w:t xml:space="preserve">distance_km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Represents transportation distance in kilometres.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Fonts w:ascii="Roboto Mono" w:cs="Roboto Mono" w:eastAsia="Roboto Mono" w:hAnsi="Roboto Mono"/>
                <w:color w:val="188038"/>
                <w:rtl w:val="0"/>
              </w:rPr>
              <w:t xml:space="preserve">delivery_time_days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Represents delivery duration in days.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Fonts w:ascii="Roboto Mono" w:cs="Roboto Mono" w:eastAsia="Roboto Mono" w:hAnsi="Roboto Mono"/>
                <w:color w:val="188038"/>
                <w:rtl w:val="0"/>
              </w:rPr>
              <w:t xml:space="preserve">delivery_cost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Represents the delivery or transportation cost.</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Fonts w:ascii="Roboto Mono" w:cs="Roboto Mono" w:eastAsia="Roboto Mono" w:hAnsi="Roboto Mono"/>
                <w:color w:val="188038"/>
                <w:rtl w:val="0"/>
              </w:rPr>
              <w:t xml:space="preserve">unit_cost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Represents the cost associated with an individual unit.</w:t>
            </w:r>
          </w:p>
        </w:tc>
      </w:tr>
    </w:tbl>
    <w:p w:rsidR="00000000" w:rsidDel="00000000" w:rsidP="00000000" w:rsidRDefault="00000000" w:rsidRPr="00000000" w14:paraId="00000039">
      <w:pPr>
        <w:spacing w:after="240" w:before="240" w:lineRule="auto"/>
        <w:rPr/>
      </w:pPr>
      <w:r w:rsidDel="00000000" w:rsidR="00000000" w:rsidRPr="00000000">
        <w:rPr>
          <w:rtl w:val="0"/>
        </w:rPr>
        <w:t xml:space="preserve">The notebook also uses </w:t>
      </w:r>
      <w:r w:rsidDel="00000000" w:rsidR="00000000" w:rsidRPr="00000000">
        <w:rPr>
          <w:rFonts w:ascii="Roboto Mono" w:cs="Roboto Mono" w:eastAsia="Roboto Mono" w:hAnsi="Roboto Mono"/>
          <w:color w:val="188038"/>
          <w:rtl w:val="0"/>
        </w:rPr>
        <w:t xml:space="preserve">order_date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actual_delivery_date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promised_date</w:t>
      </w:r>
      <w:r w:rsidDel="00000000" w:rsidR="00000000" w:rsidRPr="00000000">
        <w:rPr>
          <w:rtl w:val="0"/>
        </w:rPr>
        <w:t xml:space="preserve"> as date-related fields. The actual row count, complete column list, and data source should be recorded from the executed notebook and dataset documentation.</w:t>
      </w:r>
    </w:p>
    <w:p w:rsidR="00000000" w:rsidDel="00000000" w:rsidP="00000000" w:rsidRDefault="00000000" w:rsidRPr="00000000" w14:paraId="0000003A">
      <w:pPr>
        <w:pStyle w:val="Heading2"/>
        <w:keepNext w:val="0"/>
        <w:keepLines w:val="0"/>
        <w:spacing w:after="80" w:lineRule="auto"/>
        <w:rPr>
          <w:b w:val="1"/>
          <w:bCs w:val="1"/>
          <w:color w:val="4a86e8"/>
          <w:sz w:val="34"/>
          <w:szCs w:val="34"/>
        </w:rPr>
      </w:pPr>
      <w:bookmarkStart w:colFirst="0" w:colLast="0" w:name="_vv5gyqjqztcl" w:id="11"/>
      <w:bookmarkEnd w:id="11"/>
      <w:r w:rsidDel="00000000" w:rsidR="00000000" w:rsidRPr="00000000">
        <w:rPr>
          <w:b w:val="1"/>
          <w:bCs w:val="1"/>
          <w:color w:val="4a86e8"/>
          <w:sz w:val="34"/>
          <w:szCs w:val="34"/>
          <w:rtl w:val="0"/>
        </w:rPr>
        <w:t xml:space="preserve">5. Data Cleaning Methodology</w:t>
      </w:r>
    </w:p>
    <w:p w:rsidR="00000000" w:rsidDel="00000000" w:rsidP="00000000" w:rsidRDefault="00000000" w:rsidRPr="00000000" w14:paraId="0000003B">
      <w:pPr>
        <w:pStyle w:val="Heading3"/>
        <w:keepNext w:val="0"/>
        <w:keepLines w:val="0"/>
        <w:spacing w:before="280" w:lineRule="auto"/>
        <w:rPr>
          <w:b w:val="1"/>
          <w:bCs w:val="1"/>
          <w:color w:val="9900ff"/>
          <w:sz w:val="26"/>
          <w:szCs w:val="26"/>
        </w:rPr>
      </w:pPr>
      <w:bookmarkStart w:colFirst="0" w:colLast="0" w:name="_ry6prakh8z19" w:id="12"/>
      <w:bookmarkEnd w:id="12"/>
      <w:r w:rsidDel="00000000" w:rsidR="00000000" w:rsidRPr="00000000">
        <w:rPr>
          <w:b w:val="1"/>
          <w:bCs w:val="1"/>
          <w:color w:val="9900ff"/>
          <w:sz w:val="26"/>
          <w:szCs w:val="26"/>
          <w:rtl w:val="0"/>
        </w:rPr>
        <w:t xml:space="preserve">   Identify Duplicate Records</w:t>
      </w:r>
    </w:p>
    <w:p w:rsidR="00000000" w:rsidDel="00000000" w:rsidP="00000000" w:rsidRDefault="00000000" w:rsidRPr="00000000" w14:paraId="0000003C">
      <w:pPr>
        <w:spacing w:after="240" w:before="240" w:lineRule="auto"/>
        <w:rPr/>
      </w:pPr>
      <w:r w:rsidDel="00000000" w:rsidR="00000000" w:rsidRPr="00000000">
        <w:rPr>
          <w:rtl w:val="0"/>
        </w:rPr>
        <w:t xml:space="preserve">Duplicate rows can cause the same order or observation to be counted more than once. The notebook checks duplicate records and removes exact duplicate rows using Pandas.</w:t>
      </w:r>
    </w:p>
    <w:p w:rsidR="00000000" w:rsidDel="00000000" w:rsidP="00000000" w:rsidRDefault="00000000" w:rsidRPr="00000000" w14:paraId="0000003D">
      <w:pPr>
        <w:rPr/>
      </w:pPr>
      <w:r w:rsidDel="00000000" w:rsidR="00000000" w:rsidRPr="00000000">
        <w:rPr>
          <w:rtl w:val="0"/>
        </w:rPr>
        <w:t xml:space="preserve">df_clean = df.drop_duplicates().copy()</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print("Rows before cleaning:", len(df))</w:t>
      </w:r>
    </w:p>
    <w:p w:rsidR="00000000" w:rsidDel="00000000" w:rsidP="00000000" w:rsidRDefault="00000000" w:rsidRPr="00000000" w14:paraId="00000040">
      <w:pPr>
        <w:rPr/>
      </w:pPr>
      <w:r w:rsidDel="00000000" w:rsidR="00000000" w:rsidRPr="00000000">
        <w:rPr>
          <w:rtl w:val="0"/>
        </w:rPr>
        <w:t xml:space="preserve">print("Rows after cleaning:", len(df_clean))</w:t>
      </w:r>
    </w:p>
    <w:p w:rsidR="00000000" w:rsidDel="00000000" w:rsidP="00000000" w:rsidRDefault="00000000" w:rsidRPr="00000000" w14:paraId="00000041">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drop_duplicates()</w:t>
      </w:r>
      <w:r w:rsidDel="00000000" w:rsidR="00000000" w:rsidRPr="00000000">
        <w:rPr>
          <w:rtl w:val="0"/>
        </w:rPr>
        <w:t xml:space="preserve"> method removes repeated rows, while </w:t>
      </w:r>
      <w:r w:rsidDel="00000000" w:rsidR="00000000" w:rsidRPr="00000000">
        <w:rPr>
          <w:rFonts w:ascii="Roboto Mono" w:cs="Roboto Mono" w:eastAsia="Roboto Mono" w:hAnsi="Roboto Mono"/>
          <w:color w:val="188038"/>
          <w:rtl w:val="0"/>
        </w:rPr>
        <w:t xml:space="preserve">copy()</w:t>
      </w:r>
      <w:r w:rsidDel="00000000" w:rsidR="00000000" w:rsidRPr="00000000">
        <w:rPr>
          <w:rtl w:val="0"/>
        </w:rPr>
        <w:t xml:space="preserve"> creates a separate DataFrame for further processing.</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Purpose:</w:t>
      </w:r>
      <w:r w:rsidDel="00000000" w:rsidR="00000000" w:rsidRPr="00000000">
        <w:rPr>
          <w:rtl w:val="0"/>
        </w:rPr>
        <w:t xml:space="preserve"> To reduce duplicate records before performing further analysis.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Note:</w:t>
      </w:r>
      <w:r w:rsidDel="00000000" w:rsidR="00000000" w:rsidRPr="00000000">
        <w:rPr>
          <w:rtl w:val="0"/>
        </w:rPr>
        <w:t xml:space="preserve"> Exact duplicate removal does not identify every possible business-level duplicate. If an order ID exists, it may also be necessary to check whether that identifier is repeated incorrectly.</w:t>
      </w:r>
    </w:p>
    <w:p w:rsidR="00000000" w:rsidDel="00000000" w:rsidP="00000000" w:rsidRDefault="00000000" w:rsidRPr="00000000" w14:paraId="00000044">
      <w:pPr>
        <w:pStyle w:val="Heading3"/>
        <w:keepNext w:val="0"/>
        <w:keepLines w:val="0"/>
        <w:spacing w:before="280" w:lineRule="auto"/>
        <w:rPr>
          <w:b w:val="1"/>
          <w:bCs w:val="1"/>
          <w:color w:val="9900ff"/>
          <w:sz w:val="26"/>
          <w:szCs w:val="26"/>
        </w:rPr>
      </w:pPr>
      <w:bookmarkStart w:colFirst="0" w:colLast="0" w:name="_3ie25w41w9mk" w:id="13"/>
      <w:bookmarkEnd w:id="13"/>
      <w:r w:rsidDel="00000000" w:rsidR="00000000" w:rsidRPr="00000000">
        <w:rPr>
          <w:b w:val="1"/>
          <w:bCs w:val="1"/>
          <w:color w:val="9900ff"/>
          <w:sz w:val="26"/>
          <w:szCs w:val="26"/>
          <w:rtl w:val="0"/>
        </w:rPr>
        <w:t xml:space="preserve">   Check Missing Values</w:t>
      </w:r>
    </w:p>
    <w:p w:rsidR="00000000" w:rsidDel="00000000" w:rsidP="00000000" w:rsidRDefault="00000000" w:rsidRPr="00000000" w14:paraId="00000045">
      <w:pPr>
        <w:spacing w:after="240" w:before="240" w:lineRule="auto"/>
        <w:rPr/>
      </w:pPr>
      <w:r w:rsidDel="00000000" w:rsidR="00000000" w:rsidRPr="00000000">
        <w:rPr>
          <w:rtl w:val="0"/>
        </w:rPr>
        <w:t xml:space="preserve">Missing-value analysis helps identify incomplete records that may affect calculations.</w:t>
      </w:r>
    </w:p>
    <w:p w:rsidR="00000000" w:rsidDel="00000000" w:rsidP="00000000" w:rsidRDefault="00000000" w:rsidRPr="00000000" w14:paraId="00000046">
      <w:pPr>
        <w:rPr/>
      </w:pPr>
      <w:r w:rsidDel="00000000" w:rsidR="00000000" w:rsidRPr="00000000">
        <w:rPr>
          <w:rtl w:val="0"/>
        </w:rPr>
        <w:t xml:space="preserve">print(df_clean.isnull().sum())</w:t>
      </w:r>
    </w:p>
    <w:p w:rsidR="00000000" w:rsidDel="00000000" w:rsidP="00000000" w:rsidRDefault="00000000" w:rsidRPr="00000000" w14:paraId="00000047">
      <w:pPr>
        <w:spacing w:after="240" w:before="240" w:lineRule="auto"/>
        <w:rPr/>
      </w:pPr>
      <w:r w:rsidDel="00000000" w:rsidR="00000000" w:rsidRPr="00000000">
        <w:rPr>
          <w:rtl w:val="0"/>
        </w:rPr>
        <w:t xml:space="preserve">The uploaded notebook includes a comment indicating that no missing values were expected in the dataset. However, this should be confirmed by executing the missing-value check.</w:t>
      </w:r>
    </w:p>
    <w:p w:rsidR="00000000" w:rsidDel="00000000" w:rsidP="00000000" w:rsidRDefault="00000000" w:rsidRPr="00000000" w14:paraId="00000048">
      <w:pPr>
        <w:spacing w:after="240" w:before="240" w:lineRule="auto"/>
        <w:rPr/>
      </w:pPr>
      <w:r w:rsidDel="00000000" w:rsidR="00000000" w:rsidRPr="00000000">
        <w:rPr>
          <w:rtl w:val="0"/>
        </w:rPr>
        <w:t xml:space="preserve">If missing values are found, the treatment should depend on the affected column and business meaning. Numerical values may sometimes be imputed using a suitable statistic, while records with essential missing dates may need to be excluded from specific calculations.</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notebook does not implement a general missing-value imputation step. Therefore, the report should not claim that missing values were filled unless that additional step is actually performed.</w:t>
      </w:r>
    </w:p>
    <w:p w:rsidR="00000000" w:rsidDel="00000000" w:rsidP="00000000" w:rsidRDefault="00000000" w:rsidRPr="00000000" w14:paraId="0000004A">
      <w:pPr>
        <w:pStyle w:val="Heading2"/>
        <w:keepNext w:val="0"/>
        <w:keepLines w:val="0"/>
        <w:spacing w:after="80" w:lineRule="auto"/>
        <w:rPr>
          <w:b w:val="1"/>
          <w:bCs w:val="1"/>
          <w:color w:val="4a86e8"/>
          <w:sz w:val="34"/>
          <w:szCs w:val="34"/>
        </w:rPr>
      </w:pPr>
      <w:bookmarkStart w:colFirst="0" w:colLast="0" w:name="_jf6bozfj4ram" w:id="14"/>
      <w:bookmarkEnd w:id="14"/>
      <w:r w:rsidDel="00000000" w:rsidR="00000000" w:rsidRPr="00000000">
        <w:rPr>
          <w:b w:val="1"/>
          <w:bCs w:val="1"/>
          <w:color w:val="4a86e8"/>
          <w:sz w:val="34"/>
          <w:szCs w:val="34"/>
          <w:rtl w:val="0"/>
        </w:rPr>
        <w:t xml:space="preserve">6. Date Conversion and Feature Engineering</w:t>
      </w:r>
    </w:p>
    <w:p w:rsidR="00000000" w:rsidDel="00000000" w:rsidP="00000000" w:rsidRDefault="00000000" w:rsidRPr="00000000" w14:paraId="0000004B">
      <w:pPr>
        <w:pStyle w:val="Heading3"/>
        <w:keepNext w:val="0"/>
        <w:keepLines w:val="0"/>
        <w:spacing w:before="280" w:lineRule="auto"/>
        <w:rPr>
          <w:b w:val="1"/>
          <w:bCs w:val="1"/>
          <w:color w:val="9900ff"/>
          <w:sz w:val="26"/>
          <w:szCs w:val="26"/>
        </w:rPr>
      </w:pPr>
      <w:bookmarkStart w:colFirst="0" w:colLast="0" w:name="_ag0099tri7nn" w:id="15"/>
      <w:bookmarkEnd w:id="15"/>
      <w:r w:rsidDel="00000000" w:rsidR="00000000" w:rsidRPr="00000000">
        <w:rPr>
          <w:b w:val="1"/>
          <w:bCs w:val="1"/>
          <w:color w:val="9900ff"/>
          <w:sz w:val="26"/>
          <w:szCs w:val="26"/>
          <w:rtl w:val="0"/>
        </w:rPr>
        <w:t xml:space="preserve">   Convert Date Columns</w:t>
      </w:r>
    </w:p>
    <w:p w:rsidR="00000000" w:rsidDel="00000000" w:rsidP="00000000" w:rsidRDefault="00000000" w:rsidRPr="00000000" w14:paraId="0000004C">
      <w:pPr>
        <w:spacing w:after="240" w:before="240" w:lineRule="auto"/>
        <w:rPr/>
      </w:pPr>
      <w:r w:rsidDel="00000000" w:rsidR="00000000" w:rsidRPr="00000000">
        <w:rPr>
          <w:rtl w:val="0"/>
        </w:rPr>
        <w:t xml:space="preserve">Date fields must be converted into a consistent datetime format before calculating time differences.</w:t>
      </w:r>
    </w:p>
    <w:p w:rsidR="00000000" w:rsidDel="00000000" w:rsidP="00000000" w:rsidRDefault="00000000" w:rsidRPr="00000000" w14:paraId="0000004D">
      <w:pPr>
        <w:rPr/>
      </w:pPr>
      <w:r w:rsidDel="00000000" w:rsidR="00000000" w:rsidRPr="00000000">
        <w:rPr>
          <w:rtl w:val="0"/>
        </w:rPr>
        <w:t xml:space="preserve">date_cols = [</w:t>
      </w:r>
    </w:p>
    <w:p w:rsidR="00000000" w:rsidDel="00000000" w:rsidP="00000000" w:rsidRDefault="00000000" w:rsidRPr="00000000" w14:paraId="0000004E">
      <w:pPr>
        <w:rPr/>
      </w:pPr>
      <w:r w:rsidDel="00000000" w:rsidR="00000000" w:rsidRPr="00000000">
        <w:rPr>
          <w:rtl w:val="0"/>
        </w:rPr>
        <w:t xml:space="preserve">    "order_date",</w:t>
      </w:r>
    </w:p>
    <w:p w:rsidR="00000000" w:rsidDel="00000000" w:rsidP="00000000" w:rsidRDefault="00000000" w:rsidRPr="00000000" w14:paraId="0000004F">
      <w:pPr>
        <w:rPr/>
      </w:pPr>
      <w:r w:rsidDel="00000000" w:rsidR="00000000" w:rsidRPr="00000000">
        <w:rPr>
          <w:rtl w:val="0"/>
        </w:rPr>
        <w:t xml:space="preserve">    "actual_delivery_date",</w:t>
      </w:r>
    </w:p>
    <w:p w:rsidR="00000000" w:rsidDel="00000000" w:rsidP="00000000" w:rsidRDefault="00000000" w:rsidRPr="00000000" w14:paraId="00000050">
      <w:pPr>
        <w:rPr/>
      </w:pPr>
      <w:r w:rsidDel="00000000" w:rsidR="00000000" w:rsidRPr="00000000">
        <w:rPr>
          <w:rtl w:val="0"/>
        </w:rPr>
        <w:t xml:space="preserve">    "promised_date"</w:t>
      </w:r>
    </w:p>
    <w:p w:rsidR="00000000" w:rsidDel="00000000" w:rsidP="00000000" w:rsidRDefault="00000000" w:rsidRPr="00000000" w14:paraId="00000051">
      <w:pPr>
        <w:rPr/>
      </w:pPr>
      <w:r w:rsidDel="00000000" w:rsidR="00000000" w:rsidRPr="00000000">
        <w:rPr>
          <w:rtl w:val="0"/>
        </w:rPr>
        <w:t xml:space="preserv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for col in date_cols:</w:t>
      </w:r>
    </w:p>
    <w:p w:rsidR="00000000" w:rsidDel="00000000" w:rsidP="00000000" w:rsidRDefault="00000000" w:rsidRPr="00000000" w14:paraId="00000054">
      <w:pPr>
        <w:rPr/>
      </w:pPr>
      <w:r w:rsidDel="00000000" w:rsidR="00000000" w:rsidRPr="00000000">
        <w:rPr>
          <w:rtl w:val="0"/>
        </w:rPr>
        <w:t xml:space="preserve">    df_clean[col] = pd.to_datetime(</w:t>
      </w:r>
    </w:p>
    <w:p w:rsidR="00000000" w:rsidDel="00000000" w:rsidP="00000000" w:rsidRDefault="00000000" w:rsidRPr="00000000" w14:paraId="00000055">
      <w:pPr>
        <w:rPr/>
      </w:pPr>
      <w:r w:rsidDel="00000000" w:rsidR="00000000" w:rsidRPr="00000000">
        <w:rPr>
          <w:rtl w:val="0"/>
        </w:rPr>
        <w:t xml:space="preserve">        df_clean[col],</w:t>
      </w:r>
    </w:p>
    <w:p w:rsidR="00000000" w:rsidDel="00000000" w:rsidP="00000000" w:rsidRDefault="00000000" w:rsidRPr="00000000" w14:paraId="00000056">
      <w:pPr>
        <w:rPr/>
      </w:pPr>
      <w:r w:rsidDel="00000000" w:rsidR="00000000" w:rsidRPr="00000000">
        <w:rPr>
          <w:rtl w:val="0"/>
        </w:rPr>
        <w:t xml:space="preserve">        errors="coerce"</w:t>
      </w:r>
    </w:p>
    <w:p w:rsidR="00000000" w:rsidDel="00000000" w:rsidP="00000000" w:rsidRDefault="00000000" w:rsidRPr="00000000" w14:paraId="00000057">
      <w:pPr>
        <w:rPr/>
      </w:pPr>
      <w:r w:rsidDel="00000000" w:rsidR="00000000" w:rsidRPr="00000000">
        <w:rPr>
          <w:rtl w:val="0"/>
        </w:rPr>
        <w:t xml:space="preserve">    )</w:t>
      </w:r>
    </w:p>
    <w:p w:rsidR="00000000" w:rsidDel="00000000" w:rsidP="00000000" w:rsidRDefault="00000000" w:rsidRPr="00000000" w14:paraId="00000058">
      <w:pPr>
        <w:spacing w:after="240" w:before="240" w:lineRule="auto"/>
        <w:rPr/>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pd.to_datetime()</w:t>
      </w:r>
      <w:r w:rsidDel="00000000" w:rsidR="00000000" w:rsidRPr="00000000">
        <w:rPr>
          <w:rtl w:val="0"/>
        </w:rPr>
        <w:t xml:space="preserve"> function converts values into datetime objects. The </w:t>
      </w:r>
      <w:r w:rsidDel="00000000" w:rsidR="00000000" w:rsidRPr="00000000">
        <w:rPr>
          <w:rFonts w:ascii="Roboto Mono" w:cs="Roboto Mono" w:eastAsia="Roboto Mono" w:hAnsi="Roboto Mono"/>
          <w:color w:val="188038"/>
          <w:rtl w:val="0"/>
        </w:rPr>
        <w:t xml:space="preserve">errors="coerce"</w:t>
      </w:r>
      <w:r w:rsidDel="00000000" w:rsidR="00000000" w:rsidRPr="00000000">
        <w:rPr>
          <w:rtl w:val="0"/>
        </w:rPr>
        <w:t xml:space="preserve"> option converts invalid date values into </w:t>
      </w:r>
      <w:r w:rsidDel="00000000" w:rsidR="00000000" w:rsidRPr="00000000">
        <w:rPr>
          <w:rFonts w:ascii="Roboto Mono" w:cs="Roboto Mono" w:eastAsia="Roboto Mono" w:hAnsi="Roboto Mono"/>
          <w:color w:val="188038"/>
          <w:rtl w:val="0"/>
        </w:rPr>
        <w:t xml:space="preserve">NaT</w:t>
      </w:r>
      <w:r w:rsidDel="00000000" w:rsidR="00000000" w:rsidRPr="00000000">
        <w:rPr>
          <w:rtl w:val="0"/>
        </w:rPr>
        <w:t xml:space="preserve">, which represents a missing datetime value.</w:t>
      </w:r>
    </w:p>
    <w:p w:rsidR="00000000" w:rsidDel="00000000" w:rsidP="00000000" w:rsidRDefault="00000000" w:rsidRPr="00000000" w14:paraId="00000059">
      <w:pPr>
        <w:pStyle w:val="Heading3"/>
        <w:keepNext w:val="0"/>
        <w:keepLines w:val="0"/>
        <w:spacing w:before="280" w:lineRule="auto"/>
        <w:rPr>
          <w:b w:val="1"/>
          <w:bCs w:val="1"/>
          <w:color w:val="9900ff"/>
          <w:sz w:val="26"/>
          <w:szCs w:val="26"/>
        </w:rPr>
      </w:pPr>
      <w:bookmarkStart w:colFirst="0" w:colLast="0" w:name="_qkga9zrgrjkr" w:id="16"/>
      <w:bookmarkEnd w:id="16"/>
      <w:r w:rsidDel="00000000" w:rsidR="00000000" w:rsidRPr="00000000">
        <w:rPr>
          <w:b w:val="1"/>
          <w:bCs w:val="1"/>
          <w:color w:val="9900ff"/>
          <w:sz w:val="26"/>
          <w:szCs w:val="26"/>
          <w:rtl w:val="0"/>
        </w:rPr>
        <w:t xml:space="preserve">    Calculate Delivery Time</w:t>
      </w:r>
    </w:p>
    <w:p w:rsidR="00000000" w:rsidDel="00000000" w:rsidP="00000000" w:rsidRDefault="00000000" w:rsidRPr="00000000" w14:paraId="0000005A">
      <w:pPr>
        <w:spacing w:after="240" w:before="240" w:lineRule="auto"/>
        <w:rPr/>
      </w:pPr>
      <w:r w:rsidDel="00000000" w:rsidR="00000000" w:rsidRPr="00000000">
        <w:rPr>
          <w:rtl w:val="0"/>
        </w:rPr>
        <w:t xml:space="preserve">Delivery duration can be calculated by subtracting the order date from the actual delivery date.</w:t>
      </w:r>
    </w:p>
    <w:p w:rsidR="00000000" w:rsidDel="00000000" w:rsidP="00000000" w:rsidRDefault="00000000" w:rsidRPr="00000000" w14:paraId="0000005B">
      <w:pPr>
        <w:rPr/>
      </w:pPr>
      <w:r w:rsidDel="00000000" w:rsidR="00000000" w:rsidRPr="00000000">
        <w:rPr>
          <w:rtl w:val="0"/>
        </w:rPr>
        <w:t xml:space="preserve">df_clean["delivery_time_days"] = (</w:t>
      </w:r>
    </w:p>
    <w:p w:rsidR="00000000" w:rsidDel="00000000" w:rsidP="00000000" w:rsidRDefault="00000000" w:rsidRPr="00000000" w14:paraId="0000005C">
      <w:pPr>
        <w:rPr/>
      </w:pPr>
      <w:r w:rsidDel="00000000" w:rsidR="00000000" w:rsidRPr="00000000">
        <w:rPr>
          <w:rtl w:val="0"/>
        </w:rPr>
        <w:t xml:space="preserve">    df_clean["actual_delivery_date"]</w:t>
      </w:r>
    </w:p>
    <w:p w:rsidR="00000000" w:rsidDel="00000000" w:rsidP="00000000" w:rsidRDefault="00000000" w:rsidRPr="00000000" w14:paraId="0000005D">
      <w:pPr>
        <w:rPr/>
      </w:pPr>
      <w:r w:rsidDel="00000000" w:rsidR="00000000" w:rsidRPr="00000000">
        <w:rPr>
          <w:rtl w:val="0"/>
        </w:rPr>
        <w:t xml:space="preserve">    - df_clean["order_date"]</w:t>
      </w:r>
    </w:p>
    <w:p w:rsidR="00000000" w:rsidDel="00000000" w:rsidP="00000000" w:rsidRDefault="00000000" w:rsidRPr="00000000" w14:paraId="0000005E">
      <w:pPr>
        <w:rPr/>
      </w:pPr>
      <w:r w:rsidDel="00000000" w:rsidR="00000000" w:rsidRPr="00000000">
        <w:rPr>
          <w:rtl w:val="0"/>
        </w:rPr>
        <w:t xml:space="preserve">).dt.days</w:t>
      </w:r>
    </w:p>
    <w:p w:rsidR="00000000" w:rsidDel="00000000" w:rsidP="00000000" w:rsidRDefault="00000000" w:rsidRPr="00000000" w14:paraId="0000005F">
      <w:pPr>
        <w:spacing w:after="240" w:before="240" w:lineRule="auto"/>
        <w:rPr/>
      </w:pPr>
      <w:r w:rsidDel="00000000" w:rsidR="00000000" w:rsidRPr="00000000">
        <w:rPr>
          <w:rtl w:val="0"/>
        </w:rPr>
        <w:t xml:space="preserve">This creates a derived feature named </w:t>
      </w:r>
      <w:r w:rsidDel="00000000" w:rsidR="00000000" w:rsidRPr="00000000">
        <w:rPr>
          <w:rFonts w:ascii="Roboto Mono" w:cs="Roboto Mono" w:eastAsia="Roboto Mono" w:hAnsi="Roboto Mono"/>
          <w:color w:val="188038"/>
          <w:rtl w:val="0"/>
        </w:rPr>
        <w:t xml:space="preserve">delivery_time_days</w:t>
      </w:r>
      <w:r w:rsidDel="00000000" w:rsidR="00000000" w:rsidRPr="00000000">
        <w:rPr>
          <w:rtl w:val="0"/>
        </w:rPr>
        <w:t xml:space="preserve">, measured in days.</w:t>
      </w:r>
    </w:p>
    <w:p w:rsidR="00000000" w:rsidDel="00000000" w:rsidP="00000000" w:rsidRDefault="00000000" w:rsidRPr="00000000" w14:paraId="00000060">
      <w:pPr>
        <w:spacing w:after="240" w:before="240" w:lineRule="auto"/>
        <w:rPr/>
      </w:pPr>
      <w:r w:rsidDel="00000000" w:rsidR="00000000" w:rsidRPr="00000000">
        <w:rPr>
          <w:b w:val="1"/>
          <w:bCs w:val="1"/>
          <w:rtl w:val="0"/>
        </w:rPr>
        <w:t xml:space="preserve">Purpose:</w:t>
      </w:r>
      <w:r w:rsidDel="00000000" w:rsidR="00000000" w:rsidRPr="00000000">
        <w:rPr>
          <w:rtl w:val="0"/>
        </w:rPr>
        <w:t xml:space="preserve"> Delivery duration can support delivery-performance analysis and help identify unusually long or short delivery periods.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Limitation:</w:t>
      </w:r>
      <w:r w:rsidDel="00000000" w:rsidR="00000000" w:rsidRPr="00000000">
        <w:rPr>
          <w:rtl w:val="0"/>
        </w:rPr>
        <w:t xml:space="preserve"> Records with invalid dates may produce missing delivery-time values. Negative durations should also be investigated because they may indicate incorrect dates or data-entry issues.</w:t>
      </w:r>
    </w:p>
    <w:p w:rsidR="00000000" w:rsidDel="00000000" w:rsidP="00000000" w:rsidRDefault="00000000" w:rsidRPr="00000000" w14:paraId="00000062">
      <w:pPr>
        <w:pStyle w:val="Heading2"/>
        <w:keepNext w:val="0"/>
        <w:keepLines w:val="0"/>
        <w:spacing w:after="80" w:lineRule="auto"/>
        <w:rPr>
          <w:b w:val="1"/>
          <w:bCs w:val="1"/>
          <w:color w:val="4a86e8"/>
          <w:sz w:val="34"/>
          <w:szCs w:val="34"/>
        </w:rPr>
      </w:pPr>
      <w:bookmarkStart w:colFirst="0" w:colLast="0" w:name="_nkzv721ee2ti" w:id="17"/>
      <w:bookmarkEnd w:id="17"/>
      <w:r w:rsidDel="00000000" w:rsidR="00000000" w:rsidRPr="00000000">
        <w:rPr>
          <w:b w:val="1"/>
          <w:bCs w:val="1"/>
          <w:color w:val="4a86e8"/>
          <w:sz w:val="34"/>
          <w:szCs w:val="34"/>
          <w:rtl w:val="0"/>
        </w:rPr>
        <w:t xml:space="preserve">7. Outlier Detection Using the IQR Method</w:t>
      </w:r>
    </w:p>
    <w:p w:rsidR="00000000" w:rsidDel="00000000" w:rsidP="00000000" w:rsidRDefault="00000000" w:rsidRPr="00000000" w14:paraId="00000063">
      <w:pPr>
        <w:pStyle w:val="Heading3"/>
        <w:keepNext w:val="0"/>
        <w:keepLines w:val="0"/>
        <w:spacing w:before="280" w:lineRule="auto"/>
        <w:rPr>
          <w:b w:val="1"/>
          <w:bCs w:val="1"/>
          <w:color w:val="9900ff"/>
          <w:sz w:val="26"/>
          <w:szCs w:val="26"/>
        </w:rPr>
      </w:pPr>
      <w:bookmarkStart w:colFirst="0" w:colLast="0" w:name="_f8rm9oj8i70u" w:id="18"/>
      <w:bookmarkEnd w:id="18"/>
      <w:r w:rsidDel="00000000" w:rsidR="00000000" w:rsidRPr="00000000">
        <w:rPr>
          <w:b w:val="1"/>
          <w:bCs w:val="1"/>
          <w:color w:val="9900ff"/>
          <w:sz w:val="26"/>
          <w:szCs w:val="26"/>
          <w:rtl w:val="0"/>
        </w:rPr>
        <w:t xml:space="preserve">    Introduction</w:t>
      </w:r>
    </w:p>
    <w:p w:rsidR="00000000" w:rsidDel="00000000" w:rsidP="00000000" w:rsidRDefault="00000000" w:rsidRPr="00000000" w14:paraId="00000064">
      <w:pPr>
        <w:spacing w:after="240" w:before="240" w:lineRule="auto"/>
        <w:rPr/>
      </w:pPr>
      <w:r w:rsidDel="00000000" w:rsidR="00000000" w:rsidRPr="00000000">
        <w:rPr>
          <w:rtl w:val="0"/>
        </w:rPr>
        <w:t xml:space="preserve">An outlier is an observation that differs substantially from the rest of the data. In logistics, an unusually high delivery cost or delivery duration may indicate an exceptional shipment, a genuine operational issue, or a data-entry error.</w:t>
      </w:r>
    </w:p>
    <w:p w:rsidR="00000000" w:rsidDel="00000000" w:rsidP="00000000" w:rsidRDefault="00000000" w:rsidRPr="00000000" w14:paraId="00000065">
      <w:pPr>
        <w:spacing w:after="240" w:before="240" w:lineRule="auto"/>
        <w:rPr/>
      </w:pPr>
      <w:r w:rsidDel="00000000" w:rsidR="00000000" w:rsidRPr="00000000">
        <w:rPr>
          <w:rtl w:val="0"/>
        </w:rPr>
        <w:t xml:space="preserve">The notebook uses the Interquartile Range (IQR) method to flag potential outliers in these columns:</w:t>
      </w:r>
    </w:p>
    <w:p w:rsidR="00000000" w:rsidDel="00000000" w:rsidP="00000000" w:rsidRDefault="00000000" w:rsidRPr="00000000" w14:paraId="00000066">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distance_km</w:t>
      </w:r>
    </w:p>
    <w:p w:rsidR="00000000" w:rsidDel="00000000" w:rsidP="00000000" w:rsidRDefault="00000000" w:rsidRPr="00000000" w14:paraId="0000006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delivery_time_days</w:t>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delivery_cost</w:t>
      </w:r>
    </w:p>
    <w:p w:rsidR="00000000" w:rsidDel="00000000" w:rsidP="00000000" w:rsidRDefault="00000000" w:rsidRPr="00000000" w14:paraId="00000069">
      <w:pPr>
        <w:numPr>
          <w:ilvl w:val="0"/>
          <w:numId w:val="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unit_cost</w:t>
      </w:r>
    </w:p>
    <w:p w:rsidR="00000000" w:rsidDel="00000000" w:rsidP="00000000" w:rsidRDefault="00000000" w:rsidRPr="00000000" w14:paraId="0000006A">
      <w:pPr>
        <w:pStyle w:val="Heading3"/>
        <w:keepNext w:val="0"/>
        <w:keepLines w:val="0"/>
        <w:spacing w:before="280" w:lineRule="auto"/>
        <w:rPr>
          <w:b w:val="1"/>
          <w:bCs w:val="1"/>
          <w:color w:val="9900ff"/>
          <w:sz w:val="26"/>
          <w:szCs w:val="26"/>
        </w:rPr>
      </w:pPr>
      <w:bookmarkStart w:colFirst="0" w:colLast="0" w:name="_s91ftcpi5hp2" w:id="19"/>
      <w:bookmarkEnd w:id="19"/>
      <w:r w:rsidDel="00000000" w:rsidR="00000000" w:rsidRPr="00000000">
        <w:rPr>
          <w:b w:val="1"/>
          <w:bCs w:val="1"/>
          <w:color w:val="9900ff"/>
          <w:sz w:val="26"/>
          <w:szCs w:val="26"/>
          <w:rtl w:val="0"/>
        </w:rPr>
        <w:t xml:space="preserve">   </w:t>
      </w:r>
      <w:r w:rsidDel="00000000" w:rsidR="00000000" w:rsidRPr="00000000">
        <w:rPr>
          <w:b w:val="1"/>
          <w:bCs w:val="1"/>
          <w:color w:val="9900ff"/>
          <w:sz w:val="26"/>
          <w:szCs w:val="26"/>
          <w:rtl w:val="0"/>
        </w:rPr>
        <w:t xml:space="preserve"> IQR Formula</w:t>
      </w:r>
    </w:p>
    <w:p w:rsidR="00000000" w:rsidDel="00000000" w:rsidP="00000000" w:rsidRDefault="00000000" w:rsidRPr="00000000" w14:paraId="0000006B">
      <w:pPr>
        <w:spacing w:after="240" w:before="240" w:lineRule="auto"/>
        <w:rPr/>
      </w:pPr>
      <w:r w:rsidDel="00000000" w:rsidR="00000000" w:rsidRPr="00000000">
        <w:rPr>
          <w:rtl w:val="0"/>
        </w:rPr>
        <w:t xml:space="preserve">The Interquartile Range is calculated as:</w:t>
      </w:r>
    </w:p>
    <w:p w:rsidR="00000000" w:rsidDel="00000000" w:rsidP="00000000" w:rsidRDefault="00000000" w:rsidRPr="00000000" w14:paraId="0000006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IQR = Q3 − Q1</w:t>
      </w:r>
    </w:p>
    <w:p w:rsidR="00000000" w:rsidDel="00000000" w:rsidP="00000000" w:rsidRDefault="00000000" w:rsidRPr="00000000" w14:paraId="0000006D">
      <w:pPr>
        <w:spacing w:after="240" w:before="240" w:lineRule="auto"/>
        <w:rPr/>
      </w:pPr>
      <w:r w:rsidDel="00000000" w:rsidR="00000000" w:rsidRPr="00000000">
        <w:rPr>
          <w:rtl w:val="0"/>
        </w:rPr>
        <w:t xml:space="preserve">Where:</w:t>
      </w:r>
    </w:p>
    <w:p w:rsidR="00000000" w:rsidDel="00000000" w:rsidP="00000000" w:rsidRDefault="00000000" w:rsidRPr="00000000" w14:paraId="0000006E">
      <w:pPr>
        <w:numPr>
          <w:ilvl w:val="0"/>
          <w:numId w:val="4"/>
        </w:numPr>
        <w:spacing w:after="0" w:afterAutospacing="0" w:before="240" w:lineRule="auto"/>
        <w:ind w:left="720" w:hanging="360"/>
      </w:pPr>
      <w:r w:rsidDel="00000000" w:rsidR="00000000" w:rsidRPr="00000000">
        <w:rPr>
          <w:rtl w:val="0"/>
        </w:rPr>
        <w:t xml:space="preserve">Q1 is the first quartile (25th percentile).</w:t>
      </w:r>
    </w:p>
    <w:p w:rsidR="00000000" w:rsidDel="00000000" w:rsidP="00000000" w:rsidRDefault="00000000" w:rsidRPr="00000000" w14:paraId="0000006F">
      <w:pPr>
        <w:numPr>
          <w:ilvl w:val="0"/>
          <w:numId w:val="4"/>
        </w:numPr>
        <w:spacing w:after="240" w:before="0" w:beforeAutospacing="0" w:lineRule="auto"/>
        <w:ind w:left="720" w:hanging="360"/>
      </w:pPr>
      <w:r w:rsidDel="00000000" w:rsidR="00000000" w:rsidRPr="00000000">
        <w:rPr>
          <w:rtl w:val="0"/>
        </w:rPr>
        <w:t xml:space="preserve">Q3 is the third quartile (75th percentile).</w:t>
      </w:r>
    </w:p>
    <w:p w:rsidR="00000000" w:rsidDel="00000000" w:rsidP="00000000" w:rsidRDefault="00000000" w:rsidRPr="00000000" w14:paraId="00000070">
      <w:pPr>
        <w:spacing w:after="240" w:before="240" w:lineRule="auto"/>
        <w:rPr/>
      </w:pPr>
      <w:r w:rsidDel="00000000" w:rsidR="00000000" w:rsidRPr="00000000">
        <w:rPr>
          <w:rtl w:val="0"/>
        </w:rPr>
        <w:t xml:space="preserve">The lower and upper boundaries are:</w:t>
      </w:r>
    </w:p>
    <w:p w:rsidR="00000000" w:rsidDel="00000000" w:rsidP="00000000" w:rsidRDefault="00000000" w:rsidRPr="00000000" w14:paraId="0000007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Lower Bound = Q1 − 1.5 × IQR</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Upper Bound = Q3 + 1.5 × IQR</w:t>
      </w:r>
    </w:p>
    <w:p w:rsidR="00000000" w:rsidDel="00000000" w:rsidP="00000000" w:rsidRDefault="00000000" w:rsidRPr="00000000" w14:paraId="00000073">
      <w:pPr>
        <w:spacing w:after="240" w:before="240" w:lineRule="auto"/>
        <w:rPr/>
      </w:pPr>
      <w:r w:rsidDel="00000000" w:rsidR="00000000" w:rsidRPr="00000000">
        <w:rPr>
          <w:rtl w:val="0"/>
        </w:rPr>
        <w:t xml:space="preserve">Values outside these boundaries are flagged as potential outliers.</w:t>
      </w:r>
    </w:p>
    <w:p w:rsidR="00000000" w:rsidDel="00000000" w:rsidP="00000000" w:rsidRDefault="00000000" w:rsidRPr="00000000" w14:paraId="00000074">
      <w:pPr>
        <w:pStyle w:val="Heading3"/>
        <w:keepNext w:val="0"/>
        <w:keepLines w:val="0"/>
        <w:spacing w:before="280" w:lineRule="auto"/>
        <w:rPr>
          <w:b w:val="1"/>
          <w:bCs w:val="1"/>
          <w:color w:val="9900ff"/>
          <w:sz w:val="26"/>
          <w:szCs w:val="26"/>
        </w:rPr>
      </w:pPr>
      <w:bookmarkStart w:colFirst="0" w:colLast="0" w:name="_8rrgh2czkqcl" w:id="20"/>
      <w:bookmarkEnd w:id="20"/>
      <w:r w:rsidDel="00000000" w:rsidR="00000000" w:rsidRPr="00000000">
        <w:rPr>
          <w:b w:val="1"/>
          <w:bCs w:val="1"/>
          <w:color w:val="9900ff"/>
          <w:sz w:val="26"/>
          <w:szCs w:val="26"/>
          <w:rtl w:val="0"/>
        </w:rPr>
        <w:t xml:space="preserve">    Python Implementation</w:t>
      </w:r>
    </w:p>
    <w:p w:rsidR="00000000" w:rsidDel="00000000" w:rsidP="00000000" w:rsidRDefault="00000000" w:rsidRPr="00000000" w14:paraId="00000075">
      <w:pPr>
        <w:rPr/>
      </w:pPr>
      <w:r w:rsidDel="00000000" w:rsidR="00000000" w:rsidRPr="00000000">
        <w:rPr>
          <w:rtl w:val="0"/>
        </w:rPr>
        <w:t xml:space="preserve">columns_to_check = [</w:t>
      </w:r>
    </w:p>
    <w:p w:rsidR="00000000" w:rsidDel="00000000" w:rsidP="00000000" w:rsidRDefault="00000000" w:rsidRPr="00000000" w14:paraId="00000076">
      <w:pPr>
        <w:rPr/>
      </w:pPr>
      <w:r w:rsidDel="00000000" w:rsidR="00000000" w:rsidRPr="00000000">
        <w:rPr>
          <w:rtl w:val="0"/>
        </w:rPr>
        <w:t xml:space="preserve">    "distance_km",</w:t>
      </w:r>
    </w:p>
    <w:p w:rsidR="00000000" w:rsidDel="00000000" w:rsidP="00000000" w:rsidRDefault="00000000" w:rsidRPr="00000000" w14:paraId="00000077">
      <w:pPr>
        <w:rPr/>
      </w:pPr>
      <w:r w:rsidDel="00000000" w:rsidR="00000000" w:rsidRPr="00000000">
        <w:rPr>
          <w:rtl w:val="0"/>
        </w:rPr>
        <w:t xml:space="preserve">    "delivery_time_days",</w:t>
      </w:r>
    </w:p>
    <w:p w:rsidR="00000000" w:rsidDel="00000000" w:rsidP="00000000" w:rsidRDefault="00000000" w:rsidRPr="00000000" w14:paraId="00000078">
      <w:pPr>
        <w:rPr/>
      </w:pPr>
      <w:r w:rsidDel="00000000" w:rsidR="00000000" w:rsidRPr="00000000">
        <w:rPr>
          <w:rtl w:val="0"/>
        </w:rPr>
        <w:t xml:space="preserve">    "delivery_cost",</w:t>
      </w:r>
    </w:p>
    <w:p w:rsidR="00000000" w:rsidDel="00000000" w:rsidP="00000000" w:rsidRDefault="00000000" w:rsidRPr="00000000" w14:paraId="00000079">
      <w:pPr>
        <w:rPr/>
      </w:pPr>
      <w:r w:rsidDel="00000000" w:rsidR="00000000" w:rsidRPr="00000000">
        <w:rPr>
          <w:rtl w:val="0"/>
        </w:rPr>
        <w:t xml:space="preserve">    "unit_cost"</w:t>
      </w:r>
    </w:p>
    <w:p w:rsidR="00000000" w:rsidDel="00000000" w:rsidP="00000000" w:rsidRDefault="00000000" w:rsidRPr="00000000" w14:paraId="0000007A">
      <w:pPr>
        <w:rPr/>
      </w:pPr>
      <w:r w:rsidDel="00000000" w:rsidR="00000000" w:rsidRPr="00000000">
        <w:rPr>
          <w:rtl w:val="0"/>
        </w:rPr>
        <w:t xml:space="preserv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for col in columns_to_check:</w:t>
      </w:r>
    </w:p>
    <w:p w:rsidR="00000000" w:rsidDel="00000000" w:rsidP="00000000" w:rsidRDefault="00000000" w:rsidRPr="00000000" w14:paraId="0000007D">
      <w:pPr>
        <w:rPr/>
      </w:pPr>
      <w:r w:rsidDel="00000000" w:rsidR="00000000" w:rsidRPr="00000000">
        <w:rPr>
          <w:rtl w:val="0"/>
        </w:rPr>
        <w:t xml:space="preserve">    q1 = df_clean[col].quantile(0.25)</w:t>
      </w:r>
    </w:p>
    <w:p w:rsidR="00000000" w:rsidDel="00000000" w:rsidP="00000000" w:rsidRDefault="00000000" w:rsidRPr="00000000" w14:paraId="0000007E">
      <w:pPr>
        <w:rPr/>
      </w:pPr>
      <w:r w:rsidDel="00000000" w:rsidR="00000000" w:rsidRPr="00000000">
        <w:rPr>
          <w:rtl w:val="0"/>
        </w:rPr>
        <w:t xml:space="preserve">    q3 = df_clean[col].quantile(0.75)</w:t>
      </w:r>
    </w:p>
    <w:p w:rsidR="00000000" w:rsidDel="00000000" w:rsidP="00000000" w:rsidRDefault="00000000" w:rsidRPr="00000000" w14:paraId="0000007F">
      <w:pPr>
        <w:rPr/>
      </w:pPr>
      <w:r w:rsidDel="00000000" w:rsidR="00000000" w:rsidRPr="00000000">
        <w:rPr>
          <w:rtl w:val="0"/>
        </w:rPr>
        <w:t xml:space="preserve">    iqr = q3 - q1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lower = q1 - 1.5 * iqr</w:t>
      </w:r>
    </w:p>
    <w:p w:rsidR="00000000" w:rsidDel="00000000" w:rsidP="00000000" w:rsidRDefault="00000000" w:rsidRPr="00000000" w14:paraId="00000082">
      <w:pPr>
        <w:rPr/>
      </w:pPr>
      <w:r w:rsidDel="00000000" w:rsidR="00000000" w:rsidRPr="00000000">
        <w:rPr>
          <w:rtl w:val="0"/>
        </w:rPr>
        <w:t xml:space="preserve">    upper = q3 + 1.5 * iqr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outliers = df_clean[</w:t>
      </w:r>
    </w:p>
    <w:p w:rsidR="00000000" w:rsidDel="00000000" w:rsidP="00000000" w:rsidRDefault="00000000" w:rsidRPr="00000000" w14:paraId="00000085">
      <w:pPr>
        <w:rPr/>
      </w:pPr>
      <w:r w:rsidDel="00000000" w:rsidR="00000000" w:rsidRPr="00000000">
        <w:rPr>
          <w:rtl w:val="0"/>
        </w:rPr>
        <w:t xml:space="preserve">        (df_clean[col] &lt; lower) |</w:t>
      </w:r>
    </w:p>
    <w:p w:rsidR="00000000" w:rsidDel="00000000" w:rsidP="00000000" w:rsidRDefault="00000000" w:rsidRPr="00000000" w14:paraId="00000086">
      <w:pPr>
        <w:rPr/>
      </w:pPr>
      <w:r w:rsidDel="00000000" w:rsidR="00000000" w:rsidRPr="00000000">
        <w:rPr>
          <w:rtl w:val="0"/>
        </w:rPr>
        <w:t xml:space="preserve">        (df_clean[col] &gt; upper)</w:t>
      </w:r>
    </w:p>
    <w:p w:rsidR="00000000" w:rsidDel="00000000" w:rsidP="00000000" w:rsidRDefault="00000000" w:rsidRPr="00000000" w14:paraId="00000087">
      <w:pPr>
        <w:rPr/>
      </w:pPr>
      <w:r w:rsidDel="00000000" w:rsidR="00000000" w:rsidRPr="00000000">
        <w:rPr>
          <w:rtl w:val="0"/>
        </w:rPr>
        <w:t xml:space="preserve">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print(col, "Potential outliers:", len(outliers))</w:t>
      </w:r>
    </w:p>
    <w:p w:rsidR="00000000" w:rsidDel="00000000" w:rsidP="00000000" w:rsidRDefault="00000000" w:rsidRPr="00000000" w14:paraId="0000008A">
      <w:pPr>
        <w:pStyle w:val="Heading3"/>
        <w:keepNext w:val="0"/>
        <w:keepLines w:val="0"/>
        <w:spacing w:before="280" w:lineRule="auto"/>
        <w:rPr>
          <w:b w:val="1"/>
          <w:bCs w:val="1"/>
          <w:color w:val="9900ff"/>
          <w:sz w:val="26"/>
          <w:szCs w:val="26"/>
        </w:rPr>
      </w:pPr>
      <w:bookmarkStart w:colFirst="0" w:colLast="0" w:name="_z6lavqvwio59" w:id="21"/>
      <w:bookmarkEnd w:id="21"/>
      <w:r w:rsidDel="00000000" w:rsidR="00000000" w:rsidRPr="00000000">
        <w:rPr>
          <w:b w:val="1"/>
          <w:bCs w:val="1"/>
          <w:color w:val="9900ff"/>
          <w:sz w:val="26"/>
          <w:szCs w:val="26"/>
          <w:rtl w:val="0"/>
        </w:rPr>
        <w:t xml:space="preserve">   Interpretation</w:t>
      </w:r>
    </w:p>
    <w:p w:rsidR="00000000" w:rsidDel="00000000" w:rsidP="00000000" w:rsidRDefault="00000000" w:rsidRPr="00000000" w14:paraId="0000008B">
      <w:pPr>
        <w:spacing w:after="240" w:before="240" w:lineRule="auto"/>
        <w:rPr/>
      </w:pPr>
      <w:r w:rsidDel="00000000" w:rsidR="00000000" w:rsidRPr="00000000">
        <w:rPr>
          <w:rtl w:val="0"/>
        </w:rPr>
        <w:t xml:space="preserve">The IQR method identifies unusual values for further investigation. The notebook counts potential outliers but does not automatically remove or cap them.</w:t>
      </w:r>
    </w:p>
    <w:p w:rsidR="00000000" w:rsidDel="00000000" w:rsidP="00000000" w:rsidRDefault="00000000" w:rsidRPr="00000000" w14:paraId="0000008C">
      <w:pPr>
        <w:spacing w:after="240" w:before="240" w:lineRule="auto"/>
        <w:rPr/>
      </w:pPr>
      <w:r w:rsidDel="00000000" w:rsidR="00000000" w:rsidRPr="00000000">
        <w:rPr>
          <w:rtl w:val="0"/>
        </w:rPr>
        <w:t xml:space="preserve">This is important because a high transportation cost may be valid for a long-distance shipment. Removing valid extreme observations could distort the results and hide important operational conditions.</w:t>
      </w:r>
    </w:p>
    <w:p w:rsidR="00000000" w:rsidDel="00000000" w:rsidP="00000000" w:rsidRDefault="00000000" w:rsidRPr="00000000" w14:paraId="0000008D">
      <w:pPr>
        <w:pStyle w:val="Heading2"/>
        <w:keepNext w:val="0"/>
        <w:keepLines w:val="0"/>
        <w:spacing w:after="80" w:lineRule="auto"/>
        <w:rPr>
          <w:b w:val="1"/>
          <w:bCs w:val="1"/>
          <w:color w:val="4a86e8"/>
          <w:sz w:val="34"/>
          <w:szCs w:val="34"/>
        </w:rPr>
      </w:pPr>
      <w:bookmarkStart w:colFirst="0" w:colLast="0" w:name="_yj23684i73ml" w:id="22"/>
      <w:bookmarkEnd w:id="22"/>
      <w:r w:rsidDel="00000000" w:rsidR="00000000" w:rsidRPr="00000000">
        <w:rPr>
          <w:b w:val="1"/>
          <w:bCs w:val="1"/>
          <w:color w:val="4a86e8"/>
          <w:sz w:val="34"/>
          <w:szCs w:val="34"/>
          <w:rtl w:val="0"/>
        </w:rPr>
        <w:t xml:space="preserve">8. Data Transformation: Normalization and Standardization</w:t>
      </w:r>
    </w:p>
    <w:p w:rsidR="00000000" w:rsidDel="00000000" w:rsidP="00000000" w:rsidRDefault="00000000" w:rsidRPr="00000000" w14:paraId="0000008E">
      <w:pPr>
        <w:pStyle w:val="Heading3"/>
        <w:keepNext w:val="0"/>
        <w:keepLines w:val="0"/>
        <w:spacing w:before="280" w:lineRule="auto"/>
        <w:rPr>
          <w:b w:val="1"/>
          <w:bCs w:val="1"/>
          <w:color w:val="9900ff"/>
          <w:sz w:val="26"/>
          <w:szCs w:val="26"/>
        </w:rPr>
      </w:pPr>
      <w:bookmarkStart w:colFirst="0" w:colLast="0" w:name="_zesms9rxscl" w:id="23"/>
      <w:bookmarkEnd w:id="23"/>
      <w:r w:rsidDel="00000000" w:rsidR="00000000" w:rsidRPr="00000000">
        <w:rPr>
          <w:b w:val="1"/>
          <w:bCs w:val="1"/>
          <w:color w:val="9900ff"/>
          <w:sz w:val="26"/>
          <w:szCs w:val="26"/>
          <w:rtl w:val="0"/>
        </w:rPr>
        <w:t xml:space="preserve">    Min-Max Normalization</w:t>
      </w:r>
    </w:p>
    <w:p w:rsidR="00000000" w:rsidDel="00000000" w:rsidP="00000000" w:rsidRDefault="00000000" w:rsidRPr="00000000" w14:paraId="0000008F">
      <w:pPr>
        <w:spacing w:after="240" w:before="240" w:lineRule="auto"/>
        <w:rPr/>
      </w:pPr>
      <w:r w:rsidDel="00000000" w:rsidR="00000000" w:rsidRPr="00000000">
        <w:rPr>
          <w:rtl w:val="0"/>
        </w:rPr>
        <w:t xml:space="preserve">Min-Max normalization transforms numerical values to a common range, typically from 0 to 1.</w:t>
      </w:r>
    </w:p>
    <w:p w:rsidR="00000000" w:rsidDel="00000000" w:rsidP="00000000" w:rsidRDefault="00000000" w:rsidRPr="00000000" w14:paraId="00000090">
      <w:pPr>
        <w:spacing w:after="240" w:before="240" w:lineRule="auto"/>
        <w:rPr/>
      </w:pPr>
      <w:r w:rsidDel="00000000" w:rsidR="00000000" w:rsidRPr="00000000">
        <w:rPr>
          <w:rtl w:val="0"/>
        </w:rPr>
        <w:t xml:space="preserve">The formula is:</w:t>
      </w:r>
    </w:p>
    <w:p w:rsidR="00000000" w:rsidDel="00000000" w:rsidP="00000000" w:rsidRDefault="00000000" w:rsidRPr="00000000" w14:paraId="0000009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Normalized Value = (X − Xmin) / (Xmax − Xmin)</w:t>
      </w:r>
    </w:p>
    <w:p w:rsidR="00000000" w:rsidDel="00000000" w:rsidP="00000000" w:rsidRDefault="00000000" w:rsidRPr="00000000" w14:paraId="00000092">
      <w:pPr>
        <w:spacing w:after="240" w:before="240" w:lineRule="auto"/>
        <w:rPr/>
      </w:pPr>
      <w:r w:rsidDel="00000000" w:rsidR="00000000" w:rsidRPr="00000000">
        <w:rPr>
          <w:rtl w:val="0"/>
        </w:rPr>
        <w:t xml:space="preserve">Normalization is useful when numerical features have different ranges.</w:t>
      </w:r>
    </w:p>
    <w:p w:rsidR="00000000" w:rsidDel="00000000" w:rsidP="00000000" w:rsidRDefault="00000000" w:rsidRPr="00000000" w14:paraId="00000093">
      <w:pPr>
        <w:pStyle w:val="Heading3"/>
        <w:keepNext w:val="0"/>
        <w:keepLines w:val="0"/>
        <w:spacing w:before="280" w:lineRule="auto"/>
        <w:rPr>
          <w:b w:val="1"/>
          <w:bCs w:val="1"/>
          <w:color w:val="9900ff"/>
          <w:sz w:val="26"/>
          <w:szCs w:val="26"/>
        </w:rPr>
      </w:pPr>
      <w:bookmarkStart w:colFirst="0" w:colLast="0" w:name="_xwmleag7iuxk" w:id="24"/>
      <w:bookmarkEnd w:id="24"/>
      <w:r w:rsidDel="00000000" w:rsidR="00000000" w:rsidRPr="00000000">
        <w:rPr>
          <w:b w:val="1"/>
          <w:bCs w:val="1"/>
          <w:color w:val="9900ff"/>
          <w:sz w:val="26"/>
          <w:szCs w:val="26"/>
          <w:rtl w:val="0"/>
        </w:rPr>
        <w:t xml:space="preserve">    Z-Score Standardization</w:t>
      </w:r>
    </w:p>
    <w:p w:rsidR="00000000" w:rsidDel="00000000" w:rsidP="00000000" w:rsidRDefault="00000000" w:rsidRPr="00000000" w14:paraId="00000094">
      <w:pPr>
        <w:spacing w:after="240" w:before="240" w:lineRule="auto"/>
        <w:rPr/>
      </w:pPr>
      <w:r w:rsidDel="00000000" w:rsidR="00000000" w:rsidRPr="00000000">
        <w:rPr>
          <w:rtl w:val="0"/>
        </w:rPr>
        <w:t xml:space="preserve">Standardization transforms values according to their mean and standard deviation.</w:t>
      </w:r>
    </w:p>
    <w:p w:rsidR="00000000" w:rsidDel="00000000" w:rsidP="00000000" w:rsidRDefault="00000000" w:rsidRPr="00000000" w14:paraId="00000095">
      <w:pPr>
        <w:spacing w:after="240" w:before="240" w:lineRule="auto"/>
        <w:rPr/>
      </w:pPr>
      <w:r w:rsidDel="00000000" w:rsidR="00000000" w:rsidRPr="00000000">
        <w:rPr>
          <w:rtl w:val="0"/>
        </w:rPr>
        <w:t xml:space="preserve">The formula is:</w:t>
      </w:r>
    </w:p>
    <w:p w:rsidR="00000000" w:rsidDel="00000000" w:rsidP="00000000" w:rsidRDefault="00000000" w:rsidRPr="00000000" w14:paraId="00000096">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Z = (X − Mean) / Standard Deviation</w:t>
      </w:r>
    </w:p>
    <w:p w:rsidR="00000000" w:rsidDel="00000000" w:rsidP="00000000" w:rsidRDefault="00000000" w:rsidRPr="00000000" w14:paraId="00000097">
      <w:pPr>
        <w:spacing w:after="240" w:before="240" w:lineRule="auto"/>
        <w:rPr/>
      </w:pPr>
      <w:r w:rsidDel="00000000" w:rsidR="00000000" w:rsidRPr="00000000">
        <w:rPr>
          <w:rtl w:val="0"/>
        </w:rPr>
        <w:t xml:space="preserve">A standardized value indicates how far an observation is from the mean in standard-deviation units.</w:t>
      </w:r>
    </w:p>
    <w:p w:rsidR="00000000" w:rsidDel="00000000" w:rsidP="00000000" w:rsidRDefault="00000000" w:rsidRPr="00000000" w14:paraId="00000098">
      <w:pPr>
        <w:pStyle w:val="Heading3"/>
        <w:keepNext w:val="0"/>
        <w:keepLines w:val="0"/>
        <w:spacing w:before="280" w:lineRule="auto"/>
        <w:rPr>
          <w:b w:val="1"/>
          <w:bCs w:val="1"/>
          <w:color w:val="9900ff"/>
          <w:sz w:val="26"/>
          <w:szCs w:val="26"/>
        </w:rPr>
      </w:pPr>
      <w:bookmarkStart w:colFirst="0" w:colLast="0" w:name="_gt2nvxlku6ik" w:id="25"/>
      <w:bookmarkEnd w:id="25"/>
      <w:r w:rsidDel="00000000" w:rsidR="00000000" w:rsidRPr="00000000">
        <w:rPr>
          <w:b w:val="1"/>
          <w:bCs w:val="1"/>
          <w:color w:val="9900ff"/>
          <w:sz w:val="26"/>
          <w:szCs w:val="26"/>
          <w:rtl w:val="0"/>
        </w:rPr>
        <w:t xml:space="preserve">   Python Implementation</w:t>
      </w:r>
    </w:p>
    <w:p w:rsidR="00000000" w:rsidDel="00000000" w:rsidP="00000000" w:rsidRDefault="00000000" w:rsidRPr="00000000" w14:paraId="00000099">
      <w:pPr>
        <w:spacing w:after="240" w:before="240" w:lineRule="auto"/>
        <w:rPr/>
      </w:pPr>
      <w:r w:rsidDel="00000000" w:rsidR="00000000" w:rsidRPr="00000000">
        <w:rPr>
          <w:rtl w:val="0"/>
        </w:rPr>
        <w:t xml:space="preserve">The notebook uses Scikit-learn's </w:t>
      </w:r>
      <w:r w:rsidDel="00000000" w:rsidR="00000000" w:rsidRPr="00000000">
        <w:rPr>
          <w:rFonts w:ascii="Roboto Mono" w:cs="Roboto Mono" w:eastAsia="Roboto Mono" w:hAnsi="Roboto Mono"/>
          <w:color w:val="188038"/>
          <w:rtl w:val="0"/>
        </w:rPr>
        <w:t xml:space="preserve">MinMaxScaler</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StandardScaler</w:t>
      </w: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t xml:space="preserve">from sklearn.preprocessing import MinMaxScaler, StandardScaler</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columns_to_scale = [</w:t>
      </w:r>
    </w:p>
    <w:p w:rsidR="00000000" w:rsidDel="00000000" w:rsidP="00000000" w:rsidRDefault="00000000" w:rsidRPr="00000000" w14:paraId="0000009D">
      <w:pPr>
        <w:rPr/>
      </w:pPr>
      <w:r w:rsidDel="00000000" w:rsidR="00000000" w:rsidRPr="00000000">
        <w:rPr>
          <w:rtl w:val="0"/>
        </w:rPr>
        <w:t xml:space="preserve">    "distance_km",</w:t>
      </w:r>
    </w:p>
    <w:p w:rsidR="00000000" w:rsidDel="00000000" w:rsidP="00000000" w:rsidRDefault="00000000" w:rsidRPr="00000000" w14:paraId="0000009E">
      <w:pPr>
        <w:rPr/>
      </w:pPr>
      <w:r w:rsidDel="00000000" w:rsidR="00000000" w:rsidRPr="00000000">
        <w:rPr>
          <w:rtl w:val="0"/>
        </w:rPr>
        <w:t xml:space="preserve">    "delivery_time_days",</w:t>
      </w:r>
    </w:p>
    <w:p w:rsidR="00000000" w:rsidDel="00000000" w:rsidP="00000000" w:rsidRDefault="00000000" w:rsidRPr="00000000" w14:paraId="0000009F">
      <w:pPr>
        <w:rPr/>
      </w:pPr>
      <w:r w:rsidDel="00000000" w:rsidR="00000000" w:rsidRPr="00000000">
        <w:rPr>
          <w:rtl w:val="0"/>
        </w:rPr>
        <w:t xml:space="preserve">    "delivery_cost",</w:t>
      </w:r>
    </w:p>
    <w:p w:rsidR="00000000" w:rsidDel="00000000" w:rsidP="00000000" w:rsidRDefault="00000000" w:rsidRPr="00000000" w14:paraId="000000A0">
      <w:pPr>
        <w:rPr/>
      </w:pPr>
      <w:r w:rsidDel="00000000" w:rsidR="00000000" w:rsidRPr="00000000">
        <w:rPr>
          <w:rtl w:val="0"/>
        </w:rPr>
        <w:t xml:space="preserve">    "unit_cost"</w:t>
      </w:r>
    </w:p>
    <w:p w:rsidR="00000000" w:rsidDel="00000000" w:rsidP="00000000" w:rsidRDefault="00000000" w:rsidRPr="00000000" w14:paraId="000000A1">
      <w:pPr>
        <w:rPr/>
      </w:pPr>
      <w:r w:rsidDel="00000000" w:rsidR="00000000" w:rsidRPr="00000000">
        <w:rPr>
          <w:rtl w:val="0"/>
        </w:rPr>
        <w:t xml:space="preserv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minmax = MinMaxScaler()</w:t>
      </w:r>
    </w:p>
    <w:p w:rsidR="00000000" w:rsidDel="00000000" w:rsidP="00000000" w:rsidRDefault="00000000" w:rsidRPr="00000000" w14:paraId="000000A4">
      <w:pPr>
        <w:rPr/>
      </w:pPr>
      <w:r w:rsidDel="00000000" w:rsidR="00000000" w:rsidRPr="00000000">
        <w:rPr>
          <w:rtl w:val="0"/>
        </w:rPr>
        <w:t xml:space="preserve">standard = StandardScaler()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df_clean[</w:t>
      </w:r>
    </w:p>
    <w:p w:rsidR="00000000" w:rsidDel="00000000" w:rsidP="00000000" w:rsidRDefault="00000000" w:rsidRPr="00000000" w14:paraId="000000A7">
      <w:pPr>
        <w:rPr/>
      </w:pPr>
      <w:r w:rsidDel="00000000" w:rsidR="00000000" w:rsidRPr="00000000">
        <w:rPr>
          <w:rtl w:val="0"/>
        </w:rPr>
        <w:t xml:space="preserve">    [col + "_MinMax" for col in columns_to_scale]</w:t>
      </w:r>
    </w:p>
    <w:p w:rsidR="00000000" w:rsidDel="00000000" w:rsidP="00000000" w:rsidRDefault="00000000" w:rsidRPr="00000000" w14:paraId="000000A8">
      <w:pPr>
        <w:rPr/>
      </w:pPr>
      <w:r w:rsidDel="00000000" w:rsidR="00000000" w:rsidRPr="00000000">
        <w:rPr>
          <w:rtl w:val="0"/>
        </w:rPr>
        <w:t xml:space="preserve">] = minmax.fit_transform(</w:t>
      </w:r>
    </w:p>
    <w:p w:rsidR="00000000" w:rsidDel="00000000" w:rsidP="00000000" w:rsidRDefault="00000000" w:rsidRPr="00000000" w14:paraId="000000A9">
      <w:pPr>
        <w:rPr/>
      </w:pPr>
      <w:r w:rsidDel="00000000" w:rsidR="00000000" w:rsidRPr="00000000">
        <w:rPr>
          <w:rtl w:val="0"/>
        </w:rPr>
        <w:t xml:space="preserve">    df_clean[columns_to_scale]</w:t>
      </w:r>
    </w:p>
    <w:p w:rsidR="00000000" w:rsidDel="00000000" w:rsidP="00000000" w:rsidRDefault="00000000" w:rsidRPr="00000000" w14:paraId="000000AA">
      <w:pPr>
        <w:rPr/>
      </w:pPr>
      <w:r w:rsidDel="00000000" w:rsidR="00000000" w:rsidRPr="00000000">
        <w:rPr>
          <w:rtl w:val="0"/>
        </w:rPr>
        <w:t xml:space="preserve">)</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df_clean[</w:t>
      </w:r>
    </w:p>
    <w:p w:rsidR="00000000" w:rsidDel="00000000" w:rsidP="00000000" w:rsidRDefault="00000000" w:rsidRPr="00000000" w14:paraId="000000AD">
      <w:pPr>
        <w:rPr/>
      </w:pPr>
      <w:r w:rsidDel="00000000" w:rsidR="00000000" w:rsidRPr="00000000">
        <w:rPr>
          <w:rtl w:val="0"/>
        </w:rPr>
        <w:t xml:space="preserve">    [col + "_ZScore" for col in columns_to_scale]</w:t>
      </w:r>
    </w:p>
    <w:p w:rsidR="00000000" w:rsidDel="00000000" w:rsidP="00000000" w:rsidRDefault="00000000" w:rsidRPr="00000000" w14:paraId="000000AE">
      <w:pPr>
        <w:rPr/>
      </w:pPr>
      <w:r w:rsidDel="00000000" w:rsidR="00000000" w:rsidRPr="00000000">
        <w:rPr>
          <w:rtl w:val="0"/>
        </w:rPr>
        <w:t xml:space="preserve">] = standard.fit_transform(</w:t>
      </w:r>
    </w:p>
    <w:p w:rsidR="00000000" w:rsidDel="00000000" w:rsidP="00000000" w:rsidRDefault="00000000" w:rsidRPr="00000000" w14:paraId="000000AF">
      <w:pPr>
        <w:rPr/>
      </w:pPr>
      <w:r w:rsidDel="00000000" w:rsidR="00000000" w:rsidRPr="00000000">
        <w:rPr>
          <w:rtl w:val="0"/>
        </w:rPr>
        <w:t xml:space="preserve">    df_clean[columns_to_scale]</w:t>
      </w:r>
    </w:p>
    <w:p w:rsidR="00000000" w:rsidDel="00000000" w:rsidP="00000000" w:rsidRDefault="00000000" w:rsidRPr="00000000" w14:paraId="000000B0">
      <w:pPr>
        <w:rPr/>
      </w:pPr>
      <w:r w:rsidDel="00000000" w:rsidR="00000000" w:rsidRPr="00000000">
        <w:rPr>
          <w:rtl w:val="0"/>
        </w:rPr>
        <w:t xml:space="preserve">)</w:t>
      </w:r>
    </w:p>
    <w:p w:rsidR="00000000" w:rsidDel="00000000" w:rsidP="00000000" w:rsidRDefault="00000000" w:rsidRPr="00000000" w14:paraId="000000B1">
      <w:pPr>
        <w:pStyle w:val="Heading3"/>
        <w:keepNext w:val="0"/>
        <w:keepLines w:val="0"/>
        <w:spacing w:before="280" w:lineRule="auto"/>
        <w:rPr>
          <w:b w:val="1"/>
          <w:bCs w:val="1"/>
          <w:color w:val="9900ff"/>
          <w:sz w:val="26"/>
          <w:szCs w:val="26"/>
        </w:rPr>
      </w:pPr>
      <w:bookmarkStart w:colFirst="0" w:colLast="0" w:name="_em8djfxmwny1" w:id="26"/>
      <w:bookmarkEnd w:id="26"/>
      <w:r w:rsidDel="00000000" w:rsidR="00000000" w:rsidRPr="00000000">
        <w:rPr>
          <w:b w:val="1"/>
          <w:bCs w:val="1"/>
          <w:color w:val="9900ff"/>
          <w:sz w:val="26"/>
          <w:szCs w:val="26"/>
          <w:rtl w:val="0"/>
        </w:rPr>
        <w:t xml:space="preserve">   Expected Result</w:t>
      </w:r>
    </w:p>
    <w:p w:rsidR="00000000" w:rsidDel="00000000" w:rsidP="00000000" w:rsidRDefault="00000000" w:rsidRPr="00000000" w14:paraId="000000B2">
      <w:pPr>
        <w:spacing w:after="240" w:before="240" w:lineRule="auto"/>
        <w:rPr/>
      </w:pPr>
      <w:r w:rsidDel="00000000" w:rsidR="00000000" w:rsidRPr="00000000">
        <w:rPr>
          <w:rtl w:val="0"/>
        </w:rPr>
        <w:t xml:space="preserve">The processed DataFrame contains additional columns with </w:t>
      </w:r>
      <w:r w:rsidDel="00000000" w:rsidR="00000000" w:rsidRPr="00000000">
        <w:rPr>
          <w:rFonts w:ascii="Roboto Mono" w:cs="Roboto Mono" w:eastAsia="Roboto Mono" w:hAnsi="Roboto Mono"/>
          <w:color w:val="188038"/>
          <w:rtl w:val="0"/>
        </w:rPr>
        <w:t xml:space="preserve">_MinMax</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_ZScore</w:t>
      </w:r>
      <w:r w:rsidDel="00000000" w:rsidR="00000000" w:rsidRPr="00000000">
        <w:rPr>
          <w:rtl w:val="0"/>
        </w:rPr>
        <w:t xml:space="preserve"> suffixes.</w:t>
      </w:r>
    </w:p>
    <w:p w:rsidR="00000000" w:rsidDel="00000000" w:rsidP="00000000" w:rsidRDefault="00000000" w:rsidRPr="00000000" w14:paraId="000000B3">
      <w:pPr>
        <w:spacing w:after="240" w:before="240" w:lineRule="auto"/>
        <w:rPr/>
      </w:pPr>
      <w:r w:rsidDel="00000000" w:rsidR="00000000" w:rsidRPr="00000000">
        <w:rPr>
          <w:rtl w:val="0"/>
        </w:rPr>
        <w:t xml:space="preserve">For example:</w:t>
      </w:r>
    </w:p>
    <w:p w:rsidR="00000000" w:rsidDel="00000000" w:rsidP="00000000" w:rsidRDefault="00000000" w:rsidRPr="00000000" w14:paraId="000000B4">
      <w:pPr>
        <w:numPr>
          <w:ilvl w:val="0"/>
          <w:numId w:val="9"/>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distance_km_MinMax</w:t>
      </w:r>
    </w:p>
    <w:p w:rsidR="00000000" w:rsidDel="00000000" w:rsidP="00000000" w:rsidRDefault="00000000" w:rsidRPr="00000000" w14:paraId="000000B5">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distance_km_ZScore</w:t>
      </w:r>
    </w:p>
    <w:p w:rsidR="00000000" w:rsidDel="00000000" w:rsidP="00000000" w:rsidRDefault="00000000" w:rsidRPr="00000000" w14:paraId="000000B6">
      <w:pPr>
        <w:numPr>
          <w:ilvl w:val="0"/>
          <w:numId w:val="9"/>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delivery_cost_MinMax</w:t>
      </w:r>
    </w:p>
    <w:p w:rsidR="00000000" w:rsidDel="00000000" w:rsidP="00000000" w:rsidRDefault="00000000" w:rsidRPr="00000000" w14:paraId="000000B7">
      <w:pPr>
        <w:numPr>
          <w:ilvl w:val="0"/>
          <w:numId w:val="9"/>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delivery_cost_ZScore</w:t>
      </w:r>
    </w:p>
    <w:p w:rsidR="00000000" w:rsidDel="00000000" w:rsidP="00000000" w:rsidRDefault="00000000" w:rsidRPr="00000000" w14:paraId="000000B8">
      <w:pPr>
        <w:spacing w:after="240" w:before="240" w:lineRule="auto"/>
        <w:rPr/>
      </w:pPr>
      <w:r w:rsidDel="00000000" w:rsidR="00000000" w:rsidRPr="00000000">
        <w:rPr>
          <w:rtl w:val="0"/>
        </w:rPr>
        <w:t xml:space="preserve">The original numerical columns remain available for interpretation, while the transformed columns can be used in suitable analytical or machine learning workflows.</w:t>
      </w:r>
    </w:p>
    <w:p w:rsidR="00000000" w:rsidDel="00000000" w:rsidP="00000000" w:rsidRDefault="00000000" w:rsidRPr="00000000" w14:paraId="000000B9">
      <w:pPr>
        <w:spacing w:after="240" w:before="240" w:lineRule="auto"/>
        <w:rPr/>
      </w:pPr>
      <w:r w:rsidDel="00000000" w:rsidR="00000000" w:rsidRPr="00000000">
        <w:rPr>
          <w:b w:val="1"/>
          <w:bCs w:val="1"/>
          <w:rtl w:val="0"/>
        </w:rPr>
        <w:t xml:space="preserve">Important:</w:t>
      </w:r>
      <w:r w:rsidDel="00000000" w:rsidR="00000000" w:rsidRPr="00000000">
        <w:rPr>
          <w:rtl w:val="0"/>
        </w:rPr>
        <w:t xml:space="preserve"> The notebook applies the scalers to the dataset used in this exercise. For predictive machine learning, the scalers should normally be fitted only on training data and then applied to validation or test data to avoid data leakage.</w:t>
      </w:r>
    </w:p>
    <w:p w:rsidR="00000000" w:rsidDel="00000000" w:rsidP="00000000" w:rsidRDefault="00000000" w:rsidRPr="00000000" w14:paraId="000000BA">
      <w:pPr>
        <w:pStyle w:val="Heading2"/>
        <w:keepNext w:val="0"/>
        <w:keepLines w:val="0"/>
        <w:spacing w:after="80" w:lineRule="auto"/>
        <w:rPr>
          <w:b w:val="1"/>
          <w:bCs w:val="1"/>
          <w:color w:val="4a86e8"/>
          <w:sz w:val="34"/>
          <w:szCs w:val="34"/>
        </w:rPr>
      </w:pPr>
      <w:bookmarkStart w:colFirst="0" w:colLast="0" w:name="_9ah3b9jau536" w:id="27"/>
      <w:bookmarkEnd w:id="27"/>
      <w:r w:rsidDel="00000000" w:rsidR="00000000" w:rsidRPr="00000000">
        <w:rPr>
          <w:b w:val="1"/>
          <w:bCs w:val="1"/>
          <w:color w:val="4a86e8"/>
          <w:sz w:val="34"/>
          <w:szCs w:val="34"/>
          <w:rtl w:val="0"/>
        </w:rPr>
        <w:t xml:space="preserve">9. Data Visualization</w:t>
      </w:r>
    </w:p>
    <w:p w:rsidR="00000000" w:rsidDel="00000000" w:rsidP="00000000" w:rsidRDefault="00000000" w:rsidRPr="00000000" w14:paraId="000000BB">
      <w:pPr>
        <w:spacing w:after="240" w:before="240" w:lineRule="auto"/>
        <w:rPr/>
      </w:pPr>
      <w:r w:rsidDel="00000000" w:rsidR="00000000" w:rsidRPr="00000000">
        <w:rPr>
          <w:rtl w:val="0"/>
        </w:rPr>
        <w:t xml:space="preserve">Visualization helps communicate the distribution of logistics data and identify patterns that may require additional investigation.</w:t>
      </w:r>
    </w:p>
    <w:p w:rsidR="00000000" w:rsidDel="00000000" w:rsidP="00000000" w:rsidRDefault="00000000" w:rsidRPr="00000000" w14:paraId="000000BC">
      <w:pPr>
        <w:spacing w:after="240" w:before="240" w:lineRule="auto"/>
        <w:rPr/>
      </w:pPr>
      <w:r w:rsidDel="00000000" w:rsidR="00000000" w:rsidRPr="00000000">
        <w:rPr>
          <w:rtl w:val="0"/>
        </w:rPr>
        <w:t xml:space="preserve">The notebook creates a histogram of delivery duration.</w:t>
      </w:r>
    </w:p>
    <w:p w:rsidR="00000000" w:rsidDel="00000000" w:rsidP="00000000" w:rsidRDefault="00000000" w:rsidRPr="00000000" w14:paraId="000000BD">
      <w:pPr>
        <w:rPr/>
      </w:pPr>
      <w:r w:rsidDel="00000000" w:rsidR="00000000" w:rsidRPr="00000000">
        <w:rPr>
          <w:rtl w:val="0"/>
        </w:rPr>
        <w:t xml:space="preserve">import matplotlib.pyplot as plt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df_clean["delivery_time_days"].hist(bins=20)</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plt.xlabel("Delivery time (days)")</w:t>
      </w:r>
    </w:p>
    <w:p w:rsidR="00000000" w:rsidDel="00000000" w:rsidP="00000000" w:rsidRDefault="00000000" w:rsidRPr="00000000" w14:paraId="000000C2">
      <w:pPr>
        <w:rPr/>
      </w:pPr>
      <w:r w:rsidDel="00000000" w:rsidR="00000000" w:rsidRPr="00000000">
        <w:rPr>
          <w:rtl w:val="0"/>
        </w:rPr>
        <w:t xml:space="preserve">plt.ylabel("Number of records")</w:t>
      </w:r>
    </w:p>
    <w:p w:rsidR="00000000" w:rsidDel="00000000" w:rsidP="00000000" w:rsidRDefault="00000000" w:rsidRPr="00000000" w14:paraId="000000C3">
      <w:pPr>
        <w:rPr/>
      </w:pPr>
      <w:r w:rsidDel="00000000" w:rsidR="00000000" w:rsidRPr="00000000">
        <w:rPr>
          <w:rtl w:val="0"/>
        </w:rPr>
        <w:t xml:space="preserve">plt.title("Distribution of Delivery Time")</w:t>
      </w:r>
    </w:p>
    <w:p w:rsidR="00000000" w:rsidDel="00000000" w:rsidP="00000000" w:rsidRDefault="00000000" w:rsidRPr="00000000" w14:paraId="000000C4">
      <w:pPr>
        <w:rPr/>
      </w:pPr>
      <w:r w:rsidDel="00000000" w:rsidR="00000000" w:rsidRPr="00000000">
        <w:rPr>
          <w:rtl w:val="0"/>
        </w:rPr>
        <w:t xml:space="preserve">plt.tight_layout()</w:t>
      </w:r>
    </w:p>
    <w:p w:rsidR="00000000" w:rsidDel="00000000" w:rsidP="00000000" w:rsidRDefault="00000000" w:rsidRPr="00000000" w14:paraId="000000C5">
      <w:pPr>
        <w:rPr/>
      </w:pPr>
      <w:r w:rsidDel="00000000" w:rsidR="00000000" w:rsidRPr="00000000">
        <w:rPr>
          <w:rtl w:val="0"/>
        </w:rPr>
        <w:t xml:space="preserve">plt.show()</w:t>
      </w:r>
    </w:p>
    <w:p w:rsidR="00000000" w:rsidDel="00000000" w:rsidP="00000000" w:rsidRDefault="00000000" w:rsidRPr="00000000" w14:paraId="000000C6">
      <w:pPr>
        <w:pStyle w:val="Heading3"/>
        <w:keepNext w:val="0"/>
        <w:keepLines w:val="0"/>
        <w:spacing w:before="280" w:lineRule="auto"/>
        <w:rPr>
          <w:b w:val="1"/>
          <w:bCs w:val="1"/>
          <w:color w:val="9900ff"/>
          <w:sz w:val="26"/>
          <w:szCs w:val="26"/>
        </w:rPr>
      </w:pPr>
      <w:bookmarkStart w:colFirst="0" w:colLast="0" w:name="_gkla8fx19xw7" w:id="28"/>
      <w:bookmarkEnd w:id="28"/>
      <w:r w:rsidDel="00000000" w:rsidR="00000000" w:rsidRPr="00000000">
        <w:rPr>
          <w:b w:val="1"/>
          <w:bCs w:val="1"/>
          <w:color w:val="9900ff"/>
          <w:sz w:val="26"/>
          <w:szCs w:val="26"/>
          <w:rtl w:val="0"/>
        </w:rPr>
        <w:t xml:space="preserve">   Purpose of the Histogram</w:t>
      </w:r>
    </w:p>
    <w:p w:rsidR="00000000" w:rsidDel="00000000" w:rsidP="00000000" w:rsidRDefault="00000000" w:rsidRPr="00000000" w14:paraId="000000C7">
      <w:pPr>
        <w:numPr>
          <w:ilvl w:val="0"/>
          <w:numId w:val="6"/>
        </w:numPr>
        <w:spacing w:after="0" w:afterAutospacing="0" w:before="240" w:lineRule="auto"/>
        <w:ind w:left="720" w:hanging="360"/>
      </w:pPr>
      <w:r w:rsidDel="00000000" w:rsidR="00000000" w:rsidRPr="00000000">
        <w:rPr>
          <w:rtl w:val="0"/>
        </w:rPr>
        <w:t xml:space="preserve">Shows how frequently different delivery durations occur.</w:t>
      </w:r>
    </w:p>
    <w:p w:rsidR="00000000" w:rsidDel="00000000" w:rsidP="00000000" w:rsidRDefault="00000000" w:rsidRPr="00000000" w14:paraId="000000C8">
      <w:pPr>
        <w:numPr>
          <w:ilvl w:val="0"/>
          <w:numId w:val="6"/>
        </w:numPr>
        <w:spacing w:after="0" w:afterAutospacing="0" w:before="0" w:beforeAutospacing="0" w:lineRule="auto"/>
        <w:ind w:left="720" w:hanging="360"/>
      </w:pPr>
      <w:r w:rsidDel="00000000" w:rsidR="00000000" w:rsidRPr="00000000">
        <w:rPr>
          <w:rtl w:val="0"/>
        </w:rPr>
        <w:t xml:space="preserve">Helps identify the most common delivery-time ranges.</w:t>
      </w:r>
    </w:p>
    <w:p w:rsidR="00000000" w:rsidDel="00000000" w:rsidP="00000000" w:rsidRDefault="00000000" w:rsidRPr="00000000" w14:paraId="000000C9">
      <w:pPr>
        <w:numPr>
          <w:ilvl w:val="0"/>
          <w:numId w:val="6"/>
        </w:numPr>
        <w:spacing w:after="0" w:afterAutospacing="0" w:before="0" w:beforeAutospacing="0" w:lineRule="auto"/>
        <w:ind w:left="720" w:hanging="360"/>
      </w:pPr>
      <w:r w:rsidDel="00000000" w:rsidR="00000000" w:rsidRPr="00000000">
        <w:rPr>
          <w:rtl w:val="0"/>
        </w:rPr>
        <w:t xml:space="preserve">May reveal a skewed distribution or unusually long delivery durations.</w:t>
      </w:r>
    </w:p>
    <w:p w:rsidR="00000000" w:rsidDel="00000000" w:rsidP="00000000" w:rsidRDefault="00000000" w:rsidRPr="00000000" w14:paraId="000000CA">
      <w:pPr>
        <w:numPr>
          <w:ilvl w:val="0"/>
          <w:numId w:val="6"/>
        </w:numPr>
        <w:spacing w:after="240" w:before="0" w:beforeAutospacing="0" w:lineRule="auto"/>
        <w:ind w:left="720" w:hanging="360"/>
      </w:pPr>
      <w:r w:rsidDel="00000000" w:rsidR="00000000" w:rsidRPr="00000000">
        <w:rPr>
          <w:rtl w:val="0"/>
        </w:rPr>
        <w:t xml:space="preserve">Supports further investigation into delivery performance.</w:t>
      </w:r>
    </w:p>
    <w:p w:rsidR="00000000" w:rsidDel="00000000" w:rsidP="00000000" w:rsidRDefault="00000000" w:rsidRPr="00000000" w14:paraId="000000CB">
      <w:pPr>
        <w:spacing w:after="240" w:before="240" w:lineRule="auto"/>
        <w:rPr/>
      </w:pPr>
      <w:r w:rsidDel="00000000" w:rsidR="00000000" w:rsidRPr="00000000">
        <w:rPr>
          <w:rtl w:val="0"/>
        </w:rPr>
        <w:t xml:space="preserve">The histogram alone cannot establish the causes of delivery delays. Additional analysis by route, product, location, or promised delivery date may be required.</w:t>
      </w:r>
    </w:p>
    <w:p w:rsidR="00000000" w:rsidDel="00000000" w:rsidP="00000000" w:rsidRDefault="00000000" w:rsidRPr="00000000" w14:paraId="000000CC">
      <w:pPr>
        <w:pStyle w:val="Heading2"/>
        <w:keepNext w:val="0"/>
        <w:keepLines w:val="0"/>
        <w:spacing w:after="80" w:lineRule="auto"/>
        <w:rPr>
          <w:b w:val="1"/>
          <w:bCs w:val="1"/>
          <w:color w:val="4a86e8"/>
          <w:sz w:val="34"/>
          <w:szCs w:val="34"/>
        </w:rPr>
      </w:pPr>
      <w:bookmarkStart w:colFirst="0" w:colLast="0" w:name="_5b06olxq06gy" w:id="29"/>
      <w:bookmarkEnd w:id="29"/>
      <w:r w:rsidDel="00000000" w:rsidR="00000000" w:rsidRPr="00000000">
        <w:rPr>
          <w:b w:val="1"/>
          <w:bCs w:val="1"/>
          <w:color w:val="4a86e8"/>
          <w:sz w:val="34"/>
          <w:szCs w:val="34"/>
          <w:rtl w:val="0"/>
        </w:rPr>
        <w:t xml:space="preserve">10. Verification and Exporting the Processed Dataset</w:t>
      </w:r>
    </w:p>
    <w:p w:rsidR="00000000" w:rsidDel="00000000" w:rsidP="00000000" w:rsidRDefault="00000000" w:rsidRPr="00000000" w14:paraId="000000CD">
      <w:pPr>
        <w:pStyle w:val="Heading3"/>
        <w:keepNext w:val="0"/>
        <w:keepLines w:val="0"/>
        <w:spacing w:before="280" w:lineRule="auto"/>
        <w:rPr>
          <w:b w:val="1"/>
          <w:bCs w:val="1"/>
          <w:color w:val="9900ff"/>
          <w:sz w:val="26"/>
          <w:szCs w:val="26"/>
        </w:rPr>
      </w:pPr>
      <w:bookmarkStart w:colFirst="0" w:colLast="0" w:name="_eyxij029bd5q" w:id="30"/>
      <w:bookmarkEnd w:id="30"/>
      <w:r w:rsidDel="00000000" w:rsidR="00000000" w:rsidRPr="00000000">
        <w:rPr>
          <w:b w:val="1"/>
          <w:bCs w:val="1"/>
          <w:color w:val="9900ff"/>
          <w:sz w:val="26"/>
          <w:szCs w:val="26"/>
          <w:rtl w:val="0"/>
        </w:rPr>
        <w:t xml:space="preserve">     Verify Data Quality</w:t>
      </w:r>
    </w:p>
    <w:p w:rsidR="00000000" w:rsidDel="00000000" w:rsidP="00000000" w:rsidRDefault="00000000" w:rsidRPr="00000000" w14:paraId="000000CE">
      <w:pPr>
        <w:spacing w:after="240" w:before="240" w:lineRule="auto"/>
        <w:rPr/>
      </w:pPr>
      <w:r w:rsidDel="00000000" w:rsidR="00000000" w:rsidRPr="00000000">
        <w:rPr>
          <w:rtl w:val="0"/>
        </w:rPr>
        <w:t xml:space="preserve">After preprocessing, the notebook checks the final dataset's dimensions, missing values, and duplicate rows.</w:t>
      </w:r>
    </w:p>
    <w:p w:rsidR="00000000" w:rsidDel="00000000" w:rsidP="00000000" w:rsidRDefault="00000000" w:rsidRPr="00000000" w14:paraId="000000CF">
      <w:pPr>
        <w:rPr/>
      </w:pPr>
      <w:r w:rsidDel="00000000" w:rsidR="00000000" w:rsidRPr="00000000">
        <w:rPr>
          <w:rtl w:val="0"/>
        </w:rPr>
        <w:t xml:space="preserve">print("Final shape:", df_clean.shape)</w:t>
      </w:r>
    </w:p>
    <w:p w:rsidR="00000000" w:rsidDel="00000000" w:rsidP="00000000" w:rsidRDefault="00000000" w:rsidRPr="00000000" w14:paraId="000000D0">
      <w:pPr>
        <w:rPr/>
      </w:pPr>
      <w:r w:rsidDel="00000000" w:rsidR="00000000" w:rsidRPr="00000000">
        <w:rPr>
          <w:rtl w:val="0"/>
        </w:rPr>
        <w:t xml:space="preserve">print("Missing values:")</w:t>
      </w:r>
    </w:p>
    <w:p w:rsidR="00000000" w:rsidDel="00000000" w:rsidP="00000000" w:rsidRDefault="00000000" w:rsidRPr="00000000" w14:paraId="000000D1">
      <w:pPr>
        <w:rPr/>
      </w:pPr>
      <w:r w:rsidDel="00000000" w:rsidR="00000000" w:rsidRPr="00000000">
        <w:rPr>
          <w:rtl w:val="0"/>
        </w:rPr>
        <w:t xml:space="preserve">print(df_clean.isnull().sum())</w:t>
      </w:r>
    </w:p>
    <w:p w:rsidR="00000000" w:rsidDel="00000000" w:rsidP="00000000" w:rsidRDefault="00000000" w:rsidRPr="00000000" w14:paraId="000000D2">
      <w:pPr>
        <w:rPr/>
      </w:pPr>
      <w:r w:rsidDel="00000000" w:rsidR="00000000" w:rsidRPr="00000000">
        <w:rPr>
          <w:rtl w:val="0"/>
        </w:rPr>
        <w:t xml:space="preserve">print("Duplicate rows:", df_clean.duplicated().sum())</w:t>
      </w:r>
    </w:p>
    <w:p w:rsidR="00000000" w:rsidDel="00000000" w:rsidP="00000000" w:rsidRDefault="00000000" w:rsidRPr="00000000" w14:paraId="000000D3">
      <w:pPr>
        <w:spacing w:after="240" w:before="240" w:lineRule="auto"/>
        <w:rPr/>
      </w:pPr>
      <w:r w:rsidDel="00000000" w:rsidR="00000000" w:rsidRPr="00000000">
        <w:rPr>
          <w:rtl w:val="0"/>
        </w:rPr>
        <w:t xml:space="preserve">These checks help determine whether the cleaning and transformation steps were applied as intended.</w:t>
      </w:r>
    </w:p>
    <w:p w:rsidR="00000000" w:rsidDel="00000000" w:rsidP="00000000" w:rsidRDefault="00000000" w:rsidRPr="00000000" w14:paraId="000000D4">
      <w:pPr>
        <w:pStyle w:val="Heading3"/>
        <w:keepNext w:val="0"/>
        <w:keepLines w:val="0"/>
        <w:spacing w:before="280" w:lineRule="auto"/>
        <w:rPr>
          <w:b w:val="1"/>
          <w:bCs w:val="1"/>
          <w:color w:val="9900ff"/>
          <w:sz w:val="26"/>
          <w:szCs w:val="26"/>
        </w:rPr>
      </w:pPr>
      <w:bookmarkStart w:colFirst="0" w:colLast="0" w:name="_z18x5zk2fsuv" w:id="31"/>
      <w:bookmarkEnd w:id="31"/>
      <w:r w:rsidDel="00000000" w:rsidR="00000000" w:rsidRPr="00000000">
        <w:rPr>
          <w:b w:val="1"/>
          <w:bCs w:val="1"/>
          <w:color w:val="9900ff"/>
          <w:sz w:val="26"/>
          <w:szCs w:val="26"/>
          <w:rtl w:val="0"/>
        </w:rPr>
        <w:t xml:space="preserve">     Export the CSV File</w:t>
      </w:r>
    </w:p>
    <w:p w:rsidR="00000000" w:rsidDel="00000000" w:rsidP="00000000" w:rsidRDefault="00000000" w:rsidRPr="00000000" w14:paraId="000000D5">
      <w:pPr>
        <w:spacing w:after="240" w:before="240" w:lineRule="auto"/>
        <w:rPr/>
      </w:pPr>
      <w:r w:rsidDel="00000000" w:rsidR="00000000" w:rsidRPr="00000000">
        <w:rPr>
          <w:rtl w:val="0"/>
        </w:rPr>
        <w:t xml:space="preserve">The notebook exports the processed dataset using:</w:t>
      </w:r>
    </w:p>
    <w:p w:rsidR="00000000" w:rsidDel="00000000" w:rsidP="00000000" w:rsidRDefault="00000000" w:rsidRPr="00000000" w14:paraId="000000D6">
      <w:pPr>
        <w:rPr/>
      </w:pPr>
      <w:r w:rsidDel="00000000" w:rsidR="00000000" w:rsidRPr="00000000">
        <w:rPr>
          <w:rtl w:val="0"/>
        </w:rPr>
        <w:t xml:space="preserve">df_clean.to_csv(</w:t>
      </w:r>
    </w:p>
    <w:p w:rsidR="00000000" w:rsidDel="00000000" w:rsidP="00000000" w:rsidRDefault="00000000" w:rsidRPr="00000000" w14:paraId="000000D7">
      <w:pPr>
        <w:rPr/>
      </w:pPr>
      <w:r w:rsidDel="00000000" w:rsidR="00000000" w:rsidRPr="00000000">
        <w:rPr>
          <w:rtl w:val="0"/>
        </w:rPr>
        <w:t xml:space="preserve">    "logistics_cleaned_preprocessed.csv",</w:t>
      </w:r>
    </w:p>
    <w:p w:rsidR="00000000" w:rsidDel="00000000" w:rsidP="00000000" w:rsidRDefault="00000000" w:rsidRPr="00000000" w14:paraId="000000D8">
      <w:pPr>
        <w:rPr/>
      </w:pPr>
      <w:r w:rsidDel="00000000" w:rsidR="00000000" w:rsidRPr="00000000">
        <w:rPr>
          <w:rtl w:val="0"/>
        </w:rPr>
        <w:t xml:space="preserve">    index=False</w:t>
      </w:r>
    </w:p>
    <w:p w:rsidR="00000000" w:rsidDel="00000000" w:rsidP="00000000" w:rsidRDefault="00000000" w:rsidRPr="00000000" w14:paraId="000000D9">
      <w:pPr>
        <w:rPr/>
      </w:pPr>
      <w:r w:rsidDel="00000000" w:rsidR="00000000" w:rsidRPr="00000000">
        <w:rPr>
          <w:rtl w:val="0"/>
        </w:rPr>
        <w:t xml:space="preserve">)</w:t>
      </w:r>
    </w:p>
    <w:p w:rsidR="00000000" w:rsidDel="00000000" w:rsidP="00000000" w:rsidRDefault="00000000" w:rsidRPr="00000000" w14:paraId="000000DA">
      <w:pPr>
        <w:spacing w:after="240" w:before="240" w:lineRule="auto"/>
        <w:rPr/>
      </w:pPr>
      <w:r w:rsidDel="00000000" w:rsidR="00000000" w:rsidRPr="00000000">
        <w:rPr>
          <w:rtl w:val="0"/>
        </w:rPr>
        <w:t xml:space="preserve">The output file is named </w:t>
      </w:r>
      <w:r w:rsidDel="00000000" w:rsidR="00000000" w:rsidRPr="00000000">
        <w:rPr>
          <w:rFonts w:ascii="Roboto Mono" w:cs="Roboto Mono" w:eastAsia="Roboto Mono" w:hAnsi="Roboto Mono"/>
          <w:color w:val="188038"/>
          <w:rtl w:val="0"/>
        </w:rPr>
        <w:t xml:space="preserve">logistics_cleaned_preprocessed.csv</w:t>
      </w:r>
      <w:r w:rsidDel="00000000" w:rsidR="00000000" w:rsidRPr="00000000">
        <w:rPr>
          <w:rtl w:val="0"/>
        </w:rPr>
        <w:t xml:space="preserve">. In Google Colab, the file is generally saved in the current working directory. To keep a copy, the user should download the file from the Colab file panel or explicitly save it to Google Drive.</w:t>
      </w:r>
    </w:p>
    <w:p w:rsidR="00000000" w:rsidDel="00000000" w:rsidP="00000000" w:rsidRDefault="00000000" w:rsidRPr="00000000" w14:paraId="000000DB">
      <w:pPr>
        <w:pStyle w:val="Heading3"/>
        <w:keepNext w:val="0"/>
        <w:keepLines w:val="0"/>
        <w:spacing w:before="280" w:lineRule="auto"/>
        <w:rPr>
          <w:b w:val="1"/>
          <w:bCs w:val="1"/>
          <w:color w:val="9900ff"/>
          <w:sz w:val="26"/>
          <w:szCs w:val="26"/>
        </w:rPr>
      </w:pPr>
      <w:bookmarkStart w:colFirst="0" w:colLast="0" w:name="_ipoqko9ddky3" w:id="32"/>
      <w:bookmarkEnd w:id="32"/>
      <w:r w:rsidDel="00000000" w:rsidR="00000000" w:rsidRPr="00000000">
        <w:rPr>
          <w:b w:val="1"/>
          <w:bCs w:val="1"/>
          <w:color w:val="9900ff"/>
          <w:sz w:val="26"/>
          <w:szCs w:val="26"/>
          <w:rtl w:val="0"/>
        </w:rPr>
        <w:t xml:space="preserve">    Expected Deliverables</w:t>
      </w:r>
    </w:p>
    <w:p w:rsidR="00000000" w:rsidDel="00000000" w:rsidP="00000000" w:rsidRDefault="00000000" w:rsidRPr="00000000" w14:paraId="000000DC">
      <w:pPr>
        <w:numPr>
          <w:ilvl w:val="0"/>
          <w:numId w:val="8"/>
        </w:numPr>
        <w:spacing w:after="0" w:afterAutospacing="0" w:before="240" w:lineRule="auto"/>
        <w:ind w:left="720" w:hanging="360"/>
      </w:pPr>
      <w:r w:rsidDel="00000000" w:rsidR="00000000" w:rsidRPr="00000000">
        <w:rPr>
          <w:rtl w:val="0"/>
        </w:rPr>
        <w:t xml:space="preserve">A Python notebook containing the preprocessing workflow.</w:t>
      </w:r>
    </w:p>
    <w:p w:rsidR="00000000" w:rsidDel="00000000" w:rsidP="00000000" w:rsidRDefault="00000000" w:rsidRPr="00000000" w14:paraId="000000DD">
      <w:pPr>
        <w:numPr>
          <w:ilvl w:val="0"/>
          <w:numId w:val="8"/>
        </w:numPr>
        <w:spacing w:after="0" w:afterAutospacing="0" w:before="0" w:beforeAutospacing="0" w:lineRule="auto"/>
        <w:ind w:left="720" w:hanging="360"/>
      </w:pPr>
      <w:r w:rsidDel="00000000" w:rsidR="00000000" w:rsidRPr="00000000">
        <w:rPr>
          <w:rtl w:val="0"/>
        </w:rPr>
        <w:t xml:space="preserve">A cleaned and transformed CSV file.</w:t>
      </w:r>
    </w:p>
    <w:p w:rsidR="00000000" w:rsidDel="00000000" w:rsidP="00000000" w:rsidRDefault="00000000" w:rsidRPr="00000000" w14:paraId="000000DE">
      <w:pPr>
        <w:numPr>
          <w:ilvl w:val="0"/>
          <w:numId w:val="8"/>
        </w:numPr>
        <w:spacing w:after="0" w:afterAutospacing="0" w:before="0" w:beforeAutospacing="0" w:lineRule="auto"/>
        <w:ind w:left="720" w:hanging="360"/>
      </w:pPr>
      <w:r w:rsidDel="00000000" w:rsidR="00000000" w:rsidRPr="00000000">
        <w:rPr>
          <w:rtl w:val="0"/>
        </w:rPr>
        <w:t xml:space="preserve">A histogram of delivery-time distribution.</w:t>
      </w:r>
    </w:p>
    <w:p w:rsidR="00000000" w:rsidDel="00000000" w:rsidP="00000000" w:rsidRDefault="00000000" w:rsidRPr="00000000" w14:paraId="000000DF">
      <w:pPr>
        <w:numPr>
          <w:ilvl w:val="0"/>
          <w:numId w:val="8"/>
        </w:numPr>
        <w:spacing w:after="240" w:before="0" w:beforeAutospacing="0" w:lineRule="auto"/>
        <w:ind w:left="720" w:hanging="360"/>
      </w:pPr>
      <w:r w:rsidDel="00000000" w:rsidR="00000000" w:rsidRPr="00000000">
        <w:rPr>
          <w:rtl w:val="0"/>
        </w:rPr>
        <w:t xml:space="preserve">A report documenting methods, assumptions, and limitations.</w:t>
      </w:r>
    </w:p>
    <w:p w:rsidR="00000000" w:rsidDel="00000000" w:rsidP="00000000" w:rsidRDefault="00000000" w:rsidRPr="00000000" w14:paraId="000000E0">
      <w:pPr>
        <w:spacing w:after="240" w:before="240" w:lineRule="auto"/>
        <w:rPr/>
      </w:pPr>
      <w:r w:rsidDel="00000000" w:rsidR="00000000" w:rsidRPr="00000000">
        <w:rPr>
          <w:rtl w:val="0"/>
        </w:rPr>
        <w:t xml:space="preserve">These are the intended outputs. Actual row counts, outlier counts, and verification results should be copied from the notebook after successful execution.</w:t>
      </w:r>
    </w:p>
    <w:p w:rsidR="00000000" w:rsidDel="00000000" w:rsidP="00000000" w:rsidRDefault="00000000" w:rsidRPr="00000000" w14:paraId="000000E1">
      <w:pPr>
        <w:pStyle w:val="Heading2"/>
        <w:keepNext w:val="0"/>
        <w:keepLines w:val="0"/>
        <w:spacing w:after="80" w:lineRule="auto"/>
        <w:rPr>
          <w:b w:val="1"/>
          <w:bCs w:val="1"/>
          <w:color w:val="4a86e8"/>
          <w:sz w:val="34"/>
          <w:szCs w:val="34"/>
        </w:rPr>
      </w:pPr>
      <w:bookmarkStart w:colFirst="0" w:colLast="0" w:name="_ux9shuq9w9io" w:id="33"/>
      <w:bookmarkEnd w:id="33"/>
      <w:r w:rsidDel="00000000" w:rsidR="00000000" w:rsidRPr="00000000">
        <w:rPr>
          <w:b w:val="1"/>
          <w:bCs w:val="1"/>
          <w:color w:val="4a86e8"/>
          <w:sz w:val="34"/>
          <w:szCs w:val="34"/>
          <w:rtl w:val="0"/>
        </w:rPr>
        <w:t xml:space="preserve">11. Reflection on Data Quality and Logistics Decisions</w:t>
      </w:r>
    </w:p>
    <w:p w:rsidR="00000000" w:rsidDel="00000000" w:rsidP="00000000" w:rsidRDefault="00000000" w:rsidRPr="00000000" w14:paraId="000000E2">
      <w:pPr>
        <w:spacing w:after="240" w:before="240" w:lineRule="auto"/>
        <w:rPr/>
      </w:pPr>
      <w:r w:rsidDel="00000000" w:rsidR="00000000" w:rsidRPr="00000000">
        <w:rPr>
          <w:rtl w:val="0"/>
        </w:rPr>
        <w:t xml:space="preserve">Data quality directly affects the reliability of logistics analysis. Duplicate records can inflate order counts, incorrect dates can distort delivery-duration calculations, and missing values can reduce the number of usable records.</w:t>
      </w:r>
    </w:p>
    <w:p w:rsidR="00000000" w:rsidDel="00000000" w:rsidP="00000000" w:rsidRDefault="00000000" w:rsidRPr="00000000" w14:paraId="000000E3">
      <w:pPr>
        <w:spacing w:after="240" w:before="240" w:lineRule="auto"/>
        <w:rPr/>
      </w:pPr>
      <w:r w:rsidDel="00000000" w:rsidR="00000000" w:rsidRPr="00000000">
        <w:rPr>
          <w:rtl w:val="0"/>
        </w:rPr>
        <w:t xml:space="preserve">Outlier detection is useful for finding unusual delivery distances, costs, and durations. However, outliers should be investigated rather than removed automatically. A high-cost shipment may reflect a legitimate long-distance delivery, while an unexpectedly negative delivery duration may indicate a date problem.</w:t>
      </w:r>
    </w:p>
    <w:p w:rsidR="00000000" w:rsidDel="00000000" w:rsidP="00000000" w:rsidRDefault="00000000" w:rsidRPr="00000000" w14:paraId="000000E4">
      <w:pPr>
        <w:spacing w:after="240" w:before="240" w:lineRule="auto"/>
        <w:rPr/>
      </w:pPr>
      <w:r w:rsidDel="00000000" w:rsidR="00000000" w:rsidRPr="00000000">
        <w:rPr>
          <w:rtl w:val="0"/>
        </w:rPr>
        <w:t xml:space="preserve">Normalization and standardization help place numerical features on comparable scales. These transformations can be useful when preparing data for machine learning algorithms. Nevertheless, the correct transformation depends on the analytical objective and the properties of the data.</w:t>
      </w:r>
    </w:p>
    <w:p w:rsidR="00000000" w:rsidDel="00000000" w:rsidP="00000000" w:rsidRDefault="00000000" w:rsidRPr="00000000" w14:paraId="000000E5">
      <w:pPr>
        <w:spacing w:after="240" w:before="240" w:lineRule="auto"/>
        <w:rPr/>
      </w:pPr>
      <w:r w:rsidDel="00000000" w:rsidR="00000000" w:rsidRPr="00000000">
        <w:rPr>
          <w:rtl w:val="0"/>
        </w:rPr>
        <w:t xml:space="preserve">Reliable preprocessing supports better-informed decisions about delivery performance, transport costs, and operational planning. The results should be interpreted using business context and verified data rather than relying on numerical transformations alone.</w:t>
      </w:r>
    </w:p>
    <w:p w:rsidR="00000000" w:rsidDel="00000000" w:rsidP="00000000" w:rsidRDefault="00000000" w:rsidRPr="00000000" w14:paraId="000000E6">
      <w:pPr>
        <w:pStyle w:val="Heading2"/>
        <w:keepNext w:val="0"/>
        <w:keepLines w:val="0"/>
        <w:spacing w:after="80" w:lineRule="auto"/>
        <w:rPr>
          <w:b w:val="1"/>
          <w:bCs w:val="1"/>
          <w:color w:val="4a86e8"/>
          <w:sz w:val="34"/>
          <w:szCs w:val="34"/>
        </w:rPr>
      </w:pPr>
      <w:bookmarkStart w:colFirst="0" w:colLast="0" w:name="_ks16q15w9ata" w:id="34"/>
      <w:bookmarkEnd w:id="34"/>
      <w:r w:rsidDel="00000000" w:rsidR="00000000" w:rsidRPr="00000000">
        <w:rPr>
          <w:b w:val="1"/>
          <w:bCs w:val="1"/>
          <w:color w:val="4a86e8"/>
          <w:sz w:val="34"/>
          <w:szCs w:val="34"/>
          <w:rtl w:val="0"/>
        </w:rPr>
        <w:t xml:space="preserve">12. Limitations and Risk Considerations</w:t>
      </w:r>
    </w:p>
    <w:p w:rsidR="00000000" w:rsidDel="00000000" w:rsidP="00000000" w:rsidRDefault="00000000" w:rsidRPr="00000000" w14:paraId="000000E7">
      <w:pPr>
        <w:numPr>
          <w:ilvl w:val="0"/>
          <w:numId w:val="7"/>
        </w:numPr>
        <w:spacing w:after="0" w:afterAutospacing="0" w:before="240" w:lineRule="auto"/>
        <w:ind w:left="720" w:hanging="360"/>
      </w:pPr>
      <w:r w:rsidDel="00000000" w:rsidR="00000000" w:rsidRPr="00000000">
        <w:rPr>
          <w:rtl w:val="0"/>
        </w:rPr>
        <w:t xml:space="preserve">The actual source and license of the input CSV must be verified separately.</w:t>
      </w:r>
    </w:p>
    <w:p w:rsidR="00000000" w:rsidDel="00000000" w:rsidP="00000000" w:rsidRDefault="00000000" w:rsidRPr="00000000" w14:paraId="000000E8">
      <w:pPr>
        <w:numPr>
          <w:ilvl w:val="0"/>
          <w:numId w:val="7"/>
        </w:numPr>
        <w:spacing w:after="0" w:afterAutospacing="0" w:before="0" w:beforeAutospacing="0" w:lineRule="auto"/>
        <w:ind w:left="720" w:hanging="360"/>
      </w:pPr>
      <w:r w:rsidDel="00000000" w:rsidR="00000000" w:rsidRPr="00000000">
        <w:rPr>
          <w:rtl w:val="0"/>
        </w:rPr>
        <w:t xml:space="preserve">The notebook's Google Drive path must match the location of the uploaded dataset.</w:t>
      </w:r>
    </w:p>
    <w:p w:rsidR="00000000" w:rsidDel="00000000" w:rsidP="00000000" w:rsidRDefault="00000000" w:rsidRPr="00000000" w14:paraId="000000E9">
      <w:pPr>
        <w:numPr>
          <w:ilvl w:val="0"/>
          <w:numId w:val="7"/>
        </w:numPr>
        <w:spacing w:after="0" w:afterAutospacing="0" w:before="0" w:beforeAutospacing="0" w:lineRule="auto"/>
        <w:ind w:left="720" w:hanging="360"/>
      </w:pPr>
      <w:r w:rsidDel="00000000" w:rsidR="00000000" w:rsidRPr="00000000">
        <w:rPr>
          <w:rtl w:val="0"/>
        </w:rPr>
        <w:t xml:space="preserve">The absence of missing values must be confirmed through execution.</w:t>
      </w:r>
    </w:p>
    <w:p w:rsidR="00000000" w:rsidDel="00000000" w:rsidP="00000000" w:rsidRDefault="00000000" w:rsidRPr="00000000" w14:paraId="000000EA">
      <w:pPr>
        <w:numPr>
          <w:ilvl w:val="0"/>
          <w:numId w:val="7"/>
        </w:numPr>
        <w:spacing w:after="0" w:afterAutospacing="0" w:before="0" w:beforeAutospacing="0" w:lineRule="auto"/>
        <w:ind w:left="720" w:hanging="360"/>
      </w:pPr>
      <w:r w:rsidDel="00000000" w:rsidR="00000000" w:rsidRPr="00000000">
        <w:rPr>
          <w:rtl w:val="0"/>
        </w:rPr>
        <w:t xml:space="preserve">Invalid dates converted to </w:t>
      </w:r>
      <w:r w:rsidDel="00000000" w:rsidR="00000000" w:rsidRPr="00000000">
        <w:rPr>
          <w:rFonts w:ascii="Roboto Mono" w:cs="Roboto Mono" w:eastAsia="Roboto Mono" w:hAnsi="Roboto Mono"/>
          <w:color w:val="188038"/>
          <w:rtl w:val="0"/>
        </w:rPr>
        <w:t xml:space="preserve">NaT</w:t>
      </w:r>
      <w:r w:rsidDel="00000000" w:rsidR="00000000" w:rsidRPr="00000000">
        <w:rPr>
          <w:rtl w:val="0"/>
        </w:rPr>
        <w:t xml:space="preserve"> may create missing delivery durations.</w:t>
      </w:r>
    </w:p>
    <w:p w:rsidR="00000000" w:rsidDel="00000000" w:rsidP="00000000" w:rsidRDefault="00000000" w:rsidRPr="00000000" w14:paraId="000000EB">
      <w:pPr>
        <w:numPr>
          <w:ilvl w:val="0"/>
          <w:numId w:val="7"/>
        </w:numPr>
        <w:spacing w:after="0" w:afterAutospacing="0" w:before="0" w:beforeAutospacing="0" w:lineRule="auto"/>
        <w:ind w:left="720" w:hanging="360"/>
      </w:pPr>
      <w:r w:rsidDel="00000000" w:rsidR="00000000" w:rsidRPr="00000000">
        <w:rPr>
          <w:rtl w:val="0"/>
        </w:rPr>
        <w:t xml:space="preserve">The IQR method flags potential outliers but does not determine whether they are errors.</w:t>
      </w:r>
    </w:p>
    <w:p w:rsidR="00000000" w:rsidDel="00000000" w:rsidP="00000000" w:rsidRDefault="00000000" w:rsidRPr="00000000" w14:paraId="000000EC">
      <w:pPr>
        <w:numPr>
          <w:ilvl w:val="0"/>
          <w:numId w:val="7"/>
        </w:numPr>
        <w:spacing w:after="0" w:afterAutospacing="0" w:before="0" w:beforeAutospacing="0" w:lineRule="auto"/>
        <w:ind w:left="720" w:hanging="360"/>
      </w:pPr>
      <w:r w:rsidDel="00000000" w:rsidR="00000000" w:rsidRPr="00000000">
        <w:rPr>
          <w:rtl w:val="0"/>
        </w:rPr>
        <w:t xml:space="preserve">The notebook does not automatically remove or cap outliers.</w:t>
      </w:r>
    </w:p>
    <w:p w:rsidR="00000000" w:rsidDel="00000000" w:rsidP="00000000" w:rsidRDefault="00000000" w:rsidRPr="00000000" w14:paraId="000000ED">
      <w:pPr>
        <w:numPr>
          <w:ilvl w:val="0"/>
          <w:numId w:val="7"/>
        </w:numPr>
        <w:spacing w:after="0" w:afterAutospacing="0" w:before="0" w:beforeAutospacing="0" w:lineRule="auto"/>
        <w:ind w:left="720" w:hanging="360"/>
      </w:pPr>
      <w:r w:rsidDel="00000000" w:rsidR="00000000" w:rsidRPr="00000000">
        <w:rPr>
          <w:rtl w:val="0"/>
        </w:rPr>
        <w:t xml:space="preserve">Applying scalers to the full dataset is not the recommended approach for a predictive model with separate training and test sets.</w:t>
      </w:r>
    </w:p>
    <w:p w:rsidR="00000000" w:rsidDel="00000000" w:rsidP="00000000" w:rsidRDefault="00000000" w:rsidRPr="00000000" w14:paraId="000000EE">
      <w:pPr>
        <w:numPr>
          <w:ilvl w:val="0"/>
          <w:numId w:val="7"/>
        </w:numPr>
        <w:spacing w:after="240" w:before="0" w:beforeAutospacing="0" w:lineRule="auto"/>
        <w:ind w:left="720" w:hanging="360"/>
      </w:pPr>
      <w:r w:rsidDel="00000000" w:rsidR="00000000" w:rsidRPr="00000000">
        <w:rPr>
          <w:rtl w:val="0"/>
        </w:rPr>
        <w:t xml:space="preserve">The output file must be downloaded or saved to a persistent location if it is required for submission.</w:t>
      </w:r>
    </w:p>
    <w:p w:rsidR="00000000" w:rsidDel="00000000" w:rsidP="00000000" w:rsidRDefault="00000000" w:rsidRPr="00000000" w14:paraId="000000EF">
      <w:pPr>
        <w:pStyle w:val="Heading2"/>
        <w:keepNext w:val="0"/>
        <w:keepLines w:val="0"/>
        <w:spacing w:after="80" w:lineRule="auto"/>
        <w:rPr>
          <w:b w:val="1"/>
          <w:bCs w:val="1"/>
          <w:color w:val="4a86e8"/>
          <w:sz w:val="34"/>
          <w:szCs w:val="34"/>
        </w:rPr>
      </w:pPr>
      <w:bookmarkStart w:colFirst="0" w:colLast="0" w:name="_juu1gk43n1mt" w:id="35"/>
      <w:bookmarkEnd w:id="35"/>
      <w:r w:rsidDel="00000000" w:rsidR="00000000" w:rsidRPr="00000000">
        <w:rPr>
          <w:b w:val="1"/>
          <w:bCs w:val="1"/>
          <w:color w:val="4a86e8"/>
          <w:sz w:val="34"/>
          <w:szCs w:val="34"/>
          <w:rtl w:val="0"/>
        </w:rPr>
        <w:t xml:space="preserve">13. Conclusion</w:t>
      </w:r>
    </w:p>
    <w:p w:rsidR="00000000" w:rsidDel="00000000" w:rsidP="00000000" w:rsidRDefault="00000000" w:rsidRPr="00000000" w14:paraId="000000F0">
      <w:pPr>
        <w:spacing w:after="240" w:before="240" w:lineRule="auto"/>
        <w:rPr/>
      </w:pPr>
      <w:r w:rsidDel="00000000" w:rsidR="00000000" w:rsidRPr="00000000">
        <w:rPr>
          <w:rtl w:val="0"/>
        </w:rPr>
        <w:t xml:space="preserve">This project demonstrates a structured workflow for cleaning and preprocessing logistics data using Python. It begins with dataset inspection and duplicate checks, continues with date conversion and delivery-time calculation, and then identifies potential outliers using the IQR method.</w:t>
      </w:r>
    </w:p>
    <w:p w:rsidR="00000000" w:rsidDel="00000000" w:rsidP="00000000" w:rsidRDefault="00000000" w:rsidRPr="00000000" w14:paraId="000000F1">
      <w:pPr>
        <w:spacing w:after="240" w:before="240" w:lineRule="auto"/>
        <w:rPr/>
      </w:pPr>
      <w:r w:rsidDel="00000000" w:rsidR="00000000" w:rsidRPr="00000000">
        <w:rPr>
          <w:rtl w:val="0"/>
        </w:rPr>
        <w:t xml:space="preserve">The workflow also demonstrates Min-Max normalization, Z-score standardization, histogram visualization, final data-quality checks, and CSV export. These steps prepare the dataset for further exploratory data analysis and possible predictive modelling.</w:t>
      </w:r>
    </w:p>
    <w:p w:rsidR="00000000" w:rsidDel="00000000" w:rsidP="00000000" w:rsidRDefault="00000000" w:rsidRPr="00000000" w14:paraId="000000F2">
      <w:pPr>
        <w:spacing w:after="240" w:before="240" w:lineRule="auto"/>
        <w:rPr/>
      </w:pPr>
      <w:r w:rsidDel="00000000" w:rsidR="00000000" w:rsidRPr="00000000">
        <w:rPr>
          <w:rtl w:val="0"/>
        </w:rPr>
        <w:t xml:space="preserve">Overall, the task highlights the importance of data quality in logistics analytics. Consistent and well-documented preprocessing can improve the reliability of subsequent analysis and support informed operational decisions. Further work could include validating the dataset source, treating invalid dates, investigating outliers, calculating on-time delivery KPIs, and evaluating models using appropriately separated training and test data.</w:t>
      </w:r>
    </w:p>
    <w:p w:rsidR="00000000" w:rsidDel="00000000" w:rsidP="00000000" w:rsidRDefault="00000000" w:rsidRPr="00000000" w14:paraId="000000F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