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CZECH</w:t>
      </w:r>
      <w:r>
        <w:rPr>
          <w:spacing w:val="27"/>
        </w:rPr>
        <w:t> </w:t>
      </w:r>
      <w:r>
        <w:rPr>
          <w:w w:val="90"/>
        </w:rPr>
        <w:t>TECHNICAL</w:t>
      </w:r>
      <w:r>
        <w:rPr>
          <w:spacing w:val="28"/>
        </w:rPr>
        <w:t> </w:t>
      </w:r>
      <w:r>
        <w:rPr>
          <w:w w:val="90"/>
        </w:rPr>
        <w:t>UNIVERSITY</w:t>
      </w:r>
      <w:r>
        <w:rPr>
          <w:spacing w:val="29"/>
        </w:rPr>
        <w:t> </w:t>
      </w:r>
      <w:r>
        <w:rPr>
          <w:w w:val="90"/>
        </w:rPr>
        <w:t>IN</w:t>
      </w:r>
      <w:r>
        <w:rPr>
          <w:spacing w:val="22"/>
        </w:rPr>
        <w:t> </w:t>
      </w:r>
      <w:r>
        <w:rPr>
          <w:spacing w:val="-2"/>
          <w:w w:val="90"/>
        </w:rPr>
        <w:t>PRAGUE</w:t>
      </w:r>
    </w:p>
    <w:p>
      <w:pPr>
        <w:spacing w:line="288" w:lineRule="exact" w:before="0"/>
        <w:ind w:left="4" w:right="3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spacing w:val="-2"/>
          <w:w w:val="95"/>
          <w:sz w:val="24"/>
        </w:rPr>
        <w:t>MINUTES</w:t>
      </w:r>
    </w:p>
    <w:p>
      <w:pPr>
        <w:spacing w:line="237" w:lineRule="auto" w:before="1"/>
        <w:ind w:left="1" w:right="4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w w:val="85"/>
          <w:sz w:val="24"/>
        </w:rPr>
        <w:t>from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meeting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of the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CTU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Scientific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Council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held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on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21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May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2024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in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Large</w:t>
      </w:r>
      <w:r>
        <w:rPr>
          <w:rFonts w:ascii="Verdana"/>
          <w:b/>
          <w:i/>
          <w:w w:val="85"/>
          <w:sz w:val="24"/>
        </w:rPr>
        <w:t> </w:t>
      </w:r>
      <w:r>
        <w:rPr>
          <w:rFonts w:ascii="Verdana"/>
          <w:b/>
          <w:i/>
          <w:w w:val="90"/>
          <w:sz w:val="24"/>
        </w:rPr>
        <w:t>Meeting</w:t>
      </w:r>
      <w:r>
        <w:rPr>
          <w:rFonts w:ascii="Verdana"/>
          <w:b/>
          <w:i/>
          <w:spacing w:val="-18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Room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on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10th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floor</w:t>
      </w:r>
      <w:r>
        <w:rPr>
          <w:rFonts w:ascii="Verdana"/>
          <w:b/>
          <w:i/>
          <w:spacing w:val="-17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</w:t>
      </w:r>
      <w:r>
        <w:rPr>
          <w:rFonts w:ascii="Verdana"/>
          <w:b/>
          <w:i/>
          <w:spacing w:val="-20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CTU</w:t>
      </w:r>
      <w:r>
        <w:rPr>
          <w:rFonts w:ascii="Verdana"/>
          <w:b/>
          <w:i/>
          <w:spacing w:val="-18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Rector's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Office</w:t>
      </w:r>
    </w:p>
    <w:p>
      <w:pPr>
        <w:pStyle w:val="BodyText"/>
        <w:ind w:left="0"/>
        <w:rPr>
          <w:rFonts w:ascii="Verdana"/>
          <w:b/>
          <w:i/>
        </w:rPr>
      </w:pPr>
    </w:p>
    <w:p>
      <w:pPr>
        <w:pStyle w:val="BodyText"/>
        <w:spacing w:before="277"/>
        <w:ind w:left="0"/>
        <w:rPr>
          <w:rFonts w:ascii="Verdana"/>
          <w:b/>
          <w:i/>
        </w:rPr>
      </w:pPr>
    </w:p>
    <w:p>
      <w:pPr>
        <w:spacing w:line="477" w:lineRule="auto" w:before="0"/>
        <w:ind w:left="338" w:right="1834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1128318</wp:posOffset>
                </wp:positionH>
                <wp:positionV relativeFrom="paragraph">
                  <wp:posOffset>545812</wp:posOffset>
                </wp:positionV>
                <wp:extent cx="4931410" cy="5112384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931410" cy="51123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84"/>
                              <w:gridCol w:w="1960"/>
                            </w:tblGrid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5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Čuba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Václav,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0" w:right="4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6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Hanzálek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Ing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Hájek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4.</w:t>
                                  </w:r>
                                  <w:r>
                                    <w:rPr>
                                      <w:spacing w:val="5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Hlaváček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Dalibor,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0" w:right="4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5.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Jex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Igor,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0" w:right="4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7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Jiroušek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7.</w:t>
                                  </w:r>
                                  <w:r>
                                    <w:rPr>
                                      <w:spacing w:val="22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Jirout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Tomáš,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8.</w:t>
                                  </w:r>
                                  <w:r>
                                    <w:rPr>
                                      <w:spacing w:val="6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Jiřina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Marcel,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0" w:right="4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9.</w:t>
                                  </w:r>
                                  <w:r>
                                    <w:rPr>
                                      <w:spacing w:val="30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Kubátová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Hana,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10.Lábus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Ladislav,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Hon.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FAIA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11.Lupíšek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Antonín,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0" w:right="4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12.Máca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13.Macek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Jan,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0" w:right="4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14.Matas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15.Navrátil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Leoš,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0" w:right="4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16.Páta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Mgr.,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17.Petráček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Vojtěch,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RNDr.,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18.Přibyl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19.Ripka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20.Rosina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Jozef,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Ph.D.,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MBA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21.Roubík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Karel,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22.Svítek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23.Škvor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Zbyněk,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24.Španiel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25.Štekl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Ivan,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26.Tvrdík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27.Wald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František,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28.Zavřel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arch.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844002pt;margin-top:42.977356pt;width:388.3pt;height:402.55pt;mso-position-horizontal-relative:page;mso-position-vertical-relative:paragraph;z-index:15728640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84"/>
                        <w:gridCol w:w="1960"/>
                      </w:tblGrid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1.</w:t>
                            </w:r>
                            <w:r>
                              <w:rPr>
                                <w:spacing w:val="5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Čuba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Václav,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0" w:right="4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2.</w:t>
                            </w:r>
                            <w:r>
                              <w:rPr>
                                <w:spacing w:val="6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Hanzálek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Ing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3.</w:t>
                            </w:r>
                            <w:r>
                              <w:rPr>
                                <w:spacing w:val="5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Hájek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4.</w:t>
                            </w:r>
                            <w:r>
                              <w:rPr>
                                <w:spacing w:val="5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Hlaváček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Dalibor,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0" w:right="4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5.</w:t>
                            </w:r>
                            <w:r>
                              <w:rPr>
                                <w:spacing w:val="2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Jex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Igor,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0" w:right="4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6.</w:t>
                            </w:r>
                            <w:r>
                              <w:rPr>
                                <w:spacing w:val="7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Jiroušek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7.</w:t>
                            </w:r>
                            <w:r>
                              <w:rPr>
                                <w:spacing w:val="22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Jirout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Tomáš,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8.</w:t>
                            </w:r>
                            <w:r>
                              <w:rPr>
                                <w:spacing w:val="6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Jiřina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Marcel,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0" w:right="4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9.</w:t>
                            </w:r>
                            <w:r>
                              <w:rPr>
                                <w:spacing w:val="30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Kubátová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Hana,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10.Lábus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Ladislav,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Hon.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FAIA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11.Lupíšek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Antonín,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0" w:right="4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12.Máca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13.Macek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Jan,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0" w:right="4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14.Matas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15.Navrátil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Leoš,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0" w:right="4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16.Páta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Mgr.,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17.Petráček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Vojtěch,</w:t>
                            </w:r>
                            <w:r>
                              <w:rPr>
                                <w:spacing w:val="-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RNDr.,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18.Přibyl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19.Ripka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20.Rosina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Jozef,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Ph.D.,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MBA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21.Roubík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Karel,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22.Svítek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23.Škvor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Zbyněk,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24.Španiel</w:t>
                            </w:r>
                            <w:r>
                              <w:rPr>
                                <w:spacing w:val="-1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25.Štekl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Ivan,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26.Tvrdík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27.Wald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František,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28.Zavřel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arch.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6"/>
          <w:sz w:val="24"/>
          <w:u w:val="single"/>
        </w:rPr>
        <w:t>Presence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of</w:t>
      </w:r>
      <w:r>
        <w:rPr>
          <w:b/>
          <w:spacing w:val="-14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CoR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members:</w:t>
      </w:r>
      <w:r>
        <w:rPr>
          <w:b/>
          <w:spacing w:val="-11"/>
          <w:sz w:val="24"/>
          <w:u w:val="single"/>
        </w:rPr>
        <w:t> </w:t>
      </w:r>
      <w:r>
        <w:rPr>
          <w:b/>
          <w:spacing w:val="-6"/>
          <w:sz w:val="24"/>
          <w:u w:val="none"/>
        </w:rPr>
        <w:t>(according</w:t>
      </w:r>
      <w:r>
        <w:rPr>
          <w:b/>
          <w:spacing w:val="-14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to</w:t>
      </w:r>
      <w:r>
        <w:rPr>
          <w:b/>
          <w:spacing w:val="-1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the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attendance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list) </w:t>
      </w:r>
      <w:r>
        <w:rPr>
          <w:b/>
          <w:sz w:val="24"/>
          <w:u w:val="none"/>
        </w:rPr>
        <w:t>Internal</w:t>
      </w:r>
      <w:r>
        <w:rPr>
          <w:b/>
          <w:spacing w:val="-8"/>
          <w:sz w:val="24"/>
          <w:u w:val="none"/>
        </w:rPr>
        <w:t> </w:t>
      </w:r>
      <w:r>
        <w:rPr>
          <w:b/>
          <w:sz w:val="24"/>
          <w:u w:val="none"/>
        </w:rPr>
        <w:t>members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243"/>
        <w:ind w:left="0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External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7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10"/>
        <w:gridCol w:w="1641"/>
      </w:tblGrid>
      <w:tr>
        <w:trPr>
          <w:trHeight w:val="286" w:hRule="atLeast"/>
        </w:trPr>
        <w:tc>
          <w:tcPr>
            <w:tcW w:w="6010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Dolejší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Vít,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DSc.</w:t>
            </w:r>
          </w:p>
        </w:tc>
        <w:tc>
          <w:tcPr>
            <w:tcW w:w="164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6010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z w:val="24"/>
              </w:rPr>
              <w:t>Drábová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PhD.,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mult.</w:t>
            </w:r>
          </w:p>
        </w:tc>
        <w:tc>
          <w:tcPr>
            <w:tcW w:w="164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6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Gärtner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641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6010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Herle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Ivo,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Univ.-Prof.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Dr.-Ing.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habil.</w:t>
            </w:r>
          </w:p>
        </w:tc>
        <w:tc>
          <w:tcPr>
            <w:tcW w:w="1641" w:type="dxa"/>
          </w:tcPr>
          <w:p>
            <w:pPr>
              <w:pStyle w:val="TableParagraph"/>
              <w:spacing w:line="264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6010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4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Janíček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Ladislav,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MBA,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L.L.M.</w:t>
            </w:r>
          </w:p>
        </w:tc>
        <w:tc>
          <w:tcPr>
            <w:tcW w:w="1641" w:type="dxa"/>
          </w:tcPr>
          <w:p>
            <w:pPr>
              <w:pStyle w:val="TableParagraph"/>
              <w:spacing w:line="264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6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Kasl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arch.</w:t>
            </w:r>
          </w:p>
        </w:tc>
        <w:tc>
          <w:tcPr>
            <w:tcW w:w="1641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5" w:hRule="atLeast"/>
        </w:trPr>
        <w:tc>
          <w:tcPr>
            <w:tcW w:w="6010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w w:val="105"/>
                <w:sz w:val="24"/>
              </w:rPr>
              <w:t>7.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Kratochvíl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164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726" w:top="1060" w:bottom="920" w:left="1080" w:right="1080"/>
          <w:pgNumType w:start="1"/>
        </w:sectPr>
      </w:pPr>
    </w:p>
    <w:tbl>
      <w:tblPr>
        <w:tblW w:w="0" w:type="auto"/>
        <w:jc w:val="left"/>
        <w:tblInd w:w="7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3"/>
        <w:gridCol w:w="1847"/>
      </w:tblGrid>
      <w:tr>
        <w:trPr>
          <w:trHeight w:val="286" w:hRule="atLeast"/>
        </w:trPr>
        <w:tc>
          <w:tcPr>
            <w:tcW w:w="5803" w:type="dxa"/>
          </w:tcPr>
          <w:p>
            <w:pPr>
              <w:pStyle w:val="TableParagraph"/>
              <w:spacing w:line="262" w:lineRule="exact" w:before="5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23"/>
                <w:sz w:val="24"/>
              </w:rPr>
              <w:t>  </w:t>
            </w:r>
            <w:r>
              <w:rPr>
                <w:sz w:val="24"/>
              </w:rPr>
              <w:t>Kraus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František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Wiss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Adjunkt</w:t>
            </w:r>
          </w:p>
        </w:tc>
        <w:tc>
          <w:tcPr>
            <w:tcW w:w="18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803" w:type="dxa"/>
          </w:tcPr>
          <w:p>
            <w:pPr>
              <w:pStyle w:val="TableParagraph"/>
              <w:spacing w:line="260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Noskievič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18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803" w:type="dxa"/>
          </w:tcPr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10.Penhaker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Marek,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847" w:type="dxa"/>
          </w:tcPr>
          <w:p>
            <w:pPr>
              <w:pStyle w:val="TableParagraph"/>
              <w:spacing w:line="260" w:lineRule="exact" w:before="2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803" w:type="dxa"/>
          </w:tcPr>
          <w:p>
            <w:pPr>
              <w:pStyle w:val="TableParagraph"/>
              <w:spacing w:line="262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11.Pospíšil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FEng.</w:t>
            </w:r>
          </w:p>
        </w:tc>
        <w:tc>
          <w:tcPr>
            <w:tcW w:w="1847" w:type="dxa"/>
          </w:tcPr>
          <w:p>
            <w:pPr>
              <w:pStyle w:val="TableParagraph"/>
              <w:spacing w:line="262" w:lineRule="exact" w:before="2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803" w:type="dxa"/>
          </w:tcPr>
          <w:p>
            <w:pPr>
              <w:pStyle w:val="TableParagraph"/>
              <w:spacing w:line="260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12.Provazník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Valentine,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8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803" w:type="dxa"/>
          </w:tcPr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13.Řasa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847" w:type="dxa"/>
          </w:tcPr>
          <w:p>
            <w:pPr>
              <w:pStyle w:val="TableParagraph"/>
              <w:spacing w:line="260" w:lineRule="exact" w:before="2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803" w:type="dxa"/>
          </w:tcPr>
          <w:p>
            <w:pPr>
              <w:pStyle w:val="TableParagraph"/>
              <w:spacing w:line="262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14.Švadlenka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Libor,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8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803" w:type="dxa"/>
          </w:tcPr>
          <w:p>
            <w:pPr>
              <w:pStyle w:val="TableParagraph"/>
              <w:spacing w:line="260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15.Vitková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Ľubica,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arch.,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8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803" w:type="dxa"/>
          </w:tcPr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16.Vozňák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8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803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w w:val="105"/>
                <w:sz w:val="24"/>
              </w:rPr>
              <w:t>17.Zemčík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8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7"/>
        <w:ind w:left="0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Extraordinary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members</w:t>
      </w:r>
    </w:p>
    <w:tbl>
      <w:tblPr>
        <w:tblW w:w="0" w:type="auto"/>
        <w:jc w:val="left"/>
        <w:tblInd w:w="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1"/>
        <w:gridCol w:w="2565"/>
      </w:tblGrid>
      <w:tr>
        <w:trPr>
          <w:trHeight w:val="288" w:hRule="atLeast"/>
        </w:trPr>
        <w:tc>
          <w:tcPr>
            <w:tcW w:w="544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Blažek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Vladimír,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c.</w:t>
            </w:r>
          </w:p>
        </w:tc>
        <w:tc>
          <w:tcPr>
            <w:tcW w:w="256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44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2"/>
                <w:sz w:val="24"/>
              </w:rPr>
              <w:t>Dvořáková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Vladimíra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2"/>
                <w:sz w:val="24"/>
              </w:rPr>
              <w:t>PhDr.,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56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44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Hronová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Stanislava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56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44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Jelínková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Helena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56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44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Kolísko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565" w:type="dxa"/>
          </w:tcPr>
          <w:p>
            <w:pPr>
              <w:pStyle w:val="TableParagraph"/>
              <w:spacing w:line="268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44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2"/>
                <w:sz w:val="24"/>
              </w:rPr>
              <w:t>Kratochvíl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2"/>
                <w:sz w:val="24"/>
              </w:rPr>
              <w:t>Bohumil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RNDr.,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4"/>
                <w:sz w:val="24"/>
              </w:rPr>
              <w:t>DSc.</w:t>
            </w:r>
          </w:p>
        </w:tc>
        <w:tc>
          <w:tcPr>
            <w:tcW w:w="256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44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Machan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56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44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Pospíšil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Martin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565" w:type="dxa"/>
          </w:tcPr>
          <w:p>
            <w:pPr>
              <w:pStyle w:val="TableParagraph"/>
              <w:spacing w:line="268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44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Šafařík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565" w:type="dxa"/>
          </w:tcPr>
          <w:p>
            <w:pPr>
              <w:pStyle w:val="TableParagraph"/>
              <w:spacing w:line="268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44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Valášek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Michael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565" w:type="dxa"/>
          </w:tcPr>
          <w:p>
            <w:pPr>
              <w:pStyle w:val="TableParagraph"/>
              <w:spacing w:line="268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spacing w:before="2"/>
        <w:ind w:left="0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Rectors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Emeritus</w:t>
      </w:r>
    </w:p>
    <w:tbl>
      <w:tblPr>
        <w:tblW w:w="0" w:type="auto"/>
        <w:jc w:val="left"/>
        <w:tblInd w:w="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55"/>
        <w:gridCol w:w="2451"/>
      </w:tblGrid>
      <w:tr>
        <w:trPr>
          <w:trHeight w:val="287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Havlíček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45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Witzany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DrSc.,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451" w:type="dxa"/>
          </w:tcPr>
          <w:p>
            <w:pPr>
              <w:pStyle w:val="TableParagraph"/>
              <w:spacing w:line="268" w:lineRule="exact"/>
              <w:ind w:left="144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Zuna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Petr,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D.Eng.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c.,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FEng.</w:t>
            </w:r>
          </w:p>
        </w:tc>
        <w:tc>
          <w:tcPr>
            <w:tcW w:w="245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before="239"/>
        <w:ind w:left="338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Program:</w:t>
      </w:r>
    </w:p>
    <w:p>
      <w:pPr>
        <w:pStyle w:val="ListParagraph"/>
        <w:numPr>
          <w:ilvl w:val="0"/>
          <w:numId w:val="1"/>
        </w:numPr>
        <w:tabs>
          <w:tab w:pos="972" w:val="left" w:leader="none"/>
        </w:tabs>
        <w:spacing w:line="289" w:lineRule="exact" w:before="287" w:after="0"/>
        <w:ind w:left="972" w:right="0" w:hanging="274"/>
        <w:jc w:val="left"/>
        <w:rPr>
          <w:sz w:val="24"/>
        </w:rPr>
      </w:pPr>
      <w:r>
        <w:rPr>
          <w:sz w:val="24"/>
        </w:rPr>
        <w:t>Review</w:t>
      </w:r>
      <w:r>
        <w:rPr>
          <w:spacing w:val="16"/>
          <w:sz w:val="24"/>
        </w:rPr>
        <w:t> </w:t>
      </w:r>
      <w:r>
        <w:rPr>
          <w:sz w:val="24"/>
        </w:rPr>
        <w:t>of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minutes</w:t>
      </w:r>
      <w:r>
        <w:rPr>
          <w:spacing w:val="18"/>
          <w:sz w:val="24"/>
        </w:rPr>
        <w:t> </w:t>
      </w:r>
      <w:r>
        <w:rPr>
          <w:sz w:val="24"/>
        </w:rPr>
        <w:t>of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meeting</w:t>
      </w:r>
      <w:r>
        <w:rPr>
          <w:spacing w:val="20"/>
          <w:sz w:val="24"/>
        </w:rPr>
        <w:t> </w:t>
      </w:r>
      <w:r>
        <w:rPr>
          <w:sz w:val="24"/>
        </w:rPr>
        <w:t>of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CTU</w:t>
      </w:r>
      <w:r>
        <w:rPr>
          <w:spacing w:val="15"/>
          <w:sz w:val="24"/>
        </w:rPr>
        <w:t> </w:t>
      </w:r>
      <w:r>
        <w:rPr>
          <w:sz w:val="24"/>
        </w:rPr>
        <w:t>SC</w:t>
      </w:r>
      <w:r>
        <w:rPr>
          <w:spacing w:val="16"/>
          <w:sz w:val="24"/>
        </w:rPr>
        <w:t> </w:t>
      </w:r>
      <w:r>
        <w:rPr>
          <w:sz w:val="24"/>
        </w:rPr>
        <w:t>on</w:t>
      </w:r>
      <w:r>
        <w:rPr>
          <w:spacing w:val="20"/>
          <w:sz w:val="24"/>
        </w:rPr>
        <w:t> </w:t>
      </w:r>
      <w:r>
        <w:rPr>
          <w:sz w:val="24"/>
        </w:rPr>
        <w:t>19</w:t>
      </w:r>
      <w:r>
        <w:rPr>
          <w:spacing w:val="16"/>
          <w:sz w:val="24"/>
        </w:rPr>
        <w:t> </w:t>
      </w:r>
      <w:r>
        <w:rPr>
          <w:sz w:val="24"/>
        </w:rPr>
        <w:t>March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2024</w:t>
      </w:r>
    </w:p>
    <w:p>
      <w:pPr>
        <w:pStyle w:val="ListParagraph"/>
        <w:numPr>
          <w:ilvl w:val="0"/>
          <w:numId w:val="1"/>
        </w:numPr>
        <w:tabs>
          <w:tab w:pos="972" w:val="left" w:leader="none"/>
        </w:tabs>
        <w:spacing w:line="288" w:lineRule="exact" w:before="0" w:after="0"/>
        <w:ind w:left="972" w:right="0" w:hanging="274"/>
        <w:jc w:val="left"/>
        <w:rPr>
          <w:sz w:val="24"/>
        </w:rPr>
      </w:pPr>
      <w:r>
        <w:rPr>
          <w:w w:val="110"/>
          <w:sz w:val="24"/>
        </w:rPr>
        <w:t>Proposal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professor</w:t>
      </w:r>
      <w:r>
        <w:rPr>
          <w:spacing w:val="-24"/>
          <w:w w:val="110"/>
          <w:sz w:val="24"/>
        </w:rPr>
        <w:t> </w:t>
      </w:r>
      <w:r>
        <w:rPr>
          <w:spacing w:val="-2"/>
          <w:w w:val="110"/>
          <w:sz w:val="24"/>
        </w:rPr>
        <w:t>emeritus</w:t>
      </w:r>
    </w:p>
    <w:p>
      <w:pPr>
        <w:pStyle w:val="ListParagraph"/>
        <w:numPr>
          <w:ilvl w:val="0"/>
          <w:numId w:val="1"/>
        </w:numPr>
        <w:tabs>
          <w:tab w:pos="972" w:val="left" w:leader="none"/>
        </w:tabs>
        <w:spacing w:line="288" w:lineRule="exact" w:before="0" w:after="0"/>
        <w:ind w:left="972" w:right="0" w:hanging="274"/>
        <w:jc w:val="left"/>
        <w:rPr>
          <w:sz w:val="24"/>
        </w:rPr>
      </w:pPr>
      <w:r>
        <w:rPr>
          <w:w w:val="110"/>
          <w:sz w:val="24"/>
        </w:rPr>
        <w:t>Proposal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award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Felber</w:t>
      </w:r>
      <w:r>
        <w:rPr>
          <w:spacing w:val="-23"/>
          <w:w w:val="110"/>
          <w:sz w:val="24"/>
        </w:rPr>
        <w:t> </w:t>
      </w:r>
      <w:r>
        <w:rPr>
          <w:spacing w:val="-2"/>
          <w:w w:val="110"/>
          <w:sz w:val="24"/>
        </w:rPr>
        <w:t>Medal</w:t>
      </w:r>
    </w:p>
    <w:p>
      <w:pPr>
        <w:pStyle w:val="ListParagraph"/>
        <w:numPr>
          <w:ilvl w:val="0"/>
          <w:numId w:val="1"/>
        </w:numPr>
        <w:tabs>
          <w:tab w:pos="972" w:val="left" w:leader="none"/>
        </w:tabs>
        <w:spacing w:line="288" w:lineRule="exact" w:before="0" w:after="0"/>
        <w:ind w:left="972" w:right="0" w:hanging="274"/>
        <w:jc w:val="left"/>
        <w:rPr>
          <w:sz w:val="24"/>
        </w:rPr>
      </w:pPr>
      <w:r>
        <w:rPr>
          <w:w w:val="110"/>
          <w:sz w:val="24"/>
        </w:rPr>
        <w:t>Habilitation</w:t>
      </w:r>
      <w:r>
        <w:rPr>
          <w:spacing w:val="-2"/>
          <w:w w:val="115"/>
          <w:sz w:val="24"/>
        </w:rPr>
        <w:t> proceedings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88" w:lineRule="exact" w:before="0" w:after="0"/>
        <w:ind w:left="973" w:right="0" w:hanging="275"/>
        <w:jc w:val="left"/>
        <w:rPr>
          <w:sz w:val="24"/>
        </w:rPr>
      </w:pPr>
      <w:r>
        <w:rPr>
          <w:w w:val="110"/>
          <w:sz w:val="24"/>
        </w:rPr>
        <w:t>Accreditation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study</w:t>
      </w:r>
      <w:r>
        <w:rPr>
          <w:spacing w:val="-18"/>
          <w:w w:val="110"/>
          <w:sz w:val="24"/>
        </w:rPr>
        <w:t> </w:t>
      </w:r>
      <w:r>
        <w:rPr>
          <w:spacing w:val="-2"/>
          <w:w w:val="110"/>
          <w:sz w:val="24"/>
        </w:rPr>
        <w:t>programmes</w:t>
      </w:r>
    </w:p>
    <w:p>
      <w:pPr>
        <w:pStyle w:val="ListParagraph"/>
        <w:numPr>
          <w:ilvl w:val="0"/>
          <w:numId w:val="1"/>
        </w:numPr>
        <w:tabs>
          <w:tab w:pos="1090" w:val="left" w:leader="none"/>
        </w:tabs>
        <w:spacing w:line="240" w:lineRule="auto" w:before="0" w:after="0"/>
        <w:ind w:left="698" w:right="340" w:firstLine="0"/>
        <w:jc w:val="left"/>
        <w:rPr>
          <w:sz w:val="24"/>
        </w:rPr>
      </w:pPr>
      <w:r>
        <w:rPr>
          <w:w w:val="110"/>
          <w:sz w:val="24"/>
        </w:rPr>
        <w:t>Transfer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students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doctoral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study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programmes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expiring </w:t>
      </w:r>
      <w:r>
        <w:rPr>
          <w:spacing w:val="-2"/>
          <w:w w:val="110"/>
          <w:sz w:val="24"/>
        </w:rPr>
        <w:t>accreditation</w:t>
      </w:r>
    </w:p>
    <w:p>
      <w:pPr>
        <w:pStyle w:val="ListParagraph"/>
        <w:numPr>
          <w:ilvl w:val="0"/>
          <w:numId w:val="1"/>
        </w:numPr>
        <w:tabs>
          <w:tab w:pos="972" w:val="left" w:leader="none"/>
        </w:tabs>
        <w:spacing w:line="286" w:lineRule="exact" w:before="0" w:after="0"/>
        <w:ind w:left="972" w:right="0" w:hanging="274"/>
        <w:jc w:val="left"/>
        <w:rPr>
          <w:sz w:val="24"/>
        </w:rPr>
      </w:pPr>
      <w:r>
        <w:rPr>
          <w:sz w:val="24"/>
        </w:rPr>
        <w:t>Annual</w:t>
      </w:r>
      <w:r>
        <w:rPr>
          <w:spacing w:val="24"/>
          <w:sz w:val="24"/>
        </w:rPr>
        <w:t> </w:t>
      </w:r>
      <w:r>
        <w:rPr>
          <w:sz w:val="24"/>
        </w:rPr>
        <w:t>report</w:t>
      </w:r>
      <w:r>
        <w:rPr>
          <w:spacing w:val="24"/>
          <w:sz w:val="24"/>
        </w:rPr>
        <w:t> </w:t>
      </w:r>
      <w:r>
        <w:rPr>
          <w:sz w:val="24"/>
        </w:rPr>
        <w:t>on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activities</w:t>
      </w:r>
      <w:r>
        <w:rPr>
          <w:spacing w:val="24"/>
          <w:sz w:val="24"/>
        </w:rPr>
        <w:t> </w:t>
      </w:r>
      <w:r>
        <w:rPr>
          <w:sz w:val="24"/>
        </w:rPr>
        <w:t>of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CTU</w:t>
      </w:r>
      <w:r>
        <w:rPr>
          <w:spacing w:val="23"/>
          <w:sz w:val="24"/>
        </w:rPr>
        <w:t> </w:t>
      </w:r>
      <w:r>
        <w:rPr>
          <w:sz w:val="24"/>
        </w:rPr>
        <w:t>for</w:t>
      </w:r>
      <w:r>
        <w:rPr>
          <w:spacing w:val="21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year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2023</w:t>
      </w:r>
    </w:p>
    <w:p>
      <w:pPr>
        <w:pStyle w:val="ListParagraph"/>
        <w:numPr>
          <w:ilvl w:val="0"/>
          <w:numId w:val="1"/>
        </w:numPr>
        <w:tabs>
          <w:tab w:pos="972" w:val="left" w:leader="none"/>
        </w:tabs>
        <w:spacing w:line="289" w:lineRule="exact" w:before="0" w:after="0"/>
        <w:ind w:left="972" w:right="0" w:hanging="274"/>
        <w:jc w:val="left"/>
        <w:rPr>
          <w:sz w:val="24"/>
        </w:rPr>
      </w:pPr>
      <w:r>
        <w:rPr>
          <w:spacing w:val="-2"/>
          <w:w w:val="110"/>
          <w:sz w:val="24"/>
        </w:rPr>
        <w:t>Miscellaneous</w:t>
      </w:r>
    </w:p>
    <w:p>
      <w:pPr>
        <w:pStyle w:val="BodyText"/>
        <w:spacing w:line="289" w:lineRule="exact" w:before="285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meeting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SC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opened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Rector doc.</w:t>
      </w:r>
      <w:r>
        <w:rPr>
          <w:spacing w:val="-4"/>
          <w:w w:val="105"/>
        </w:rPr>
        <w:t> </w:t>
      </w:r>
      <w:r>
        <w:rPr>
          <w:w w:val="105"/>
        </w:rPr>
        <w:t>RNDr.</w:t>
      </w:r>
      <w:r>
        <w:rPr>
          <w:spacing w:val="-3"/>
          <w:w w:val="105"/>
        </w:rPr>
        <w:t> </w:t>
      </w:r>
      <w:r>
        <w:rPr>
          <w:w w:val="105"/>
        </w:rPr>
        <w:t>Vojtěch</w:t>
      </w:r>
      <w:r>
        <w:rPr>
          <w:spacing w:val="-3"/>
          <w:w w:val="105"/>
        </w:rPr>
        <w:t> </w:t>
      </w:r>
      <w:r>
        <w:rPr>
          <w:w w:val="105"/>
        </w:rPr>
        <w:t>Petráček,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spacing w:line="288" w:lineRule="exact"/>
        <w:ind w:left="4587"/>
      </w:pPr>
      <w:r>
        <w:rPr>
          <w:w w:val="105"/>
        </w:rPr>
        <w:t>Prof.</w:t>
      </w:r>
      <w:r>
        <w:rPr>
          <w:spacing w:val="-17"/>
          <w:w w:val="105"/>
        </w:rPr>
        <w:t> </w:t>
      </w:r>
      <w:r>
        <w:rPr>
          <w:w w:val="105"/>
        </w:rPr>
        <w:t>Ing.</w:t>
      </w:r>
      <w:r>
        <w:rPr>
          <w:spacing w:val="-16"/>
          <w:w w:val="105"/>
        </w:rPr>
        <w:t> </w:t>
      </w:r>
      <w:r>
        <w:rPr>
          <w:w w:val="105"/>
        </w:rPr>
        <w:t>Ondřej</w:t>
      </w:r>
      <w:r>
        <w:rPr>
          <w:spacing w:val="-15"/>
          <w:w w:val="105"/>
        </w:rPr>
        <w:t> </w:t>
      </w:r>
      <w:r>
        <w:rPr>
          <w:w w:val="105"/>
        </w:rPr>
        <w:t>Přibyl,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Ph.D.</w:t>
      </w:r>
    </w:p>
    <w:p>
      <w:pPr>
        <w:pStyle w:val="BodyText"/>
        <w:spacing w:line="289" w:lineRule="exact"/>
        <w:ind w:left="4587"/>
      </w:pPr>
      <w:r>
        <w:rPr>
          <w:w w:val="105"/>
        </w:rPr>
        <w:t>prof.</w:t>
      </w:r>
      <w:r>
        <w:rPr>
          <w:spacing w:val="-20"/>
          <w:w w:val="105"/>
        </w:rPr>
        <w:t> </w:t>
      </w:r>
      <w:r>
        <w:rPr>
          <w:w w:val="105"/>
        </w:rPr>
        <w:t>Dr.</w:t>
      </w:r>
      <w:r>
        <w:rPr>
          <w:spacing w:val="-19"/>
          <w:w w:val="105"/>
        </w:rPr>
        <w:t> </w:t>
      </w:r>
      <w:r>
        <w:rPr>
          <w:w w:val="105"/>
        </w:rPr>
        <w:t>Ing.</w:t>
      </w:r>
      <w:r>
        <w:rPr>
          <w:spacing w:val="-19"/>
          <w:w w:val="105"/>
        </w:rPr>
        <w:t> </w:t>
      </w:r>
      <w:r>
        <w:rPr>
          <w:w w:val="105"/>
        </w:rPr>
        <w:t>Miroslav</w:t>
      </w:r>
      <w:r>
        <w:rPr>
          <w:spacing w:val="-22"/>
          <w:w w:val="105"/>
        </w:rPr>
        <w:t> </w:t>
      </w:r>
      <w:r>
        <w:rPr>
          <w:w w:val="105"/>
        </w:rPr>
        <w:t>Svítek,</w:t>
      </w:r>
      <w:r>
        <w:rPr>
          <w:spacing w:val="-19"/>
          <w:w w:val="105"/>
        </w:rPr>
        <w:t> </w:t>
      </w:r>
      <w:r>
        <w:rPr>
          <w:w w:val="105"/>
        </w:rPr>
        <w:t>dr.</w:t>
      </w:r>
      <w:r>
        <w:rPr>
          <w:spacing w:val="-18"/>
          <w:w w:val="105"/>
        </w:rPr>
        <w:t> </w:t>
      </w:r>
      <w:r>
        <w:rPr>
          <w:w w:val="105"/>
        </w:rPr>
        <w:t>h.</w:t>
      </w:r>
      <w:r>
        <w:rPr>
          <w:spacing w:val="-19"/>
          <w:w w:val="105"/>
        </w:rPr>
        <w:t> </w:t>
      </w:r>
      <w:r>
        <w:rPr>
          <w:spacing w:val="-5"/>
          <w:w w:val="105"/>
        </w:rPr>
        <w:t>c.</w:t>
      </w:r>
    </w:p>
    <w:p>
      <w:pPr>
        <w:spacing w:line="289" w:lineRule="exact" w:before="286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1/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Review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minutes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meeting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19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March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2024</w:t>
      </w:r>
    </w:p>
    <w:p>
      <w:pPr>
        <w:pStyle w:val="BodyText"/>
        <w:spacing w:line="289" w:lineRule="exact"/>
      </w:pPr>
      <w:r>
        <w:rPr>
          <w:w w:val="110"/>
        </w:rPr>
        <w:t>No</w:t>
      </w:r>
      <w:r>
        <w:rPr>
          <w:spacing w:val="-27"/>
          <w:w w:val="110"/>
        </w:rPr>
        <w:t> </w:t>
      </w:r>
      <w:r>
        <w:rPr>
          <w:w w:val="110"/>
        </w:rPr>
        <w:t>comments</w:t>
      </w:r>
      <w:r>
        <w:rPr>
          <w:spacing w:val="-25"/>
          <w:w w:val="110"/>
        </w:rPr>
        <w:t> </w:t>
      </w:r>
      <w:r>
        <w:rPr>
          <w:w w:val="110"/>
        </w:rPr>
        <w:t>were</w:t>
      </w:r>
      <w:r>
        <w:rPr>
          <w:spacing w:val="-24"/>
          <w:w w:val="110"/>
        </w:rPr>
        <w:t> </w:t>
      </w:r>
      <w:r>
        <w:rPr>
          <w:w w:val="110"/>
        </w:rPr>
        <w:t>made</w:t>
      </w:r>
      <w:r>
        <w:rPr>
          <w:spacing w:val="-25"/>
          <w:w w:val="110"/>
        </w:rPr>
        <w:t> </w:t>
      </w:r>
      <w:r>
        <w:rPr>
          <w:w w:val="110"/>
        </w:rPr>
        <w:t>on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minutes.</w:t>
      </w:r>
    </w:p>
    <w:p>
      <w:pPr>
        <w:pStyle w:val="BodyText"/>
        <w:spacing w:after="0" w:line="289" w:lineRule="exact"/>
        <w:sectPr>
          <w:type w:val="continuous"/>
          <w:pgSz w:w="12240" w:h="15840"/>
          <w:pgMar w:header="0" w:footer="726" w:top="1120" w:bottom="920" w:left="1080" w:right="1080"/>
        </w:sectPr>
      </w:pPr>
    </w:p>
    <w:p>
      <w:pPr>
        <w:spacing w:line="289" w:lineRule="exact" w:before="77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2/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Proposal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Professor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Emeritus</w:t>
      </w:r>
    </w:p>
    <w:p>
      <w:pPr>
        <w:pStyle w:val="BodyText"/>
        <w:ind w:right="273"/>
      </w:pPr>
      <w:r>
        <w:rPr>
          <w:w w:val="110"/>
        </w:rPr>
        <w:t>Rector</w:t>
      </w:r>
      <w:r>
        <w:rPr>
          <w:spacing w:val="-8"/>
          <w:w w:val="110"/>
        </w:rPr>
        <w:t> </w:t>
      </w:r>
      <w:r>
        <w:rPr>
          <w:w w:val="110"/>
        </w:rPr>
        <w:t>doc.</w:t>
      </w:r>
      <w:r>
        <w:rPr>
          <w:spacing w:val="-5"/>
          <w:w w:val="110"/>
        </w:rPr>
        <w:t> </w:t>
      </w:r>
      <w:r>
        <w:rPr>
          <w:w w:val="110"/>
        </w:rPr>
        <w:t>Vojtěch</w:t>
      </w:r>
      <w:r>
        <w:rPr>
          <w:spacing w:val="-6"/>
          <w:w w:val="110"/>
        </w:rPr>
        <w:t> </w:t>
      </w:r>
      <w:r>
        <w:rPr>
          <w:w w:val="110"/>
        </w:rPr>
        <w:t>Petráček</w:t>
      </w:r>
      <w:r>
        <w:rPr>
          <w:spacing w:val="-8"/>
          <w:w w:val="110"/>
        </w:rPr>
        <w:t> </w:t>
      </w:r>
      <w:r>
        <w:rPr>
          <w:w w:val="110"/>
        </w:rPr>
        <w:t>presented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proposal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appointment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an </w:t>
      </w:r>
      <w:r>
        <w:rPr/>
        <w:t>emeritus</w:t>
      </w:r>
      <w:r>
        <w:rPr>
          <w:spacing w:val="31"/>
        </w:rPr>
        <w:t> </w:t>
      </w:r>
      <w:r>
        <w:rPr/>
        <w:t>professor</w:t>
      </w:r>
      <w:r>
        <w:rPr>
          <w:spacing w:val="27"/>
        </w:rPr>
        <w:t> </w:t>
      </w:r>
      <w:r>
        <w:rPr/>
        <w:t>to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Board,</w:t>
      </w:r>
      <w:r>
        <w:rPr>
          <w:spacing w:val="31"/>
        </w:rPr>
        <w:t> </w:t>
      </w:r>
      <w:r>
        <w:rPr/>
        <w:t>which</w:t>
      </w:r>
      <w:r>
        <w:rPr>
          <w:spacing w:val="31"/>
        </w:rPr>
        <w:t> </w:t>
      </w:r>
      <w:r>
        <w:rPr/>
        <w:t>was</w:t>
      </w:r>
      <w:r>
        <w:rPr>
          <w:spacing w:val="31"/>
        </w:rPr>
        <w:t> </w:t>
      </w:r>
      <w:r>
        <w:rPr/>
        <w:t>supplemented</w:t>
      </w:r>
      <w:r>
        <w:rPr>
          <w:spacing w:val="27"/>
        </w:rPr>
        <w:t> </w:t>
      </w:r>
      <w:r>
        <w:rPr/>
        <w:t>by</w:t>
      </w:r>
      <w:r>
        <w:rPr>
          <w:spacing w:val="29"/>
        </w:rPr>
        <w:t> </w:t>
      </w:r>
      <w:r>
        <w:rPr/>
        <w:t>Prof.</w:t>
      </w:r>
      <w:r>
        <w:rPr>
          <w:spacing w:val="29"/>
        </w:rPr>
        <w:t> </w:t>
      </w:r>
      <w:r>
        <w:rPr/>
        <w:t>Jiří</w:t>
      </w:r>
      <w:r>
        <w:rPr>
          <w:spacing w:val="29"/>
        </w:rPr>
        <w:t> </w:t>
      </w:r>
      <w:r>
        <w:rPr/>
        <w:t>Máca,</w:t>
      </w:r>
      <w:r>
        <w:rPr>
          <w:spacing w:val="31"/>
        </w:rPr>
        <w:t> </w:t>
      </w:r>
      <w:r>
        <w:rPr/>
        <w:t>CSc., </w:t>
      </w:r>
      <w:r>
        <w:rPr>
          <w:w w:val="110"/>
        </w:rPr>
        <w:t>Dean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Faculty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Civil</w:t>
      </w:r>
      <w:r>
        <w:rPr>
          <w:spacing w:val="-3"/>
          <w:w w:val="110"/>
        </w:rPr>
        <w:t> </w:t>
      </w:r>
      <w:r>
        <w:rPr>
          <w:w w:val="110"/>
        </w:rPr>
        <w:t>Engineering:</w:t>
      </w:r>
    </w:p>
    <w:p>
      <w:pPr>
        <w:pStyle w:val="BodyText"/>
        <w:spacing w:line="285" w:lineRule="exact"/>
      </w:pPr>
      <w:r>
        <w:rPr>
          <w:w w:val="110"/>
        </w:rPr>
        <w:t>(Supporting</w:t>
      </w:r>
      <w:r>
        <w:rPr>
          <w:spacing w:val="-24"/>
          <w:w w:val="110"/>
        </w:rPr>
        <w:t> </w:t>
      </w:r>
      <w:r>
        <w:rPr>
          <w:w w:val="110"/>
        </w:rPr>
        <w:t>materials</w:t>
      </w:r>
      <w:r>
        <w:rPr>
          <w:spacing w:val="-24"/>
          <w:w w:val="110"/>
        </w:rPr>
        <w:t> </w:t>
      </w:r>
      <w:r>
        <w:rPr>
          <w:w w:val="110"/>
        </w:rPr>
        <w:t>were</w:t>
      </w:r>
      <w:r>
        <w:rPr>
          <w:spacing w:val="-25"/>
          <w:w w:val="110"/>
        </w:rPr>
        <w:t> </w:t>
      </w:r>
      <w:r>
        <w:rPr>
          <w:w w:val="110"/>
        </w:rPr>
        <w:t>posted</w:t>
      </w:r>
      <w:r>
        <w:rPr>
          <w:spacing w:val="-26"/>
          <w:w w:val="110"/>
        </w:rPr>
        <w:t> </w:t>
      </w:r>
      <w:r>
        <w:rPr>
          <w:w w:val="110"/>
        </w:rPr>
        <w:t>on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INFOREK)</w:t>
      </w:r>
    </w:p>
    <w:p>
      <w:pPr>
        <w:spacing w:before="286"/>
        <w:ind w:left="338" w:right="6082" w:firstLine="0"/>
        <w:jc w:val="left"/>
        <w:rPr>
          <w:b/>
          <w:sz w:val="24"/>
        </w:rPr>
      </w:pPr>
      <w:r>
        <w:rPr>
          <w:sz w:val="24"/>
          <w:u w:val="single"/>
        </w:rPr>
        <w:t>Faculty</w:t>
      </w:r>
      <w:r>
        <w:rPr>
          <w:spacing w:val="49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47"/>
          <w:sz w:val="24"/>
          <w:u w:val="single"/>
        </w:rPr>
        <w:t> </w:t>
      </w:r>
      <w:r>
        <w:rPr>
          <w:sz w:val="24"/>
          <w:u w:val="single"/>
        </w:rPr>
        <w:t>Civil</w:t>
      </w:r>
      <w:r>
        <w:rPr>
          <w:spacing w:val="43"/>
          <w:sz w:val="24"/>
          <w:u w:val="single"/>
        </w:rPr>
        <w:t> </w:t>
      </w:r>
      <w:r>
        <w:rPr>
          <w:sz w:val="24"/>
          <w:u w:val="single"/>
        </w:rPr>
        <w:t>Engineering</w:t>
      </w:r>
      <w:r>
        <w:rPr>
          <w:spacing w:val="80"/>
          <w:w w:val="150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prof.</w:t>
      </w:r>
      <w:r>
        <w:rPr>
          <w:b/>
          <w:spacing w:val="-14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Ing.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Jaroslav</w:t>
      </w:r>
      <w:r>
        <w:rPr>
          <w:b/>
          <w:spacing w:val="-14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Pollert,</w:t>
      </w:r>
      <w:r>
        <w:rPr>
          <w:b/>
          <w:spacing w:val="-15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DrSc. </w:t>
      </w:r>
      <w:r>
        <w:rPr>
          <w:b/>
          <w:sz w:val="24"/>
          <w:u w:val="none"/>
        </w:rPr>
        <w:t>Doctor of Science.</w:t>
      </w:r>
    </w:p>
    <w:p>
      <w:pPr>
        <w:pStyle w:val="BodyText"/>
        <w:spacing w:line="289" w:lineRule="exact" w:before="283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spacing w:before="0"/>
        <w:ind w:left="338" w:right="273" w:firstLine="0"/>
        <w:jc w:val="left"/>
        <w:rPr>
          <w:b/>
          <w:sz w:val="24"/>
        </w:rPr>
      </w:pPr>
      <w:r>
        <w:rPr>
          <w:w w:val="105"/>
          <w:sz w:val="24"/>
        </w:rPr>
        <w:t>31 present and eligible to vote, 31 positive, 31 negative, 0 negative, 0 invalid. </w:t>
      </w:r>
      <w:r>
        <w:rPr>
          <w:b/>
          <w:spacing w:val="-4"/>
          <w:sz w:val="24"/>
        </w:rPr>
        <w:t>Proposal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appoint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Prof.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Jaroslav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Pollert,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DrSc.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Professor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Emeritus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the </w:t>
      </w:r>
      <w:r>
        <w:rPr>
          <w:b/>
          <w:sz w:val="24"/>
        </w:rPr>
        <w:t>CTU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Prague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Council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CTU.</w:t>
      </w:r>
    </w:p>
    <w:p>
      <w:pPr>
        <w:spacing w:line="289" w:lineRule="exact" w:before="282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3/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Proposal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awarding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Felber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Medal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I.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degree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-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gold</w:t>
      </w:r>
    </w:p>
    <w:p>
      <w:pPr>
        <w:pStyle w:val="BodyText"/>
        <w:ind w:right="273"/>
      </w:pPr>
      <w:r>
        <w:rPr>
          <w:w w:val="110"/>
        </w:rPr>
        <w:t>Vice-Rector</w:t>
      </w:r>
      <w:r>
        <w:rPr>
          <w:spacing w:val="-20"/>
          <w:w w:val="110"/>
        </w:rPr>
        <w:t> </w:t>
      </w:r>
      <w:r>
        <w:rPr>
          <w:w w:val="110"/>
        </w:rPr>
        <w:t>Škvor</w:t>
      </w:r>
      <w:r>
        <w:rPr>
          <w:spacing w:val="-20"/>
          <w:w w:val="110"/>
        </w:rPr>
        <w:t> </w:t>
      </w:r>
      <w:r>
        <w:rPr>
          <w:w w:val="110"/>
        </w:rPr>
        <w:t>informed</w:t>
      </w:r>
      <w:r>
        <w:rPr>
          <w:spacing w:val="-20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CTU</w:t>
      </w:r>
      <w:r>
        <w:rPr>
          <w:spacing w:val="-19"/>
          <w:w w:val="110"/>
        </w:rPr>
        <w:t> </w:t>
      </w:r>
      <w:r>
        <w:rPr>
          <w:w w:val="110"/>
        </w:rPr>
        <w:t>Council</w:t>
      </w:r>
      <w:r>
        <w:rPr>
          <w:spacing w:val="-17"/>
          <w:w w:val="110"/>
        </w:rPr>
        <w:t> </w:t>
      </w:r>
      <w:r>
        <w:rPr>
          <w:w w:val="110"/>
        </w:rPr>
        <w:t>about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proposal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20"/>
          <w:w w:val="110"/>
        </w:rPr>
        <w:t> </w:t>
      </w:r>
      <w:r>
        <w:rPr>
          <w:w w:val="110"/>
        </w:rPr>
        <w:t>awarding</w:t>
      </w:r>
      <w:r>
        <w:rPr>
          <w:spacing w:val="-17"/>
          <w:w w:val="110"/>
        </w:rPr>
        <w:t> </w:t>
      </w:r>
      <w:r>
        <w:rPr>
          <w:w w:val="110"/>
        </w:rPr>
        <w:t>the Felber</w:t>
      </w:r>
      <w:r>
        <w:rPr>
          <w:spacing w:val="-26"/>
          <w:w w:val="110"/>
        </w:rPr>
        <w:t> </w:t>
      </w:r>
      <w:r>
        <w:rPr>
          <w:w w:val="110"/>
        </w:rPr>
        <w:t>Medal</w:t>
      </w:r>
      <w:r>
        <w:rPr>
          <w:spacing w:val="-23"/>
          <w:w w:val="110"/>
        </w:rPr>
        <w:t> </w:t>
      </w:r>
      <w:r>
        <w:rPr>
          <w:w w:val="110"/>
        </w:rPr>
        <w:t>of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1st</w:t>
      </w:r>
      <w:r>
        <w:rPr>
          <w:spacing w:val="-23"/>
          <w:w w:val="110"/>
        </w:rPr>
        <w:t> </w:t>
      </w:r>
      <w:r>
        <w:rPr>
          <w:w w:val="110"/>
        </w:rPr>
        <w:t>degree</w:t>
      </w:r>
      <w:r>
        <w:rPr>
          <w:spacing w:val="-22"/>
          <w:w w:val="110"/>
        </w:rPr>
        <w:t> </w:t>
      </w:r>
      <w:r>
        <w:rPr>
          <w:w w:val="110"/>
        </w:rPr>
        <w:t>-</w:t>
      </w:r>
      <w:r>
        <w:rPr>
          <w:spacing w:val="-25"/>
          <w:w w:val="110"/>
        </w:rPr>
        <w:t> </w:t>
      </w:r>
      <w:r>
        <w:rPr>
          <w:w w:val="110"/>
        </w:rPr>
        <w:t>gold,</w:t>
      </w:r>
      <w:r>
        <w:rPr>
          <w:spacing w:val="-23"/>
          <w:w w:val="110"/>
        </w:rPr>
        <w:t> </w:t>
      </w: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information</w:t>
      </w:r>
      <w:r>
        <w:rPr>
          <w:spacing w:val="-23"/>
          <w:w w:val="110"/>
        </w:rPr>
        <w:t> </w:t>
      </w:r>
      <w:r>
        <w:rPr>
          <w:w w:val="110"/>
        </w:rPr>
        <w:t>was</w:t>
      </w:r>
      <w:r>
        <w:rPr>
          <w:spacing w:val="-23"/>
          <w:w w:val="110"/>
        </w:rPr>
        <w:t> </w:t>
      </w:r>
      <w:r>
        <w:rPr>
          <w:w w:val="110"/>
        </w:rPr>
        <w:t>supplemented</w:t>
      </w:r>
      <w:r>
        <w:rPr>
          <w:spacing w:val="-26"/>
          <w:w w:val="110"/>
        </w:rPr>
        <w:t> </w:t>
      </w:r>
      <w:r>
        <w:rPr>
          <w:w w:val="110"/>
        </w:rPr>
        <w:t>by</w:t>
      </w:r>
      <w:r>
        <w:rPr>
          <w:spacing w:val="-25"/>
          <w:w w:val="110"/>
        </w:rPr>
        <w:t> </w:t>
      </w:r>
      <w:r>
        <w:rPr>
          <w:w w:val="110"/>
        </w:rPr>
        <w:t>Prof. Viliam</w:t>
      </w:r>
      <w:r>
        <w:rPr>
          <w:spacing w:val="-8"/>
          <w:w w:val="110"/>
        </w:rPr>
        <w:t> </w:t>
      </w:r>
      <w:r>
        <w:rPr>
          <w:w w:val="110"/>
        </w:rPr>
        <w:t>Múčka</w:t>
      </w:r>
      <w:r>
        <w:rPr>
          <w:spacing w:val="-8"/>
          <w:w w:val="110"/>
        </w:rPr>
        <w:t> </w:t>
      </w:r>
      <w:r>
        <w:rPr>
          <w:w w:val="110"/>
        </w:rPr>
        <w:t>from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Faculty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Nuclear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Physical</w:t>
      </w:r>
      <w:r>
        <w:rPr>
          <w:spacing w:val="-7"/>
          <w:w w:val="110"/>
        </w:rPr>
        <w:t> </w:t>
      </w:r>
      <w:r>
        <w:rPr>
          <w:w w:val="110"/>
        </w:rPr>
        <w:t>Engineering,</w:t>
      </w:r>
      <w:r>
        <w:rPr>
          <w:spacing w:val="-7"/>
          <w:w w:val="110"/>
        </w:rPr>
        <w:t> </w:t>
      </w:r>
      <w:r>
        <w:rPr>
          <w:w w:val="110"/>
        </w:rPr>
        <w:t>who submitted the proposal.</w:t>
      </w:r>
    </w:p>
    <w:p>
      <w:pPr>
        <w:pStyle w:val="BodyText"/>
        <w:spacing w:line="283" w:lineRule="exact"/>
      </w:pPr>
      <w:r>
        <w:rPr>
          <w:w w:val="110"/>
        </w:rPr>
        <w:t>(Supporting</w:t>
      </w:r>
      <w:r>
        <w:rPr>
          <w:spacing w:val="-25"/>
          <w:w w:val="110"/>
        </w:rPr>
        <w:t> </w:t>
      </w:r>
      <w:r>
        <w:rPr>
          <w:w w:val="110"/>
        </w:rPr>
        <w:t>materials</w:t>
      </w:r>
      <w:r>
        <w:rPr>
          <w:spacing w:val="-24"/>
          <w:w w:val="110"/>
        </w:rPr>
        <w:t> </w:t>
      </w:r>
      <w:r>
        <w:rPr>
          <w:w w:val="110"/>
        </w:rPr>
        <w:t>were</w:t>
      </w:r>
      <w:r>
        <w:rPr>
          <w:spacing w:val="-25"/>
          <w:w w:val="110"/>
        </w:rPr>
        <w:t> </w:t>
      </w:r>
      <w:r>
        <w:rPr>
          <w:w w:val="110"/>
        </w:rPr>
        <w:t>posted</w:t>
      </w:r>
      <w:r>
        <w:rPr>
          <w:spacing w:val="-27"/>
          <w:w w:val="110"/>
        </w:rPr>
        <w:t> </w:t>
      </w:r>
      <w:r>
        <w:rPr>
          <w:w w:val="110"/>
        </w:rPr>
        <w:t>on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INFOREK)</w:t>
      </w:r>
    </w:p>
    <w:p>
      <w:pPr>
        <w:pStyle w:val="BodyText"/>
        <w:spacing w:line="289" w:lineRule="exact" w:before="286"/>
      </w:pPr>
      <w:r>
        <w:rPr>
          <w:w w:val="105"/>
        </w:rPr>
        <w:t>Felber</w:t>
      </w:r>
      <w:r>
        <w:rPr>
          <w:spacing w:val="-9"/>
          <w:w w:val="105"/>
        </w:rPr>
        <w:t> </w:t>
      </w:r>
      <w:r>
        <w:rPr>
          <w:w w:val="105"/>
        </w:rPr>
        <w:t>medal</w:t>
      </w:r>
      <w:r>
        <w:rPr>
          <w:spacing w:val="-5"/>
          <w:w w:val="105"/>
        </w:rPr>
        <w:t> </w:t>
      </w:r>
      <w:r>
        <w:rPr>
          <w:w w:val="105"/>
        </w:rPr>
        <w:t>I.</w:t>
      </w:r>
      <w:r>
        <w:rPr>
          <w:spacing w:val="-4"/>
          <w:w w:val="105"/>
        </w:rPr>
        <w:t> </w:t>
      </w:r>
      <w:r>
        <w:rPr>
          <w:w w:val="105"/>
        </w:rPr>
        <w:t>degree</w:t>
      </w:r>
      <w:r>
        <w:rPr>
          <w:spacing w:val="-6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gold</w:t>
      </w:r>
    </w:p>
    <w:p>
      <w:pPr>
        <w:pStyle w:val="BodyText"/>
        <w:spacing w:line="293" w:lineRule="exact"/>
        <w:rPr>
          <w:rFonts w:ascii="Cambria" w:hAnsi="Cambria"/>
        </w:rPr>
      </w:pPr>
      <w:r>
        <w:rPr/>
        <w:t>-</w:t>
      </w:r>
      <w:r>
        <w:rPr>
          <w:spacing w:val="-6"/>
        </w:rPr>
        <w:t> </w:t>
      </w:r>
      <w:r>
        <w:rPr/>
        <w:t>prof.</w:t>
      </w:r>
      <w:r>
        <w:rPr>
          <w:spacing w:val="-6"/>
        </w:rPr>
        <w:t> </w:t>
      </w:r>
      <w:r>
        <w:rPr/>
        <w:t>Ing.</w:t>
      </w:r>
      <w:r>
        <w:rPr>
          <w:spacing w:val="-5"/>
        </w:rPr>
        <w:t> </w:t>
      </w:r>
      <w:r>
        <w:rPr/>
        <w:t>Jan</w:t>
      </w:r>
      <w:r>
        <w:rPr>
          <w:spacing w:val="-7"/>
        </w:rPr>
        <w:t> </w:t>
      </w:r>
      <w:r>
        <w:rPr/>
        <w:t>John,</w:t>
      </w:r>
      <w:r>
        <w:rPr>
          <w:spacing w:val="-7"/>
        </w:rPr>
        <w:t> </w:t>
      </w:r>
      <w:r>
        <w:rPr/>
        <w:t>CSc.</w:t>
      </w:r>
      <w:r>
        <w:rPr>
          <w:spacing w:val="-5"/>
        </w:rPr>
        <w:t> </w:t>
      </w:r>
      <w:r>
        <w:rPr>
          <w:spacing w:val="-2"/>
        </w:rPr>
        <w:t>(FJFI)</w:t>
      </w:r>
      <w:r>
        <w:rPr>
          <w:rFonts w:ascii="Cambria" w:hAnsi="Cambria"/>
          <w:spacing w:val="-2"/>
        </w:rPr>
        <w:t>¨</w:t>
      </w:r>
    </w:p>
    <w:p>
      <w:pPr>
        <w:pStyle w:val="BodyText"/>
        <w:spacing w:before="6"/>
        <w:ind w:left="0"/>
        <w:rPr>
          <w:rFonts w:ascii="Cambria"/>
        </w:rPr>
      </w:pPr>
    </w:p>
    <w:p>
      <w:pPr>
        <w:pStyle w:val="BodyText"/>
        <w:spacing w:line="289" w:lineRule="exact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pStyle w:val="BodyText"/>
      </w:pPr>
      <w:r>
        <w:rPr/>
        <w:t>31</w:t>
      </w:r>
      <w:r>
        <w:rPr>
          <w:spacing w:val="17"/>
        </w:rPr>
        <w:t> </w:t>
      </w:r>
      <w:r>
        <w:rPr/>
        <w:t>present</w:t>
      </w:r>
      <w:r>
        <w:rPr>
          <w:spacing w:val="17"/>
        </w:rPr>
        <w:t> </w:t>
      </w:r>
      <w:r>
        <w:rPr/>
        <w:t>and eligible to vote,</w:t>
      </w:r>
      <w:r>
        <w:rPr>
          <w:spacing w:val="17"/>
        </w:rPr>
        <w:t> </w:t>
      </w:r>
      <w:r>
        <w:rPr/>
        <w:t>31</w:t>
      </w:r>
      <w:r>
        <w:rPr>
          <w:spacing w:val="17"/>
        </w:rPr>
        <w:t> </w:t>
      </w:r>
      <w:r>
        <w:rPr/>
        <w:t>in favour,</w:t>
      </w:r>
      <w:r>
        <w:rPr>
          <w:spacing w:val="17"/>
        </w:rPr>
        <w:t> </w:t>
      </w:r>
      <w:r>
        <w:rPr/>
        <w:t>31</w:t>
      </w:r>
      <w:r>
        <w:rPr>
          <w:spacing w:val="17"/>
        </w:rPr>
        <w:t> </w:t>
      </w:r>
      <w:r>
        <w:rPr/>
        <w:t>in favour,</w:t>
      </w:r>
      <w:r>
        <w:rPr>
          <w:spacing w:val="17"/>
        </w:rPr>
        <w:t> </w:t>
      </w:r>
      <w:r>
        <w:rPr/>
        <w:t>0</w:t>
      </w:r>
      <w:r>
        <w:rPr>
          <w:spacing w:val="17"/>
        </w:rPr>
        <w:t> </w:t>
      </w:r>
      <w:r>
        <w:rPr/>
        <w:t>in</w:t>
      </w:r>
      <w:r>
        <w:rPr>
          <w:spacing w:val="17"/>
        </w:rPr>
        <w:t> </w:t>
      </w:r>
      <w:r>
        <w:rPr/>
        <w:t>favour, 0</w:t>
      </w:r>
      <w:r>
        <w:rPr>
          <w:spacing w:val="17"/>
        </w:rPr>
        <w:t> </w:t>
      </w:r>
      <w:r>
        <w:rPr/>
        <w:t>in</w:t>
      </w:r>
      <w:r>
        <w:rPr>
          <w:spacing w:val="17"/>
        </w:rPr>
        <w:t> </w:t>
      </w:r>
      <w:r>
        <w:rPr/>
        <w:t>favour, 0 </w:t>
      </w:r>
      <w:r>
        <w:rPr>
          <w:w w:val="110"/>
        </w:rPr>
        <w:t>invalid, proposal for another</w:t>
      </w:r>
      <w:r>
        <w:rPr>
          <w:spacing w:val="-3"/>
          <w:w w:val="110"/>
        </w:rPr>
        <w:t> </w:t>
      </w:r>
      <w:r>
        <w:rPr>
          <w:w w:val="110"/>
        </w:rPr>
        <w:t>degree: 1.</w:t>
      </w:r>
    </w:p>
    <w:p>
      <w:pPr>
        <w:spacing w:line="237" w:lineRule="auto" w:before="0"/>
        <w:ind w:left="338" w:right="264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Proposal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awarding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Felber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Medal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1st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degree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-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gold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prof.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Jan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John, </w:t>
      </w:r>
      <w:r>
        <w:rPr>
          <w:b/>
          <w:sz w:val="24"/>
        </w:rPr>
        <w:t>CSc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Council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CTU.</w:t>
      </w:r>
    </w:p>
    <w:p>
      <w:pPr>
        <w:spacing w:line="289" w:lineRule="exact" w:before="287"/>
        <w:ind w:left="38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Ad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4/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Habilitation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procedure</w:t>
      </w:r>
    </w:p>
    <w:p>
      <w:pPr>
        <w:pStyle w:val="BodyText"/>
        <w:spacing w:line="288" w:lineRule="exact"/>
      </w:pPr>
      <w:r>
        <w:rPr>
          <w:w w:val="110"/>
        </w:rPr>
        <w:t>(Supporting</w:t>
      </w:r>
      <w:r>
        <w:rPr>
          <w:spacing w:val="-25"/>
          <w:w w:val="110"/>
        </w:rPr>
        <w:t> </w:t>
      </w:r>
      <w:r>
        <w:rPr>
          <w:w w:val="110"/>
        </w:rPr>
        <w:t>materials</w:t>
      </w:r>
      <w:r>
        <w:rPr>
          <w:spacing w:val="-25"/>
          <w:w w:val="110"/>
        </w:rPr>
        <w:t> </w:t>
      </w:r>
      <w:r>
        <w:rPr>
          <w:w w:val="110"/>
        </w:rPr>
        <w:t>are</w:t>
      </w:r>
      <w:r>
        <w:rPr>
          <w:spacing w:val="-25"/>
          <w:w w:val="110"/>
        </w:rPr>
        <w:t> </w:t>
      </w:r>
      <w:r>
        <w:rPr>
          <w:w w:val="110"/>
        </w:rPr>
        <w:t>available</w:t>
      </w:r>
      <w:r>
        <w:rPr>
          <w:spacing w:val="-26"/>
          <w:w w:val="110"/>
        </w:rPr>
        <w:t> </w:t>
      </w:r>
      <w:r>
        <w:rPr>
          <w:w w:val="110"/>
        </w:rPr>
        <w:t>on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INFOREK.</w:t>
      </w:r>
    </w:p>
    <w:p>
      <w:pPr>
        <w:pStyle w:val="BodyText"/>
        <w:ind w:right="273"/>
      </w:pPr>
      <w:r>
        <w:rPr>
          <w:w w:val="110"/>
        </w:rPr>
        <w:t>After</w:t>
      </w:r>
      <w:r>
        <w:rPr>
          <w:spacing w:val="-22"/>
          <w:w w:val="110"/>
        </w:rPr>
        <w:t> </w:t>
      </w:r>
      <w:r>
        <w:rPr>
          <w:w w:val="110"/>
        </w:rPr>
        <w:t>discussion</w:t>
      </w:r>
      <w:r>
        <w:rPr>
          <w:spacing w:val="-19"/>
          <w:w w:val="110"/>
        </w:rPr>
        <w:t> </w:t>
      </w:r>
      <w:r>
        <w:rPr>
          <w:w w:val="110"/>
        </w:rPr>
        <w:t>with</w:t>
      </w:r>
      <w:r>
        <w:rPr>
          <w:spacing w:val="-20"/>
          <w:w w:val="110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deans,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usual</w:t>
      </w:r>
      <w:r>
        <w:rPr>
          <w:spacing w:val="-22"/>
          <w:w w:val="110"/>
        </w:rPr>
        <w:t> </w:t>
      </w:r>
      <w:r>
        <w:rPr>
          <w:w w:val="110"/>
        </w:rPr>
        <w:t>procedure</w:t>
      </w:r>
      <w:r>
        <w:rPr>
          <w:spacing w:val="-20"/>
          <w:w w:val="110"/>
        </w:rPr>
        <w:t> </w:t>
      </w:r>
      <w:r>
        <w:rPr>
          <w:w w:val="110"/>
        </w:rPr>
        <w:t>will</w:t>
      </w:r>
      <w:r>
        <w:rPr>
          <w:spacing w:val="-19"/>
          <w:w w:val="110"/>
        </w:rPr>
        <w:t> </w:t>
      </w:r>
      <w:r>
        <w:rPr>
          <w:w w:val="110"/>
        </w:rPr>
        <w:t>be</w:t>
      </w:r>
      <w:r>
        <w:rPr>
          <w:spacing w:val="-15"/>
          <w:w w:val="110"/>
        </w:rPr>
        <w:t> </w:t>
      </w:r>
      <w:r>
        <w:rPr>
          <w:w w:val="110"/>
        </w:rPr>
        <w:t>followed.</w:t>
      </w:r>
      <w:r>
        <w:rPr>
          <w:spacing w:val="-19"/>
          <w:w w:val="110"/>
        </w:rPr>
        <w:t> </w:t>
      </w:r>
      <w:r>
        <w:rPr>
          <w:w w:val="110"/>
        </w:rPr>
        <w:t>Vice-rector prof.</w:t>
      </w:r>
      <w:r>
        <w:rPr>
          <w:spacing w:val="-21"/>
          <w:w w:val="110"/>
        </w:rPr>
        <w:t> </w:t>
      </w:r>
      <w:r>
        <w:rPr>
          <w:w w:val="110"/>
        </w:rPr>
        <w:t>Škvor</w:t>
      </w:r>
      <w:r>
        <w:rPr>
          <w:spacing w:val="-22"/>
          <w:w w:val="110"/>
        </w:rPr>
        <w:t> </w:t>
      </w:r>
      <w:r>
        <w:rPr>
          <w:w w:val="110"/>
        </w:rPr>
        <w:t>together</w:t>
      </w:r>
      <w:r>
        <w:rPr>
          <w:spacing w:val="-22"/>
          <w:w w:val="110"/>
        </w:rPr>
        <w:t> </w:t>
      </w:r>
      <w:r>
        <w:rPr>
          <w:w w:val="110"/>
        </w:rPr>
        <w:t>with</w:t>
      </w:r>
      <w:r>
        <w:rPr>
          <w:spacing w:val="-20"/>
          <w:w w:val="110"/>
        </w:rPr>
        <w:t> </w:t>
      </w:r>
      <w:r>
        <w:rPr>
          <w:w w:val="110"/>
        </w:rPr>
        <w:t>rector</w:t>
      </w:r>
      <w:r>
        <w:rPr>
          <w:spacing w:val="-22"/>
          <w:w w:val="110"/>
        </w:rPr>
        <w:t> </w:t>
      </w:r>
      <w:r>
        <w:rPr>
          <w:w w:val="110"/>
        </w:rPr>
        <w:t>doc.</w:t>
      </w:r>
      <w:r>
        <w:rPr>
          <w:spacing w:val="-20"/>
          <w:w w:val="110"/>
        </w:rPr>
        <w:t> </w:t>
      </w:r>
      <w:r>
        <w:rPr>
          <w:w w:val="110"/>
        </w:rPr>
        <w:t>Petráček</w:t>
      </w:r>
      <w:r>
        <w:rPr>
          <w:spacing w:val="-21"/>
          <w:w w:val="110"/>
        </w:rPr>
        <w:t> </w:t>
      </w:r>
      <w:r>
        <w:rPr>
          <w:w w:val="110"/>
        </w:rPr>
        <w:t>will</w:t>
      </w:r>
      <w:r>
        <w:rPr>
          <w:spacing w:val="-20"/>
          <w:w w:val="110"/>
        </w:rPr>
        <w:t> </w:t>
      </w:r>
      <w:r>
        <w:rPr>
          <w:w w:val="110"/>
        </w:rPr>
        <w:t>always</w:t>
      </w:r>
      <w:r>
        <w:rPr>
          <w:spacing w:val="-20"/>
          <w:w w:val="110"/>
        </w:rPr>
        <w:t> </w:t>
      </w:r>
      <w:r>
        <w:rPr>
          <w:w w:val="110"/>
        </w:rPr>
        <w:t>evaluate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21"/>
          <w:w w:val="110"/>
        </w:rPr>
        <w:t> </w:t>
      </w:r>
      <w:r>
        <w:rPr>
          <w:w w:val="110"/>
        </w:rPr>
        <w:t>submitted proposals,</w:t>
      </w:r>
      <w:r>
        <w:rPr>
          <w:spacing w:val="-17"/>
          <w:w w:val="110"/>
        </w:rPr>
        <w:t> </w:t>
      </w:r>
      <w:r>
        <w:rPr>
          <w:w w:val="110"/>
        </w:rPr>
        <w:t>if</w:t>
      </w:r>
      <w:r>
        <w:rPr>
          <w:spacing w:val="-18"/>
          <w:w w:val="110"/>
        </w:rPr>
        <w:t> </w:t>
      </w:r>
      <w:r>
        <w:rPr>
          <w:w w:val="110"/>
        </w:rPr>
        <w:t>there</w:t>
      </w:r>
      <w:r>
        <w:rPr>
          <w:spacing w:val="-18"/>
          <w:w w:val="110"/>
        </w:rPr>
        <w:t> </w:t>
      </w:r>
      <w:r>
        <w:rPr>
          <w:w w:val="110"/>
        </w:rPr>
        <w:t>are</w:t>
      </w:r>
      <w:r>
        <w:rPr>
          <w:spacing w:val="-18"/>
          <w:w w:val="110"/>
        </w:rPr>
        <w:t> </w:t>
      </w:r>
      <w:r>
        <w:rPr>
          <w:w w:val="110"/>
        </w:rPr>
        <w:t>no</w:t>
      </w:r>
      <w:r>
        <w:rPr>
          <w:spacing w:val="-18"/>
          <w:w w:val="110"/>
        </w:rPr>
        <w:t> </w:t>
      </w:r>
      <w:r>
        <w:rPr>
          <w:w w:val="110"/>
        </w:rPr>
        <w:t>objections,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appointment</w:t>
      </w:r>
      <w:r>
        <w:rPr>
          <w:spacing w:val="-17"/>
          <w:w w:val="110"/>
        </w:rPr>
        <w:t> </w:t>
      </w:r>
      <w:r>
        <w:rPr>
          <w:w w:val="110"/>
        </w:rPr>
        <w:t>will</w:t>
      </w:r>
      <w:r>
        <w:rPr>
          <w:spacing w:val="-17"/>
          <w:w w:val="110"/>
        </w:rPr>
        <w:t> </w:t>
      </w:r>
      <w:r>
        <w:rPr>
          <w:w w:val="110"/>
        </w:rPr>
        <w:t>be</w:t>
      </w:r>
      <w:r>
        <w:rPr>
          <w:spacing w:val="-18"/>
          <w:w w:val="110"/>
        </w:rPr>
        <w:t> </w:t>
      </w:r>
      <w:r>
        <w:rPr>
          <w:w w:val="110"/>
        </w:rPr>
        <w:t>made</w:t>
      </w:r>
      <w:r>
        <w:rPr>
          <w:spacing w:val="-18"/>
          <w:w w:val="110"/>
        </w:rPr>
        <w:t> </w:t>
      </w:r>
      <w:r>
        <w:rPr>
          <w:w w:val="110"/>
        </w:rPr>
        <w:t>.</w:t>
      </w:r>
      <w:r>
        <w:rPr>
          <w:spacing w:val="-17"/>
          <w:w w:val="110"/>
        </w:rPr>
        <w:t> </w:t>
      </w:r>
      <w:r>
        <w:rPr>
          <w:w w:val="110"/>
        </w:rPr>
        <w:t>In</w:t>
      </w:r>
      <w:r>
        <w:rPr>
          <w:spacing w:val="-17"/>
          <w:w w:val="110"/>
        </w:rPr>
        <w:t> </w:t>
      </w:r>
      <w:r>
        <w:rPr>
          <w:w w:val="110"/>
        </w:rPr>
        <w:t>case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a disputed</w:t>
      </w:r>
      <w:r>
        <w:rPr>
          <w:spacing w:val="-11"/>
          <w:w w:val="110"/>
        </w:rPr>
        <w:t> </w:t>
      </w:r>
      <w:r>
        <w:rPr>
          <w:w w:val="110"/>
        </w:rPr>
        <w:t>proposal,</w:t>
      </w:r>
      <w:r>
        <w:rPr>
          <w:spacing w:val="-8"/>
          <w:w w:val="110"/>
        </w:rPr>
        <w:t> </w:t>
      </w:r>
      <w:r>
        <w:rPr>
          <w:w w:val="110"/>
        </w:rPr>
        <w:t>it</w:t>
      </w:r>
      <w:r>
        <w:rPr>
          <w:spacing w:val="-11"/>
          <w:w w:val="110"/>
        </w:rPr>
        <w:t> </w:t>
      </w:r>
      <w:r>
        <w:rPr>
          <w:w w:val="110"/>
        </w:rPr>
        <w:t>will</w:t>
      </w:r>
      <w:r>
        <w:rPr>
          <w:spacing w:val="-8"/>
          <w:w w:val="110"/>
        </w:rPr>
        <w:t> </w:t>
      </w:r>
      <w:r>
        <w:rPr>
          <w:w w:val="110"/>
        </w:rPr>
        <w:t>be</w:t>
      </w:r>
      <w:r>
        <w:rPr>
          <w:spacing w:val="-9"/>
          <w:w w:val="110"/>
        </w:rPr>
        <w:t> </w:t>
      </w:r>
      <w:r>
        <w:rPr>
          <w:w w:val="110"/>
        </w:rPr>
        <w:t>submitted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CTU</w:t>
      </w:r>
      <w:r>
        <w:rPr>
          <w:spacing w:val="-9"/>
          <w:w w:val="110"/>
        </w:rPr>
        <w:t> </w:t>
      </w:r>
      <w:r>
        <w:rPr>
          <w:w w:val="110"/>
        </w:rPr>
        <w:t>SC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discussion and commented by the Vice-Rector and the Rector.</w:t>
      </w:r>
    </w:p>
    <w:p>
      <w:pPr>
        <w:pStyle w:val="BodyText"/>
        <w:spacing w:line="237" w:lineRule="auto"/>
        <w:ind w:right="264"/>
      </w:pPr>
      <w:r>
        <w:rPr>
          <w:w w:val="110"/>
        </w:rPr>
        <w:t>No</w:t>
      </w:r>
      <w:r>
        <w:rPr>
          <w:spacing w:val="-22"/>
          <w:w w:val="110"/>
        </w:rPr>
        <w:t> </w:t>
      </w:r>
      <w:r>
        <w:rPr>
          <w:w w:val="110"/>
        </w:rPr>
        <w:t>objections</w:t>
      </w:r>
      <w:r>
        <w:rPr>
          <w:spacing w:val="-20"/>
          <w:w w:val="110"/>
        </w:rPr>
        <w:t> </w:t>
      </w:r>
      <w:r>
        <w:rPr>
          <w:w w:val="110"/>
        </w:rPr>
        <w:t>have</w:t>
      </w:r>
      <w:r>
        <w:rPr>
          <w:spacing w:val="-21"/>
          <w:w w:val="110"/>
        </w:rPr>
        <w:t> </w:t>
      </w:r>
      <w:r>
        <w:rPr>
          <w:w w:val="110"/>
        </w:rPr>
        <w:t>been</w:t>
      </w:r>
      <w:r>
        <w:rPr>
          <w:spacing w:val="-20"/>
          <w:w w:val="110"/>
        </w:rPr>
        <w:t> </w:t>
      </w:r>
      <w:r>
        <w:rPr>
          <w:w w:val="110"/>
        </w:rPr>
        <w:t>raised</w:t>
      </w:r>
      <w:r>
        <w:rPr>
          <w:spacing w:val="-22"/>
          <w:w w:val="110"/>
        </w:rPr>
        <w:t> </w:t>
      </w:r>
      <w:r>
        <w:rPr>
          <w:w w:val="110"/>
        </w:rPr>
        <w:t>to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21"/>
          <w:w w:val="110"/>
        </w:rPr>
        <w:t> </w:t>
      </w:r>
      <w:r>
        <w:rPr>
          <w:w w:val="110"/>
        </w:rPr>
        <w:t>currently</w:t>
      </w:r>
      <w:r>
        <w:rPr>
          <w:spacing w:val="-20"/>
          <w:w w:val="110"/>
        </w:rPr>
        <w:t> </w:t>
      </w:r>
      <w:r>
        <w:rPr>
          <w:w w:val="110"/>
        </w:rPr>
        <w:t>submitted</w:t>
      </w:r>
      <w:r>
        <w:rPr>
          <w:spacing w:val="-22"/>
          <w:w w:val="110"/>
        </w:rPr>
        <w:t> </w:t>
      </w:r>
      <w:r>
        <w:rPr>
          <w:w w:val="110"/>
        </w:rPr>
        <w:t>proposals,</w:t>
      </w:r>
      <w:r>
        <w:rPr>
          <w:spacing w:val="-20"/>
          <w:w w:val="110"/>
        </w:rPr>
        <w:t> </w:t>
      </w:r>
      <w:r>
        <w:rPr>
          <w:w w:val="110"/>
        </w:rPr>
        <w:t>all</w:t>
      </w:r>
      <w:r>
        <w:rPr>
          <w:spacing w:val="-22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them will</w:t>
      </w:r>
      <w:r>
        <w:rPr>
          <w:spacing w:val="-8"/>
          <w:w w:val="110"/>
        </w:rPr>
        <w:t> </w:t>
      </w:r>
      <w:r>
        <w:rPr>
          <w:w w:val="110"/>
        </w:rPr>
        <w:t>be</w:t>
      </w:r>
      <w:r>
        <w:rPr>
          <w:spacing w:val="-10"/>
          <w:w w:val="110"/>
        </w:rPr>
        <w:t> </w:t>
      </w:r>
      <w:r>
        <w:rPr>
          <w:w w:val="110"/>
        </w:rPr>
        <w:t>appointed</w:t>
      </w:r>
      <w:r>
        <w:rPr>
          <w:spacing w:val="-11"/>
          <w:w w:val="110"/>
        </w:rPr>
        <w:t> </w:t>
      </w:r>
      <w:r>
        <w:rPr>
          <w:w w:val="110"/>
        </w:rPr>
        <w:t>as</w:t>
      </w:r>
      <w:r>
        <w:rPr>
          <w:spacing w:val="-8"/>
          <w:w w:val="110"/>
        </w:rPr>
        <w:t> </w:t>
      </w:r>
      <w:r>
        <w:rPr>
          <w:w w:val="110"/>
        </w:rPr>
        <w:t>Associate</w:t>
      </w:r>
      <w:r>
        <w:rPr>
          <w:spacing w:val="-10"/>
          <w:w w:val="110"/>
        </w:rPr>
        <w:t> </w:t>
      </w:r>
      <w:r>
        <w:rPr>
          <w:w w:val="110"/>
        </w:rPr>
        <w:t>Professors</w:t>
      </w:r>
      <w:r>
        <w:rPr>
          <w:spacing w:val="-5"/>
          <w:w w:val="110"/>
        </w:rPr>
        <w:t> </w:t>
      </w:r>
      <w:r>
        <w:rPr>
          <w:w w:val="110"/>
        </w:rPr>
        <w:t>as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1</w:t>
      </w:r>
      <w:r>
        <w:rPr>
          <w:spacing w:val="-11"/>
          <w:w w:val="110"/>
        </w:rPr>
        <w:t> </w:t>
      </w:r>
      <w:r>
        <w:rPr>
          <w:w w:val="110"/>
        </w:rPr>
        <w:t>June</w:t>
      </w:r>
      <w:r>
        <w:rPr>
          <w:spacing w:val="-12"/>
          <w:w w:val="110"/>
        </w:rPr>
        <w:t> </w:t>
      </w:r>
      <w:r>
        <w:rPr>
          <w:w w:val="110"/>
        </w:rPr>
        <w:t>2024.</w:t>
      </w:r>
    </w:p>
    <w:p>
      <w:pPr>
        <w:spacing w:line="289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Ing.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arch.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Helena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Hexnerová,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Ph.D.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(FSv)</w:t>
      </w:r>
    </w:p>
    <w:p>
      <w:pPr>
        <w:spacing w:line="288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Antonella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Marchesiello,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Ph.D.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(FJFI)</w:t>
      </w:r>
    </w:p>
    <w:p>
      <w:pPr>
        <w:spacing w:line="289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Ing.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Radek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Mušálek,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Ph.D.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(FJFI)</w:t>
      </w:r>
    </w:p>
    <w:p>
      <w:pPr>
        <w:spacing w:line="289" w:lineRule="exact" w:before="28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5/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Accreditation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study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programmes</w:t>
      </w:r>
    </w:p>
    <w:p>
      <w:pPr>
        <w:pStyle w:val="BodyText"/>
        <w:spacing w:line="289" w:lineRule="exact"/>
      </w:pPr>
      <w:r>
        <w:rPr>
          <w:spacing w:val="2"/>
        </w:rPr>
        <w:t>Vice-Rector</w:t>
      </w:r>
      <w:r>
        <w:rPr>
          <w:spacing w:val="26"/>
        </w:rPr>
        <w:t> </w:t>
      </w:r>
      <w:r>
        <w:rPr>
          <w:spacing w:val="2"/>
        </w:rPr>
        <w:t>Prof.</w:t>
      </w:r>
      <w:r>
        <w:rPr>
          <w:spacing w:val="30"/>
        </w:rPr>
        <w:t> </w:t>
      </w:r>
      <w:r>
        <w:rPr>
          <w:spacing w:val="2"/>
        </w:rPr>
        <w:t>Zbyněk</w:t>
      </w:r>
      <w:r>
        <w:rPr>
          <w:spacing w:val="28"/>
        </w:rPr>
        <w:t> </w:t>
      </w:r>
      <w:r>
        <w:rPr>
          <w:spacing w:val="2"/>
        </w:rPr>
        <w:t>Škvor</w:t>
      </w:r>
      <w:r>
        <w:rPr>
          <w:spacing w:val="27"/>
        </w:rPr>
        <w:t> </w:t>
      </w:r>
      <w:r>
        <w:rPr>
          <w:spacing w:val="2"/>
        </w:rPr>
        <w:t>informed</w:t>
      </w:r>
      <w:r>
        <w:rPr>
          <w:spacing w:val="26"/>
        </w:rPr>
        <w:t> </w:t>
      </w:r>
      <w:r>
        <w:rPr>
          <w:spacing w:val="2"/>
        </w:rPr>
        <w:t>the</w:t>
      </w:r>
      <w:r>
        <w:rPr>
          <w:spacing w:val="29"/>
        </w:rPr>
        <w:t> </w:t>
      </w:r>
      <w:r>
        <w:rPr>
          <w:spacing w:val="2"/>
        </w:rPr>
        <w:t>CTU</w:t>
      </w:r>
      <w:r>
        <w:rPr>
          <w:spacing w:val="28"/>
        </w:rPr>
        <w:t> </w:t>
      </w:r>
      <w:r>
        <w:rPr>
          <w:spacing w:val="-2"/>
        </w:rPr>
        <w:t>Council</w:t>
      </w:r>
    </w:p>
    <w:p>
      <w:pPr>
        <w:pStyle w:val="BodyText"/>
        <w:spacing w:after="0" w:line="289" w:lineRule="exact"/>
        <w:sectPr>
          <w:pgSz w:w="12240" w:h="15840"/>
          <w:pgMar w:header="0" w:footer="726" w:top="1060" w:bottom="92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40" w:lineRule="auto" w:before="77" w:after="0"/>
        <w:ind w:left="338" w:right="341" w:firstLine="0"/>
        <w:jc w:val="left"/>
        <w:rPr>
          <w:sz w:val="24"/>
        </w:rPr>
      </w:pPr>
      <w:r>
        <w:rPr>
          <w:w w:val="110"/>
          <w:sz w:val="24"/>
        </w:rPr>
        <w:t>with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proposal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change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guarantor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doctoral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study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programme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High Temperature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Plasma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Physics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Thermonuclear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Fusion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(DSP,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FJFI)</w:t>
      </w:r>
    </w:p>
    <w:p>
      <w:pPr>
        <w:pStyle w:val="ListParagraph"/>
        <w:numPr>
          <w:ilvl w:val="0"/>
          <w:numId w:val="2"/>
        </w:numPr>
        <w:tabs>
          <w:tab w:pos="490" w:val="left" w:leader="none"/>
        </w:tabs>
        <w:spacing w:line="237" w:lineRule="auto" w:before="0" w:after="0"/>
        <w:ind w:left="338" w:right="339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z w:val="24"/>
        </w:rPr>
        <w:t>concept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33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z w:val="24"/>
        </w:rPr>
        <w:t>study</w:t>
      </w:r>
      <w:r>
        <w:rPr>
          <w:spacing w:val="40"/>
          <w:sz w:val="24"/>
        </w:rPr>
        <w:t> </w:t>
      </w:r>
      <w:r>
        <w:rPr>
          <w:sz w:val="24"/>
        </w:rPr>
        <w:t>programme</w:t>
      </w:r>
      <w:r>
        <w:rPr>
          <w:spacing w:val="38"/>
          <w:sz w:val="24"/>
        </w:rPr>
        <w:t> </w:t>
      </w:r>
      <w:r>
        <w:rPr>
          <w:sz w:val="24"/>
        </w:rPr>
        <w:t>Biomedical</w:t>
      </w:r>
      <w:r>
        <w:rPr>
          <w:spacing w:val="40"/>
          <w:sz w:val="24"/>
        </w:rPr>
        <w:t> </w:t>
      </w:r>
      <w:r>
        <w:rPr>
          <w:sz w:val="24"/>
        </w:rPr>
        <w:t>Nanotechnology</w:t>
      </w:r>
      <w:r>
        <w:rPr>
          <w:spacing w:val="40"/>
          <w:sz w:val="24"/>
        </w:rPr>
        <w:t> </w:t>
      </w:r>
      <w:r>
        <w:rPr>
          <w:sz w:val="24"/>
        </w:rPr>
        <w:t>(BSP,</w:t>
      </w:r>
      <w:r>
        <w:rPr>
          <w:spacing w:val="35"/>
          <w:sz w:val="24"/>
        </w:rPr>
        <w:t> </w:t>
      </w:r>
      <w:r>
        <w:rPr>
          <w:sz w:val="24"/>
        </w:rPr>
        <w:t>FBMI,</w:t>
      </w:r>
      <w:r>
        <w:rPr>
          <w:spacing w:val="35"/>
          <w:sz w:val="24"/>
        </w:rPr>
        <w:t> </w:t>
      </w:r>
      <w:r>
        <w:rPr>
          <w:sz w:val="24"/>
        </w:rPr>
        <w:t>CZ) </w:t>
      </w:r>
      <w:r>
        <w:rPr>
          <w:w w:val="110"/>
          <w:sz w:val="24"/>
        </w:rPr>
        <w:t>(Podkladové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materiály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byly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umístěny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na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INFOREKu)</w:t>
      </w:r>
    </w:p>
    <w:p>
      <w:pPr>
        <w:pStyle w:val="BodyText"/>
        <w:spacing w:line="289" w:lineRule="exact" w:before="288"/>
      </w:pPr>
      <w:r>
        <w:rPr/>
        <w:t>Result</w:t>
      </w:r>
      <w:r>
        <w:rPr>
          <w:spacing w:val="26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5"/>
        </w:rPr>
        <w:t> </w:t>
      </w:r>
      <w:r>
        <w:rPr/>
        <w:t>vote</w:t>
      </w:r>
      <w:r>
        <w:rPr>
          <w:spacing w:val="25"/>
        </w:rPr>
        <w:t> </w:t>
      </w:r>
      <w:r>
        <w:rPr/>
        <w:t>by</w:t>
      </w:r>
      <w:r>
        <w:rPr>
          <w:spacing w:val="22"/>
        </w:rPr>
        <w:t> </w:t>
      </w:r>
      <w:r>
        <w:rPr/>
        <w:t>acclamation:</w:t>
      </w:r>
      <w:r>
        <w:rPr>
          <w:spacing w:val="27"/>
        </w:rPr>
        <w:t> </w:t>
      </w:r>
      <w:r>
        <w:rPr/>
        <w:t>45</w:t>
      </w:r>
      <w:r>
        <w:rPr>
          <w:spacing w:val="27"/>
        </w:rPr>
        <w:t> </w:t>
      </w:r>
      <w:r>
        <w:rPr/>
        <w:t>members</w:t>
      </w:r>
      <w:r>
        <w:rPr>
          <w:spacing w:val="27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CTU</w:t>
      </w:r>
      <w:r>
        <w:rPr>
          <w:spacing w:val="25"/>
        </w:rPr>
        <w:t> </w:t>
      </w:r>
      <w:r>
        <w:rPr>
          <w:spacing w:val="-5"/>
        </w:rPr>
        <w:t>SC,</w:t>
      </w:r>
    </w:p>
    <w:p>
      <w:pPr>
        <w:pStyle w:val="BodyText"/>
        <w:ind w:right="1665"/>
      </w:pPr>
      <w:r>
        <w:rPr/>
        <w:t>31 present and eligible to vote, 31 in favour, 31 in favour, 0 in favour, 0</w:t>
      </w:r>
      <w:r>
        <w:rPr>
          <w:spacing w:val="80"/>
          <w:w w:val="110"/>
        </w:rPr>
        <w:t> </w:t>
      </w:r>
      <w:r>
        <w:rPr>
          <w:spacing w:val="-2"/>
          <w:w w:val="110"/>
        </w:rPr>
        <w:t>abstentions.</w:t>
      </w:r>
    </w:p>
    <w:p>
      <w:pPr>
        <w:spacing w:line="237" w:lineRule="auto" w:before="0"/>
        <w:ind w:left="338" w:right="273" w:firstLine="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proposal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change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sponsor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DSP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High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Temperature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Plasma </w:t>
      </w:r>
      <w:r>
        <w:rPr>
          <w:b/>
          <w:spacing w:val="-2"/>
          <w:sz w:val="24"/>
        </w:rPr>
        <w:t>Physics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Thermonuclear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Fusion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(DSP,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FJFI)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concept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SP </w:t>
      </w:r>
      <w:r>
        <w:rPr>
          <w:b/>
          <w:spacing w:val="-4"/>
          <w:sz w:val="24"/>
        </w:rPr>
        <w:t>Biomedical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Nanotechnology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(BSP,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FBMI,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CZ)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were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approved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Scientific </w:t>
      </w:r>
      <w:r>
        <w:rPr>
          <w:b/>
          <w:sz w:val="24"/>
        </w:rPr>
        <w:t>Council of CTU.</w:t>
      </w:r>
    </w:p>
    <w:p>
      <w:pPr>
        <w:spacing w:before="289"/>
        <w:ind w:left="338" w:right="338" w:firstLine="0"/>
        <w:jc w:val="both"/>
        <w:rPr>
          <w:b/>
          <w:sz w:val="24"/>
        </w:rPr>
      </w:pPr>
      <w:r>
        <w:rPr>
          <w:b/>
          <w:sz w:val="24"/>
        </w:rPr>
        <w:t>Ad 6/ Transfer of students from doctoral study programmes with expiring </w:t>
      </w:r>
      <w:r>
        <w:rPr>
          <w:b/>
          <w:spacing w:val="-2"/>
          <w:sz w:val="24"/>
        </w:rPr>
        <w:t>accreditation</w:t>
      </w:r>
    </w:p>
    <w:p>
      <w:pPr>
        <w:pStyle w:val="BodyText"/>
        <w:spacing w:line="285" w:lineRule="exact"/>
        <w:jc w:val="both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7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8"/>
          <w:w w:val="110"/>
        </w:rPr>
        <w:t> </w:t>
      </w:r>
      <w:r>
        <w:rPr>
          <w:w w:val="110"/>
        </w:rPr>
        <w:t>on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INFOREK)</w:t>
      </w:r>
    </w:p>
    <w:p>
      <w:pPr>
        <w:pStyle w:val="BodyText"/>
        <w:ind w:right="338"/>
        <w:jc w:val="both"/>
      </w:pPr>
      <w:r>
        <w:rPr/>
        <w:t>The</w:t>
      </w:r>
      <w:r>
        <w:rPr>
          <w:spacing w:val="40"/>
        </w:rPr>
        <w:t> </w:t>
      </w:r>
      <w:r>
        <w:rPr/>
        <w:t>Vice-Rector</w:t>
      </w:r>
      <w:r>
        <w:rPr>
          <w:spacing w:val="40"/>
        </w:rPr>
        <w:t> </w:t>
      </w:r>
      <w:r>
        <w:rPr/>
        <w:t>Prof.</w:t>
      </w:r>
      <w:r>
        <w:rPr>
          <w:spacing w:val="40"/>
        </w:rPr>
        <w:t> </w:t>
      </w:r>
      <w:r>
        <w:rPr/>
        <w:t>Zbyněk</w:t>
      </w:r>
      <w:r>
        <w:rPr>
          <w:spacing w:val="39"/>
        </w:rPr>
        <w:t> </w:t>
      </w:r>
      <w:r>
        <w:rPr/>
        <w:t>Škvor</w:t>
      </w:r>
      <w:r>
        <w:rPr>
          <w:spacing w:val="40"/>
        </w:rPr>
        <w:t> </w:t>
      </w:r>
      <w:r>
        <w:rPr/>
        <w:t>informed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CTU</w:t>
      </w:r>
      <w:r>
        <w:rPr>
          <w:spacing w:val="39"/>
        </w:rPr>
        <w:t> </w:t>
      </w:r>
      <w:r>
        <w:rPr/>
        <w:t>Council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the</w:t>
      </w:r>
      <w:r>
        <w:rPr>
          <w:spacing w:val="39"/>
        </w:rPr>
        <w:t> </w:t>
      </w:r>
      <w:r>
        <w:rPr/>
        <w:t>draft</w:t>
      </w:r>
      <w:r>
        <w:rPr>
          <w:spacing w:val="40"/>
        </w:rPr>
        <w:t> </w:t>
      </w:r>
      <w:r>
        <w:rPr/>
        <w:t>rules </w:t>
      </w:r>
      <w:r>
        <w:rPr>
          <w:w w:val="110"/>
        </w:rPr>
        <w:t>for</w:t>
      </w:r>
      <w:r>
        <w:rPr>
          <w:w w:val="110"/>
        </w:rPr>
        <w:t> transferring</w:t>
      </w:r>
      <w:r>
        <w:rPr>
          <w:w w:val="110"/>
        </w:rPr>
        <w:t> students</w:t>
      </w:r>
      <w:r>
        <w:rPr>
          <w:w w:val="110"/>
        </w:rPr>
        <w:t> from</w:t>
      </w:r>
      <w:r>
        <w:rPr>
          <w:w w:val="110"/>
        </w:rPr>
        <w:t> doctoral</w:t>
      </w:r>
      <w:r>
        <w:rPr>
          <w:w w:val="110"/>
        </w:rPr>
        <w:t> study</w:t>
      </w:r>
      <w:r>
        <w:rPr>
          <w:w w:val="110"/>
        </w:rPr>
        <w:t> programmes</w:t>
      </w:r>
      <w:r>
        <w:rPr>
          <w:w w:val="110"/>
        </w:rPr>
        <w:t> with</w:t>
      </w:r>
      <w:r>
        <w:rPr>
          <w:w w:val="110"/>
        </w:rPr>
        <w:t> accreditation ending in 2024.</w:t>
      </w:r>
    </w:p>
    <w:p>
      <w:pPr>
        <w:pStyle w:val="BodyText"/>
        <w:spacing w:line="237" w:lineRule="auto"/>
        <w:ind w:right="340"/>
        <w:jc w:val="both"/>
      </w:pP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HEI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obliged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ensure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completion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degree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similar</w:t>
      </w:r>
      <w:r>
        <w:rPr>
          <w:spacing w:val="-5"/>
          <w:w w:val="110"/>
        </w:rPr>
        <w:t> </w:t>
      </w:r>
      <w:r>
        <w:rPr>
          <w:w w:val="110"/>
        </w:rPr>
        <w:t>field.</w:t>
      </w:r>
      <w:r>
        <w:rPr>
          <w:spacing w:val="-5"/>
          <w:w w:val="110"/>
        </w:rPr>
        <w:t> </w:t>
      </w:r>
      <w:r>
        <w:rPr>
          <w:w w:val="110"/>
        </w:rPr>
        <w:t>Branch Councils have prepared conversion tables. The method of procedure has been negotiated</w:t>
      </w:r>
      <w:r>
        <w:rPr>
          <w:spacing w:val="-6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w w:val="110"/>
        </w:rPr>
        <w:t>NAU,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Rector</w:t>
      </w:r>
      <w:r>
        <w:rPr>
          <w:spacing w:val="-5"/>
          <w:w w:val="110"/>
        </w:rPr>
        <w:t> </w:t>
      </w:r>
      <w:r>
        <w:rPr>
          <w:w w:val="110"/>
        </w:rPr>
        <w:t>said.</w:t>
      </w:r>
      <w:r>
        <w:rPr>
          <w:spacing w:val="-4"/>
          <w:w w:val="110"/>
        </w:rPr>
        <w:t> </w:t>
      </w:r>
      <w:r>
        <w:rPr>
          <w:w w:val="110"/>
        </w:rPr>
        <w:t>Tables</w:t>
      </w:r>
      <w:r>
        <w:rPr>
          <w:spacing w:val="-4"/>
          <w:w w:val="110"/>
        </w:rPr>
        <w:t> </w:t>
      </w:r>
      <w:r>
        <w:rPr>
          <w:w w:val="110"/>
        </w:rPr>
        <w:t>from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FJFI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Klokner</w:t>
      </w:r>
      <w:r>
        <w:rPr>
          <w:spacing w:val="-6"/>
          <w:w w:val="110"/>
        </w:rPr>
        <w:t> </w:t>
      </w:r>
      <w:r>
        <w:rPr>
          <w:w w:val="110"/>
        </w:rPr>
        <w:t>Institute have now been submitted, the others will be submitted at the next regular SC meeting on 18 June 2024.</w:t>
      </w:r>
    </w:p>
    <w:p>
      <w:pPr>
        <w:spacing w:line="289" w:lineRule="exact" w:before="288"/>
        <w:ind w:left="33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FJFI:</w:t>
      </w:r>
    </w:p>
    <w:p>
      <w:pPr>
        <w:spacing w:line="288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DSP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Natural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Science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Applications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(P3913)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w w:val="110"/>
          <w:sz w:val="24"/>
        </w:rPr>
        <w:t>Physical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Engineering</w:t>
      </w:r>
      <w:r>
        <w:rPr>
          <w:spacing w:val="-22"/>
          <w:w w:val="110"/>
          <w:sz w:val="24"/>
        </w:rPr>
        <w:t> </w:t>
      </w:r>
      <w:r>
        <w:rPr>
          <w:spacing w:val="-2"/>
          <w:w w:val="110"/>
          <w:sz w:val="24"/>
        </w:rPr>
        <w:t>(3901V012)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spacing w:val="-2"/>
          <w:w w:val="110"/>
          <w:sz w:val="24"/>
        </w:rPr>
        <w:t>Study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programme</w:t>
      </w:r>
      <w:r>
        <w:rPr>
          <w:spacing w:val="-16"/>
          <w:w w:val="110"/>
          <w:sz w:val="24"/>
        </w:rPr>
        <w:t> </w:t>
      </w:r>
      <w:r>
        <w:rPr>
          <w:spacing w:val="-2"/>
          <w:w w:val="110"/>
          <w:sz w:val="24"/>
        </w:rPr>
        <w:t>Nuclear</w:t>
      </w:r>
      <w:r>
        <w:rPr>
          <w:spacing w:val="-16"/>
          <w:w w:val="110"/>
          <w:sz w:val="24"/>
        </w:rPr>
        <w:t> </w:t>
      </w:r>
      <w:r>
        <w:rPr>
          <w:spacing w:val="-2"/>
          <w:w w:val="110"/>
          <w:sz w:val="24"/>
        </w:rPr>
        <w:t>Chemistry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(1408V001)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w w:val="110"/>
          <w:sz w:val="24"/>
        </w:rPr>
        <w:t>Study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programme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Nuclear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Engineering</w:t>
      </w:r>
      <w:r>
        <w:rPr>
          <w:spacing w:val="-27"/>
          <w:w w:val="110"/>
          <w:sz w:val="24"/>
        </w:rPr>
        <w:t> </w:t>
      </w:r>
      <w:r>
        <w:rPr>
          <w:spacing w:val="-2"/>
          <w:w w:val="110"/>
          <w:sz w:val="24"/>
        </w:rPr>
        <w:t>(3901V016)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w w:val="110"/>
          <w:sz w:val="24"/>
        </w:rPr>
        <w:t>Study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programme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Mathematical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Engineering</w:t>
      </w:r>
      <w:r>
        <w:rPr>
          <w:spacing w:val="-25"/>
          <w:w w:val="110"/>
          <w:sz w:val="24"/>
        </w:rPr>
        <w:t> </w:t>
      </w:r>
      <w:r>
        <w:rPr>
          <w:spacing w:val="-2"/>
          <w:w w:val="110"/>
          <w:sz w:val="24"/>
        </w:rPr>
        <w:t>(3901V021)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40" w:lineRule="auto" w:before="0" w:after="0"/>
        <w:ind w:left="338" w:right="3768" w:firstLine="0"/>
        <w:jc w:val="left"/>
        <w:rPr>
          <w:sz w:val="24"/>
        </w:rPr>
      </w:pPr>
      <w:r>
        <w:rPr>
          <w:spacing w:val="-2"/>
          <w:w w:val="110"/>
          <w:sz w:val="24"/>
        </w:rPr>
        <w:t>Study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programme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Radiological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Physics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(3901V034) </w:t>
      </w:r>
      <w:r>
        <w:rPr>
          <w:w w:val="110"/>
          <w:sz w:val="24"/>
        </w:rPr>
        <w:t>DSP Applications of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Natural Sciences (P3913)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5" w:lineRule="exact" w:before="0" w:after="0"/>
        <w:ind w:left="485" w:right="0" w:hanging="147"/>
        <w:jc w:val="left"/>
        <w:rPr>
          <w:sz w:val="24"/>
        </w:rPr>
      </w:pPr>
      <w:r>
        <w:rPr>
          <w:w w:val="110"/>
          <w:sz w:val="24"/>
        </w:rPr>
        <w:t>Study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programme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Physical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Engineering</w:t>
      </w:r>
      <w:r>
        <w:rPr>
          <w:spacing w:val="-26"/>
          <w:w w:val="110"/>
          <w:sz w:val="24"/>
        </w:rPr>
        <w:t> </w:t>
      </w:r>
      <w:r>
        <w:rPr>
          <w:spacing w:val="-2"/>
          <w:w w:val="110"/>
          <w:sz w:val="24"/>
        </w:rPr>
        <w:t>(3901V012)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spacing w:val="-2"/>
          <w:w w:val="110"/>
          <w:sz w:val="24"/>
        </w:rPr>
        <w:t>Study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programme</w:t>
      </w:r>
      <w:r>
        <w:rPr>
          <w:spacing w:val="-16"/>
          <w:w w:val="110"/>
          <w:sz w:val="24"/>
        </w:rPr>
        <w:t> </w:t>
      </w:r>
      <w:r>
        <w:rPr>
          <w:spacing w:val="-2"/>
          <w:w w:val="110"/>
          <w:sz w:val="24"/>
        </w:rPr>
        <w:t>Nuclear</w:t>
      </w:r>
      <w:r>
        <w:rPr>
          <w:spacing w:val="-16"/>
          <w:w w:val="110"/>
          <w:sz w:val="24"/>
        </w:rPr>
        <w:t> </w:t>
      </w:r>
      <w:r>
        <w:rPr>
          <w:spacing w:val="-2"/>
          <w:w w:val="110"/>
          <w:sz w:val="24"/>
        </w:rPr>
        <w:t>Chemistry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(1408V001)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w w:val="110"/>
          <w:sz w:val="24"/>
        </w:rPr>
        <w:t>Study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programme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Nuclear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Engineering</w:t>
      </w:r>
      <w:r>
        <w:rPr>
          <w:spacing w:val="-27"/>
          <w:w w:val="110"/>
          <w:sz w:val="24"/>
        </w:rPr>
        <w:t> </w:t>
      </w:r>
      <w:r>
        <w:rPr>
          <w:spacing w:val="-2"/>
          <w:w w:val="110"/>
          <w:sz w:val="24"/>
        </w:rPr>
        <w:t>(3901V016)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w w:val="110"/>
          <w:sz w:val="24"/>
        </w:rPr>
        <w:t>Study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programme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Mathematical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Engineering</w:t>
      </w:r>
      <w:r>
        <w:rPr>
          <w:spacing w:val="-25"/>
          <w:w w:val="110"/>
          <w:sz w:val="24"/>
        </w:rPr>
        <w:t> </w:t>
      </w:r>
      <w:r>
        <w:rPr>
          <w:spacing w:val="-2"/>
          <w:w w:val="110"/>
          <w:sz w:val="24"/>
        </w:rPr>
        <w:t>(3901V021)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w w:val="110"/>
          <w:sz w:val="24"/>
        </w:rPr>
        <w:t>Study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programme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Applications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natural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Sciences</w:t>
      </w:r>
      <w:r>
        <w:rPr>
          <w:spacing w:val="-23"/>
          <w:w w:val="110"/>
          <w:sz w:val="24"/>
        </w:rPr>
        <w:t> </w:t>
      </w:r>
      <w:r>
        <w:rPr>
          <w:spacing w:val="-2"/>
          <w:w w:val="110"/>
          <w:sz w:val="24"/>
        </w:rPr>
        <w:t>(3901V034)</w:t>
      </w:r>
    </w:p>
    <w:p>
      <w:pPr>
        <w:spacing w:line="288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KÚ:</w:t>
      </w:r>
    </w:p>
    <w:p>
      <w:pPr>
        <w:pStyle w:val="BodyText"/>
        <w:spacing w:line="288" w:lineRule="exact"/>
      </w:pPr>
      <w:r>
        <w:rPr>
          <w:spacing w:val="4"/>
        </w:rPr>
        <w:t>DSP</w:t>
      </w:r>
      <w:r>
        <w:rPr>
          <w:spacing w:val="22"/>
        </w:rPr>
        <w:t> </w:t>
      </w:r>
      <w:r>
        <w:rPr>
          <w:spacing w:val="4"/>
        </w:rPr>
        <w:t>Civil</w:t>
      </w:r>
      <w:r>
        <w:rPr>
          <w:spacing w:val="18"/>
        </w:rPr>
        <w:t> </w:t>
      </w:r>
      <w:r>
        <w:rPr>
          <w:spacing w:val="4"/>
        </w:rPr>
        <w:t>Engineering</w:t>
      </w:r>
      <w:r>
        <w:rPr>
          <w:spacing w:val="21"/>
        </w:rPr>
        <w:t> </w:t>
      </w:r>
      <w:r>
        <w:rPr>
          <w:spacing w:val="-2"/>
        </w:rPr>
        <w:t>(P3607)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88" w:lineRule="exact" w:before="0" w:after="0"/>
        <w:ind w:left="485" w:right="0" w:hanging="147"/>
        <w:jc w:val="left"/>
        <w:rPr>
          <w:sz w:val="24"/>
        </w:rPr>
      </w:pPr>
      <w:r>
        <w:rPr>
          <w:sz w:val="24"/>
        </w:rPr>
        <w:t>Theory</w:t>
      </w:r>
      <w:r>
        <w:rPr>
          <w:spacing w:val="33"/>
          <w:sz w:val="24"/>
        </w:rPr>
        <w:t> </w:t>
      </w:r>
      <w:r>
        <w:rPr>
          <w:sz w:val="24"/>
        </w:rPr>
        <w:t>of</w:t>
      </w:r>
      <w:r>
        <w:rPr>
          <w:spacing w:val="32"/>
          <w:sz w:val="24"/>
        </w:rPr>
        <w:t> </w:t>
      </w:r>
      <w:r>
        <w:rPr>
          <w:sz w:val="24"/>
        </w:rPr>
        <w:t>Structures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(3607V025)</w:t>
      </w:r>
    </w:p>
    <w:p>
      <w:pPr>
        <w:pStyle w:val="BodyText"/>
        <w:spacing w:line="289" w:lineRule="exact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7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8"/>
          <w:w w:val="110"/>
        </w:rPr>
        <w:t> </w:t>
      </w:r>
      <w:r>
        <w:rPr>
          <w:w w:val="110"/>
        </w:rPr>
        <w:t>on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INFOREK)</w:t>
      </w:r>
    </w:p>
    <w:p>
      <w:pPr>
        <w:pStyle w:val="BodyText"/>
        <w:spacing w:line="289" w:lineRule="exact" w:before="286"/>
        <w:jc w:val="both"/>
      </w:pPr>
      <w:r>
        <w:rPr/>
        <w:t>Result</w:t>
      </w:r>
      <w:r>
        <w:rPr>
          <w:spacing w:val="26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5"/>
        </w:rPr>
        <w:t> </w:t>
      </w:r>
      <w:r>
        <w:rPr/>
        <w:t>vote</w:t>
      </w:r>
      <w:r>
        <w:rPr>
          <w:spacing w:val="25"/>
        </w:rPr>
        <w:t> </w:t>
      </w:r>
      <w:r>
        <w:rPr/>
        <w:t>by</w:t>
      </w:r>
      <w:r>
        <w:rPr>
          <w:spacing w:val="22"/>
        </w:rPr>
        <w:t> </w:t>
      </w:r>
      <w:r>
        <w:rPr/>
        <w:t>acclamation:</w:t>
      </w:r>
      <w:r>
        <w:rPr>
          <w:spacing w:val="27"/>
        </w:rPr>
        <w:t> </w:t>
      </w:r>
      <w:r>
        <w:rPr/>
        <w:t>45</w:t>
      </w:r>
      <w:r>
        <w:rPr>
          <w:spacing w:val="27"/>
        </w:rPr>
        <w:t> </w:t>
      </w:r>
      <w:r>
        <w:rPr/>
        <w:t>members</w:t>
      </w:r>
      <w:r>
        <w:rPr>
          <w:spacing w:val="27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CTU</w:t>
      </w:r>
      <w:r>
        <w:rPr>
          <w:spacing w:val="25"/>
        </w:rPr>
        <w:t> </w:t>
      </w:r>
      <w:r>
        <w:rPr>
          <w:spacing w:val="-5"/>
        </w:rPr>
        <w:t>SC,</w:t>
      </w:r>
    </w:p>
    <w:p>
      <w:pPr>
        <w:pStyle w:val="BodyText"/>
        <w:ind w:right="1834"/>
      </w:pPr>
      <w:r>
        <w:rPr/>
        <w:t>31</w:t>
      </w:r>
      <w:r>
        <w:rPr>
          <w:spacing w:val="20"/>
        </w:rPr>
        <w:t> </w:t>
      </w:r>
      <w:r>
        <w:rPr/>
        <w:t>present</w:t>
      </w:r>
      <w:r>
        <w:rPr>
          <w:spacing w:val="20"/>
        </w:rPr>
        <w:t> </w:t>
      </w:r>
      <w:r>
        <w:rPr/>
        <w:t>and eligible to vote,</w:t>
      </w:r>
      <w:r>
        <w:rPr>
          <w:spacing w:val="20"/>
        </w:rPr>
        <w:t> </w:t>
      </w:r>
      <w:r>
        <w:rPr/>
        <w:t>31</w:t>
      </w:r>
      <w:r>
        <w:rPr>
          <w:spacing w:val="20"/>
        </w:rPr>
        <w:t> </w:t>
      </w:r>
      <w:r>
        <w:rPr/>
        <w:t>in favour,</w:t>
      </w:r>
      <w:r>
        <w:rPr>
          <w:spacing w:val="20"/>
        </w:rPr>
        <w:t> </w:t>
      </w:r>
      <w:r>
        <w:rPr/>
        <w:t>31</w:t>
      </w:r>
      <w:r>
        <w:rPr>
          <w:spacing w:val="20"/>
        </w:rPr>
        <w:t> </w:t>
      </w:r>
      <w:r>
        <w:rPr/>
        <w:t>in favour,</w:t>
      </w:r>
      <w:r>
        <w:rPr>
          <w:spacing w:val="20"/>
        </w:rPr>
        <w:t> </w:t>
      </w:r>
      <w:r>
        <w:rPr/>
        <w:t>0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favour, 0 </w:t>
      </w:r>
      <w:r>
        <w:rPr>
          <w:spacing w:val="-2"/>
          <w:w w:val="110"/>
        </w:rPr>
        <w:t>abstentions.</w:t>
      </w:r>
    </w:p>
    <w:p>
      <w:pPr>
        <w:pStyle w:val="BodyText"/>
        <w:spacing w:after="0"/>
        <w:sectPr>
          <w:pgSz w:w="12240" w:h="15840"/>
          <w:pgMar w:header="0" w:footer="726" w:top="1060" w:bottom="920" w:left="1080" w:right="1080"/>
        </w:sectPr>
      </w:pPr>
    </w:p>
    <w:p>
      <w:pPr>
        <w:spacing w:before="77"/>
        <w:ind w:left="338" w:right="273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Council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CTU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discussed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rules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transferring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students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from </w:t>
      </w:r>
      <w:r>
        <w:rPr>
          <w:b/>
          <w:sz w:val="24"/>
        </w:rPr>
        <w:t>doctoral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study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programmes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accreditation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ending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2024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the supporting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material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prepared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purpose.</w:t>
      </w:r>
    </w:p>
    <w:p>
      <w:pPr>
        <w:spacing w:line="284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FJFI:</w:t>
      </w:r>
    </w:p>
    <w:p>
      <w:pPr>
        <w:spacing w:line="288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DSP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Natural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Science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Applications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(P3913)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8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4"/>
          <w:sz w:val="24"/>
        </w:rPr>
        <w:t>Physical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Engineering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(3901V012)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8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4"/>
          <w:sz w:val="24"/>
        </w:rPr>
        <w:t>Study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programme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Nuclear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Chemistry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(1408V001)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8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4"/>
          <w:sz w:val="24"/>
        </w:rPr>
        <w:t>Study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programme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Nuclear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Engineering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(3901V016)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8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4"/>
          <w:sz w:val="24"/>
        </w:rPr>
        <w:t>Study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programme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Mathematical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Engineering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(3901V021)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40" w:lineRule="auto" w:before="0" w:after="0"/>
        <w:ind w:left="338" w:right="3634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Study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programme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Radiological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Physics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(3901V034) </w:t>
      </w:r>
      <w:r>
        <w:rPr>
          <w:b/>
          <w:sz w:val="24"/>
        </w:rPr>
        <w:t>DSP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Applications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Natural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Sciences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(P3913)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5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4"/>
          <w:sz w:val="24"/>
        </w:rPr>
        <w:t>Study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programme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Physical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Engineering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(3901V012)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8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4"/>
          <w:sz w:val="24"/>
        </w:rPr>
        <w:t>Study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programme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Nuclear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Chemistry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(1408V001)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8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4"/>
          <w:sz w:val="24"/>
        </w:rPr>
        <w:t>Study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programme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Nuclear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Engineering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(3901V016)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8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4"/>
          <w:sz w:val="24"/>
        </w:rPr>
        <w:t>Study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programme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Mathematical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Engineering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(3901V021)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8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4"/>
          <w:sz w:val="24"/>
        </w:rPr>
        <w:t>Study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programme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Applications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natural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Sciences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(3901V034)</w:t>
      </w:r>
    </w:p>
    <w:p>
      <w:pPr>
        <w:spacing w:line="288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KÚ:</w:t>
      </w:r>
    </w:p>
    <w:p>
      <w:pPr>
        <w:spacing w:line="288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DSP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Civil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Engineering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(P3607)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89" w:lineRule="exact" w:before="0" w:after="0"/>
        <w:ind w:left="481" w:right="0" w:hanging="143"/>
        <w:jc w:val="left"/>
        <w:rPr>
          <w:b/>
          <w:sz w:val="24"/>
        </w:rPr>
      </w:pPr>
      <w:r>
        <w:rPr>
          <w:b/>
          <w:spacing w:val="-4"/>
          <w:sz w:val="24"/>
        </w:rPr>
        <w:t>Theory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Structures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(3607V025)</w:t>
      </w:r>
    </w:p>
    <w:p>
      <w:pPr>
        <w:spacing w:line="289" w:lineRule="exact" w:before="286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7/Annual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Report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on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CTU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Activities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2023</w:t>
      </w:r>
    </w:p>
    <w:p>
      <w:pPr>
        <w:pStyle w:val="BodyText"/>
        <w:spacing w:line="288" w:lineRule="exact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7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8"/>
          <w:w w:val="110"/>
        </w:rPr>
        <w:t> </w:t>
      </w:r>
      <w:r>
        <w:rPr>
          <w:w w:val="110"/>
        </w:rPr>
        <w:t>on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INFOREK)</w:t>
      </w:r>
    </w:p>
    <w:p>
      <w:pPr>
        <w:pStyle w:val="BodyText"/>
        <w:ind w:right="1053"/>
      </w:pPr>
      <w:r>
        <w:rPr>
          <w:w w:val="110"/>
        </w:rPr>
        <w:t>This</w:t>
      </w:r>
      <w:r>
        <w:rPr>
          <w:spacing w:val="-28"/>
          <w:w w:val="110"/>
        </w:rPr>
        <w:t> </w:t>
      </w:r>
      <w:r>
        <w:rPr>
          <w:w w:val="110"/>
        </w:rPr>
        <w:t>is</w:t>
      </w:r>
      <w:r>
        <w:rPr>
          <w:spacing w:val="-27"/>
          <w:w w:val="110"/>
        </w:rPr>
        <w:t> </w:t>
      </w:r>
      <w:r>
        <w:rPr>
          <w:w w:val="110"/>
        </w:rPr>
        <w:t>a</w:t>
      </w:r>
      <w:r>
        <w:rPr>
          <w:spacing w:val="-28"/>
          <w:w w:val="110"/>
        </w:rPr>
        <w:t> </w:t>
      </w:r>
      <w:r>
        <w:rPr>
          <w:w w:val="110"/>
        </w:rPr>
        <w:t>traditional</w:t>
      </w:r>
      <w:r>
        <w:rPr>
          <w:spacing w:val="-29"/>
          <w:w w:val="110"/>
        </w:rPr>
        <w:t> </w:t>
      </w:r>
      <w:r>
        <w:rPr>
          <w:w w:val="110"/>
        </w:rPr>
        <w:t>document</w:t>
      </w:r>
      <w:r>
        <w:rPr>
          <w:spacing w:val="-28"/>
          <w:w w:val="110"/>
        </w:rPr>
        <w:t> </w:t>
      </w:r>
      <w:r>
        <w:rPr>
          <w:w w:val="110"/>
        </w:rPr>
        <w:t>that</w:t>
      </w:r>
      <w:r>
        <w:rPr>
          <w:spacing w:val="-27"/>
          <w:w w:val="110"/>
        </w:rPr>
        <w:t> </w:t>
      </w:r>
      <w:r>
        <w:rPr>
          <w:w w:val="110"/>
        </w:rPr>
        <w:t>was</w:t>
      </w:r>
      <w:r>
        <w:rPr>
          <w:spacing w:val="-28"/>
          <w:w w:val="110"/>
        </w:rPr>
        <w:t> </w:t>
      </w:r>
      <w:r>
        <w:rPr>
          <w:w w:val="110"/>
        </w:rPr>
        <w:t>prepared</w:t>
      </w:r>
      <w:r>
        <w:rPr>
          <w:spacing w:val="-27"/>
          <w:w w:val="110"/>
        </w:rPr>
        <w:t> </w:t>
      </w:r>
      <w:r>
        <w:rPr>
          <w:w w:val="110"/>
        </w:rPr>
        <w:t>by</w:t>
      </w:r>
      <w:r>
        <w:rPr>
          <w:spacing w:val="-24"/>
          <w:w w:val="110"/>
        </w:rPr>
        <w:t> </w:t>
      </w:r>
      <w:r>
        <w:rPr>
          <w:w w:val="110"/>
        </w:rPr>
        <w:t>Assoc.</w:t>
      </w:r>
      <w:r>
        <w:rPr>
          <w:spacing w:val="-28"/>
          <w:w w:val="110"/>
        </w:rPr>
        <w:t> </w:t>
      </w:r>
      <w:r>
        <w:rPr>
          <w:w w:val="110"/>
        </w:rPr>
        <w:t>Kramaříková.</w:t>
      </w:r>
      <w:r>
        <w:rPr>
          <w:spacing w:val="-28"/>
          <w:w w:val="110"/>
        </w:rPr>
        <w:t> </w:t>
      </w:r>
      <w:r>
        <w:rPr>
          <w:w w:val="110"/>
        </w:rPr>
        <w:t>The document</w:t>
      </w:r>
      <w:r>
        <w:rPr>
          <w:spacing w:val="-11"/>
          <w:w w:val="110"/>
        </w:rPr>
        <w:t> </w:t>
      </w:r>
      <w:r>
        <w:rPr>
          <w:w w:val="110"/>
        </w:rPr>
        <w:t>was</w:t>
      </w:r>
      <w:r>
        <w:rPr>
          <w:spacing w:val="-11"/>
          <w:w w:val="110"/>
        </w:rPr>
        <w:t> </w:t>
      </w:r>
      <w:r>
        <w:rPr>
          <w:w w:val="110"/>
        </w:rPr>
        <w:t>discussed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AGM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21/05/2024.</w:t>
      </w:r>
      <w:r>
        <w:rPr>
          <w:spacing w:val="-11"/>
          <w:w w:val="110"/>
        </w:rPr>
        <w:t> </w:t>
      </w:r>
      <w:r>
        <w:rPr>
          <w:w w:val="110"/>
        </w:rPr>
        <w:t>There</w:t>
      </w:r>
      <w:r>
        <w:rPr>
          <w:spacing w:val="-12"/>
          <w:w w:val="110"/>
        </w:rPr>
        <w:t> </w:t>
      </w:r>
      <w:r>
        <w:rPr>
          <w:w w:val="110"/>
        </w:rPr>
        <w:t>will</w:t>
      </w:r>
      <w:r>
        <w:rPr>
          <w:spacing w:val="-11"/>
          <w:w w:val="110"/>
        </w:rPr>
        <w:t> </w:t>
      </w:r>
      <w:r>
        <w:rPr>
          <w:w w:val="110"/>
        </w:rPr>
        <w:t>be</w:t>
      </w:r>
      <w:r>
        <w:rPr>
          <w:spacing w:val="-12"/>
          <w:w w:val="110"/>
        </w:rPr>
        <w:t> </w:t>
      </w:r>
      <w:r>
        <w:rPr>
          <w:w w:val="110"/>
        </w:rPr>
        <w:t>some adjustments in the charts.</w:t>
      </w:r>
    </w:p>
    <w:p>
      <w:pPr>
        <w:pStyle w:val="BodyText"/>
        <w:spacing w:line="237" w:lineRule="auto"/>
        <w:ind w:right="1665"/>
      </w:pPr>
      <w:r>
        <w:rPr/>
        <w:t>Opened</w:t>
      </w:r>
      <w:r>
        <w:rPr>
          <w:spacing w:val="24"/>
        </w:rPr>
        <w:t> </w:t>
      </w:r>
      <w:r>
        <w:rPr/>
        <w:t>a</w:t>
      </w:r>
      <w:r>
        <w:rPr>
          <w:spacing w:val="28"/>
        </w:rPr>
        <w:t> </w:t>
      </w:r>
      <w:r>
        <w:rPr/>
        <w:t>discussion</w:t>
      </w:r>
      <w:r>
        <w:rPr>
          <w:spacing w:val="28"/>
        </w:rPr>
        <w:t> </w:t>
      </w:r>
      <w:r>
        <w:rPr/>
        <w:t>on</w:t>
      </w:r>
      <w:r>
        <w:rPr>
          <w:spacing w:val="28"/>
        </w:rPr>
        <w:t> </w:t>
      </w:r>
      <w:r>
        <w:rPr/>
        <w:t>the</w:t>
      </w:r>
      <w:r>
        <w:rPr>
          <w:spacing w:val="26"/>
        </w:rPr>
        <w:t> </w:t>
      </w:r>
      <w:r>
        <w:rPr/>
        <w:t>discussion</w:t>
      </w:r>
      <w:r>
        <w:rPr>
          <w:spacing w:val="24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2023</w:t>
      </w:r>
      <w:r>
        <w:rPr>
          <w:spacing w:val="28"/>
        </w:rPr>
        <w:t> </w:t>
      </w:r>
      <w:r>
        <w:rPr/>
        <w:t>AGM</w:t>
      </w:r>
      <w:r>
        <w:rPr>
          <w:spacing w:val="28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CTU: </w:t>
      </w:r>
      <w:r>
        <w:rPr>
          <w:w w:val="110"/>
        </w:rPr>
        <w:t>Prof.</w:t>
      </w:r>
      <w:r>
        <w:rPr>
          <w:spacing w:val="-15"/>
          <w:w w:val="110"/>
        </w:rPr>
        <w:t> </w:t>
      </w:r>
      <w:r>
        <w:rPr>
          <w:w w:val="110"/>
        </w:rPr>
        <w:t>Ripka:</w:t>
      </w:r>
    </w:p>
    <w:p>
      <w:pPr>
        <w:pStyle w:val="BodyText"/>
        <w:ind w:right="273"/>
      </w:pPr>
      <w:r>
        <w:rPr>
          <w:w w:val="110"/>
        </w:rPr>
        <w:t>Pg.</w:t>
      </w:r>
      <w:r>
        <w:rPr>
          <w:spacing w:val="-27"/>
          <w:w w:val="110"/>
        </w:rPr>
        <w:t> </w:t>
      </w:r>
      <w:r>
        <w:rPr>
          <w:w w:val="110"/>
        </w:rPr>
        <w:t>186</w:t>
      </w:r>
      <w:r>
        <w:rPr>
          <w:spacing w:val="-26"/>
          <w:w w:val="110"/>
        </w:rPr>
        <w:t> </w:t>
      </w:r>
      <w:r>
        <w:rPr>
          <w:w w:val="110"/>
        </w:rPr>
        <w:t>-</w:t>
      </w:r>
      <w:r>
        <w:rPr>
          <w:spacing w:val="-28"/>
          <w:w w:val="110"/>
        </w:rPr>
        <w:t> </w:t>
      </w:r>
      <w:r>
        <w:rPr>
          <w:w w:val="110"/>
        </w:rPr>
        <w:t>avg.</w:t>
      </w:r>
      <w:r>
        <w:rPr>
          <w:spacing w:val="-27"/>
          <w:w w:val="110"/>
        </w:rPr>
        <w:t> </w:t>
      </w:r>
      <w:r>
        <w:rPr>
          <w:w w:val="110"/>
        </w:rPr>
        <w:t>monthly</w:t>
      </w:r>
      <w:r>
        <w:rPr>
          <w:spacing w:val="-27"/>
          <w:w w:val="110"/>
        </w:rPr>
        <w:t> </w:t>
      </w:r>
      <w:r>
        <w:rPr>
          <w:w w:val="110"/>
        </w:rPr>
        <w:t>income</w:t>
      </w:r>
      <w:r>
        <w:rPr>
          <w:spacing w:val="-28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DS</w:t>
      </w:r>
      <w:r>
        <w:rPr>
          <w:spacing w:val="-27"/>
          <w:w w:val="110"/>
        </w:rPr>
        <w:t> </w:t>
      </w:r>
      <w:r>
        <w:rPr>
          <w:w w:val="110"/>
        </w:rPr>
        <w:t>students</w:t>
      </w:r>
      <w:r>
        <w:rPr>
          <w:spacing w:val="-24"/>
          <w:w w:val="110"/>
        </w:rPr>
        <w:t> </w:t>
      </w:r>
      <w:r>
        <w:rPr>
          <w:w w:val="110"/>
        </w:rPr>
        <w:t>-</w:t>
      </w:r>
      <w:r>
        <w:rPr>
          <w:spacing w:val="-28"/>
          <w:w w:val="110"/>
        </w:rPr>
        <w:t> </w:t>
      </w:r>
      <w:r>
        <w:rPr>
          <w:w w:val="110"/>
        </w:rPr>
        <w:t>correct</w:t>
      </w:r>
      <w:r>
        <w:rPr>
          <w:spacing w:val="-27"/>
          <w:w w:val="110"/>
        </w:rPr>
        <w:t> </w:t>
      </w:r>
      <w:r>
        <w:rPr>
          <w:w w:val="110"/>
        </w:rPr>
        <w:t>average</w:t>
      </w:r>
      <w:r>
        <w:rPr>
          <w:spacing w:val="-30"/>
          <w:w w:val="110"/>
        </w:rPr>
        <w:t> </w:t>
      </w:r>
      <w:r>
        <w:rPr>
          <w:w w:val="110"/>
        </w:rPr>
        <w:t>instead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total</w:t>
      </w:r>
      <w:r>
        <w:rPr>
          <w:spacing w:val="-25"/>
          <w:w w:val="110"/>
        </w:rPr>
        <w:t> </w:t>
      </w:r>
      <w:r>
        <w:rPr>
          <w:w w:val="110"/>
        </w:rPr>
        <w:t>- rector said will be corrected</w:t>
      </w:r>
    </w:p>
    <w:p>
      <w:pPr>
        <w:pStyle w:val="BodyText"/>
        <w:spacing w:line="237" w:lineRule="auto"/>
      </w:pPr>
      <w:r>
        <w:rPr>
          <w:w w:val="110"/>
        </w:rPr>
        <w:t>Pg.</w:t>
      </w:r>
      <w:r>
        <w:rPr>
          <w:spacing w:val="-28"/>
          <w:w w:val="110"/>
        </w:rPr>
        <w:t> </w:t>
      </w:r>
      <w:r>
        <w:rPr>
          <w:w w:val="110"/>
        </w:rPr>
        <w:t>214-215,</w:t>
      </w:r>
      <w:r>
        <w:rPr>
          <w:spacing w:val="-27"/>
          <w:w w:val="110"/>
        </w:rPr>
        <w:t> </w:t>
      </w:r>
      <w:r>
        <w:rPr>
          <w:w w:val="110"/>
        </w:rPr>
        <w:t>VR</w:t>
      </w:r>
      <w:r>
        <w:rPr>
          <w:spacing w:val="-28"/>
          <w:w w:val="110"/>
        </w:rPr>
        <w:t> </w:t>
      </w:r>
      <w:r>
        <w:rPr>
          <w:w w:val="110"/>
        </w:rPr>
        <w:t>agenda,</w:t>
      </w:r>
      <w:r>
        <w:rPr>
          <w:spacing w:val="-27"/>
          <w:w w:val="110"/>
        </w:rPr>
        <w:t> </w:t>
      </w:r>
      <w:r>
        <w:rPr>
          <w:w w:val="110"/>
        </w:rPr>
        <w:t>foreign</w:t>
      </w:r>
      <w:r>
        <w:rPr>
          <w:spacing w:val="-28"/>
          <w:w w:val="110"/>
        </w:rPr>
        <w:t> </w:t>
      </w:r>
      <w:r>
        <w:rPr>
          <w:w w:val="110"/>
        </w:rPr>
        <w:t>citizenship,</w:t>
      </w:r>
      <w:r>
        <w:rPr>
          <w:spacing w:val="-27"/>
          <w:w w:val="110"/>
        </w:rPr>
        <w:t> </w:t>
      </w:r>
      <w:r>
        <w:rPr>
          <w:w w:val="110"/>
        </w:rPr>
        <w:t>need</w:t>
      </w:r>
      <w:r>
        <w:rPr>
          <w:spacing w:val="-30"/>
          <w:w w:val="110"/>
        </w:rPr>
        <w:t> </w:t>
      </w:r>
      <w:r>
        <w:rPr>
          <w:w w:val="110"/>
        </w:rPr>
        <w:t>to</w:t>
      </w:r>
      <w:r>
        <w:rPr>
          <w:spacing w:val="-28"/>
          <w:w w:val="110"/>
        </w:rPr>
        <w:t> </w:t>
      </w:r>
      <w:r>
        <w:rPr>
          <w:w w:val="110"/>
        </w:rPr>
        <w:t>add</w:t>
      </w:r>
      <w:r>
        <w:rPr>
          <w:spacing w:val="-30"/>
          <w:w w:val="110"/>
        </w:rPr>
        <w:t> </w:t>
      </w:r>
      <w:r>
        <w:rPr>
          <w:w w:val="110"/>
        </w:rPr>
        <w:t>a</w:t>
      </w:r>
      <w:r>
        <w:rPr>
          <w:spacing w:val="-27"/>
          <w:w w:val="110"/>
        </w:rPr>
        <w:t> </w:t>
      </w:r>
      <w:r>
        <w:rPr>
          <w:w w:val="110"/>
        </w:rPr>
        <w:t>comment</w:t>
      </w:r>
      <w:r>
        <w:rPr>
          <w:spacing w:val="-28"/>
          <w:w w:val="110"/>
        </w:rPr>
        <w:t> </w:t>
      </w:r>
      <w:r>
        <w:rPr>
          <w:w w:val="110"/>
        </w:rPr>
        <w:t>in</w:t>
      </w:r>
      <w:r>
        <w:rPr>
          <w:spacing w:val="-27"/>
          <w:w w:val="110"/>
        </w:rPr>
        <w:t> </w:t>
      </w:r>
      <w:r>
        <w:rPr>
          <w:w w:val="110"/>
        </w:rPr>
        <w:t>the</w:t>
      </w:r>
      <w:r>
        <w:rPr>
          <w:spacing w:val="-31"/>
          <w:w w:val="110"/>
        </w:rPr>
        <w:t> </w:t>
      </w:r>
      <w:r>
        <w:rPr>
          <w:w w:val="110"/>
        </w:rPr>
        <w:t>text </w:t>
      </w:r>
      <w:r>
        <w:rPr>
          <w:spacing w:val="-2"/>
          <w:w w:val="110"/>
        </w:rPr>
        <w:t>section</w:t>
      </w:r>
    </w:p>
    <w:p>
      <w:pPr>
        <w:pStyle w:val="BodyText"/>
        <w:ind w:right="1053"/>
      </w:pPr>
      <w:r>
        <w:rPr>
          <w:w w:val="110"/>
        </w:rPr>
        <w:t>Pg.</w:t>
      </w:r>
      <w:r>
        <w:rPr>
          <w:spacing w:val="-27"/>
          <w:w w:val="110"/>
        </w:rPr>
        <w:t> </w:t>
      </w:r>
      <w:r>
        <w:rPr>
          <w:w w:val="110"/>
        </w:rPr>
        <w:t>220</w:t>
      </w:r>
      <w:r>
        <w:rPr>
          <w:spacing w:val="-26"/>
          <w:w w:val="110"/>
        </w:rPr>
        <w:t> </w:t>
      </w:r>
      <w:r>
        <w:rPr>
          <w:w w:val="110"/>
        </w:rPr>
        <w:t>-</w:t>
      </w:r>
      <w:r>
        <w:rPr>
          <w:spacing w:val="-28"/>
          <w:w w:val="110"/>
        </w:rPr>
        <w:t> </w:t>
      </w:r>
      <w:r>
        <w:rPr>
          <w:w w:val="110"/>
        </w:rPr>
        <w:t>appointment</w:t>
      </w:r>
      <w:r>
        <w:rPr>
          <w:spacing w:val="-27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associate</w:t>
      </w:r>
      <w:r>
        <w:rPr>
          <w:spacing w:val="-28"/>
          <w:w w:val="110"/>
        </w:rPr>
        <w:t> </w:t>
      </w:r>
      <w:r>
        <w:rPr>
          <w:w w:val="110"/>
        </w:rPr>
        <w:t>professors</w:t>
      </w:r>
      <w:r>
        <w:rPr>
          <w:spacing w:val="-27"/>
          <w:w w:val="110"/>
        </w:rPr>
        <w:t> </w:t>
      </w:r>
      <w:r>
        <w:rPr>
          <w:w w:val="110"/>
        </w:rPr>
        <w:t>and</w:t>
      </w:r>
      <w:r>
        <w:rPr>
          <w:spacing w:val="-29"/>
          <w:w w:val="110"/>
        </w:rPr>
        <w:t> </w:t>
      </w:r>
      <w:r>
        <w:rPr>
          <w:w w:val="110"/>
        </w:rPr>
        <w:t>professors</w:t>
      </w:r>
      <w:r>
        <w:rPr>
          <w:spacing w:val="-24"/>
          <w:w w:val="110"/>
        </w:rPr>
        <w:t> </w:t>
      </w:r>
      <w:r>
        <w:rPr>
          <w:w w:val="110"/>
        </w:rPr>
        <w:t>-</w:t>
      </w:r>
      <w:r>
        <w:rPr>
          <w:spacing w:val="-27"/>
          <w:w w:val="110"/>
        </w:rPr>
        <w:t> </w:t>
      </w:r>
      <w:r>
        <w:rPr>
          <w:w w:val="110"/>
        </w:rPr>
        <w:t>average</w:t>
      </w:r>
      <w:r>
        <w:rPr>
          <w:spacing w:val="-28"/>
          <w:w w:val="110"/>
        </w:rPr>
        <w:t> </w:t>
      </w:r>
      <w:r>
        <w:rPr>
          <w:w w:val="110"/>
        </w:rPr>
        <w:t>age </w:t>
      </w:r>
      <w:r>
        <w:rPr>
          <w:spacing w:val="-2"/>
          <w:w w:val="110"/>
        </w:rPr>
        <w:t>correct</w:t>
      </w:r>
    </w:p>
    <w:p>
      <w:pPr>
        <w:pStyle w:val="BodyText"/>
        <w:spacing w:line="285" w:lineRule="exact"/>
      </w:pPr>
      <w:r>
        <w:rPr/>
        <w:t>Pg.</w:t>
      </w:r>
      <w:r>
        <w:rPr>
          <w:spacing w:val="31"/>
        </w:rPr>
        <w:t> </w:t>
      </w:r>
      <w:r>
        <w:rPr/>
        <w:t>222,</w:t>
      </w:r>
      <w:r>
        <w:rPr>
          <w:spacing w:val="27"/>
        </w:rPr>
        <w:t> </w:t>
      </w:r>
      <w:r>
        <w:rPr/>
        <w:t>7.1</w:t>
      </w:r>
      <w:r>
        <w:rPr>
          <w:spacing w:val="35"/>
        </w:rPr>
        <w:t> </w:t>
      </w:r>
      <w:r>
        <w:rPr/>
        <w:t>-</w:t>
      </w:r>
      <w:r>
        <w:rPr>
          <w:spacing w:val="30"/>
        </w:rPr>
        <w:t> </w:t>
      </w:r>
      <w:r>
        <w:rPr/>
        <w:t>numbers</w:t>
      </w:r>
      <w:r>
        <w:rPr>
          <w:spacing w:val="31"/>
        </w:rPr>
        <w:t> </w:t>
      </w:r>
      <w:r>
        <w:rPr/>
        <w:t>of</w:t>
      </w:r>
      <w:r>
        <w:rPr>
          <w:spacing w:val="30"/>
        </w:rPr>
        <w:t> </w:t>
      </w:r>
      <w:r>
        <w:rPr/>
        <w:t>outgoing</w:t>
      </w:r>
      <w:r>
        <w:rPr>
          <w:spacing w:val="31"/>
        </w:rPr>
        <w:t> </w:t>
      </w:r>
      <w:r>
        <w:rPr/>
        <w:t>students,</w:t>
      </w:r>
      <w:r>
        <w:rPr>
          <w:spacing w:val="31"/>
        </w:rPr>
        <w:t> </w:t>
      </w:r>
      <w:r>
        <w:rPr/>
        <w:t>add</w:t>
      </w:r>
      <w:r>
        <w:rPr>
          <w:spacing w:val="28"/>
        </w:rPr>
        <w:t> </w:t>
      </w:r>
      <w:r>
        <w:rPr/>
        <w:t>description</w:t>
      </w:r>
      <w:r>
        <w:rPr>
          <w:spacing w:val="31"/>
        </w:rPr>
        <w:t> </w:t>
      </w:r>
      <w:r>
        <w:rPr/>
        <w:t>to</w:t>
      </w:r>
      <w:r>
        <w:rPr>
          <w:spacing w:val="29"/>
        </w:rPr>
        <w:t> </w:t>
      </w:r>
      <w:r>
        <w:rPr>
          <w:spacing w:val="-2"/>
        </w:rPr>
        <w:t>table</w:t>
      </w:r>
    </w:p>
    <w:p>
      <w:pPr>
        <w:pStyle w:val="BodyText"/>
        <w:spacing w:line="288" w:lineRule="exact"/>
      </w:pPr>
      <w:r>
        <w:rPr/>
        <w:t>p.</w:t>
      </w:r>
      <w:r>
        <w:rPr>
          <w:spacing w:val="18"/>
        </w:rPr>
        <w:t> </w:t>
      </w:r>
      <w:r>
        <w:rPr/>
        <w:t>230,</w:t>
      </w:r>
      <w:r>
        <w:rPr>
          <w:spacing w:val="18"/>
        </w:rPr>
        <w:t> </w:t>
      </w:r>
      <w:r>
        <w:rPr/>
        <w:t>table</w:t>
      </w:r>
      <w:r>
        <w:rPr>
          <w:spacing w:val="14"/>
        </w:rPr>
        <w:t> </w:t>
      </w:r>
      <w:r>
        <w:rPr/>
        <w:t>7.3</w:t>
      </w:r>
      <w:r>
        <w:rPr>
          <w:spacing w:val="18"/>
        </w:rPr>
        <w:t> </w:t>
      </w:r>
      <w:r>
        <w:rPr/>
        <w:t>student</w:t>
      </w:r>
      <w:r>
        <w:rPr>
          <w:spacing w:val="18"/>
        </w:rPr>
        <w:t> </w:t>
      </w:r>
      <w:r>
        <w:rPr/>
        <w:t>mobility</w:t>
      </w:r>
      <w:r>
        <w:rPr>
          <w:spacing w:val="24"/>
        </w:rPr>
        <w:t> </w:t>
      </w:r>
      <w:r>
        <w:rPr/>
        <w:t>-</w:t>
      </w:r>
      <w:r>
        <w:rPr>
          <w:spacing w:val="17"/>
        </w:rPr>
        <w:t> </w:t>
      </w:r>
      <w:r>
        <w:rPr/>
        <w:t>doubt</w:t>
      </w:r>
      <w:r>
        <w:rPr>
          <w:spacing w:val="15"/>
        </w:rPr>
        <w:t> </w:t>
      </w:r>
      <w:r>
        <w:rPr/>
        <w:t>on</w:t>
      </w:r>
      <w:r>
        <w:rPr>
          <w:spacing w:val="18"/>
        </w:rPr>
        <w:t> </w:t>
      </w:r>
      <w:r>
        <w:rPr/>
        <w:t>FS,</w:t>
      </w:r>
      <w:r>
        <w:rPr>
          <w:spacing w:val="18"/>
        </w:rPr>
        <w:t> </w:t>
      </w:r>
      <w:r>
        <w:rPr/>
        <w:t>FA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FBMI</w:t>
      </w:r>
      <w:r>
        <w:rPr>
          <w:spacing w:val="17"/>
        </w:rPr>
        <w:t> </w:t>
      </w:r>
      <w:r>
        <w:rPr/>
        <w:t>data</w:t>
      </w:r>
      <w:r>
        <w:rPr>
          <w:spacing w:val="24"/>
        </w:rPr>
        <w:t> </w:t>
      </w:r>
      <w:r>
        <w:rPr/>
        <w:t>-</w:t>
      </w:r>
      <w:r>
        <w:rPr>
          <w:spacing w:val="16"/>
        </w:rPr>
        <w:t> </w:t>
      </w:r>
      <w:r>
        <w:rPr/>
        <w:t>need</w:t>
      </w:r>
      <w:r>
        <w:rPr>
          <w:spacing w:val="15"/>
        </w:rPr>
        <w:t> </w:t>
      </w:r>
      <w:r>
        <w:rPr/>
        <w:t>to</w:t>
      </w:r>
      <w:r>
        <w:rPr>
          <w:spacing w:val="17"/>
        </w:rPr>
        <w:t> </w:t>
      </w:r>
      <w:r>
        <w:rPr>
          <w:spacing w:val="-2"/>
        </w:rPr>
        <w:t>check</w:t>
      </w:r>
    </w:p>
    <w:p>
      <w:pPr>
        <w:pStyle w:val="BodyText"/>
        <w:ind w:right="1053"/>
      </w:pPr>
      <w:r>
        <w:rPr>
          <w:w w:val="110"/>
        </w:rPr>
        <w:t>p.</w:t>
      </w:r>
      <w:r>
        <w:rPr>
          <w:spacing w:val="-25"/>
          <w:w w:val="110"/>
        </w:rPr>
        <w:t> </w:t>
      </w:r>
      <w:r>
        <w:rPr>
          <w:w w:val="110"/>
        </w:rPr>
        <w:t>236</w:t>
      </w:r>
      <w:r>
        <w:rPr>
          <w:spacing w:val="-24"/>
          <w:w w:val="110"/>
        </w:rPr>
        <w:t> </w:t>
      </w:r>
      <w:r>
        <w:rPr>
          <w:w w:val="110"/>
        </w:rPr>
        <w:t>-</w:t>
      </w:r>
      <w:r>
        <w:rPr>
          <w:spacing w:val="-26"/>
          <w:w w:val="110"/>
        </w:rPr>
        <w:t> </w:t>
      </w:r>
      <w:r>
        <w:rPr>
          <w:w w:val="110"/>
        </w:rPr>
        <w:t>transfer</w:t>
      </w:r>
      <w:r>
        <w:rPr>
          <w:spacing w:val="-27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knowledge</w:t>
      </w:r>
      <w:r>
        <w:rPr>
          <w:spacing w:val="-26"/>
          <w:w w:val="110"/>
        </w:rPr>
        <w:t> </w:t>
      </w:r>
      <w:r>
        <w:rPr>
          <w:w w:val="110"/>
        </w:rPr>
        <w:t>and</w:t>
      </w:r>
      <w:r>
        <w:rPr>
          <w:spacing w:val="-27"/>
          <w:w w:val="110"/>
        </w:rPr>
        <w:t> </w:t>
      </w:r>
      <w:r>
        <w:rPr>
          <w:w w:val="110"/>
        </w:rPr>
        <w:t>research</w:t>
      </w:r>
      <w:r>
        <w:rPr>
          <w:spacing w:val="-25"/>
          <w:w w:val="110"/>
        </w:rPr>
        <w:t> </w:t>
      </w:r>
      <w:r>
        <w:rPr>
          <w:w w:val="110"/>
        </w:rPr>
        <w:t>results</w:t>
      </w:r>
      <w:r>
        <w:rPr>
          <w:spacing w:val="-27"/>
          <w:w w:val="110"/>
        </w:rPr>
        <w:t> </w:t>
      </w:r>
      <w:r>
        <w:rPr>
          <w:w w:val="110"/>
        </w:rPr>
        <w:t>to</w:t>
      </w:r>
      <w:r>
        <w:rPr>
          <w:spacing w:val="-26"/>
          <w:w w:val="110"/>
        </w:rPr>
        <w:t> </w:t>
      </w:r>
      <w:r>
        <w:rPr>
          <w:w w:val="110"/>
        </w:rPr>
        <w:t>practice</w:t>
      </w:r>
      <w:r>
        <w:rPr>
          <w:spacing w:val="-22"/>
          <w:w w:val="110"/>
        </w:rPr>
        <w:t> </w:t>
      </w:r>
      <w:r>
        <w:rPr>
          <w:w w:val="110"/>
        </w:rPr>
        <w:t>-</w:t>
      </w:r>
      <w:r>
        <w:rPr>
          <w:spacing w:val="-26"/>
          <w:w w:val="110"/>
        </w:rPr>
        <w:t> </w:t>
      </w:r>
      <w:r>
        <w:rPr>
          <w:w w:val="110"/>
        </w:rPr>
        <w:t>important indicator</w:t>
      </w:r>
      <w:r>
        <w:rPr>
          <w:spacing w:val="-14"/>
          <w:w w:val="110"/>
        </w:rPr>
        <w:t> </w:t>
      </w:r>
      <w:r>
        <w:rPr>
          <w:w w:val="110"/>
        </w:rPr>
        <w:t>-</w:t>
      </w:r>
      <w:r>
        <w:rPr>
          <w:spacing w:val="-13"/>
          <w:w w:val="110"/>
        </w:rPr>
        <w:t> </w:t>
      </w:r>
      <w:r>
        <w:rPr>
          <w:w w:val="110"/>
        </w:rPr>
        <w:t>CTU</w:t>
      </w:r>
      <w:r>
        <w:rPr>
          <w:spacing w:val="-13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ranked</w:t>
      </w:r>
      <w:r>
        <w:rPr>
          <w:spacing w:val="-14"/>
          <w:w w:val="110"/>
        </w:rPr>
        <w:t> </w:t>
      </w:r>
      <w:r>
        <w:rPr>
          <w:w w:val="110"/>
        </w:rPr>
        <w:t>1st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HEIs</w:t>
      </w:r>
    </w:p>
    <w:p>
      <w:pPr>
        <w:pStyle w:val="BodyText"/>
        <w:spacing w:line="285" w:lineRule="exact"/>
      </w:pPr>
      <w:r>
        <w:rPr/>
        <w:t>Pages</w:t>
      </w:r>
      <w:r>
        <w:rPr>
          <w:spacing w:val="26"/>
        </w:rPr>
        <w:t> </w:t>
      </w:r>
      <w:r>
        <w:rPr/>
        <w:t>238</w:t>
      </w:r>
      <w:r>
        <w:rPr>
          <w:spacing w:val="27"/>
        </w:rPr>
        <w:t> </w:t>
      </w:r>
      <w:r>
        <w:rPr/>
        <w:t>and</w:t>
      </w:r>
      <w:r>
        <w:rPr>
          <w:spacing w:val="19"/>
        </w:rPr>
        <w:t> </w:t>
      </w:r>
      <w:r>
        <w:rPr/>
        <w:t>239</w:t>
      </w:r>
      <w:r>
        <w:rPr>
          <w:spacing w:val="31"/>
        </w:rPr>
        <w:t> </w:t>
      </w:r>
      <w:r>
        <w:rPr/>
        <w:t>-</w:t>
      </w:r>
      <w:r>
        <w:rPr>
          <w:spacing w:val="26"/>
        </w:rPr>
        <w:t> </w:t>
      </w:r>
      <w:r>
        <w:rPr/>
        <w:t>redundant</w:t>
      </w:r>
      <w:r>
        <w:rPr>
          <w:spacing w:val="27"/>
        </w:rPr>
        <w:t> </w:t>
      </w:r>
      <w:r>
        <w:rPr/>
        <w:t>data</w:t>
      </w:r>
      <w:r>
        <w:rPr>
          <w:spacing w:val="27"/>
        </w:rPr>
        <w:t> </w:t>
      </w:r>
      <w:r>
        <w:rPr>
          <w:spacing w:val="-2"/>
        </w:rPr>
        <w:t>given</w:t>
      </w:r>
    </w:p>
    <w:p>
      <w:pPr>
        <w:pStyle w:val="BodyText"/>
        <w:spacing w:line="288" w:lineRule="exact"/>
      </w:pPr>
      <w:r>
        <w:rPr>
          <w:spacing w:val="-2"/>
          <w:w w:val="110"/>
        </w:rPr>
        <w:t>p.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240,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table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8.6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other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tables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absolutely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fine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processing</w:t>
      </w:r>
    </w:p>
    <w:p>
      <w:pPr>
        <w:pStyle w:val="BodyText"/>
        <w:spacing w:line="288" w:lineRule="exact"/>
      </w:pPr>
      <w:r>
        <w:rPr/>
        <w:t>p.</w:t>
      </w:r>
      <w:r>
        <w:rPr>
          <w:spacing w:val="21"/>
        </w:rPr>
        <w:t> </w:t>
      </w:r>
      <w:r>
        <w:rPr/>
        <w:t>253</w:t>
      </w:r>
      <w:r>
        <w:rPr>
          <w:spacing w:val="23"/>
        </w:rPr>
        <w:t> </w:t>
      </w:r>
      <w:r>
        <w:rPr/>
        <w:t>-</w:t>
      </w:r>
      <w:r>
        <w:rPr>
          <w:spacing w:val="19"/>
        </w:rPr>
        <w:t> </w:t>
      </w:r>
      <w:r>
        <w:rPr/>
        <w:t>decrease</w:t>
      </w:r>
      <w:r>
        <w:rPr>
          <w:spacing w:val="20"/>
        </w:rPr>
        <w:t> </w:t>
      </w:r>
      <w:r>
        <w:rPr/>
        <w:t>in</w:t>
      </w:r>
      <w:r>
        <w:rPr>
          <w:spacing w:val="21"/>
        </w:rPr>
        <w:t> </w:t>
      </w:r>
      <w:r>
        <w:rPr/>
        <w:t>quartiles</w:t>
      </w:r>
      <w:r>
        <w:rPr>
          <w:spacing w:val="19"/>
        </w:rPr>
        <w:t> </w:t>
      </w:r>
      <w:r>
        <w:rPr/>
        <w:t>of</w:t>
      </w:r>
      <w:r>
        <w:rPr>
          <w:spacing w:val="20"/>
        </w:rPr>
        <w:t> </w:t>
      </w:r>
      <w:r>
        <w:rPr>
          <w:spacing w:val="-2"/>
        </w:rPr>
        <w:t>publication</w:t>
      </w:r>
    </w:p>
    <w:p>
      <w:pPr>
        <w:pStyle w:val="BodyText"/>
        <w:ind w:right="442"/>
      </w:pPr>
      <w:r>
        <w:rPr/>
        <w:t>Pg.</w:t>
      </w:r>
      <w:r>
        <w:rPr>
          <w:spacing w:val="30"/>
        </w:rPr>
        <w:t> </w:t>
      </w:r>
      <w:r>
        <w:rPr/>
        <w:t>255</w:t>
      </w:r>
      <w:r>
        <w:rPr>
          <w:spacing w:val="32"/>
        </w:rPr>
        <w:t> </w:t>
      </w:r>
      <w:r>
        <w:rPr/>
        <w:t>-</w:t>
      </w:r>
      <w:r>
        <w:rPr>
          <w:spacing w:val="28"/>
        </w:rPr>
        <w:t> </w:t>
      </w:r>
      <w:r>
        <w:rPr/>
        <w:t>alarming</w:t>
      </w:r>
      <w:r>
        <w:rPr>
          <w:spacing w:val="30"/>
        </w:rPr>
        <w:t> </w:t>
      </w:r>
      <w:r>
        <w:rPr/>
        <w:t>figure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15%</w:t>
      </w:r>
      <w:r>
        <w:rPr>
          <w:spacing w:val="30"/>
        </w:rPr>
        <w:t> </w:t>
      </w:r>
      <w:r>
        <w:rPr/>
        <w:t>year-on-year</w:t>
      </w:r>
      <w:r>
        <w:rPr>
          <w:spacing w:val="26"/>
        </w:rPr>
        <w:t> </w:t>
      </w:r>
      <w:r>
        <w:rPr/>
        <w:t>drop</w:t>
      </w:r>
      <w:r>
        <w:rPr>
          <w:spacing w:val="28"/>
        </w:rPr>
        <w:t> </w:t>
      </w:r>
      <w:r>
        <w:rPr/>
        <w:t>in</w:t>
      </w:r>
      <w:r>
        <w:rPr>
          <w:spacing w:val="30"/>
        </w:rPr>
        <w:t> </w:t>
      </w:r>
      <w:r>
        <w:rPr/>
        <w:t>grants</w:t>
      </w:r>
      <w:r>
        <w:rPr>
          <w:spacing w:val="30"/>
        </w:rPr>
        <w:t> </w:t>
      </w:r>
      <w:r>
        <w:rPr/>
        <w:t>(reason</w:t>
      </w:r>
      <w:r>
        <w:rPr>
          <w:spacing w:val="30"/>
        </w:rPr>
        <w:t> </w:t>
      </w:r>
      <w:r>
        <w:rPr/>
        <w:t>for</w:t>
      </w:r>
      <w:r>
        <w:rPr>
          <w:spacing w:val="26"/>
        </w:rPr>
        <w:t> </w:t>
      </w:r>
      <w:r>
        <w:rPr/>
        <w:t>the</w:t>
      </w:r>
      <w:r>
        <w:rPr>
          <w:spacing w:val="28"/>
        </w:rPr>
        <w:t> </w:t>
      </w:r>
      <w:r>
        <w:rPr/>
        <w:t>drop </w:t>
      </w:r>
      <w:r>
        <w:rPr>
          <w:w w:val="110"/>
        </w:rPr>
        <w:t>in JAC projects)</w:t>
      </w:r>
    </w:p>
    <w:p>
      <w:pPr>
        <w:pStyle w:val="BodyText"/>
        <w:spacing w:line="237" w:lineRule="auto"/>
        <w:ind w:right="273"/>
      </w:pPr>
      <w:r>
        <w:rPr>
          <w:w w:val="110"/>
        </w:rPr>
        <w:t>Query</w:t>
      </w:r>
      <w:r>
        <w:rPr>
          <w:spacing w:val="-12"/>
          <w:w w:val="110"/>
        </w:rPr>
        <w:t> </w:t>
      </w:r>
      <w:r>
        <w:rPr>
          <w:w w:val="110"/>
        </w:rPr>
        <w:t>-</w:t>
      </w:r>
      <w:r>
        <w:rPr>
          <w:spacing w:val="-13"/>
          <w:w w:val="110"/>
        </w:rPr>
        <w:t> </w:t>
      </w:r>
      <w:r>
        <w:rPr>
          <w:w w:val="110"/>
        </w:rPr>
        <w:t>students</w:t>
      </w:r>
      <w:r>
        <w:rPr>
          <w:spacing w:val="-12"/>
          <w:w w:val="110"/>
        </w:rPr>
        <w:t> </w:t>
      </w:r>
      <w:r>
        <w:rPr>
          <w:w w:val="110"/>
        </w:rPr>
        <w:t>are</w:t>
      </w:r>
      <w:r>
        <w:rPr>
          <w:spacing w:val="-16"/>
          <w:w w:val="110"/>
        </w:rPr>
        <w:t> </w:t>
      </w:r>
      <w:r>
        <w:rPr>
          <w:w w:val="110"/>
        </w:rPr>
        <w:t>encouraged</w:t>
      </w:r>
      <w:r>
        <w:rPr>
          <w:spacing w:val="-15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do</w:t>
      </w:r>
      <w:r>
        <w:rPr>
          <w:spacing w:val="-13"/>
          <w:w w:val="110"/>
        </w:rPr>
        <w:t> </w:t>
      </w:r>
      <w:r>
        <w:rPr>
          <w:w w:val="110"/>
        </w:rPr>
        <w:t>research</w:t>
      </w:r>
      <w:r>
        <w:rPr>
          <w:spacing w:val="-12"/>
          <w:w w:val="110"/>
        </w:rPr>
        <w:t> </w:t>
      </w:r>
      <w:r>
        <w:rPr>
          <w:w w:val="110"/>
        </w:rPr>
        <w:t>work</w:t>
      </w:r>
      <w:r>
        <w:rPr>
          <w:spacing w:val="-13"/>
          <w:w w:val="110"/>
        </w:rPr>
        <w:t> </w:t>
      </w:r>
      <w:r>
        <w:rPr>
          <w:w w:val="110"/>
        </w:rPr>
        <w:t>from</w:t>
      </w:r>
      <w:r>
        <w:rPr>
          <w:spacing w:val="-15"/>
          <w:w w:val="110"/>
        </w:rPr>
        <w:t> </w:t>
      </w:r>
      <w:r>
        <w:rPr>
          <w:w w:val="110"/>
        </w:rPr>
        <w:t>1st</w:t>
      </w:r>
      <w:r>
        <w:rPr>
          <w:spacing w:val="-13"/>
          <w:w w:val="110"/>
        </w:rPr>
        <w:t> </w:t>
      </w:r>
      <w:r>
        <w:rPr>
          <w:w w:val="110"/>
        </w:rPr>
        <w:t>year</w:t>
      </w:r>
      <w:r>
        <w:rPr>
          <w:spacing w:val="-15"/>
          <w:w w:val="110"/>
        </w:rPr>
        <w:t> </w:t>
      </w:r>
      <w:r>
        <w:rPr>
          <w:w w:val="110"/>
        </w:rPr>
        <w:t>but</w:t>
      </w:r>
      <w:r>
        <w:rPr>
          <w:spacing w:val="-12"/>
          <w:w w:val="110"/>
        </w:rPr>
        <w:t> </w:t>
      </w:r>
      <w:r>
        <w:rPr>
          <w:w w:val="110"/>
        </w:rPr>
        <w:t>what about</w:t>
      </w:r>
      <w:r>
        <w:rPr>
          <w:spacing w:val="-5"/>
          <w:w w:val="110"/>
        </w:rPr>
        <w:t> </w:t>
      </w:r>
      <w:r>
        <w:rPr>
          <w:w w:val="110"/>
        </w:rPr>
        <w:t>funding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undergraduate</w:t>
      </w:r>
      <w:r>
        <w:rPr>
          <w:spacing w:val="-6"/>
          <w:w w:val="110"/>
        </w:rPr>
        <w:t> </w:t>
      </w:r>
      <w:r>
        <w:rPr>
          <w:w w:val="110"/>
        </w:rPr>
        <w:t>students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Student</w:t>
      </w:r>
      <w:r>
        <w:rPr>
          <w:spacing w:val="-5"/>
          <w:w w:val="110"/>
        </w:rPr>
        <w:t> </w:t>
      </w:r>
      <w:r>
        <w:rPr>
          <w:w w:val="110"/>
        </w:rPr>
        <w:t>Grant</w:t>
      </w:r>
      <w:r>
        <w:rPr>
          <w:spacing w:val="-5"/>
          <w:w w:val="110"/>
        </w:rPr>
        <w:t> </w:t>
      </w:r>
      <w:r>
        <w:rPr>
          <w:w w:val="110"/>
        </w:rPr>
        <w:t>Competition - Pror.</w:t>
      </w:r>
      <w:r>
        <w:rPr>
          <w:spacing w:val="-25"/>
          <w:w w:val="110"/>
        </w:rPr>
        <w:t> </w:t>
      </w:r>
      <w:r>
        <w:rPr>
          <w:w w:val="110"/>
        </w:rPr>
        <w:t>Shkvor</w:t>
      </w:r>
      <w:r>
        <w:rPr>
          <w:spacing w:val="-27"/>
          <w:w w:val="110"/>
        </w:rPr>
        <w:t> </w:t>
      </w:r>
      <w:r>
        <w:rPr>
          <w:w w:val="110"/>
        </w:rPr>
        <w:t>stated</w:t>
      </w:r>
      <w:r>
        <w:rPr>
          <w:spacing w:val="-27"/>
          <w:w w:val="110"/>
        </w:rPr>
        <w:t> </w:t>
      </w:r>
      <w:r>
        <w:rPr>
          <w:w w:val="110"/>
        </w:rPr>
        <w:t>that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w w:val="110"/>
        </w:rPr>
        <w:t>current</w:t>
      </w:r>
      <w:r>
        <w:rPr>
          <w:spacing w:val="-25"/>
          <w:w w:val="110"/>
        </w:rPr>
        <w:t> </w:t>
      </w:r>
      <w:r>
        <w:rPr>
          <w:w w:val="110"/>
        </w:rPr>
        <w:t>Rules</w:t>
      </w:r>
      <w:r>
        <w:rPr>
          <w:spacing w:val="-27"/>
          <w:w w:val="110"/>
        </w:rPr>
        <w:t> </w:t>
      </w:r>
      <w:r>
        <w:rPr>
          <w:w w:val="110"/>
        </w:rPr>
        <w:t>allow</w:t>
      </w:r>
      <w:r>
        <w:rPr>
          <w:spacing w:val="-26"/>
          <w:w w:val="110"/>
        </w:rPr>
        <w:t> </w:t>
      </w:r>
      <w:r>
        <w:rPr>
          <w:w w:val="110"/>
        </w:rPr>
        <w:t>only</w:t>
      </w:r>
      <w:r>
        <w:rPr>
          <w:spacing w:val="-25"/>
          <w:w w:val="110"/>
        </w:rPr>
        <w:t> </w:t>
      </w:r>
      <w:r>
        <w:rPr>
          <w:w w:val="110"/>
        </w:rPr>
        <w:t>PhD</w:t>
      </w:r>
      <w:r>
        <w:rPr>
          <w:spacing w:val="-27"/>
          <w:w w:val="110"/>
        </w:rPr>
        <w:t> </w:t>
      </w:r>
      <w:r>
        <w:rPr>
          <w:w w:val="110"/>
        </w:rPr>
        <w:t>and</w:t>
      </w:r>
      <w:r>
        <w:rPr>
          <w:spacing w:val="-27"/>
          <w:w w:val="110"/>
        </w:rPr>
        <w:t> </w:t>
      </w:r>
      <w:r>
        <w:rPr>
          <w:w w:val="110"/>
        </w:rPr>
        <w:t>Masters</w:t>
      </w:r>
      <w:r>
        <w:rPr>
          <w:spacing w:val="-25"/>
          <w:w w:val="110"/>
        </w:rPr>
        <w:t> </w:t>
      </w:r>
      <w:r>
        <w:rPr>
          <w:w w:val="110"/>
        </w:rPr>
        <w:t>students</w:t>
      </w:r>
      <w:r>
        <w:rPr>
          <w:spacing w:val="-25"/>
          <w:w w:val="110"/>
        </w:rPr>
        <w:t> </w:t>
      </w:r>
      <w:r>
        <w:rPr>
          <w:w w:val="110"/>
        </w:rPr>
        <w:t>to </w:t>
      </w:r>
      <w:r>
        <w:rPr>
          <w:spacing w:val="-2"/>
          <w:w w:val="110"/>
        </w:rPr>
        <w:t>participate.</w:t>
      </w:r>
    </w:p>
    <w:p>
      <w:pPr>
        <w:pStyle w:val="BodyText"/>
        <w:spacing w:after="0" w:line="237" w:lineRule="auto"/>
        <w:sectPr>
          <w:pgSz w:w="12240" w:h="15840"/>
          <w:pgMar w:header="0" w:footer="726" w:top="1060" w:bottom="920" w:left="1080" w:right="1080"/>
        </w:sectPr>
      </w:pPr>
    </w:p>
    <w:p>
      <w:pPr>
        <w:pStyle w:val="BodyText"/>
        <w:spacing w:before="77"/>
        <w:ind w:right="1330"/>
        <w:jc w:val="both"/>
      </w:pPr>
      <w:r>
        <w:rPr/>
        <w:t>The CTU Annual Report for 2023 was discussed with comments by the CTU </w:t>
      </w:r>
      <w:r>
        <w:rPr>
          <w:w w:val="110"/>
        </w:rPr>
        <w:t>Scientific</w:t>
      </w:r>
      <w:r>
        <w:rPr>
          <w:spacing w:val="-15"/>
          <w:w w:val="110"/>
        </w:rPr>
        <w:t> </w:t>
      </w:r>
      <w:r>
        <w:rPr>
          <w:w w:val="110"/>
        </w:rPr>
        <w:t>Council.</w:t>
      </w:r>
    </w:p>
    <w:p>
      <w:pPr>
        <w:spacing w:line="289" w:lineRule="exact" w:before="285"/>
        <w:ind w:left="338" w:right="0" w:firstLine="0"/>
        <w:jc w:val="both"/>
        <w:rPr>
          <w:b/>
          <w:sz w:val="24"/>
        </w:rPr>
      </w:pPr>
      <w:r>
        <w:rPr>
          <w:b/>
          <w:sz w:val="24"/>
        </w:rPr>
        <w:t>Ad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8/Miscellaneous</w:t>
      </w:r>
    </w:p>
    <w:p>
      <w:pPr>
        <w:pStyle w:val="ListParagraph"/>
        <w:numPr>
          <w:ilvl w:val="0"/>
          <w:numId w:val="2"/>
        </w:numPr>
        <w:tabs>
          <w:tab w:pos="505" w:val="left" w:leader="none"/>
        </w:tabs>
        <w:spacing w:line="240" w:lineRule="auto" w:before="0" w:after="0"/>
        <w:ind w:left="338" w:right="345" w:firstLine="0"/>
        <w:jc w:val="both"/>
        <w:rPr>
          <w:sz w:val="24"/>
        </w:rPr>
      </w:pPr>
      <w:r>
        <w:rPr>
          <w:w w:val="110"/>
          <w:sz w:val="24"/>
        </w:rPr>
        <w:t>The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Rector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expressed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strong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support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accreditation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SP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Biomedical Nanotechnology (it is a multidisciplinary field)</w:t>
      </w:r>
    </w:p>
    <w:p>
      <w:pPr>
        <w:pStyle w:val="ListParagraph"/>
        <w:numPr>
          <w:ilvl w:val="0"/>
          <w:numId w:val="2"/>
        </w:numPr>
        <w:tabs>
          <w:tab w:pos="560" w:val="left" w:leader="none"/>
        </w:tabs>
        <w:spacing w:line="237" w:lineRule="auto" w:before="0" w:after="0"/>
        <w:ind w:left="338" w:right="334" w:firstLine="0"/>
        <w:jc w:val="both"/>
        <w:rPr>
          <w:sz w:val="24"/>
        </w:rPr>
      </w:pPr>
      <w:r>
        <w:rPr>
          <w:w w:val="110"/>
          <w:sz w:val="24"/>
        </w:rPr>
        <w:t>Vice-Rector</w:t>
      </w:r>
      <w:r>
        <w:rPr>
          <w:w w:val="110"/>
          <w:sz w:val="24"/>
        </w:rPr>
        <w:t> Škvor</w:t>
      </w:r>
      <w:r>
        <w:rPr>
          <w:w w:val="110"/>
          <w:sz w:val="24"/>
        </w:rPr>
        <w:t> drew</w:t>
      </w:r>
      <w:r>
        <w:rPr>
          <w:w w:val="110"/>
          <w:sz w:val="24"/>
        </w:rPr>
        <w:t> the</w:t>
      </w:r>
      <w:r>
        <w:rPr>
          <w:w w:val="110"/>
          <w:sz w:val="24"/>
        </w:rPr>
        <w:t> attention</w:t>
      </w:r>
      <w:r>
        <w:rPr>
          <w:w w:val="110"/>
          <w:sz w:val="24"/>
        </w:rPr>
        <w:t> of</w:t>
      </w:r>
      <w:r>
        <w:rPr>
          <w:w w:val="110"/>
          <w:sz w:val="24"/>
        </w:rPr>
        <w:t> the</w:t>
      </w:r>
      <w:r>
        <w:rPr>
          <w:w w:val="110"/>
          <w:sz w:val="24"/>
        </w:rPr>
        <w:t> deans</w:t>
      </w:r>
      <w:r>
        <w:rPr>
          <w:w w:val="110"/>
          <w:sz w:val="24"/>
        </w:rPr>
        <w:t> to</w:t>
      </w:r>
      <w:r>
        <w:rPr>
          <w:w w:val="110"/>
          <w:sz w:val="24"/>
        </w:rPr>
        <w:t> the</w:t>
      </w:r>
      <w:r>
        <w:rPr>
          <w:w w:val="110"/>
          <w:sz w:val="24"/>
        </w:rPr>
        <w:t> sharp</w:t>
      </w:r>
      <w:r>
        <w:rPr>
          <w:w w:val="110"/>
          <w:sz w:val="24"/>
        </w:rPr>
        <w:t> decline</w:t>
      </w:r>
      <w:r>
        <w:rPr>
          <w:w w:val="110"/>
          <w:sz w:val="24"/>
        </w:rPr>
        <w:t> in proposals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professor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appointments.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1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proposal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presented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June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18, 2024 regular SC meeting.</w:t>
      </w:r>
    </w:p>
    <w:p>
      <w:pPr>
        <w:pStyle w:val="ListParagraph"/>
        <w:numPr>
          <w:ilvl w:val="0"/>
          <w:numId w:val="2"/>
        </w:numPr>
        <w:tabs>
          <w:tab w:pos="485" w:val="left" w:leader="none"/>
        </w:tabs>
        <w:spacing w:line="240" w:lineRule="auto" w:before="0" w:after="0"/>
        <w:ind w:left="338" w:right="334" w:firstLine="0"/>
        <w:jc w:val="both"/>
        <w:rPr>
          <w:sz w:val="24"/>
        </w:rPr>
      </w:pPr>
      <w:r>
        <w:rPr>
          <w:sz w:val="24"/>
        </w:rPr>
        <w:t>Prof. Jelínková - there are reports in the press that some associate professors and professors have obtained their degrees fraudulently.</w:t>
      </w:r>
      <w:r>
        <w:rPr>
          <w:spacing w:val="80"/>
          <w:sz w:val="24"/>
        </w:rPr>
        <w:t> </w:t>
      </w:r>
      <w:r>
        <w:rPr>
          <w:sz w:val="24"/>
        </w:rPr>
        <w:t>She asked the Rector that CTU </w:t>
      </w:r>
      <w:r>
        <w:rPr>
          <w:w w:val="110"/>
          <w:sz w:val="24"/>
        </w:rPr>
        <w:t>and</w:t>
      </w:r>
      <w:r>
        <w:rPr>
          <w:w w:val="110"/>
          <w:sz w:val="24"/>
        </w:rPr>
        <w:t> other</w:t>
      </w:r>
      <w:r>
        <w:rPr>
          <w:w w:val="110"/>
          <w:sz w:val="24"/>
        </w:rPr>
        <w:t> technical</w:t>
      </w:r>
      <w:r>
        <w:rPr>
          <w:w w:val="110"/>
          <w:sz w:val="24"/>
        </w:rPr>
        <w:t> universities</w:t>
      </w:r>
      <w:r>
        <w:rPr>
          <w:w w:val="110"/>
          <w:sz w:val="24"/>
        </w:rPr>
        <w:t> should</w:t>
      </w:r>
      <w:r>
        <w:rPr>
          <w:w w:val="110"/>
          <w:sz w:val="24"/>
        </w:rPr>
        <w:t> speak</w:t>
      </w:r>
      <w:r>
        <w:rPr>
          <w:w w:val="110"/>
          <w:sz w:val="24"/>
        </w:rPr>
        <w:t> out,</w:t>
      </w:r>
      <w:r>
        <w:rPr>
          <w:w w:val="110"/>
          <w:sz w:val="24"/>
        </w:rPr>
        <w:t> as</w:t>
      </w:r>
      <w:r>
        <w:rPr>
          <w:w w:val="110"/>
          <w:sz w:val="24"/>
        </w:rPr>
        <w:t> this</w:t>
      </w:r>
      <w:r>
        <w:rPr>
          <w:w w:val="110"/>
          <w:sz w:val="24"/>
        </w:rPr>
        <w:t> could</w:t>
      </w:r>
      <w:r>
        <w:rPr>
          <w:w w:val="110"/>
          <w:sz w:val="24"/>
        </w:rPr>
        <w:t> worsen</w:t>
      </w:r>
      <w:r>
        <w:rPr>
          <w:w w:val="110"/>
          <w:sz w:val="24"/>
        </w:rPr>
        <w:t> the reputation of the universities. The rector informed that he and other rectors of research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universities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were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already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preparing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statements.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matter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needs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be </w:t>
      </w:r>
      <w:r>
        <w:rPr>
          <w:spacing w:val="-2"/>
          <w:w w:val="110"/>
          <w:sz w:val="24"/>
        </w:rPr>
        <w:t>well</w:t>
      </w:r>
      <w:r>
        <w:rPr>
          <w:spacing w:val="-12"/>
          <w:w w:val="110"/>
          <w:sz w:val="24"/>
        </w:rPr>
        <w:t> </w:t>
      </w:r>
      <w:r>
        <w:rPr>
          <w:spacing w:val="-2"/>
          <w:w w:val="110"/>
          <w:sz w:val="24"/>
        </w:rPr>
        <w:t>presented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in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17"/>
          <w:w w:val="110"/>
          <w:sz w:val="24"/>
        </w:rPr>
        <w:t> </w:t>
      </w:r>
      <w:r>
        <w:rPr>
          <w:spacing w:val="-2"/>
          <w:w w:val="110"/>
          <w:sz w:val="24"/>
        </w:rPr>
        <w:t>media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to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be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effective.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He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pointed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out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that</w:t>
      </w:r>
      <w:r>
        <w:rPr>
          <w:spacing w:val="-12"/>
          <w:w w:val="110"/>
          <w:sz w:val="24"/>
        </w:rPr>
        <w:t> </w:t>
      </w:r>
      <w:r>
        <w:rPr>
          <w:spacing w:val="-2"/>
          <w:w w:val="110"/>
          <w:sz w:val="24"/>
        </w:rPr>
        <w:t>CTU</w:t>
      </w:r>
      <w:r>
        <w:rPr>
          <w:spacing w:val="-17"/>
          <w:w w:val="110"/>
          <w:sz w:val="24"/>
        </w:rPr>
        <w:t> </w:t>
      </w:r>
      <w:r>
        <w:rPr>
          <w:spacing w:val="-2"/>
          <w:w w:val="110"/>
          <w:sz w:val="24"/>
        </w:rPr>
        <w:t>has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processes </w:t>
      </w:r>
      <w:r>
        <w:rPr>
          <w:sz w:val="24"/>
        </w:rPr>
        <w:t>and criteria well set up, in particular the committees need to evaluate the proposals responsibly so that the HEIs are able to</w:t>
      </w:r>
      <w:r>
        <w:rPr>
          <w:spacing w:val="38"/>
          <w:sz w:val="24"/>
        </w:rPr>
        <w:t> </w:t>
      </w:r>
      <w:r>
        <w:rPr>
          <w:sz w:val="24"/>
        </w:rPr>
        <w:t>monitor the quality of the field themselves.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This is a general problem not only in the Czech Republic but also abroad.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Prof. Dvořáková said that this</w:t>
      </w:r>
      <w:r>
        <w:rPr>
          <w:w w:val="110"/>
          <w:sz w:val="24"/>
        </w:rPr>
        <w:t> is</w:t>
      </w:r>
      <w:r>
        <w:rPr>
          <w:w w:val="110"/>
          <w:sz w:val="24"/>
        </w:rPr>
        <w:t> caused,</w:t>
      </w:r>
      <w:r>
        <w:rPr>
          <w:w w:val="110"/>
          <w:sz w:val="24"/>
        </w:rPr>
        <w:t> among</w:t>
      </w:r>
      <w:r>
        <w:rPr>
          <w:w w:val="110"/>
          <w:sz w:val="24"/>
        </w:rPr>
        <w:t> other things,</w:t>
      </w:r>
      <w:r>
        <w:rPr>
          <w:w w:val="110"/>
          <w:sz w:val="24"/>
        </w:rPr>
        <w:t> by the setting</w:t>
      </w:r>
      <w:r>
        <w:rPr>
          <w:w w:val="110"/>
          <w:sz w:val="24"/>
        </w:rPr>
        <w:t> of the government policy on science and research; it would be necessary to increase </w:t>
      </w:r>
      <w:r>
        <w:rPr>
          <w:sz w:val="24"/>
        </w:rPr>
        <w:t>institutional</w:t>
      </w:r>
      <w:r>
        <w:rPr>
          <w:spacing w:val="29"/>
          <w:sz w:val="24"/>
        </w:rPr>
        <w:t> </w:t>
      </w:r>
      <w:r>
        <w:rPr>
          <w:sz w:val="24"/>
        </w:rPr>
        <w:t>support.</w:t>
      </w:r>
      <w:r>
        <w:rPr>
          <w:spacing w:val="29"/>
          <w:sz w:val="24"/>
        </w:rPr>
        <w:t> </w:t>
      </w:r>
      <w:r>
        <w:rPr>
          <w:sz w:val="24"/>
        </w:rPr>
        <w:t>There</w:t>
      </w:r>
      <w:r>
        <w:rPr>
          <w:spacing w:val="34"/>
          <w:sz w:val="24"/>
        </w:rPr>
        <w:t> </w:t>
      </w:r>
      <w:r>
        <w:rPr>
          <w:sz w:val="24"/>
        </w:rPr>
        <w:t>was</w:t>
      </w:r>
      <w:r>
        <w:rPr>
          <w:spacing w:val="34"/>
          <w:sz w:val="24"/>
        </w:rPr>
        <w:t> </w:t>
      </w:r>
      <w:r>
        <w:rPr>
          <w:sz w:val="24"/>
        </w:rPr>
        <w:t>a</w:t>
      </w:r>
      <w:r>
        <w:rPr>
          <w:spacing w:val="34"/>
          <w:sz w:val="24"/>
        </w:rPr>
        <w:t> </w:t>
      </w:r>
      <w:r>
        <w:rPr>
          <w:sz w:val="24"/>
        </w:rPr>
        <w:t>discussion</w:t>
      </w:r>
      <w:r>
        <w:rPr>
          <w:spacing w:val="36"/>
          <w:sz w:val="24"/>
        </w:rPr>
        <w:t> </w:t>
      </w:r>
      <w:r>
        <w:rPr>
          <w:sz w:val="24"/>
        </w:rPr>
        <w:t>about</w:t>
      </w:r>
      <w:r>
        <w:rPr>
          <w:spacing w:val="36"/>
          <w:sz w:val="24"/>
        </w:rPr>
        <w:t> </w:t>
      </w:r>
      <w:r>
        <w:rPr>
          <w:sz w:val="24"/>
        </w:rPr>
        <w:t>publishing</w:t>
      </w:r>
      <w:r>
        <w:rPr>
          <w:spacing w:val="36"/>
          <w:sz w:val="24"/>
        </w:rPr>
        <w:t> </w:t>
      </w:r>
      <w:r>
        <w:rPr>
          <w:sz w:val="24"/>
        </w:rPr>
        <w:t>in</w:t>
      </w:r>
      <w:r>
        <w:rPr>
          <w:spacing w:val="29"/>
          <w:sz w:val="24"/>
        </w:rPr>
        <w:t> </w:t>
      </w:r>
      <w:r>
        <w:rPr>
          <w:sz w:val="24"/>
        </w:rPr>
        <w:t>predatory</w:t>
      </w:r>
      <w:r>
        <w:rPr>
          <w:spacing w:val="34"/>
          <w:sz w:val="24"/>
        </w:rPr>
        <w:t> </w:t>
      </w:r>
      <w:r>
        <w:rPr>
          <w:sz w:val="24"/>
        </w:rPr>
        <w:t>journals </w:t>
      </w:r>
      <w:r>
        <w:rPr>
          <w:w w:val="110"/>
          <w:sz w:val="24"/>
        </w:rPr>
        <w:t>and</w:t>
      </w:r>
      <w:r>
        <w:rPr>
          <w:w w:val="110"/>
          <w:sz w:val="24"/>
        </w:rPr>
        <w:t> publishing</w:t>
      </w:r>
      <w:r>
        <w:rPr>
          <w:w w:val="110"/>
          <w:sz w:val="24"/>
        </w:rPr>
        <w:t> in</w:t>
      </w:r>
      <w:r>
        <w:rPr>
          <w:w w:val="110"/>
          <w:sz w:val="24"/>
        </w:rPr>
        <w:t> MDPI.</w:t>
      </w:r>
      <w:r>
        <w:rPr>
          <w:w w:val="110"/>
          <w:sz w:val="24"/>
        </w:rPr>
        <w:t> Dr.</w:t>
      </w:r>
      <w:r>
        <w:rPr>
          <w:w w:val="110"/>
          <w:sz w:val="24"/>
        </w:rPr>
        <w:t> Drábová</w:t>
      </w:r>
      <w:r>
        <w:rPr>
          <w:w w:val="110"/>
          <w:sz w:val="24"/>
        </w:rPr>
        <w:t> pointed</w:t>
      </w:r>
      <w:r>
        <w:rPr>
          <w:w w:val="110"/>
          <w:sz w:val="24"/>
        </w:rPr>
        <w:t> out</w:t>
      </w:r>
      <w:r>
        <w:rPr>
          <w:w w:val="110"/>
          <w:sz w:val="24"/>
        </w:rPr>
        <w:t> that</w:t>
      </w:r>
      <w:r>
        <w:rPr>
          <w:w w:val="110"/>
          <w:sz w:val="24"/>
        </w:rPr>
        <w:t> the</w:t>
      </w:r>
      <w:r>
        <w:rPr>
          <w:w w:val="110"/>
          <w:sz w:val="24"/>
        </w:rPr>
        <w:t> problem</w:t>
      </w:r>
      <w:r>
        <w:rPr>
          <w:w w:val="110"/>
          <w:sz w:val="24"/>
        </w:rPr>
        <w:t> was</w:t>
      </w:r>
      <w:r>
        <w:rPr>
          <w:w w:val="110"/>
          <w:sz w:val="24"/>
        </w:rPr>
        <w:t> also </w:t>
      </w:r>
      <w:r>
        <w:rPr>
          <w:spacing w:val="-2"/>
          <w:w w:val="110"/>
          <w:sz w:val="24"/>
        </w:rPr>
        <w:t>systemic.</w:t>
      </w:r>
    </w:p>
    <w:p>
      <w:pPr>
        <w:pStyle w:val="BodyText"/>
        <w:spacing w:before="263"/>
        <w:ind w:left="0"/>
      </w:pPr>
    </w:p>
    <w:p>
      <w:pPr>
        <w:pStyle w:val="BodyText"/>
        <w:spacing w:line="289" w:lineRule="exact"/>
        <w:ind w:left="5295"/>
      </w:pPr>
      <w:r>
        <w:rPr>
          <w:w w:val="105"/>
        </w:rPr>
        <w:t>doc.</w:t>
      </w:r>
      <w:r>
        <w:rPr>
          <w:spacing w:val="-7"/>
          <w:w w:val="105"/>
        </w:rPr>
        <w:t> </w:t>
      </w:r>
      <w:r>
        <w:rPr>
          <w:w w:val="105"/>
        </w:rPr>
        <w:t>RNDr.</w:t>
      </w:r>
      <w:r>
        <w:rPr>
          <w:spacing w:val="-6"/>
          <w:w w:val="105"/>
        </w:rPr>
        <w:t> </w:t>
      </w:r>
      <w:r>
        <w:rPr>
          <w:w w:val="105"/>
        </w:rPr>
        <w:t>Vojtěch</w:t>
      </w:r>
      <w:r>
        <w:rPr>
          <w:spacing w:val="-6"/>
          <w:w w:val="105"/>
        </w:rPr>
        <w:t> </w:t>
      </w:r>
      <w:r>
        <w:rPr>
          <w:w w:val="105"/>
        </w:rPr>
        <w:t>Petráček,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spacing w:line="289" w:lineRule="exact"/>
        <w:ind w:left="5735"/>
      </w:pPr>
      <w:r>
        <w:rPr/>
        <w:t>Chairman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CTU</w:t>
      </w:r>
      <w:r>
        <w:rPr>
          <w:spacing w:val="10"/>
        </w:rPr>
        <w:t> </w:t>
      </w:r>
      <w:r>
        <w:rPr/>
        <w:t>in</w:t>
      </w:r>
      <w:r>
        <w:rPr>
          <w:spacing w:val="12"/>
        </w:rPr>
        <w:t> </w:t>
      </w:r>
      <w:r>
        <w:rPr>
          <w:spacing w:val="-2"/>
        </w:rPr>
        <w:t>Prague</w:t>
      </w:r>
    </w:p>
    <w:sectPr>
      <w:pgSz w:w="12240" w:h="15840"/>
      <w:pgMar w:header="0" w:footer="726" w:top="1060" w:bottom="9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7776">
              <wp:simplePos x="0" y="0"/>
              <wp:positionH relativeFrom="page">
                <wp:posOffset>6770878</wp:posOffset>
              </wp:positionH>
              <wp:positionV relativeFrom="page">
                <wp:posOffset>9457493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3.140015pt;margin-top:744.684509pt;width:12pt;height:13.05pt;mso-position-horizontal-relative:page;mso-position-vertical-relative:page;z-index:-1600870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338" w:hanging="149"/>
      </w:pPr>
      <w:rPr>
        <w:rFonts w:hint="default" w:ascii="Tahoma" w:hAnsi="Tahoma" w:eastAsia="Tahoma" w:cs="Tahoma"/>
        <w:spacing w:val="0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1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1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1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1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1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1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1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14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974" w:hanging="27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0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0" w:hanging="27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38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 w:line="336" w:lineRule="exact"/>
      <w:ind w:left="3" w:right="3"/>
      <w:jc w:val="center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88" w:lineRule="exact"/>
      <w:ind w:left="481" w:hanging="147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3" w:lineRule="exact"/>
      <w:ind w:left="5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janousko</dc:creator>
  <dc:title>ČESKÉ VYSOKÉ UČENÍ TECHNICKÉ V PRAZE</dc:title>
  <dcterms:created xsi:type="dcterms:W3CDTF">2025-11-20T18:12:06Z</dcterms:created>
  <dcterms:modified xsi:type="dcterms:W3CDTF">2025-11-20T18:12:06Z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