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F4D" w:rsidRPr="002D1F4D" w:rsidRDefault="00404351" w:rsidP="002D1F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Funkce hry</w:t>
      </w:r>
      <w:r w:rsidR="002D1F4D" w:rsidRPr="002D1F4D">
        <w:rPr>
          <w:rFonts w:eastAsia="Times New Roman" w:cstheme="minorHAnsi"/>
          <w:b/>
          <w:bCs/>
          <w:sz w:val="36"/>
          <w:szCs w:val="36"/>
        </w:rPr>
        <w:t xml:space="preserve"> "Oko Bere"</w:t>
      </w:r>
      <w:bookmarkStart w:id="0" w:name="_GoBack"/>
      <w:bookmarkEnd w:id="0"/>
    </w:p>
    <w:p w:rsidR="002D1F4D" w:rsidRPr="002D1F4D" w:rsidRDefault="002D1F4D" w:rsidP="002D1F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D1F4D">
        <w:rPr>
          <w:rFonts w:eastAsia="Times New Roman" w:cstheme="minorHAnsi"/>
          <w:b/>
          <w:bCs/>
          <w:sz w:val="27"/>
          <w:szCs w:val="27"/>
        </w:rPr>
        <w:t>Cíl hry:</w:t>
      </w:r>
    </w:p>
    <w:p w:rsidR="002D1F4D" w:rsidRPr="002D1F4D" w:rsidRDefault="002D1F4D" w:rsidP="002D1F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F4D">
        <w:rPr>
          <w:rFonts w:eastAsia="Times New Roman" w:cstheme="minorHAnsi"/>
          <w:sz w:val="24"/>
          <w:szCs w:val="24"/>
        </w:rPr>
        <w:t>Cílem hry je dosáhnout co nejvyššího skóre, přičemž skóre nesmí přesáhnout 21 (oko). Hráč a bankéř si vybírají karty a snaží se přiblížit k hodnotě 21, aniž by ji překročili.</w:t>
      </w:r>
    </w:p>
    <w:p w:rsidR="002D1F4D" w:rsidRPr="002D1F4D" w:rsidRDefault="002D1F4D" w:rsidP="002D1F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D1F4D">
        <w:rPr>
          <w:rFonts w:eastAsia="Times New Roman" w:cstheme="minorHAnsi"/>
          <w:b/>
          <w:bCs/>
          <w:sz w:val="27"/>
          <w:szCs w:val="27"/>
        </w:rPr>
        <w:t>Karty:</w:t>
      </w:r>
    </w:p>
    <w:p w:rsidR="002D1F4D" w:rsidRPr="002D1F4D" w:rsidRDefault="002D1F4D" w:rsidP="002D1F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F4D">
        <w:rPr>
          <w:rFonts w:eastAsia="Times New Roman" w:cstheme="minorHAnsi"/>
          <w:sz w:val="24"/>
          <w:szCs w:val="24"/>
        </w:rPr>
        <w:t>Karty jsou seřazeny podle následující hodnoty:</w:t>
      </w:r>
    </w:p>
    <w:p w:rsidR="002D1F4D" w:rsidRPr="002D1F4D" w:rsidRDefault="002D1F4D" w:rsidP="002D1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F4D">
        <w:rPr>
          <w:rFonts w:eastAsia="Times New Roman" w:cstheme="minorHAnsi"/>
          <w:b/>
          <w:bCs/>
          <w:sz w:val="24"/>
          <w:szCs w:val="24"/>
        </w:rPr>
        <w:t>7, 8, 9, 10</w:t>
      </w:r>
      <w:r w:rsidRPr="002D1F4D">
        <w:rPr>
          <w:rFonts w:eastAsia="Times New Roman" w:cstheme="minorHAnsi"/>
          <w:sz w:val="24"/>
          <w:szCs w:val="24"/>
        </w:rPr>
        <w:t xml:space="preserve"> mají hodnotu odpovídající číslu.</w:t>
      </w:r>
    </w:p>
    <w:p w:rsidR="002D1F4D" w:rsidRPr="002D1F4D" w:rsidRDefault="002D1F4D" w:rsidP="002D1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F4D">
        <w:rPr>
          <w:rFonts w:eastAsia="Times New Roman" w:cstheme="minorHAnsi"/>
          <w:b/>
          <w:bCs/>
          <w:sz w:val="24"/>
          <w:szCs w:val="24"/>
        </w:rPr>
        <w:t>J, Q, K</w:t>
      </w:r>
      <w:r w:rsidRPr="002D1F4D">
        <w:rPr>
          <w:rFonts w:eastAsia="Times New Roman" w:cstheme="minorHAnsi"/>
          <w:sz w:val="24"/>
          <w:szCs w:val="24"/>
        </w:rPr>
        <w:t xml:space="preserve"> (kluk, dáma, král) mají hodnotu </w:t>
      </w:r>
      <w:r w:rsidRPr="002D1F4D">
        <w:rPr>
          <w:rFonts w:eastAsia="Times New Roman" w:cstheme="minorHAnsi"/>
          <w:b/>
          <w:bCs/>
          <w:sz w:val="24"/>
          <w:szCs w:val="24"/>
        </w:rPr>
        <w:t>1</w:t>
      </w:r>
      <w:r w:rsidRPr="002D1F4D">
        <w:rPr>
          <w:rFonts w:eastAsia="Times New Roman" w:cstheme="minorHAnsi"/>
          <w:sz w:val="24"/>
          <w:szCs w:val="24"/>
        </w:rPr>
        <w:t>.</w:t>
      </w:r>
    </w:p>
    <w:p w:rsidR="002D1F4D" w:rsidRPr="002D1F4D" w:rsidRDefault="002D1F4D" w:rsidP="002D1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F4D">
        <w:rPr>
          <w:rFonts w:eastAsia="Times New Roman" w:cstheme="minorHAnsi"/>
          <w:b/>
          <w:bCs/>
          <w:sz w:val="24"/>
          <w:szCs w:val="24"/>
        </w:rPr>
        <w:t>A</w:t>
      </w:r>
      <w:r w:rsidRPr="002D1F4D">
        <w:rPr>
          <w:rFonts w:eastAsia="Times New Roman" w:cstheme="minorHAnsi"/>
          <w:sz w:val="24"/>
          <w:szCs w:val="24"/>
        </w:rPr>
        <w:t xml:space="preserve"> (eso) má hodnotu </w:t>
      </w:r>
      <w:r w:rsidRPr="002D1F4D">
        <w:rPr>
          <w:rFonts w:eastAsia="Times New Roman" w:cstheme="minorHAnsi"/>
          <w:b/>
          <w:bCs/>
          <w:sz w:val="24"/>
          <w:szCs w:val="24"/>
        </w:rPr>
        <w:t>11</w:t>
      </w:r>
      <w:r w:rsidRPr="002D1F4D">
        <w:rPr>
          <w:rFonts w:eastAsia="Times New Roman" w:cstheme="minorHAnsi"/>
          <w:sz w:val="24"/>
          <w:szCs w:val="24"/>
        </w:rPr>
        <w:t>.</w:t>
      </w:r>
    </w:p>
    <w:p w:rsidR="002D1F4D" w:rsidRPr="002D1F4D" w:rsidRDefault="002D1F4D" w:rsidP="002D1F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D1F4D">
        <w:rPr>
          <w:rFonts w:eastAsia="Times New Roman" w:cstheme="minorHAnsi"/>
          <w:b/>
          <w:bCs/>
          <w:sz w:val="27"/>
          <w:szCs w:val="27"/>
        </w:rPr>
        <w:t>Hra:</w:t>
      </w:r>
    </w:p>
    <w:p w:rsidR="002D1F4D" w:rsidRPr="002D1F4D" w:rsidRDefault="002D1F4D" w:rsidP="002D1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F4D">
        <w:rPr>
          <w:rFonts w:eastAsia="Times New Roman" w:cstheme="minorHAnsi"/>
          <w:b/>
          <w:bCs/>
          <w:sz w:val="24"/>
          <w:szCs w:val="24"/>
        </w:rPr>
        <w:t>Vsazení:</w:t>
      </w:r>
      <w:r w:rsidRPr="002D1F4D">
        <w:rPr>
          <w:rFonts w:eastAsia="Times New Roman" w:cstheme="minorHAnsi"/>
          <w:sz w:val="24"/>
          <w:szCs w:val="24"/>
        </w:rPr>
        <w:t xml:space="preserve"> Hráč začne hru tím, že vsadí určitou částku. Maximální částka je omezená hodnotou banku (počáteční hodnota: 100 Kč).</w:t>
      </w:r>
    </w:p>
    <w:p w:rsidR="002D1F4D" w:rsidRPr="002D1F4D" w:rsidRDefault="002D1F4D" w:rsidP="002D1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F4D">
        <w:rPr>
          <w:rFonts w:eastAsia="Times New Roman" w:cstheme="minorHAnsi"/>
          <w:b/>
          <w:bCs/>
          <w:sz w:val="24"/>
          <w:szCs w:val="24"/>
        </w:rPr>
        <w:t>Tah hráče:</w:t>
      </w:r>
      <w:r w:rsidRPr="002D1F4D">
        <w:rPr>
          <w:rFonts w:eastAsia="Times New Roman" w:cstheme="minorHAnsi"/>
          <w:sz w:val="24"/>
          <w:szCs w:val="24"/>
        </w:rPr>
        <w:t xml:space="preserve"> Hráč obdrží jednu kartu a může se rozhodnout, zda chce táhnout další kartu nebo zůstat se stávajícím součtem. Pokud táhne, získá novou kartu a její hodnota se přičte k aktuálnímu součtu. Pokud součet přesáhne 21, hráč prohrává.</w:t>
      </w:r>
    </w:p>
    <w:p w:rsidR="002D1F4D" w:rsidRPr="002D1F4D" w:rsidRDefault="002D1F4D" w:rsidP="002D1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F4D">
        <w:rPr>
          <w:rFonts w:eastAsia="Times New Roman" w:cstheme="minorHAnsi"/>
          <w:b/>
          <w:bCs/>
          <w:sz w:val="24"/>
          <w:szCs w:val="24"/>
        </w:rPr>
        <w:t>Tah bankéře:</w:t>
      </w:r>
      <w:r w:rsidRPr="002D1F4D">
        <w:rPr>
          <w:rFonts w:eastAsia="Times New Roman" w:cstheme="minorHAnsi"/>
          <w:sz w:val="24"/>
          <w:szCs w:val="24"/>
        </w:rPr>
        <w:t xml:space="preserve"> Bankéř táhne, dokud jeho součet není alespoň 17. Pokud má bankéř nižší součet, tahá novou kartu, dokud nezíská 17 nebo více bodů. Pokud bankéř přetáhne 21, prohrává a hráč vyhrává.</w:t>
      </w:r>
    </w:p>
    <w:p w:rsidR="002D1F4D" w:rsidRPr="002D1F4D" w:rsidRDefault="002D1F4D" w:rsidP="002D1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F4D">
        <w:rPr>
          <w:rFonts w:eastAsia="Times New Roman" w:cstheme="minorHAnsi"/>
          <w:b/>
          <w:bCs/>
          <w:sz w:val="24"/>
          <w:szCs w:val="24"/>
        </w:rPr>
        <w:t>Vyhodnocení:</w:t>
      </w:r>
    </w:p>
    <w:p w:rsidR="002D1F4D" w:rsidRPr="002D1F4D" w:rsidRDefault="002D1F4D" w:rsidP="002D1F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F4D">
        <w:rPr>
          <w:rFonts w:eastAsia="Times New Roman" w:cstheme="minorHAnsi"/>
          <w:sz w:val="24"/>
          <w:szCs w:val="24"/>
        </w:rPr>
        <w:t>Pokud hráč dosáhne vyššího součtu než bankéř (a ne přetáhne 21), vyhrává a jeho sázka je zdvojnásobena.</w:t>
      </w:r>
    </w:p>
    <w:p w:rsidR="002D1F4D" w:rsidRPr="002D1F4D" w:rsidRDefault="002D1F4D" w:rsidP="002D1F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F4D">
        <w:rPr>
          <w:rFonts w:eastAsia="Times New Roman" w:cstheme="minorHAnsi"/>
          <w:sz w:val="24"/>
          <w:szCs w:val="24"/>
        </w:rPr>
        <w:t xml:space="preserve">Pokud bankéř má vyšší </w:t>
      </w:r>
      <w:r w:rsidRPr="002D1F4D">
        <w:rPr>
          <w:rFonts w:eastAsia="Times New Roman" w:cstheme="minorHAnsi"/>
          <w:sz w:val="24"/>
          <w:szCs w:val="24"/>
        </w:rPr>
        <w:t>než hráč</w:t>
      </w:r>
      <w:r>
        <w:rPr>
          <w:rFonts w:eastAsia="Times New Roman" w:cstheme="minorHAnsi"/>
          <w:sz w:val="24"/>
          <w:szCs w:val="24"/>
        </w:rPr>
        <w:t xml:space="preserve"> nebo stejný součet</w:t>
      </w:r>
      <w:r w:rsidRPr="002D1F4D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jako</w:t>
      </w:r>
      <w:r w:rsidRPr="002D1F4D">
        <w:rPr>
          <w:rFonts w:eastAsia="Times New Roman" w:cstheme="minorHAnsi"/>
          <w:sz w:val="24"/>
          <w:szCs w:val="24"/>
        </w:rPr>
        <w:t xml:space="preserve"> hráč, hráč prohrává svou sázku.</w:t>
      </w:r>
    </w:p>
    <w:p w:rsidR="002D1F4D" w:rsidRPr="002D1F4D" w:rsidRDefault="002D1F4D" w:rsidP="002D1F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F4D">
        <w:rPr>
          <w:rFonts w:eastAsia="Times New Roman" w:cstheme="minorHAnsi"/>
          <w:sz w:val="24"/>
          <w:szCs w:val="24"/>
        </w:rPr>
        <w:t>Pokud hráč přetáhne 21, prohrává okamžitě bez ohledu na skóre bankéře.</w:t>
      </w:r>
    </w:p>
    <w:p w:rsidR="002D1F4D" w:rsidRPr="002D1F4D" w:rsidRDefault="002D1F4D" w:rsidP="002D1F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D1F4D">
        <w:rPr>
          <w:rFonts w:eastAsia="Times New Roman" w:cstheme="minorHAnsi"/>
          <w:b/>
          <w:bCs/>
          <w:sz w:val="27"/>
          <w:szCs w:val="27"/>
        </w:rPr>
        <w:t>Konec hry:</w:t>
      </w:r>
    </w:p>
    <w:p w:rsidR="002D1F4D" w:rsidRPr="002D1F4D" w:rsidRDefault="002D1F4D" w:rsidP="002D1F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F4D">
        <w:rPr>
          <w:rFonts w:eastAsia="Times New Roman" w:cstheme="minorHAnsi"/>
          <w:sz w:val="24"/>
          <w:szCs w:val="24"/>
        </w:rPr>
        <w:t>Hra končí, když má hráč 0 Kč.</w:t>
      </w:r>
    </w:p>
    <w:p w:rsidR="00B32D3C" w:rsidRDefault="00B32D3C"/>
    <w:sectPr w:rsidR="00B32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A070C"/>
    <w:multiLevelType w:val="multilevel"/>
    <w:tmpl w:val="0C62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7539D"/>
    <w:multiLevelType w:val="multilevel"/>
    <w:tmpl w:val="ED9AC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0B7223"/>
    <w:multiLevelType w:val="multilevel"/>
    <w:tmpl w:val="D96E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4D"/>
    <w:rsid w:val="002D1F4D"/>
    <w:rsid w:val="00404351"/>
    <w:rsid w:val="00B3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049E7-0B6F-455C-B22D-5982030A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2D1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2D1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2D1F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2D1F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iln">
    <w:name w:val="Strong"/>
    <w:basedOn w:val="Standardnpsmoodstavce"/>
    <w:uiPriority w:val="22"/>
    <w:qFormat/>
    <w:rsid w:val="002D1F4D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2D1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Účet Microsoft</dc:creator>
  <cp:keywords/>
  <dc:description/>
  <cp:lastModifiedBy>Účet Microsoft</cp:lastModifiedBy>
  <cp:revision>2</cp:revision>
  <dcterms:created xsi:type="dcterms:W3CDTF">2025-03-01T19:46:00Z</dcterms:created>
  <dcterms:modified xsi:type="dcterms:W3CDTF">2025-03-01T19:46:00Z</dcterms:modified>
</cp:coreProperties>
</file>