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line="720" w:lineRule="auto"/>
        <w:ind w:right="-169"/>
        <w:jc w:val="center"/>
        <w:rPr>
          <w:b w:val="1"/>
          <w:sz w:val="36"/>
          <w:szCs w:val="36"/>
        </w:rPr>
      </w:pPr>
      <w:r w:rsidDel="00000000" w:rsidR="00000000" w:rsidRPr="00000000">
        <w:rPr>
          <w:b w:val="1"/>
          <w:sz w:val="36"/>
          <w:szCs w:val="36"/>
          <w:rtl w:val="0"/>
        </w:rPr>
        <w:t xml:space="preserve">Chapter 1 </w:t>
      </w:r>
    </w:p>
    <w:p w:rsidR="00000000" w:rsidDel="00000000" w:rsidP="00000000" w:rsidRDefault="00000000" w:rsidRPr="00000000" w14:paraId="00000003">
      <w:pPr>
        <w:spacing w:line="720" w:lineRule="auto"/>
        <w:ind w:right="-169"/>
        <w:jc w:val="center"/>
        <w:rPr>
          <w:b w:val="1"/>
          <w:sz w:val="32"/>
          <w:szCs w:val="32"/>
        </w:rPr>
      </w:pPr>
      <w:r w:rsidDel="00000000" w:rsidR="00000000" w:rsidRPr="00000000">
        <w:rPr>
          <w:b w:val="1"/>
          <w:sz w:val="36"/>
          <w:szCs w:val="36"/>
          <w:rtl w:val="0"/>
        </w:rPr>
        <w:t xml:space="preserve">Introduction</w:t>
      </w:r>
      <w:r w:rsidDel="00000000" w:rsidR="00000000" w:rsidRPr="00000000">
        <w:rPr>
          <w:rtl w:val="0"/>
        </w:rPr>
      </w:r>
    </w:p>
    <w:p w:rsidR="00000000" w:rsidDel="00000000" w:rsidP="00000000" w:rsidRDefault="00000000" w:rsidRPr="00000000" w14:paraId="00000004">
      <w:pPr>
        <w:spacing w:line="360" w:lineRule="auto"/>
        <w:jc w:val="both"/>
        <w:rPr>
          <w:color w:val="202122"/>
          <w:highlight w:val="white"/>
        </w:rPr>
      </w:pPr>
      <w:r w:rsidDel="00000000" w:rsidR="00000000" w:rsidRPr="00000000">
        <w:rPr>
          <w:rtl w:val="0"/>
        </w:rPr>
        <w:t xml:space="preserve">The tradition of oral storytelling is a thousand years old and still endures today through digital recordings like audiobooks. An audiobook essentially is a recording of a novel, story, book or other  work being read out loud. They have been used extensively to teach critical listening, model good interpretive reading as well as aid students to understand books above their reading level and so on. </w:t>
      </w:r>
      <w:r w:rsidDel="00000000" w:rsidR="00000000" w:rsidRPr="00000000">
        <w:rPr>
          <w:rtl w:val="0"/>
        </w:rPr>
      </w:r>
    </w:p>
    <w:p w:rsidR="00000000" w:rsidDel="00000000" w:rsidP="00000000" w:rsidRDefault="00000000" w:rsidRPr="00000000" w14:paraId="00000005">
      <w:pPr>
        <w:spacing w:line="360" w:lineRule="auto"/>
        <w:jc w:val="both"/>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06">
      <w:pPr>
        <w:numPr>
          <w:ilvl w:val="1"/>
          <w:numId w:val="1"/>
        </w:numPr>
        <w:spacing w:line="360" w:lineRule="auto"/>
        <w:ind w:left="720" w:hanging="720"/>
        <w:jc w:val="both"/>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007">
      <w:pPr>
        <w:spacing w:line="360" w:lineRule="auto"/>
        <w:jc w:val="both"/>
        <w:rPr/>
      </w:pPr>
      <w:r w:rsidDel="00000000" w:rsidR="00000000" w:rsidRPr="00000000">
        <w:rPr>
          <w:rtl w:val="0"/>
        </w:rPr>
        <w:t xml:space="preserve">Audiobooks are being used on a regular basis by hundreds of users. This speech recording that exists in audiobooks is relevant but not as impactful. More often than not, audiobooks consist of a monotonous speaker that reads the script to a book. Even though the content is being spoken out, the sentiments portrayed are not as understood by the user. For example, a sarcastic line, if spoken without voice modulation may be perceived as offensive rather than humorous. Therefore, adding a musical score to the audiobooks will enhance its effectiveness and make a difference in the user’s experience. </w:t>
      </w:r>
    </w:p>
    <w:p w:rsidR="00000000" w:rsidDel="00000000" w:rsidP="00000000" w:rsidRDefault="00000000" w:rsidRPr="00000000" w14:paraId="00000008">
      <w:pPr>
        <w:spacing w:line="360" w:lineRule="auto"/>
        <w:jc w:val="both"/>
        <w:rPr/>
      </w:pPr>
      <w:r w:rsidDel="00000000" w:rsidR="00000000" w:rsidRPr="00000000">
        <w:rPr>
          <w:rtl w:val="0"/>
        </w:rPr>
        <w:t xml:space="preserve">Crafting a musical score generator involves smoothly resequencing, looping, and timing the music to match the emotions in the story as they change over the course of the narrative. This is a challenging task even for experts and due to this most audiobooks today only consist of speech. Existing audio editing tools force story producers to manipulate speech and music tracks using low level waveform editing which are expensive at times.</w:t>
      </w:r>
    </w:p>
    <w:p w:rsidR="00000000" w:rsidDel="00000000" w:rsidP="00000000" w:rsidRDefault="00000000" w:rsidRPr="00000000" w14:paraId="00000009">
      <w:pPr>
        <w:spacing w:line="360" w:lineRule="auto"/>
        <w:jc w:val="both"/>
        <w:rPr/>
      </w:pPr>
      <w:r w:rsidDel="00000000" w:rsidR="00000000" w:rsidRPr="00000000">
        <w:rPr>
          <w:rtl w:val="0"/>
        </w:rPr>
      </w:r>
    </w:p>
    <w:p w:rsidR="00000000" w:rsidDel="00000000" w:rsidP="00000000" w:rsidRDefault="00000000" w:rsidRPr="00000000" w14:paraId="0000000A">
      <w:pPr>
        <w:numPr>
          <w:ilvl w:val="1"/>
          <w:numId w:val="1"/>
        </w:numPr>
        <w:spacing w:line="360" w:lineRule="auto"/>
        <w:ind w:left="720" w:hanging="720"/>
        <w:jc w:val="both"/>
        <w:rPr>
          <w:b w:val="1"/>
          <w:sz w:val="28"/>
          <w:szCs w:val="28"/>
          <w:u w:val="none"/>
        </w:rPr>
      </w:pPr>
      <w:r w:rsidDel="00000000" w:rsidR="00000000" w:rsidRPr="00000000">
        <w:rPr>
          <w:b w:val="1"/>
          <w:sz w:val="28"/>
          <w:szCs w:val="28"/>
          <w:rtl w:val="0"/>
        </w:rPr>
        <w:t xml:space="preserve">Problem  Formulation</w:t>
      </w:r>
    </w:p>
    <w:p w:rsidR="00000000" w:rsidDel="00000000" w:rsidP="00000000" w:rsidRDefault="00000000" w:rsidRPr="00000000" w14:paraId="0000000B">
      <w:pPr>
        <w:numPr>
          <w:ilvl w:val="1"/>
          <w:numId w:val="1"/>
        </w:numPr>
        <w:spacing w:line="360" w:lineRule="auto"/>
        <w:ind w:left="720" w:hanging="720"/>
        <w:jc w:val="both"/>
        <w:rPr>
          <w:b w:val="1"/>
          <w:sz w:val="28"/>
          <w:szCs w:val="28"/>
          <w:u w:val="none"/>
        </w:rPr>
      </w:pPr>
      <w:r w:rsidDel="00000000" w:rsidR="00000000" w:rsidRPr="00000000">
        <w:rPr>
          <w:b w:val="1"/>
          <w:sz w:val="28"/>
          <w:szCs w:val="28"/>
          <w:rtl w:val="0"/>
        </w:rPr>
        <w:t xml:space="preserve">Objective</w:t>
      </w:r>
    </w:p>
    <w:p w:rsidR="00000000" w:rsidDel="00000000" w:rsidP="00000000" w:rsidRDefault="00000000" w:rsidRPr="00000000" w14:paraId="0000000C">
      <w:pPr>
        <w:numPr>
          <w:ilvl w:val="1"/>
          <w:numId w:val="1"/>
        </w:numPr>
        <w:spacing w:line="360" w:lineRule="auto"/>
        <w:ind w:left="720" w:hanging="720"/>
        <w:jc w:val="both"/>
        <w:rPr>
          <w:b w:val="1"/>
          <w:sz w:val="28"/>
          <w:szCs w:val="28"/>
          <w:u w:val="none"/>
        </w:rPr>
      </w:pPr>
      <w:r w:rsidDel="00000000" w:rsidR="00000000" w:rsidRPr="00000000">
        <w:rPr>
          <w:b w:val="1"/>
          <w:sz w:val="28"/>
          <w:szCs w:val="28"/>
          <w:rtl w:val="0"/>
        </w:rPr>
        <w:t xml:space="preserve">Proposed Solution</w:t>
      </w:r>
    </w:p>
    <w:p w:rsidR="00000000" w:rsidDel="00000000" w:rsidP="00000000" w:rsidRDefault="00000000" w:rsidRPr="00000000" w14:paraId="0000000D">
      <w:pPr>
        <w:numPr>
          <w:ilvl w:val="1"/>
          <w:numId w:val="1"/>
        </w:numPr>
        <w:spacing w:line="360" w:lineRule="auto"/>
        <w:ind w:left="720" w:hanging="720"/>
        <w:jc w:val="both"/>
        <w:rPr>
          <w:b w:val="1"/>
          <w:sz w:val="28"/>
          <w:szCs w:val="28"/>
          <w:u w:val="none"/>
        </w:rPr>
      </w:pPr>
      <w:r w:rsidDel="00000000" w:rsidR="00000000" w:rsidRPr="00000000">
        <w:rPr>
          <w:b w:val="1"/>
          <w:sz w:val="28"/>
          <w:szCs w:val="28"/>
          <w:rtl w:val="0"/>
        </w:rPr>
        <w:t xml:space="preserve">Scope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tabs>
          <w:tab w:val="left" w:pos="5655"/>
        </w:tabs>
        <w:rPr/>
        <w:sectPr>
          <w:footerReference r:id="rId7" w:type="even"/>
          <w:pgSz w:h="15840" w:w="12240"/>
          <w:pgMar w:bottom="1253" w:top="850" w:left="1699" w:right="1354" w:header="677" w:footer="562"/>
          <w:pgNumType w:start="2"/>
          <w:cols w:equalWidth="0"/>
        </w:sect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720" w:lineRule="auto"/>
        <w:jc w:val="center"/>
        <w:rPr>
          <w:b w:val="1"/>
          <w:sz w:val="36"/>
          <w:szCs w:val="36"/>
        </w:rPr>
      </w:pPr>
      <w:r w:rsidDel="00000000" w:rsidR="00000000" w:rsidRPr="00000000">
        <w:rPr>
          <w:b w:val="1"/>
          <w:sz w:val="36"/>
          <w:szCs w:val="36"/>
          <w:rtl w:val="0"/>
        </w:rPr>
        <w:t xml:space="preserve">Chapter 2 </w:t>
      </w:r>
    </w:p>
    <w:p w:rsidR="00000000" w:rsidDel="00000000" w:rsidP="00000000" w:rsidRDefault="00000000" w:rsidRPr="00000000" w14:paraId="00000012">
      <w:pPr>
        <w:spacing w:line="720" w:lineRule="auto"/>
        <w:jc w:val="center"/>
        <w:rPr>
          <w:b w:val="1"/>
          <w:sz w:val="36"/>
          <w:szCs w:val="36"/>
        </w:rPr>
      </w:pPr>
      <w:r w:rsidDel="00000000" w:rsidR="00000000" w:rsidRPr="00000000">
        <w:rPr>
          <w:b w:val="1"/>
          <w:sz w:val="36"/>
          <w:szCs w:val="36"/>
          <w:rtl w:val="0"/>
        </w:rPr>
        <w:t xml:space="preserve">Review of Literature</w:t>
      </w:r>
    </w:p>
    <w:p w:rsidR="00000000" w:rsidDel="00000000" w:rsidP="00000000" w:rsidRDefault="00000000" w:rsidRPr="00000000" w14:paraId="00000013">
      <w:pPr>
        <w:spacing w:line="360" w:lineRule="auto"/>
        <w:rPr>
          <w:b w:val="1"/>
          <w:sz w:val="36"/>
          <w:szCs w:val="36"/>
        </w:rPr>
      </w:pPr>
      <w:r w:rsidDel="00000000" w:rsidR="00000000" w:rsidRPr="00000000">
        <w:rPr>
          <w:rtl w:val="0"/>
        </w:rPr>
        <w:t xml:space="preserve">Present a critical appraisal of the previous work published in the literature pertaining to the topic of the investigation. </w:t>
      </w:r>
      <w:r w:rsidDel="00000000" w:rsidR="00000000" w:rsidRPr="00000000">
        <w:rPr>
          <w:rtl w:val="0"/>
        </w:rPr>
      </w:r>
    </w:p>
    <w:p w:rsidR="00000000" w:rsidDel="00000000" w:rsidP="00000000" w:rsidRDefault="00000000" w:rsidRPr="00000000" w14:paraId="00000014">
      <w:pPr>
        <w:spacing w:line="360" w:lineRule="auto"/>
        <w:rPr>
          <w:sz w:val="28"/>
          <w:szCs w:val="28"/>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line="720" w:lineRule="auto"/>
        <w:jc w:val="center"/>
        <w:rPr>
          <w:b w:val="1"/>
          <w:sz w:val="36"/>
          <w:szCs w:val="36"/>
        </w:rPr>
      </w:pPr>
      <w:r w:rsidDel="00000000" w:rsidR="00000000" w:rsidRPr="00000000">
        <w:br w:type="page"/>
      </w:r>
      <w:r w:rsidDel="00000000" w:rsidR="00000000" w:rsidRPr="00000000">
        <w:rPr>
          <w:b w:val="1"/>
          <w:sz w:val="36"/>
          <w:szCs w:val="36"/>
          <w:rtl w:val="0"/>
        </w:rPr>
        <w:t xml:space="preserve">Chapter 3</w:t>
      </w:r>
    </w:p>
    <w:p w:rsidR="00000000" w:rsidDel="00000000" w:rsidP="00000000" w:rsidRDefault="00000000" w:rsidRPr="00000000" w14:paraId="00000037">
      <w:pPr>
        <w:spacing w:line="720" w:lineRule="auto"/>
        <w:jc w:val="center"/>
        <w:rPr>
          <w:b w:val="1"/>
          <w:sz w:val="36"/>
          <w:szCs w:val="36"/>
        </w:rPr>
      </w:pPr>
      <w:r w:rsidDel="00000000" w:rsidR="00000000" w:rsidRPr="00000000">
        <w:rPr>
          <w:b w:val="1"/>
          <w:sz w:val="36"/>
          <w:szCs w:val="36"/>
          <w:rtl w:val="0"/>
        </w:rPr>
        <w:t xml:space="preserve">System Analysis</w:t>
      </w:r>
    </w:p>
    <w:p w:rsidR="00000000" w:rsidDel="00000000" w:rsidP="00000000" w:rsidRDefault="00000000" w:rsidRPr="00000000" w14:paraId="00000038">
      <w:pPr>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39">
      <w:pPr>
        <w:spacing w:line="720" w:lineRule="auto"/>
        <w:jc w:val="center"/>
        <w:rPr>
          <w:b w:val="1"/>
          <w:sz w:val="36"/>
          <w:szCs w:val="36"/>
        </w:rPr>
      </w:pPr>
      <w:r w:rsidDel="00000000" w:rsidR="00000000" w:rsidRPr="00000000">
        <w:rPr>
          <w:b w:val="1"/>
          <w:sz w:val="36"/>
          <w:szCs w:val="36"/>
          <w:rtl w:val="0"/>
        </w:rPr>
        <w:t xml:space="preserve">Chapter 4</w:t>
      </w:r>
    </w:p>
    <w:p w:rsidR="00000000" w:rsidDel="00000000" w:rsidP="00000000" w:rsidRDefault="00000000" w:rsidRPr="00000000" w14:paraId="0000003A">
      <w:pPr>
        <w:spacing w:line="720" w:lineRule="auto"/>
        <w:jc w:val="center"/>
        <w:rPr>
          <w:b w:val="1"/>
          <w:sz w:val="36"/>
          <w:szCs w:val="36"/>
        </w:rPr>
      </w:pPr>
      <w:r w:rsidDel="00000000" w:rsidR="00000000" w:rsidRPr="00000000">
        <w:rPr>
          <w:b w:val="1"/>
          <w:sz w:val="36"/>
          <w:szCs w:val="36"/>
          <w:rtl w:val="0"/>
        </w:rPr>
        <w:t xml:space="preserve">Analysis Modeling</w:t>
      </w:r>
    </w:p>
    <w:p w:rsidR="00000000" w:rsidDel="00000000" w:rsidP="00000000" w:rsidRDefault="00000000" w:rsidRPr="00000000" w14:paraId="0000003B">
      <w:pPr>
        <w:spacing w:after="200" w:line="276" w:lineRule="auto"/>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line="720" w:lineRule="auto"/>
        <w:jc w:val="center"/>
        <w:rPr>
          <w:b w:val="1"/>
          <w:sz w:val="36"/>
          <w:szCs w:val="36"/>
        </w:rPr>
      </w:pPr>
      <w:r w:rsidDel="00000000" w:rsidR="00000000" w:rsidRPr="00000000">
        <w:rPr>
          <w:b w:val="1"/>
          <w:sz w:val="36"/>
          <w:szCs w:val="36"/>
          <w:rtl w:val="0"/>
        </w:rPr>
        <w:t xml:space="preserve">Chapter 5 </w:t>
      </w:r>
    </w:p>
    <w:p w:rsidR="00000000" w:rsidDel="00000000" w:rsidP="00000000" w:rsidRDefault="00000000" w:rsidRPr="00000000" w14:paraId="0000003D">
      <w:pPr>
        <w:spacing w:line="720" w:lineRule="auto"/>
        <w:jc w:val="center"/>
        <w:rPr>
          <w:b w:val="1"/>
          <w:sz w:val="36"/>
          <w:szCs w:val="36"/>
        </w:rPr>
      </w:pPr>
      <w:r w:rsidDel="00000000" w:rsidR="00000000" w:rsidRPr="00000000">
        <w:rPr>
          <w:b w:val="1"/>
          <w:sz w:val="36"/>
          <w:szCs w:val="36"/>
          <w:rtl w:val="0"/>
        </w:rPr>
        <w:t xml:space="preserve">Design</w:t>
      </w:r>
    </w:p>
    <w:p w:rsidR="00000000" w:rsidDel="00000000" w:rsidP="00000000" w:rsidRDefault="00000000" w:rsidRPr="00000000" w14:paraId="0000003E">
      <w:pPr>
        <w:spacing w:after="200" w:line="276" w:lineRule="auto"/>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F">
      <w:pPr>
        <w:spacing w:line="720" w:lineRule="auto"/>
        <w:jc w:val="center"/>
        <w:rPr>
          <w:b w:val="1"/>
          <w:sz w:val="36"/>
          <w:szCs w:val="36"/>
        </w:rPr>
      </w:pPr>
      <w:r w:rsidDel="00000000" w:rsidR="00000000" w:rsidRPr="00000000">
        <w:rPr>
          <w:b w:val="1"/>
          <w:sz w:val="36"/>
          <w:szCs w:val="36"/>
          <w:rtl w:val="0"/>
        </w:rPr>
        <w:t xml:space="preserve">Chapter 6 </w:t>
      </w:r>
    </w:p>
    <w:p w:rsidR="00000000" w:rsidDel="00000000" w:rsidP="00000000" w:rsidRDefault="00000000" w:rsidRPr="00000000" w14:paraId="00000040">
      <w:pPr>
        <w:spacing w:line="720" w:lineRule="auto"/>
        <w:jc w:val="center"/>
        <w:rPr>
          <w:b w:val="1"/>
          <w:sz w:val="36"/>
          <w:szCs w:val="36"/>
        </w:rPr>
      </w:pPr>
      <w:r w:rsidDel="00000000" w:rsidR="00000000" w:rsidRPr="00000000">
        <w:rPr>
          <w:b w:val="1"/>
          <w:sz w:val="36"/>
          <w:szCs w:val="36"/>
          <w:rtl w:val="0"/>
        </w:rPr>
        <w:t xml:space="preserve">Implementation (if any)</w:t>
      </w:r>
    </w:p>
    <w:p w:rsidR="00000000" w:rsidDel="00000000" w:rsidP="00000000" w:rsidRDefault="00000000" w:rsidRPr="00000000" w14:paraId="00000041">
      <w:pPr>
        <w:spacing w:after="200" w:line="276" w:lineRule="auto"/>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2">
      <w:pPr>
        <w:spacing w:line="720" w:lineRule="auto"/>
        <w:jc w:val="center"/>
        <w:rPr>
          <w:b w:val="1"/>
          <w:sz w:val="36"/>
          <w:szCs w:val="36"/>
        </w:rPr>
      </w:pPr>
      <w:r w:rsidDel="00000000" w:rsidR="00000000" w:rsidRPr="00000000">
        <w:rPr>
          <w:b w:val="1"/>
          <w:sz w:val="36"/>
          <w:szCs w:val="36"/>
          <w:rtl w:val="0"/>
        </w:rPr>
        <w:t xml:space="preserve">Chapter 7 </w:t>
      </w:r>
    </w:p>
    <w:p w:rsidR="00000000" w:rsidDel="00000000" w:rsidP="00000000" w:rsidRDefault="00000000" w:rsidRPr="00000000" w14:paraId="00000043">
      <w:pPr>
        <w:spacing w:line="720" w:lineRule="auto"/>
        <w:jc w:val="center"/>
        <w:rPr>
          <w:b w:val="1"/>
          <w:sz w:val="36"/>
          <w:szCs w:val="36"/>
        </w:rPr>
      </w:pPr>
      <w:r w:rsidDel="00000000" w:rsidR="00000000" w:rsidRPr="00000000">
        <w:rPr>
          <w:b w:val="1"/>
          <w:sz w:val="36"/>
          <w:szCs w:val="36"/>
          <w:rtl w:val="0"/>
        </w:rPr>
        <w:t xml:space="preserve">Conclusion</w:t>
      </w:r>
    </w:p>
    <w:p w:rsidR="00000000" w:rsidDel="00000000" w:rsidP="00000000" w:rsidRDefault="00000000" w:rsidRPr="00000000" w14:paraId="00000044">
      <w:pPr>
        <w:spacing w:line="360" w:lineRule="auto"/>
        <w:jc w:val="both"/>
        <w:rPr>
          <w:b w:val="1"/>
        </w:rPr>
      </w:pPr>
      <w:r w:rsidDel="00000000" w:rsidR="00000000" w:rsidRPr="00000000">
        <w:rPr>
          <w:rtl w:val="0"/>
        </w:rPr>
        <w:t xml:space="preserve">This will be the final chapter of the report. A brief report of the work carried out shall form the first part of the Chapter. Scope for future work should be stated lucidly in the last part of the chapter.</w:t>
      </w:r>
      <w:r w:rsidDel="00000000" w:rsidR="00000000" w:rsidRPr="00000000">
        <w:rPr>
          <w:rtl w:val="0"/>
        </w:rPr>
      </w:r>
    </w:p>
    <w:p w:rsidR="00000000" w:rsidDel="00000000" w:rsidP="00000000" w:rsidRDefault="00000000" w:rsidRPr="00000000" w14:paraId="00000045">
      <w:pPr>
        <w:spacing w:after="200" w:line="276" w:lineRule="auto"/>
        <w:rPr>
          <w:b w:val="1"/>
          <w:sz w:val="36"/>
          <w:szCs w:val="36"/>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sz w:val="23"/>
          <w:szCs w:val="23"/>
        </w:rPr>
      </w:pPr>
      <w:r w:rsidDel="00000000" w:rsidR="00000000" w:rsidRPr="00000000">
        <w:rPr>
          <w:rtl w:val="0"/>
        </w:rPr>
      </w:r>
    </w:p>
    <w:p w:rsidR="00000000" w:rsidDel="00000000" w:rsidP="00000000" w:rsidRDefault="00000000" w:rsidRPr="00000000" w14:paraId="00000048">
      <w:pPr>
        <w:rPr>
          <w:sz w:val="23"/>
          <w:szCs w:val="23"/>
        </w:rPr>
      </w:pPr>
      <w:r w:rsidDel="00000000" w:rsidR="00000000" w:rsidRPr="00000000">
        <w:rPr>
          <w:rtl w:val="0"/>
        </w:rPr>
      </w:r>
    </w:p>
    <w:p w:rsidR="00000000" w:rsidDel="00000000" w:rsidP="00000000" w:rsidRDefault="00000000" w:rsidRPr="00000000" w14:paraId="00000049">
      <w:pPr>
        <w:rPr>
          <w:sz w:val="23"/>
          <w:szCs w:val="23"/>
        </w:rPr>
      </w:pPr>
      <w:r w:rsidDel="00000000" w:rsidR="00000000" w:rsidRPr="00000000">
        <w:rPr>
          <w:rtl w:val="0"/>
        </w:rPr>
      </w:r>
    </w:p>
    <w:p w:rsidR="00000000" w:rsidDel="00000000" w:rsidP="00000000" w:rsidRDefault="00000000" w:rsidRPr="00000000" w14:paraId="0000004A">
      <w:pPr>
        <w:spacing w:line="360" w:lineRule="auto"/>
        <w:jc w:val="both"/>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jc w:val="center"/>
        <w:rPr>
          <w:b w:val="1"/>
          <w:sz w:val="32"/>
          <w:szCs w:val="32"/>
        </w:rPr>
      </w:pPr>
      <w:r w:rsidDel="00000000" w:rsidR="00000000" w:rsidRPr="00000000">
        <w:rPr>
          <w:b w:val="1"/>
          <w:sz w:val="32"/>
          <w:szCs w:val="32"/>
          <w:rtl w:val="0"/>
        </w:rPr>
        <w:t xml:space="preserve">Appendix</w:t>
      </w:r>
    </w:p>
    <w:p w:rsidR="00000000" w:rsidDel="00000000" w:rsidP="00000000" w:rsidRDefault="00000000" w:rsidRPr="00000000" w14:paraId="0000006B">
      <w:pPr>
        <w:jc w:val="center"/>
        <w:rPr>
          <w:b w:val="1"/>
          <w:sz w:val="32"/>
          <w:szCs w:val="32"/>
        </w:rPr>
      </w:pPr>
      <w:r w:rsidDel="00000000" w:rsidR="00000000" w:rsidRPr="00000000">
        <w:rPr>
          <w:rtl w:val="0"/>
        </w:rPr>
      </w:r>
    </w:p>
    <w:p w:rsidR="00000000" w:rsidDel="00000000" w:rsidP="00000000" w:rsidRDefault="00000000" w:rsidRPr="00000000" w14:paraId="0000006C">
      <w:pPr>
        <w:spacing w:line="360" w:lineRule="auto"/>
        <w:jc w:val="both"/>
        <w:rPr/>
      </w:pPr>
      <w:r w:rsidDel="00000000" w:rsidR="00000000" w:rsidRPr="00000000">
        <w:rPr>
          <w:rtl w:val="0"/>
        </w:rPr>
        <w:t xml:space="preserve">Detailed information, lengthy derivations, raw experimental observations etc. are to be presented in the separate appendices, which shall be numbered in Roman Capitals (e.g. “Appendix I”). You can include the standard algorithms that are part of the project‘s concept and which are not already explained in the report.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jc w:val="center"/>
        <w:rPr>
          <w:b w:val="1"/>
          <w:sz w:val="32"/>
          <w:szCs w:val="32"/>
        </w:rPr>
      </w:pPr>
      <w:r w:rsidDel="00000000" w:rsidR="00000000" w:rsidRPr="00000000">
        <w:rPr>
          <w:b w:val="1"/>
          <w:sz w:val="32"/>
          <w:szCs w:val="32"/>
          <w:rtl w:val="0"/>
        </w:rPr>
        <w:t xml:space="preserve">References</w:t>
      </w:r>
    </w:p>
    <w:p w:rsidR="00000000" w:rsidDel="00000000" w:rsidP="00000000" w:rsidRDefault="00000000" w:rsidRPr="00000000" w14:paraId="00000096">
      <w:pPr>
        <w:jc w:val="center"/>
        <w:rPr>
          <w:b w:val="1"/>
          <w:sz w:val="32"/>
          <w:szCs w:val="32"/>
        </w:rPr>
      </w:pPr>
      <w:r w:rsidDel="00000000" w:rsidR="00000000" w:rsidRPr="00000000">
        <w:rPr>
          <w:rtl w:val="0"/>
        </w:rPr>
      </w:r>
    </w:p>
    <w:p w:rsidR="00000000" w:rsidDel="00000000" w:rsidP="00000000" w:rsidRDefault="00000000" w:rsidRPr="00000000" w14:paraId="00000097">
      <w:pPr>
        <w:rPr>
          <w:color w:val="000000"/>
          <w:sz w:val="23"/>
          <w:szCs w:val="23"/>
        </w:rPr>
      </w:pPr>
      <w:r w:rsidDel="00000000" w:rsidR="00000000" w:rsidRPr="00000000">
        <w:rPr>
          <w:b w:val="1"/>
          <w:color w:val="000000"/>
          <w:sz w:val="23"/>
          <w:szCs w:val="23"/>
          <w:rtl w:val="0"/>
        </w:rPr>
        <w:t xml:space="preserve">IEEE standard </w:t>
      </w:r>
      <w:r w:rsidDel="00000000" w:rsidR="00000000" w:rsidRPr="00000000">
        <w:rPr>
          <w:rtl w:val="0"/>
        </w:rPr>
      </w:r>
    </w:p>
    <w:p w:rsidR="00000000" w:rsidDel="00000000" w:rsidP="00000000" w:rsidRDefault="00000000" w:rsidRPr="00000000" w14:paraId="00000098">
      <w:pPr>
        <w:rPr>
          <w:color w:val="000000"/>
          <w:sz w:val="23"/>
          <w:szCs w:val="23"/>
        </w:rPr>
      </w:pPr>
      <w:r w:rsidDel="00000000" w:rsidR="00000000" w:rsidRPr="00000000">
        <w:rPr>
          <w:b w:val="1"/>
          <w:color w:val="000000"/>
          <w:sz w:val="23"/>
          <w:szCs w:val="23"/>
          <w:rtl w:val="0"/>
        </w:rPr>
        <w:t xml:space="preserve">Book, </w:t>
      </w:r>
      <w:r w:rsidDel="00000000" w:rsidR="00000000" w:rsidRPr="00000000">
        <w:rPr>
          <w:rtl w:val="0"/>
        </w:rPr>
      </w:r>
    </w:p>
    <w:p w:rsidR="00000000" w:rsidDel="00000000" w:rsidP="00000000" w:rsidRDefault="00000000" w:rsidRPr="00000000" w14:paraId="00000099">
      <w:pPr>
        <w:jc w:val="both"/>
        <w:rPr>
          <w:color w:val="000000"/>
          <w:sz w:val="23"/>
          <w:szCs w:val="23"/>
        </w:rPr>
      </w:pPr>
      <w:r w:rsidDel="00000000" w:rsidR="00000000" w:rsidRPr="00000000">
        <w:rPr>
          <w:color w:val="000000"/>
          <w:sz w:val="23"/>
          <w:szCs w:val="23"/>
          <w:rtl w:val="0"/>
        </w:rPr>
        <w:t xml:space="preserve">[1] J. F. Curtis, (Ed.), </w:t>
      </w:r>
      <w:r w:rsidDel="00000000" w:rsidR="00000000" w:rsidRPr="00000000">
        <w:rPr>
          <w:i w:val="1"/>
          <w:color w:val="000000"/>
          <w:sz w:val="23"/>
          <w:szCs w:val="23"/>
          <w:rtl w:val="0"/>
        </w:rPr>
        <w:t xml:space="preserve">Processes and Disorders of Human Comm-unication. </w:t>
      </w:r>
      <w:r w:rsidDel="00000000" w:rsidR="00000000" w:rsidRPr="00000000">
        <w:rPr>
          <w:color w:val="000000"/>
          <w:sz w:val="23"/>
          <w:szCs w:val="23"/>
          <w:rtl w:val="0"/>
        </w:rPr>
        <w:t xml:space="preserve">New York: Harper and Row, 1978. </w:t>
      </w:r>
    </w:p>
    <w:p w:rsidR="00000000" w:rsidDel="00000000" w:rsidP="00000000" w:rsidRDefault="00000000" w:rsidRPr="00000000" w14:paraId="0000009A">
      <w:pPr>
        <w:jc w:val="both"/>
        <w:rPr>
          <w:color w:val="000000"/>
          <w:sz w:val="23"/>
          <w:szCs w:val="23"/>
        </w:rPr>
      </w:pPr>
      <w:r w:rsidDel="00000000" w:rsidR="00000000" w:rsidRPr="00000000">
        <w:rPr>
          <w:rtl w:val="0"/>
        </w:rPr>
      </w:r>
    </w:p>
    <w:p w:rsidR="00000000" w:rsidDel="00000000" w:rsidP="00000000" w:rsidRDefault="00000000" w:rsidRPr="00000000" w14:paraId="0000009B">
      <w:pPr>
        <w:jc w:val="both"/>
        <w:rPr>
          <w:color w:val="000000"/>
          <w:sz w:val="23"/>
          <w:szCs w:val="23"/>
        </w:rPr>
      </w:pPr>
      <w:r w:rsidDel="00000000" w:rsidR="00000000" w:rsidRPr="00000000">
        <w:rPr>
          <w:b w:val="1"/>
          <w:color w:val="000000"/>
          <w:sz w:val="23"/>
          <w:szCs w:val="23"/>
          <w:rtl w:val="0"/>
        </w:rPr>
        <w:t xml:space="preserve">Journal Paper,</w:t>
      </w:r>
      <w:r w:rsidDel="00000000" w:rsidR="00000000" w:rsidRPr="00000000">
        <w:rPr>
          <w:rtl w:val="0"/>
        </w:rPr>
      </w:r>
    </w:p>
    <w:p w:rsidR="00000000" w:rsidDel="00000000" w:rsidP="00000000" w:rsidRDefault="00000000" w:rsidRPr="00000000" w14:paraId="0000009C">
      <w:pPr>
        <w:jc w:val="both"/>
        <w:rPr>
          <w:color w:val="000000"/>
          <w:sz w:val="23"/>
          <w:szCs w:val="23"/>
        </w:rPr>
      </w:pPr>
      <w:r w:rsidDel="00000000" w:rsidR="00000000" w:rsidRPr="00000000">
        <w:rPr>
          <w:rFonts w:ascii="Arial" w:cs="Arial" w:eastAsia="Arial" w:hAnsi="Arial"/>
          <w:color w:val="000000"/>
          <w:sz w:val="23"/>
          <w:szCs w:val="23"/>
          <w:rtl w:val="0"/>
        </w:rPr>
        <w:t xml:space="preserve">[2] </w:t>
      </w:r>
      <w:r w:rsidDel="00000000" w:rsidR="00000000" w:rsidRPr="00000000">
        <w:rPr>
          <w:color w:val="000000"/>
          <w:sz w:val="23"/>
          <w:szCs w:val="23"/>
          <w:rtl w:val="0"/>
        </w:rPr>
        <w:t xml:space="preserve">J. Schroeterand M. M. Sondhi, “Techniques for estimating vocal-tract shapes from the speech signal,”</w:t>
      </w:r>
      <w:r w:rsidDel="00000000" w:rsidR="00000000" w:rsidRPr="00000000">
        <w:rPr>
          <w:i w:val="1"/>
          <w:color w:val="000000"/>
          <w:sz w:val="23"/>
          <w:szCs w:val="23"/>
          <w:rtl w:val="0"/>
        </w:rPr>
        <w:t xml:space="preserve">IEEE Trans. Speech Audio Process.</w:t>
      </w:r>
      <w:r w:rsidDel="00000000" w:rsidR="00000000" w:rsidRPr="00000000">
        <w:rPr>
          <w:color w:val="000000"/>
          <w:sz w:val="23"/>
          <w:szCs w:val="23"/>
          <w:rtl w:val="0"/>
        </w:rPr>
        <w:t xml:space="preserve">, vol. 2, no. 1, pp. 133–150, 1994. </w:t>
      </w:r>
    </w:p>
    <w:p w:rsidR="00000000" w:rsidDel="00000000" w:rsidP="00000000" w:rsidRDefault="00000000" w:rsidRPr="00000000" w14:paraId="0000009D">
      <w:pPr>
        <w:jc w:val="both"/>
        <w:rPr>
          <w:color w:val="000000"/>
          <w:sz w:val="23"/>
          <w:szCs w:val="23"/>
        </w:rPr>
      </w:pPr>
      <w:r w:rsidDel="00000000" w:rsidR="00000000" w:rsidRPr="00000000">
        <w:rPr>
          <w:rtl w:val="0"/>
        </w:rPr>
      </w:r>
    </w:p>
    <w:p w:rsidR="00000000" w:rsidDel="00000000" w:rsidP="00000000" w:rsidRDefault="00000000" w:rsidRPr="00000000" w14:paraId="0000009E">
      <w:pPr>
        <w:jc w:val="both"/>
        <w:rPr>
          <w:color w:val="000000"/>
          <w:sz w:val="23"/>
          <w:szCs w:val="23"/>
        </w:rPr>
      </w:pPr>
      <w:r w:rsidDel="00000000" w:rsidR="00000000" w:rsidRPr="00000000">
        <w:rPr>
          <w:b w:val="1"/>
          <w:color w:val="000000"/>
          <w:sz w:val="23"/>
          <w:szCs w:val="23"/>
          <w:rtl w:val="0"/>
        </w:rPr>
        <w:t xml:space="preserve">Proceeding paper, </w:t>
      </w:r>
      <w:r w:rsidDel="00000000" w:rsidR="00000000" w:rsidRPr="00000000">
        <w:rPr>
          <w:rtl w:val="0"/>
        </w:rPr>
      </w:r>
    </w:p>
    <w:p w:rsidR="00000000" w:rsidDel="00000000" w:rsidP="00000000" w:rsidRDefault="00000000" w:rsidRPr="00000000" w14:paraId="0000009F">
      <w:pPr>
        <w:jc w:val="both"/>
        <w:rPr>
          <w:color w:val="000000"/>
          <w:sz w:val="23"/>
          <w:szCs w:val="23"/>
        </w:rPr>
      </w:pPr>
      <w:r w:rsidDel="00000000" w:rsidR="00000000" w:rsidRPr="00000000">
        <w:rPr>
          <w:b w:val="1"/>
          <w:color w:val="000000"/>
          <w:sz w:val="28"/>
          <w:szCs w:val="28"/>
          <w:rtl w:val="0"/>
        </w:rPr>
        <w:t xml:space="preserve">[3] </w:t>
      </w:r>
      <w:r w:rsidDel="00000000" w:rsidR="00000000" w:rsidRPr="00000000">
        <w:rPr>
          <w:color w:val="000000"/>
          <w:sz w:val="23"/>
          <w:szCs w:val="23"/>
          <w:rtl w:val="0"/>
        </w:rPr>
        <w:t xml:space="preserve">J. M. Pardo, “Vocal tract shape analysis for children,” in </w:t>
      </w:r>
      <w:r w:rsidDel="00000000" w:rsidR="00000000" w:rsidRPr="00000000">
        <w:rPr>
          <w:i w:val="1"/>
          <w:color w:val="000000"/>
          <w:sz w:val="23"/>
          <w:szCs w:val="23"/>
          <w:rtl w:val="0"/>
        </w:rPr>
        <w:t xml:space="preserve">Proc. IEEE Int. Conf. Acoust., Speech, Signal Process.</w:t>
      </w:r>
      <w:r w:rsidDel="00000000" w:rsidR="00000000" w:rsidRPr="00000000">
        <w:rPr>
          <w:color w:val="000000"/>
          <w:sz w:val="23"/>
          <w:szCs w:val="23"/>
          <w:rtl w:val="0"/>
        </w:rPr>
        <w:t xml:space="preserve">, 1982, pp. 763–766. </w:t>
      </w:r>
    </w:p>
    <w:p w:rsidR="00000000" w:rsidDel="00000000" w:rsidP="00000000" w:rsidRDefault="00000000" w:rsidRPr="00000000" w14:paraId="000000A0">
      <w:pPr>
        <w:jc w:val="center"/>
        <w:rPr>
          <w:b w:val="1"/>
          <w:sz w:val="32"/>
          <w:szCs w:val="32"/>
        </w:rPr>
      </w:pPr>
      <w:r w:rsidDel="00000000" w:rsidR="00000000" w:rsidRPr="00000000">
        <w:rPr>
          <w:rtl w:val="0"/>
        </w:rPr>
      </w:r>
    </w:p>
    <w:p w:rsidR="00000000" w:rsidDel="00000000" w:rsidP="00000000" w:rsidRDefault="00000000" w:rsidRPr="00000000" w14:paraId="000000A1">
      <w:pPr>
        <w:jc w:val="center"/>
        <w:rPr>
          <w:b w:val="1"/>
          <w:sz w:val="32"/>
          <w:szCs w:val="32"/>
        </w:rPr>
      </w:pPr>
      <w:r w:rsidDel="00000000" w:rsidR="00000000" w:rsidRPr="00000000">
        <w:rPr>
          <w:rtl w:val="0"/>
        </w:rPr>
      </w:r>
    </w:p>
    <w:p w:rsidR="00000000" w:rsidDel="00000000" w:rsidP="00000000" w:rsidRDefault="00000000" w:rsidRPr="00000000" w14:paraId="000000A2">
      <w:pPr>
        <w:jc w:val="center"/>
        <w:rPr>
          <w:b w:val="1"/>
          <w:sz w:val="32"/>
          <w:szCs w:val="32"/>
        </w:rPr>
      </w:pPr>
      <w:r w:rsidDel="00000000" w:rsidR="00000000" w:rsidRPr="00000000">
        <w:rPr>
          <w:rtl w:val="0"/>
        </w:rPr>
      </w:r>
    </w:p>
    <w:p w:rsidR="00000000" w:rsidDel="00000000" w:rsidP="00000000" w:rsidRDefault="00000000" w:rsidRPr="00000000" w14:paraId="000000A3">
      <w:pPr>
        <w:jc w:val="center"/>
        <w:rPr>
          <w:b w:val="1"/>
          <w:sz w:val="32"/>
          <w:szCs w:val="32"/>
        </w:rPr>
      </w:pPr>
      <w:r w:rsidDel="00000000" w:rsidR="00000000" w:rsidRPr="00000000">
        <w:rPr>
          <w:rtl w:val="0"/>
        </w:rPr>
      </w:r>
    </w:p>
    <w:p w:rsidR="00000000" w:rsidDel="00000000" w:rsidP="00000000" w:rsidRDefault="00000000" w:rsidRPr="00000000" w14:paraId="000000A4">
      <w:pPr>
        <w:jc w:val="center"/>
        <w:rPr>
          <w:b w:val="1"/>
          <w:sz w:val="32"/>
          <w:szCs w:val="32"/>
        </w:rPr>
      </w:pPr>
      <w:r w:rsidDel="00000000" w:rsidR="00000000" w:rsidRPr="00000000">
        <w:rPr>
          <w:rtl w:val="0"/>
        </w:rPr>
      </w:r>
    </w:p>
    <w:p w:rsidR="00000000" w:rsidDel="00000000" w:rsidP="00000000" w:rsidRDefault="00000000" w:rsidRPr="00000000" w14:paraId="000000A5">
      <w:pPr>
        <w:jc w:val="center"/>
        <w:rPr>
          <w:b w:val="1"/>
          <w:sz w:val="32"/>
          <w:szCs w:val="32"/>
        </w:rPr>
      </w:pPr>
      <w:r w:rsidDel="00000000" w:rsidR="00000000" w:rsidRPr="00000000">
        <w:rPr>
          <w:rtl w:val="0"/>
        </w:rPr>
      </w:r>
    </w:p>
    <w:p w:rsidR="00000000" w:rsidDel="00000000" w:rsidP="00000000" w:rsidRDefault="00000000" w:rsidRPr="00000000" w14:paraId="000000A6">
      <w:pPr>
        <w:jc w:val="center"/>
        <w:rPr>
          <w:b w:val="1"/>
          <w:sz w:val="32"/>
          <w:szCs w:val="32"/>
        </w:rPr>
      </w:pPr>
      <w:r w:rsidDel="00000000" w:rsidR="00000000" w:rsidRPr="00000000">
        <w:rPr>
          <w:rtl w:val="0"/>
        </w:rPr>
      </w:r>
    </w:p>
    <w:p w:rsidR="00000000" w:rsidDel="00000000" w:rsidP="00000000" w:rsidRDefault="00000000" w:rsidRPr="00000000" w14:paraId="000000A7">
      <w:pPr>
        <w:jc w:val="center"/>
        <w:rPr>
          <w:b w:val="1"/>
          <w:sz w:val="32"/>
          <w:szCs w:val="32"/>
        </w:rPr>
      </w:pPr>
      <w:r w:rsidDel="00000000" w:rsidR="00000000" w:rsidRPr="00000000">
        <w:rPr>
          <w:rtl w:val="0"/>
        </w:rPr>
      </w:r>
    </w:p>
    <w:p w:rsidR="00000000" w:rsidDel="00000000" w:rsidP="00000000" w:rsidRDefault="00000000" w:rsidRPr="00000000" w14:paraId="000000A8">
      <w:pPr>
        <w:jc w:val="center"/>
        <w:rPr>
          <w:b w:val="1"/>
          <w:sz w:val="32"/>
          <w:szCs w:val="32"/>
        </w:rPr>
      </w:pPr>
      <w:r w:rsidDel="00000000" w:rsidR="00000000" w:rsidRPr="00000000">
        <w:rPr>
          <w:rtl w:val="0"/>
        </w:rPr>
      </w:r>
    </w:p>
    <w:p w:rsidR="00000000" w:rsidDel="00000000" w:rsidP="00000000" w:rsidRDefault="00000000" w:rsidRPr="00000000" w14:paraId="000000A9">
      <w:pPr>
        <w:jc w:val="center"/>
        <w:rPr>
          <w:b w:val="1"/>
          <w:sz w:val="32"/>
          <w:szCs w:val="32"/>
        </w:rPr>
      </w:pPr>
      <w:r w:rsidDel="00000000" w:rsidR="00000000" w:rsidRPr="00000000">
        <w:rPr>
          <w:rtl w:val="0"/>
        </w:rPr>
      </w:r>
    </w:p>
    <w:p w:rsidR="00000000" w:rsidDel="00000000" w:rsidP="00000000" w:rsidRDefault="00000000" w:rsidRPr="00000000" w14:paraId="000000AA">
      <w:pPr>
        <w:jc w:val="center"/>
        <w:rPr>
          <w:b w:val="1"/>
          <w:sz w:val="32"/>
          <w:szCs w:val="32"/>
        </w:rPr>
      </w:pPr>
      <w:r w:rsidDel="00000000" w:rsidR="00000000" w:rsidRPr="00000000">
        <w:rPr>
          <w:rtl w:val="0"/>
        </w:rPr>
      </w:r>
    </w:p>
    <w:p w:rsidR="00000000" w:rsidDel="00000000" w:rsidP="00000000" w:rsidRDefault="00000000" w:rsidRPr="00000000" w14:paraId="000000AB">
      <w:pPr>
        <w:jc w:val="center"/>
        <w:rPr>
          <w:b w:val="1"/>
          <w:sz w:val="32"/>
          <w:szCs w:val="32"/>
        </w:rPr>
      </w:pPr>
      <w:r w:rsidDel="00000000" w:rsidR="00000000" w:rsidRPr="00000000">
        <w:rPr>
          <w:rtl w:val="0"/>
        </w:rPr>
      </w:r>
    </w:p>
    <w:p w:rsidR="00000000" w:rsidDel="00000000" w:rsidP="00000000" w:rsidRDefault="00000000" w:rsidRPr="00000000" w14:paraId="000000AC">
      <w:pPr>
        <w:jc w:val="center"/>
        <w:rPr>
          <w:b w:val="1"/>
          <w:sz w:val="32"/>
          <w:szCs w:val="32"/>
        </w:rPr>
      </w:pPr>
      <w:r w:rsidDel="00000000" w:rsidR="00000000" w:rsidRPr="00000000">
        <w:rPr>
          <w:rtl w:val="0"/>
        </w:rPr>
      </w:r>
    </w:p>
    <w:p w:rsidR="00000000" w:rsidDel="00000000" w:rsidP="00000000" w:rsidRDefault="00000000" w:rsidRPr="00000000" w14:paraId="000000AD">
      <w:pPr>
        <w:jc w:val="center"/>
        <w:rPr>
          <w:b w:val="1"/>
          <w:sz w:val="32"/>
          <w:szCs w:val="32"/>
        </w:rPr>
      </w:pPr>
      <w:r w:rsidDel="00000000" w:rsidR="00000000" w:rsidRPr="00000000">
        <w:rPr>
          <w:rtl w:val="0"/>
        </w:rPr>
      </w:r>
    </w:p>
    <w:p w:rsidR="00000000" w:rsidDel="00000000" w:rsidP="00000000" w:rsidRDefault="00000000" w:rsidRPr="00000000" w14:paraId="000000AE">
      <w:pPr>
        <w:jc w:val="center"/>
        <w:rPr>
          <w:b w:val="1"/>
          <w:sz w:val="32"/>
          <w:szCs w:val="32"/>
        </w:rPr>
      </w:pPr>
      <w:r w:rsidDel="00000000" w:rsidR="00000000" w:rsidRPr="00000000">
        <w:rPr>
          <w:rtl w:val="0"/>
        </w:rPr>
      </w:r>
    </w:p>
    <w:p w:rsidR="00000000" w:rsidDel="00000000" w:rsidP="00000000" w:rsidRDefault="00000000" w:rsidRPr="00000000" w14:paraId="000000AF">
      <w:pPr>
        <w:jc w:val="center"/>
        <w:rPr>
          <w:b w:val="1"/>
          <w:sz w:val="32"/>
          <w:szCs w:val="32"/>
        </w:rPr>
      </w:pPr>
      <w:r w:rsidDel="00000000" w:rsidR="00000000" w:rsidRPr="00000000">
        <w:rPr>
          <w:rtl w:val="0"/>
        </w:rPr>
      </w:r>
    </w:p>
    <w:p w:rsidR="00000000" w:rsidDel="00000000" w:rsidP="00000000" w:rsidRDefault="00000000" w:rsidRPr="00000000" w14:paraId="000000B0">
      <w:pPr>
        <w:jc w:val="center"/>
        <w:rPr>
          <w:b w:val="1"/>
          <w:sz w:val="32"/>
          <w:szCs w:val="32"/>
        </w:rPr>
      </w:pPr>
      <w:r w:rsidDel="00000000" w:rsidR="00000000" w:rsidRPr="00000000">
        <w:rPr>
          <w:rtl w:val="0"/>
        </w:rPr>
      </w:r>
    </w:p>
    <w:p w:rsidR="00000000" w:rsidDel="00000000" w:rsidP="00000000" w:rsidRDefault="00000000" w:rsidRPr="00000000" w14:paraId="000000B1">
      <w:pPr>
        <w:jc w:val="center"/>
        <w:rPr>
          <w:b w:val="1"/>
          <w:sz w:val="32"/>
          <w:szCs w:val="32"/>
        </w:rPr>
      </w:pPr>
      <w:r w:rsidDel="00000000" w:rsidR="00000000" w:rsidRPr="00000000">
        <w:rPr>
          <w:rtl w:val="0"/>
        </w:rPr>
      </w:r>
    </w:p>
    <w:p w:rsidR="00000000" w:rsidDel="00000000" w:rsidP="00000000" w:rsidRDefault="00000000" w:rsidRPr="00000000" w14:paraId="000000B2">
      <w:pPr>
        <w:jc w:val="center"/>
        <w:rPr>
          <w:b w:val="1"/>
          <w:sz w:val="32"/>
          <w:szCs w:val="32"/>
        </w:rPr>
      </w:pPr>
      <w:r w:rsidDel="00000000" w:rsidR="00000000" w:rsidRPr="00000000">
        <w:rPr>
          <w:rtl w:val="0"/>
        </w:rPr>
      </w:r>
    </w:p>
    <w:p w:rsidR="00000000" w:rsidDel="00000000" w:rsidP="00000000" w:rsidRDefault="00000000" w:rsidRPr="00000000" w14:paraId="000000B3">
      <w:pPr>
        <w:jc w:val="center"/>
        <w:rPr>
          <w:b w:val="1"/>
          <w:sz w:val="32"/>
          <w:szCs w:val="32"/>
        </w:rPr>
      </w:pPr>
      <w:r w:rsidDel="00000000" w:rsidR="00000000" w:rsidRPr="00000000">
        <w:rPr>
          <w:rtl w:val="0"/>
        </w:rPr>
      </w:r>
    </w:p>
    <w:p w:rsidR="00000000" w:rsidDel="00000000" w:rsidP="00000000" w:rsidRDefault="00000000" w:rsidRPr="00000000" w14:paraId="000000B4">
      <w:pPr>
        <w:jc w:val="center"/>
        <w:rPr>
          <w:b w:val="1"/>
          <w:sz w:val="32"/>
          <w:szCs w:val="32"/>
        </w:rPr>
      </w:pPr>
      <w:r w:rsidDel="00000000" w:rsidR="00000000" w:rsidRPr="00000000">
        <w:rPr>
          <w:rtl w:val="0"/>
        </w:rPr>
      </w:r>
    </w:p>
    <w:p w:rsidR="00000000" w:rsidDel="00000000" w:rsidP="00000000" w:rsidRDefault="00000000" w:rsidRPr="00000000" w14:paraId="000000B5">
      <w:pPr>
        <w:jc w:val="center"/>
        <w:rPr>
          <w:b w:val="1"/>
          <w:sz w:val="32"/>
          <w:szCs w:val="32"/>
        </w:rPr>
      </w:pPr>
      <w:r w:rsidDel="00000000" w:rsidR="00000000" w:rsidRPr="00000000">
        <w:rPr>
          <w:rtl w:val="0"/>
        </w:rPr>
      </w:r>
    </w:p>
    <w:p w:rsidR="00000000" w:rsidDel="00000000" w:rsidP="00000000" w:rsidRDefault="00000000" w:rsidRPr="00000000" w14:paraId="000000B6">
      <w:pPr>
        <w:jc w:val="center"/>
        <w:rPr>
          <w:b w:val="1"/>
          <w:sz w:val="32"/>
          <w:szCs w:val="32"/>
        </w:rPr>
      </w:pPr>
      <w:r w:rsidDel="00000000" w:rsidR="00000000" w:rsidRPr="00000000">
        <w:rPr>
          <w:rtl w:val="0"/>
        </w:rPr>
      </w:r>
    </w:p>
    <w:p w:rsidR="00000000" w:rsidDel="00000000" w:rsidP="00000000" w:rsidRDefault="00000000" w:rsidRPr="00000000" w14:paraId="000000B7">
      <w:pPr>
        <w:jc w:val="center"/>
        <w:rPr>
          <w:b w:val="1"/>
          <w:sz w:val="32"/>
          <w:szCs w:val="32"/>
        </w:rPr>
      </w:pPr>
      <w:r w:rsidDel="00000000" w:rsidR="00000000" w:rsidRPr="00000000">
        <w:rPr>
          <w:rtl w:val="0"/>
        </w:rPr>
      </w:r>
    </w:p>
    <w:p w:rsidR="00000000" w:rsidDel="00000000" w:rsidP="00000000" w:rsidRDefault="00000000" w:rsidRPr="00000000" w14:paraId="000000B8">
      <w:pPr>
        <w:jc w:val="center"/>
        <w:rPr>
          <w:b w:val="1"/>
          <w:sz w:val="32"/>
          <w:szCs w:val="32"/>
        </w:rPr>
      </w:pPr>
      <w:r w:rsidDel="00000000" w:rsidR="00000000" w:rsidRPr="00000000">
        <w:rPr>
          <w:rtl w:val="0"/>
        </w:rPr>
      </w:r>
    </w:p>
    <w:p w:rsidR="00000000" w:rsidDel="00000000" w:rsidP="00000000" w:rsidRDefault="00000000" w:rsidRPr="00000000" w14:paraId="000000B9">
      <w:pPr>
        <w:jc w:val="center"/>
        <w:rPr>
          <w:b w:val="1"/>
          <w:sz w:val="32"/>
          <w:szCs w:val="32"/>
        </w:rPr>
      </w:pPr>
      <w:r w:rsidDel="00000000" w:rsidR="00000000" w:rsidRPr="00000000">
        <w:rPr>
          <w:b w:val="1"/>
          <w:sz w:val="32"/>
          <w:szCs w:val="32"/>
          <w:rtl w:val="0"/>
        </w:rPr>
        <w:t xml:space="preserve">Publications </w:t>
      </w:r>
    </w:p>
    <w:p w:rsidR="00000000" w:rsidDel="00000000" w:rsidP="00000000" w:rsidRDefault="00000000" w:rsidRPr="00000000" w14:paraId="000000BA">
      <w:pPr>
        <w:jc w:val="center"/>
        <w:rPr>
          <w:b w:val="1"/>
          <w:sz w:val="32"/>
          <w:szCs w:val="32"/>
        </w:rPr>
      </w:pPr>
      <w:r w:rsidDel="00000000" w:rsidR="00000000" w:rsidRPr="00000000">
        <w:rPr>
          <w:rtl w:val="0"/>
        </w:rPr>
      </w:r>
    </w:p>
    <w:p w:rsidR="00000000" w:rsidDel="00000000" w:rsidP="00000000" w:rsidRDefault="00000000" w:rsidRPr="00000000" w14:paraId="000000BB">
      <w:pPr>
        <w:spacing w:line="360" w:lineRule="auto"/>
        <w:jc w:val="both"/>
        <w:rPr/>
      </w:pPr>
      <w:r w:rsidDel="00000000" w:rsidR="00000000" w:rsidRPr="00000000">
        <w:rPr>
          <w:rtl w:val="0"/>
        </w:rPr>
        <w:t xml:space="preserve">Articles, technical notes etc. on the topic of the report published by the candidate may be separately listed after the literature cited. This may also be included in the contents. The candidates may also include reprints of his/her publications after the literature citation.</w:t>
      </w:r>
    </w:p>
    <w:p w:rsidR="00000000" w:rsidDel="00000000" w:rsidP="00000000" w:rsidRDefault="00000000" w:rsidRPr="00000000" w14:paraId="000000BC">
      <w:pPr>
        <w:spacing w:line="360" w:lineRule="auto"/>
        <w:jc w:val="both"/>
        <w:rPr/>
      </w:pPr>
      <w:r w:rsidDel="00000000" w:rsidR="00000000" w:rsidRPr="00000000">
        <w:rPr>
          <w:rtl w:val="0"/>
        </w:rPr>
      </w:r>
    </w:p>
    <w:p w:rsidR="00000000" w:rsidDel="00000000" w:rsidP="00000000" w:rsidRDefault="00000000" w:rsidRPr="00000000" w14:paraId="000000BD">
      <w:pPr>
        <w:jc w:val="both"/>
        <w:rPr>
          <w:sz w:val="23"/>
          <w:szCs w:val="23"/>
        </w:rPr>
      </w:pPr>
      <w:r w:rsidDel="00000000" w:rsidR="00000000" w:rsidRPr="00000000">
        <w:rPr>
          <w:rtl w:val="0"/>
        </w:rPr>
      </w:r>
    </w:p>
    <w:p w:rsidR="00000000" w:rsidDel="00000000" w:rsidP="00000000" w:rsidRDefault="00000000" w:rsidRPr="00000000" w14:paraId="000000BE">
      <w:pPr>
        <w:jc w:val="both"/>
        <w:rPr>
          <w:sz w:val="23"/>
          <w:szCs w:val="23"/>
        </w:rPr>
      </w:pPr>
      <w:r w:rsidDel="00000000" w:rsidR="00000000" w:rsidRPr="00000000">
        <w:rPr>
          <w:rtl w:val="0"/>
        </w:rPr>
      </w:r>
    </w:p>
    <w:p w:rsidR="00000000" w:rsidDel="00000000" w:rsidP="00000000" w:rsidRDefault="00000000" w:rsidRPr="00000000" w14:paraId="000000BF">
      <w:pPr>
        <w:jc w:val="both"/>
        <w:rPr>
          <w:sz w:val="23"/>
          <w:szCs w:val="23"/>
        </w:rPr>
      </w:pPr>
      <w:r w:rsidDel="00000000" w:rsidR="00000000" w:rsidRPr="00000000">
        <w:rPr>
          <w:rtl w:val="0"/>
        </w:rPr>
      </w:r>
    </w:p>
    <w:p w:rsidR="00000000" w:rsidDel="00000000" w:rsidP="00000000" w:rsidRDefault="00000000" w:rsidRPr="00000000" w14:paraId="000000C0">
      <w:pPr>
        <w:jc w:val="both"/>
        <w:rPr>
          <w:sz w:val="23"/>
          <w:szCs w:val="23"/>
        </w:rPr>
      </w:pPr>
      <w:r w:rsidDel="00000000" w:rsidR="00000000" w:rsidRPr="00000000">
        <w:rPr>
          <w:rtl w:val="0"/>
        </w:rPr>
      </w:r>
    </w:p>
    <w:p w:rsidR="00000000" w:rsidDel="00000000" w:rsidP="00000000" w:rsidRDefault="00000000" w:rsidRPr="00000000" w14:paraId="000000C1">
      <w:pPr>
        <w:jc w:val="both"/>
        <w:rPr>
          <w:sz w:val="23"/>
          <w:szCs w:val="23"/>
        </w:rPr>
      </w:pPr>
      <w:r w:rsidDel="00000000" w:rsidR="00000000" w:rsidRPr="00000000">
        <w:rPr>
          <w:rtl w:val="0"/>
        </w:rPr>
      </w:r>
    </w:p>
    <w:p w:rsidR="00000000" w:rsidDel="00000000" w:rsidP="00000000" w:rsidRDefault="00000000" w:rsidRPr="00000000" w14:paraId="000000C2">
      <w:pPr>
        <w:jc w:val="both"/>
        <w:rPr>
          <w:sz w:val="23"/>
          <w:szCs w:val="23"/>
        </w:rPr>
      </w:pPr>
      <w:r w:rsidDel="00000000" w:rsidR="00000000" w:rsidRPr="00000000">
        <w:rPr>
          <w:rtl w:val="0"/>
        </w:rPr>
      </w:r>
    </w:p>
    <w:p w:rsidR="00000000" w:rsidDel="00000000" w:rsidP="00000000" w:rsidRDefault="00000000" w:rsidRPr="00000000" w14:paraId="000000C3">
      <w:pPr>
        <w:jc w:val="both"/>
        <w:rPr>
          <w:sz w:val="23"/>
          <w:szCs w:val="23"/>
        </w:rPr>
      </w:pPr>
      <w:r w:rsidDel="00000000" w:rsidR="00000000" w:rsidRPr="00000000">
        <w:rPr>
          <w:rtl w:val="0"/>
        </w:rPr>
      </w:r>
    </w:p>
    <w:p w:rsidR="00000000" w:rsidDel="00000000" w:rsidP="00000000" w:rsidRDefault="00000000" w:rsidRPr="00000000" w14:paraId="000000C4">
      <w:pPr>
        <w:jc w:val="both"/>
        <w:rPr>
          <w:sz w:val="23"/>
          <w:szCs w:val="23"/>
        </w:rPr>
      </w:pPr>
      <w:r w:rsidDel="00000000" w:rsidR="00000000" w:rsidRPr="00000000">
        <w:rPr>
          <w:rtl w:val="0"/>
        </w:rPr>
      </w:r>
    </w:p>
    <w:p w:rsidR="00000000" w:rsidDel="00000000" w:rsidP="00000000" w:rsidRDefault="00000000" w:rsidRPr="00000000" w14:paraId="000000C5">
      <w:pPr>
        <w:jc w:val="both"/>
        <w:rPr>
          <w:sz w:val="23"/>
          <w:szCs w:val="23"/>
        </w:rPr>
      </w:pPr>
      <w:r w:rsidDel="00000000" w:rsidR="00000000" w:rsidRPr="00000000">
        <w:rPr>
          <w:rtl w:val="0"/>
        </w:rPr>
      </w:r>
    </w:p>
    <w:p w:rsidR="00000000" w:rsidDel="00000000" w:rsidP="00000000" w:rsidRDefault="00000000" w:rsidRPr="00000000" w14:paraId="000000C6">
      <w:pPr>
        <w:jc w:val="both"/>
        <w:rPr>
          <w:sz w:val="23"/>
          <w:szCs w:val="23"/>
        </w:rPr>
      </w:pPr>
      <w:r w:rsidDel="00000000" w:rsidR="00000000" w:rsidRPr="00000000">
        <w:rPr>
          <w:rtl w:val="0"/>
        </w:rPr>
      </w:r>
    </w:p>
    <w:p w:rsidR="00000000" w:rsidDel="00000000" w:rsidP="00000000" w:rsidRDefault="00000000" w:rsidRPr="00000000" w14:paraId="000000C7">
      <w:pPr>
        <w:jc w:val="both"/>
        <w:rPr>
          <w:sz w:val="23"/>
          <w:szCs w:val="23"/>
        </w:rPr>
      </w:pPr>
      <w:r w:rsidDel="00000000" w:rsidR="00000000" w:rsidRPr="00000000">
        <w:rPr>
          <w:rtl w:val="0"/>
        </w:rPr>
      </w:r>
    </w:p>
    <w:p w:rsidR="00000000" w:rsidDel="00000000" w:rsidP="00000000" w:rsidRDefault="00000000" w:rsidRPr="00000000" w14:paraId="000000C8">
      <w:pPr>
        <w:jc w:val="both"/>
        <w:rPr>
          <w:sz w:val="23"/>
          <w:szCs w:val="23"/>
        </w:rPr>
      </w:pPr>
      <w:r w:rsidDel="00000000" w:rsidR="00000000" w:rsidRPr="00000000">
        <w:rPr>
          <w:rtl w:val="0"/>
        </w:rPr>
      </w:r>
    </w:p>
    <w:p w:rsidR="00000000" w:rsidDel="00000000" w:rsidP="00000000" w:rsidRDefault="00000000" w:rsidRPr="00000000" w14:paraId="000000C9">
      <w:pPr>
        <w:jc w:val="both"/>
        <w:rPr>
          <w:sz w:val="23"/>
          <w:szCs w:val="23"/>
        </w:rPr>
      </w:pPr>
      <w:r w:rsidDel="00000000" w:rsidR="00000000" w:rsidRPr="00000000">
        <w:rPr>
          <w:rtl w:val="0"/>
        </w:rPr>
      </w:r>
    </w:p>
    <w:p w:rsidR="00000000" w:rsidDel="00000000" w:rsidP="00000000" w:rsidRDefault="00000000" w:rsidRPr="00000000" w14:paraId="000000CA">
      <w:pPr>
        <w:jc w:val="both"/>
        <w:rPr>
          <w:sz w:val="23"/>
          <w:szCs w:val="23"/>
        </w:rPr>
      </w:pPr>
      <w:r w:rsidDel="00000000" w:rsidR="00000000" w:rsidRPr="00000000">
        <w:rPr>
          <w:rtl w:val="0"/>
        </w:rPr>
      </w:r>
    </w:p>
    <w:p w:rsidR="00000000" w:rsidDel="00000000" w:rsidP="00000000" w:rsidRDefault="00000000" w:rsidRPr="00000000" w14:paraId="000000CB">
      <w:pPr>
        <w:jc w:val="both"/>
        <w:rPr>
          <w:sz w:val="23"/>
          <w:szCs w:val="23"/>
        </w:rPr>
      </w:pPr>
      <w:r w:rsidDel="00000000" w:rsidR="00000000" w:rsidRPr="00000000">
        <w:rPr>
          <w:rtl w:val="0"/>
        </w:rPr>
      </w:r>
    </w:p>
    <w:p w:rsidR="00000000" w:rsidDel="00000000" w:rsidP="00000000" w:rsidRDefault="00000000" w:rsidRPr="00000000" w14:paraId="000000CC">
      <w:pPr>
        <w:jc w:val="both"/>
        <w:rPr>
          <w:sz w:val="23"/>
          <w:szCs w:val="23"/>
        </w:rPr>
      </w:pPr>
      <w:r w:rsidDel="00000000" w:rsidR="00000000" w:rsidRPr="00000000">
        <w:rPr>
          <w:rtl w:val="0"/>
        </w:rPr>
      </w:r>
    </w:p>
    <w:p w:rsidR="00000000" w:rsidDel="00000000" w:rsidP="00000000" w:rsidRDefault="00000000" w:rsidRPr="00000000" w14:paraId="000000CD">
      <w:pPr>
        <w:jc w:val="both"/>
        <w:rPr>
          <w:sz w:val="23"/>
          <w:szCs w:val="23"/>
        </w:rPr>
      </w:pPr>
      <w:r w:rsidDel="00000000" w:rsidR="00000000" w:rsidRPr="00000000">
        <w:rPr>
          <w:rtl w:val="0"/>
        </w:rPr>
      </w:r>
    </w:p>
    <w:p w:rsidR="00000000" w:rsidDel="00000000" w:rsidP="00000000" w:rsidRDefault="00000000" w:rsidRPr="00000000" w14:paraId="000000CE">
      <w:pPr>
        <w:jc w:val="both"/>
        <w:rPr>
          <w:sz w:val="23"/>
          <w:szCs w:val="23"/>
        </w:rPr>
      </w:pPr>
      <w:r w:rsidDel="00000000" w:rsidR="00000000" w:rsidRPr="00000000">
        <w:rPr>
          <w:rtl w:val="0"/>
        </w:rPr>
      </w:r>
    </w:p>
    <w:p w:rsidR="00000000" w:rsidDel="00000000" w:rsidP="00000000" w:rsidRDefault="00000000" w:rsidRPr="00000000" w14:paraId="000000CF">
      <w:pPr>
        <w:jc w:val="both"/>
        <w:rPr>
          <w:sz w:val="23"/>
          <w:szCs w:val="23"/>
        </w:rPr>
      </w:pPr>
      <w:r w:rsidDel="00000000" w:rsidR="00000000" w:rsidRPr="00000000">
        <w:rPr>
          <w:rtl w:val="0"/>
        </w:rPr>
      </w:r>
    </w:p>
    <w:p w:rsidR="00000000" w:rsidDel="00000000" w:rsidP="00000000" w:rsidRDefault="00000000" w:rsidRPr="00000000" w14:paraId="000000D0">
      <w:pPr>
        <w:jc w:val="both"/>
        <w:rPr>
          <w:sz w:val="23"/>
          <w:szCs w:val="23"/>
        </w:rPr>
      </w:pPr>
      <w:r w:rsidDel="00000000" w:rsidR="00000000" w:rsidRPr="00000000">
        <w:rPr>
          <w:rtl w:val="0"/>
        </w:rPr>
      </w:r>
    </w:p>
    <w:p w:rsidR="00000000" w:rsidDel="00000000" w:rsidP="00000000" w:rsidRDefault="00000000" w:rsidRPr="00000000" w14:paraId="000000D1">
      <w:pPr>
        <w:jc w:val="both"/>
        <w:rPr>
          <w:sz w:val="23"/>
          <w:szCs w:val="23"/>
        </w:rPr>
      </w:pPr>
      <w:r w:rsidDel="00000000" w:rsidR="00000000" w:rsidRPr="00000000">
        <w:rPr>
          <w:rtl w:val="0"/>
        </w:rPr>
      </w:r>
    </w:p>
    <w:p w:rsidR="00000000" w:rsidDel="00000000" w:rsidP="00000000" w:rsidRDefault="00000000" w:rsidRPr="00000000" w14:paraId="000000D2">
      <w:pPr>
        <w:jc w:val="both"/>
        <w:rPr>
          <w:sz w:val="23"/>
          <w:szCs w:val="23"/>
        </w:rPr>
      </w:pPr>
      <w:r w:rsidDel="00000000" w:rsidR="00000000" w:rsidRPr="00000000">
        <w:rPr>
          <w:rtl w:val="0"/>
        </w:rPr>
      </w:r>
    </w:p>
    <w:p w:rsidR="00000000" w:rsidDel="00000000" w:rsidP="00000000" w:rsidRDefault="00000000" w:rsidRPr="00000000" w14:paraId="000000D3">
      <w:pPr>
        <w:jc w:val="both"/>
        <w:rPr>
          <w:sz w:val="23"/>
          <w:szCs w:val="23"/>
        </w:rPr>
      </w:pPr>
      <w:r w:rsidDel="00000000" w:rsidR="00000000" w:rsidRPr="00000000">
        <w:rPr>
          <w:rtl w:val="0"/>
        </w:rPr>
      </w:r>
    </w:p>
    <w:p w:rsidR="00000000" w:rsidDel="00000000" w:rsidP="00000000" w:rsidRDefault="00000000" w:rsidRPr="00000000" w14:paraId="000000D4">
      <w:pPr>
        <w:jc w:val="both"/>
        <w:rPr>
          <w:sz w:val="23"/>
          <w:szCs w:val="23"/>
        </w:rPr>
      </w:pPr>
      <w:r w:rsidDel="00000000" w:rsidR="00000000" w:rsidRPr="00000000">
        <w:rPr>
          <w:rtl w:val="0"/>
        </w:rPr>
      </w:r>
    </w:p>
    <w:p w:rsidR="00000000" w:rsidDel="00000000" w:rsidP="00000000" w:rsidRDefault="00000000" w:rsidRPr="00000000" w14:paraId="000000D5">
      <w:pPr>
        <w:jc w:val="both"/>
        <w:rPr>
          <w:sz w:val="23"/>
          <w:szCs w:val="23"/>
        </w:rPr>
      </w:pPr>
      <w:r w:rsidDel="00000000" w:rsidR="00000000" w:rsidRPr="00000000">
        <w:rPr>
          <w:rtl w:val="0"/>
        </w:rPr>
      </w:r>
    </w:p>
    <w:p w:rsidR="00000000" w:rsidDel="00000000" w:rsidP="00000000" w:rsidRDefault="00000000" w:rsidRPr="00000000" w14:paraId="000000D6">
      <w:pPr>
        <w:jc w:val="both"/>
        <w:rPr>
          <w:sz w:val="23"/>
          <w:szCs w:val="23"/>
        </w:rPr>
      </w:pPr>
      <w:r w:rsidDel="00000000" w:rsidR="00000000" w:rsidRPr="00000000">
        <w:rPr>
          <w:rtl w:val="0"/>
        </w:rPr>
      </w:r>
    </w:p>
    <w:p w:rsidR="00000000" w:rsidDel="00000000" w:rsidP="00000000" w:rsidRDefault="00000000" w:rsidRPr="00000000" w14:paraId="000000D7">
      <w:pPr>
        <w:jc w:val="both"/>
        <w:rPr>
          <w:sz w:val="23"/>
          <w:szCs w:val="23"/>
        </w:rPr>
      </w:pPr>
      <w:r w:rsidDel="00000000" w:rsidR="00000000" w:rsidRPr="00000000">
        <w:rPr>
          <w:rtl w:val="0"/>
        </w:rPr>
      </w:r>
    </w:p>
    <w:p w:rsidR="00000000" w:rsidDel="00000000" w:rsidP="00000000" w:rsidRDefault="00000000" w:rsidRPr="00000000" w14:paraId="000000D8">
      <w:pPr>
        <w:jc w:val="both"/>
        <w:rPr>
          <w:sz w:val="23"/>
          <w:szCs w:val="23"/>
        </w:rPr>
      </w:pPr>
      <w:r w:rsidDel="00000000" w:rsidR="00000000" w:rsidRPr="00000000">
        <w:rPr>
          <w:rtl w:val="0"/>
        </w:rPr>
      </w:r>
    </w:p>
    <w:p w:rsidR="00000000" w:rsidDel="00000000" w:rsidP="00000000" w:rsidRDefault="00000000" w:rsidRPr="00000000" w14:paraId="000000D9">
      <w:pPr>
        <w:jc w:val="both"/>
        <w:rPr>
          <w:sz w:val="23"/>
          <w:szCs w:val="23"/>
        </w:rPr>
      </w:pPr>
      <w:r w:rsidDel="00000000" w:rsidR="00000000" w:rsidRPr="00000000">
        <w:rPr>
          <w:rtl w:val="0"/>
        </w:rPr>
      </w:r>
    </w:p>
    <w:p w:rsidR="00000000" w:rsidDel="00000000" w:rsidP="00000000" w:rsidRDefault="00000000" w:rsidRPr="00000000" w14:paraId="000000DA">
      <w:pPr>
        <w:jc w:val="both"/>
        <w:rPr>
          <w:sz w:val="23"/>
          <w:szCs w:val="23"/>
        </w:rPr>
      </w:pPr>
      <w:r w:rsidDel="00000000" w:rsidR="00000000" w:rsidRPr="00000000">
        <w:rPr>
          <w:rtl w:val="0"/>
        </w:rPr>
      </w:r>
    </w:p>
    <w:p w:rsidR="00000000" w:rsidDel="00000000" w:rsidP="00000000" w:rsidRDefault="00000000" w:rsidRPr="00000000" w14:paraId="000000DB">
      <w:pPr>
        <w:jc w:val="both"/>
        <w:rPr>
          <w:sz w:val="23"/>
          <w:szCs w:val="23"/>
        </w:rPr>
      </w:pPr>
      <w:r w:rsidDel="00000000" w:rsidR="00000000" w:rsidRPr="00000000">
        <w:rPr>
          <w:rtl w:val="0"/>
        </w:rPr>
      </w:r>
    </w:p>
    <w:p w:rsidR="00000000" w:rsidDel="00000000" w:rsidP="00000000" w:rsidRDefault="00000000" w:rsidRPr="00000000" w14:paraId="000000DC">
      <w:pPr>
        <w:jc w:val="both"/>
        <w:rPr>
          <w:sz w:val="23"/>
          <w:szCs w:val="23"/>
        </w:rPr>
      </w:pPr>
      <w:r w:rsidDel="00000000" w:rsidR="00000000" w:rsidRPr="00000000">
        <w:rPr>
          <w:rtl w:val="0"/>
        </w:rPr>
      </w:r>
    </w:p>
    <w:p w:rsidR="00000000" w:rsidDel="00000000" w:rsidP="00000000" w:rsidRDefault="00000000" w:rsidRPr="00000000" w14:paraId="000000DD">
      <w:pPr>
        <w:jc w:val="both"/>
        <w:rPr>
          <w:sz w:val="23"/>
          <w:szCs w:val="23"/>
        </w:rPr>
      </w:pPr>
      <w:r w:rsidDel="00000000" w:rsidR="00000000" w:rsidRPr="00000000">
        <w:rPr>
          <w:rtl w:val="0"/>
        </w:rPr>
      </w:r>
    </w:p>
    <w:p w:rsidR="00000000" w:rsidDel="00000000" w:rsidP="00000000" w:rsidRDefault="00000000" w:rsidRPr="00000000" w14:paraId="000000DE">
      <w:pPr>
        <w:jc w:val="both"/>
        <w:rPr>
          <w:sz w:val="23"/>
          <w:szCs w:val="23"/>
        </w:rPr>
      </w:pPr>
      <w:r w:rsidDel="00000000" w:rsidR="00000000" w:rsidRPr="00000000">
        <w:rPr>
          <w:rtl w:val="0"/>
        </w:rPr>
      </w:r>
    </w:p>
    <w:p w:rsidR="00000000" w:rsidDel="00000000" w:rsidP="00000000" w:rsidRDefault="00000000" w:rsidRPr="00000000" w14:paraId="000000DF">
      <w:pPr>
        <w:jc w:val="both"/>
        <w:rPr>
          <w:sz w:val="23"/>
          <w:szCs w:val="23"/>
        </w:rPr>
      </w:pPr>
      <w:r w:rsidDel="00000000" w:rsidR="00000000" w:rsidRPr="00000000">
        <w:rPr>
          <w:rtl w:val="0"/>
        </w:rPr>
      </w:r>
    </w:p>
    <w:p w:rsidR="00000000" w:rsidDel="00000000" w:rsidP="00000000" w:rsidRDefault="00000000" w:rsidRPr="00000000" w14:paraId="000000E0">
      <w:pPr>
        <w:jc w:val="both"/>
        <w:rPr>
          <w:sz w:val="23"/>
          <w:szCs w:val="23"/>
        </w:rPr>
      </w:pPr>
      <w:r w:rsidDel="00000000" w:rsidR="00000000" w:rsidRPr="00000000">
        <w:rPr>
          <w:rtl w:val="0"/>
        </w:rPr>
      </w:r>
    </w:p>
    <w:p w:rsidR="00000000" w:rsidDel="00000000" w:rsidP="00000000" w:rsidRDefault="00000000" w:rsidRPr="00000000" w14:paraId="000000E1">
      <w:pPr>
        <w:jc w:val="both"/>
        <w:rPr>
          <w:sz w:val="23"/>
          <w:szCs w:val="23"/>
        </w:rPr>
      </w:pPr>
      <w:r w:rsidDel="00000000" w:rsidR="00000000" w:rsidRPr="00000000">
        <w:rPr>
          <w:rtl w:val="0"/>
        </w:rPr>
      </w:r>
    </w:p>
    <w:p w:rsidR="00000000" w:rsidDel="00000000" w:rsidP="00000000" w:rsidRDefault="00000000" w:rsidRPr="00000000" w14:paraId="000000E2">
      <w:pPr>
        <w:jc w:val="both"/>
        <w:rPr>
          <w:sz w:val="23"/>
          <w:szCs w:val="23"/>
        </w:rPr>
      </w:pPr>
      <w:r w:rsidDel="00000000" w:rsidR="00000000" w:rsidRPr="00000000">
        <w:rPr>
          <w:rtl w:val="0"/>
        </w:rPr>
      </w:r>
    </w:p>
    <w:p w:rsidR="00000000" w:rsidDel="00000000" w:rsidP="00000000" w:rsidRDefault="00000000" w:rsidRPr="00000000" w14:paraId="000000E3">
      <w:pPr>
        <w:jc w:val="both"/>
        <w:rPr>
          <w:sz w:val="23"/>
          <w:szCs w:val="23"/>
        </w:rPr>
      </w:pPr>
      <w:r w:rsidDel="00000000" w:rsidR="00000000" w:rsidRPr="00000000">
        <w:rPr>
          <w:rtl w:val="0"/>
        </w:rPr>
      </w:r>
    </w:p>
    <w:p w:rsidR="00000000" w:rsidDel="00000000" w:rsidP="00000000" w:rsidRDefault="00000000" w:rsidRPr="00000000" w14:paraId="000000E4">
      <w:pPr>
        <w:jc w:val="both"/>
        <w:rPr>
          <w:sz w:val="23"/>
          <w:szCs w:val="23"/>
        </w:rPr>
      </w:pPr>
      <w:r w:rsidDel="00000000" w:rsidR="00000000" w:rsidRPr="00000000">
        <w:rPr>
          <w:rtl w:val="0"/>
        </w:rPr>
      </w:r>
    </w:p>
    <w:p w:rsidR="00000000" w:rsidDel="00000000" w:rsidP="00000000" w:rsidRDefault="00000000" w:rsidRPr="00000000" w14:paraId="000000E5">
      <w:pPr>
        <w:jc w:val="both"/>
        <w:rPr>
          <w:sz w:val="23"/>
          <w:szCs w:val="23"/>
        </w:rPr>
      </w:pPr>
      <w:r w:rsidDel="00000000" w:rsidR="00000000" w:rsidRPr="00000000">
        <w:rPr>
          <w:rtl w:val="0"/>
        </w:rPr>
      </w:r>
    </w:p>
    <w:p w:rsidR="00000000" w:rsidDel="00000000" w:rsidP="00000000" w:rsidRDefault="00000000" w:rsidRPr="00000000" w14:paraId="000000E6">
      <w:pPr>
        <w:jc w:val="both"/>
        <w:rPr>
          <w:sz w:val="23"/>
          <w:szCs w:val="23"/>
        </w:rPr>
      </w:pPr>
      <w:r w:rsidDel="00000000" w:rsidR="00000000" w:rsidRPr="00000000">
        <w:rPr>
          <w:rtl w:val="0"/>
        </w:rPr>
      </w:r>
    </w:p>
    <w:p w:rsidR="00000000" w:rsidDel="00000000" w:rsidP="00000000" w:rsidRDefault="00000000" w:rsidRPr="00000000" w14:paraId="000000E7">
      <w:pPr>
        <w:jc w:val="both"/>
        <w:rPr>
          <w:sz w:val="23"/>
          <w:szCs w:val="23"/>
        </w:rPr>
      </w:pPr>
      <w:r w:rsidDel="00000000" w:rsidR="00000000" w:rsidRPr="00000000">
        <w:rPr>
          <w:rtl w:val="0"/>
        </w:rPr>
      </w:r>
    </w:p>
    <w:p w:rsidR="00000000" w:rsidDel="00000000" w:rsidP="00000000" w:rsidRDefault="00000000" w:rsidRPr="00000000" w14:paraId="000000E8">
      <w:pPr>
        <w:jc w:val="center"/>
        <w:rPr>
          <w:b w:val="1"/>
          <w:sz w:val="44"/>
          <w:szCs w:val="44"/>
        </w:rPr>
      </w:pPr>
      <w:r w:rsidDel="00000000" w:rsidR="00000000" w:rsidRPr="00000000">
        <w:rPr>
          <w:b w:val="1"/>
          <w:sz w:val="32"/>
          <w:szCs w:val="32"/>
          <w:rtl w:val="0"/>
        </w:rPr>
        <w:t xml:space="preserve">Acknowledgements</w:t>
      </w:r>
      <w:r w:rsidDel="00000000" w:rsidR="00000000" w:rsidRPr="00000000">
        <w:rPr>
          <w:rtl w:val="0"/>
        </w:rPr>
      </w:r>
    </w:p>
    <w:sectPr>
      <w:type w:val="nextPage"/>
      <w:pgSz w:h="15840" w:w="12240"/>
      <w:pgMar w:bottom="1253" w:top="850" w:left="1699" w:right="1350" w:header="677" w:footer="562"/>
      <w:pgNumType w:start="2"/>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before="200" w:lineRule="auto"/>
    </w:pPr>
    <w:rPr>
      <w:rFonts w:ascii="Cambria" w:cs="Cambria" w:eastAsia="Cambria" w:hAnsi="Cambria"/>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352D0"/>
    <w:pPr>
      <w:spacing w:after="0" w:line="240" w:lineRule="auto"/>
    </w:pPr>
    <w:rPr>
      <w:rFonts w:ascii="Times New Roman" w:cs="Times New Roman" w:eastAsia="Batang" w:hAnsi="Times New Roman"/>
      <w:sz w:val="24"/>
      <w:szCs w:val="24"/>
      <w:lang w:eastAsia="ko-KR"/>
    </w:rPr>
  </w:style>
  <w:style w:type="paragraph" w:styleId="Heading1">
    <w:name w:val="heading 1"/>
    <w:basedOn w:val="Normal"/>
    <w:next w:val="Normal"/>
    <w:link w:val="Heading1Char"/>
    <w:qFormat w:val="1"/>
    <w:rsid w:val="000342B4"/>
    <w:pPr>
      <w:keepNext w:val="1"/>
      <w:spacing w:after="60" w:before="240"/>
      <w:outlineLvl w:val="0"/>
    </w:pPr>
    <w:rPr>
      <w:rFonts w:ascii="Arial" w:cs="Arial" w:hAnsi="Arial"/>
      <w:b w:val="1"/>
      <w:bCs w:val="1"/>
      <w:kern w:val="32"/>
      <w:sz w:val="32"/>
      <w:szCs w:val="32"/>
    </w:rPr>
  </w:style>
  <w:style w:type="paragraph" w:styleId="Heading6">
    <w:name w:val="heading 6"/>
    <w:basedOn w:val="Normal"/>
    <w:next w:val="Normal"/>
    <w:link w:val="Heading6Char"/>
    <w:uiPriority w:val="9"/>
    <w:semiHidden w:val="1"/>
    <w:unhideWhenUsed w:val="1"/>
    <w:qFormat w:val="1"/>
    <w:rsid w:val="000342B4"/>
    <w:pPr>
      <w:keepNext w:val="1"/>
      <w:keepLines w:val="1"/>
      <w:spacing w:before="200"/>
      <w:outlineLvl w:val="5"/>
    </w:pPr>
    <w:rPr>
      <w:rFonts w:asciiTheme="majorHAnsi" w:cstheme="majorBidi" w:eastAsiaTheme="majorEastAsia" w:hAnsiTheme="majorHAnsi"/>
      <w:i w:val="1"/>
      <w:iCs w:val="1"/>
      <w:color w:val="243f60"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0352D0"/>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352D0"/>
    <w:rPr>
      <w:rFonts w:ascii="Tahoma" w:cs="Tahoma" w:eastAsia="Batang" w:hAnsi="Tahoma"/>
      <w:sz w:val="16"/>
      <w:szCs w:val="16"/>
      <w:lang w:eastAsia="ko-KR"/>
    </w:rPr>
  </w:style>
  <w:style w:type="character" w:styleId="Heading1Char" w:customStyle="1">
    <w:name w:val="Heading 1 Char"/>
    <w:basedOn w:val="DefaultParagraphFont"/>
    <w:link w:val="Heading1"/>
    <w:rsid w:val="000342B4"/>
    <w:rPr>
      <w:rFonts w:ascii="Arial" w:cs="Arial" w:eastAsia="Batang" w:hAnsi="Arial"/>
      <w:b w:val="1"/>
      <w:bCs w:val="1"/>
      <w:kern w:val="32"/>
      <w:sz w:val="32"/>
      <w:szCs w:val="32"/>
      <w:lang w:eastAsia="ko-KR"/>
    </w:rPr>
  </w:style>
  <w:style w:type="character" w:styleId="Heading6Char" w:customStyle="1">
    <w:name w:val="Heading 6 Char"/>
    <w:basedOn w:val="DefaultParagraphFont"/>
    <w:link w:val="Heading6"/>
    <w:uiPriority w:val="9"/>
    <w:semiHidden w:val="1"/>
    <w:rsid w:val="000342B4"/>
    <w:rPr>
      <w:rFonts w:asciiTheme="majorHAnsi" w:cstheme="majorBidi" w:eastAsiaTheme="majorEastAsia" w:hAnsiTheme="majorHAnsi"/>
      <w:i w:val="1"/>
      <w:iCs w:val="1"/>
      <w:color w:val="243f60" w:themeColor="accent1" w:themeShade="00007F"/>
      <w:sz w:val="24"/>
      <w:szCs w:val="24"/>
      <w:lang w:eastAsia="ko-KR"/>
    </w:rPr>
  </w:style>
  <w:style w:type="paragraph" w:styleId="Default" w:customStyle="1">
    <w:name w:val="Default"/>
    <w:rsid w:val="00676192"/>
    <w:pPr>
      <w:autoSpaceDE w:val="0"/>
      <w:autoSpaceDN w:val="0"/>
      <w:adjustRightInd w:val="0"/>
      <w:spacing w:after="0" w:line="240" w:lineRule="auto"/>
    </w:pPr>
    <w:rPr>
      <w:rFonts w:ascii="Times New Roman" w:cs="Times New Roman" w:hAnsi="Times New Roman"/>
      <w:color w:val="000000"/>
      <w:sz w:val="24"/>
      <w:szCs w:val="24"/>
    </w:rPr>
  </w:style>
  <w:style w:type="paragraph" w:styleId="Header">
    <w:name w:val="header"/>
    <w:basedOn w:val="Normal"/>
    <w:link w:val="HeaderChar"/>
    <w:uiPriority w:val="99"/>
    <w:unhideWhenUsed w:val="1"/>
    <w:rsid w:val="00045B12"/>
    <w:pPr>
      <w:tabs>
        <w:tab w:val="center" w:pos="4680"/>
        <w:tab w:val="right" w:pos="9360"/>
      </w:tabs>
    </w:pPr>
  </w:style>
  <w:style w:type="character" w:styleId="HeaderChar" w:customStyle="1">
    <w:name w:val="Header Char"/>
    <w:basedOn w:val="DefaultParagraphFont"/>
    <w:link w:val="Header"/>
    <w:uiPriority w:val="99"/>
    <w:rsid w:val="00045B12"/>
    <w:rPr>
      <w:rFonts w:ascii="Times New Roman" w:cs="Times New Roman" w:eastAsia="Batang" w:hAnsi="Times New Roman"/>
      <w:sz w:val="24"/>
      <w:szCs w:val="24"/>
      <w:lang w:eastAsia="ko-KR"/>
    </w:rPr>
  </w:style>
  <w:style w:type="paragraph" w:styleId="Footer">
    <w:name w:val="footer"/>
    <w:basedOn w:val="Normal"/>
    <w:link w:val="FooterChar"/>
    <w:uiPriority w:val="99"/>
    <w:unhideWhenUsed w:val="1"/>
    <w:rsid w:val="00045B12"/>
    <w:pPr>
      <w:tabs>
        <w:tab w:val="center" w:pos="4680"/>
        <w:tab w:val="right" w:pos="9360"/>
      </w:tabs>
    </w:pPr>
  </w:style>
  <w:style w:type="character" w:styleId="FooterChar" w:customStyle="1">
    <w:name w:val="Footer Char"/>
    <w:basedOn w:val="DefaultParagraphFont"/>
    <w:link w:val="Footer"/>
    <w:uiPriority w:val="99"/>
    <w:rsid w:val="00045B12"/>
    <w:rPr>
      <w:rFonts w:ascii="Times New Roman" w:cs="Times New Roman" w:eastAsia="Batang" w:hAnsi="Times New Roman"/>
      <w:sz w:val="24"/>
      <w:szCs w:val="24"/>
      <w:lang w:eastAsia="ko-KR"/>
    </w:rPr>
  </w:style>
  <w:style w:type="paragraph" w:styleId="NoSpacing">
    <w:name w:val="No Spacing"/>
    <w:link w:val="NoSpacingChar"/>
    <w:uiPriority w:val="1"/>
    <w:qFormat w:val="1"/>
    <w:rsid w:val="00045B12"/>
    <w:pPr>
      <w:spacing w:after="0" w:line="240" w:lineRule="auto"/>
    </w:pPr>
    <w:rPr>
      <w:rFonts w:eastAsiaTheme="minorEastAsia"/>
      <w:lang w:eastAsia="ja-JP"/>
    </w:rPr>
  </w:style>
  <w:style w:type="character" w:styleId="NoSpacingChar" w:customStyle="1">
    <w:name w:val="No Spacing Char"/>
    <w:basedOn w:val="DefaultParagraphFont"/>
    <w:link w:val="NoSpacing"/>
    <w:uiPriority w:val="1"/>
    <w:rsid w:val="00045B12"/>
    <w:rPr>
      <w:rFonts w:eastAsiaTheme="minorEastAsia"/>
      <w:lang w:eastAsia="ja-JP"/>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2DNiRjTG8kIIbO+JNqiNyBxMw==">AMUW2mUe00CujawW937VD2yLuQRuoGHOTUTfK1blYLT5taA677EiPmoTQYy+0hxPOHMh9yJNFyCk501VffvAbb5L9V262BTx5HkKBP5MGACk1ouhMUuY10jx17Q59kM4+epNWUPl+FGx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2018-11-02T03:25:00Z</dcterms:created>
  <dc:creator>admin</dc:creator>
</cp:coreProperties>
</file>