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32382" w14:textId="0677FBA2" w:rsidR="008072CF" w:rsidRDefault="004E1D10" w:rsidP="00011AB5">
      <w:pPr>
        <w:rPr>
          <w:rFonts w:ascii="Calibri" w:eastAsia="Times New Roman" w:hAnsi="Calibri" w:cs="Times New Roman"/>
          <w:sz w:val="22"/>
          <w:szCs w:val="20"/>
        </w:rPr>
      </w:pPr>
      <w:r w:rsidRPr="006C630C">
        <w:rPr>
          <w:rFonts w:ascii="Calibri" w:eastAsia="Times New Roman" w:hAnsi="Calibri" w:cs="Times New Roman"/>
          <w:b/>
          <w:sz w:val="23"/>
          <w:szCs w:val="23"/>
          <w:u w:val="single"/>
        </w:rPr>
        <w:t>Fossilization Game</w:t>
      </w:r>
      <w:r w:rsidR="0070188B" w:rsidRPr="0002770F">
        <w:rPr>
          <w:rFonts w:ascii="Calibri" w:eastAsia="Times New Roman" w:hAnsi="Calibri" w:cs="Times New Roman"/>
          <w:b/>
          <w:sz w:val="22"/>
          <w:szCs w:val="20"/>
        </w:rPr>
        <w:t xml:space="preserve"> </w:t>
      </w:r>
      <w:r w:rsidR="0070188B" w:rsidRPr="0070188B">
        <w:rPr>
          <w:rFonts w:ascii="Calibri" w:eastAsia="Times New Roman" w:hAnsi="Calibri" w:cs="Times New Roman"/>
          <w:sz w:val="22"/>
          <w:szCs w:val="20"/>
        </w:rPr>
        <w:t>(</w:t>
      </w:r>
      <w:r w:rsidR="008548F5">
        <w:rPr>
          <w:rFonts w:ascii="Calibri" w:eastAsia="Times New Roman" w:hAnsi="Calibri" w:cs="Times New Roman"/>
          <w:sz w:val="22"/>
          <w:szCs w:val="20"/>
        </w:rPr>
        <w:t>Grade</w:t>
      </w:r>
      <w:r w:rsidR="00DF7B30">
        <w:rPr>
          <w:rFonts w:ascii="Calibri" w:eastAsia="Times New Roman" w:hAnsi="Calibri" w:cs="Times New Roman"/>
          <w:sz w:val="22"/>
          <w:szCs w:val="20"/>
        </w:rPr>
        <w:t>s 3-4</w:t>
      </w:r>
      <w:r w:rsidR="0070188B">
        <w:rPr>
          <w:rFonts w:ascii="Calibri" w:eastAsia="Times New Roman" w:hAnsi="Calibri" w:cs="Times New Roman"/>
          <w:sz w:val="22"/>
          <w:szCs w:val="20"/>
        </w:rPr>
        <w:t>)</w:t>
      </w:r>
    </w:p>
    <w:p w14:paraId="1ECEB6DF" w14:textId="77777777" w:rsidR="00076BC9" w:rsidRPr="0070188B" w:rsidRDefault="00076BC9" w:rsidP="00011AB5">
      <w:pPr>
        <w:rPr>
          <w:rFonts w:ascii="Calibri" w:eastAsia="Times New Roman" w:hAnsi="Calibri" w:cs="Times New Roman"/>
          <w:sz w:val="22"/>
          <w:szCs w:val="20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76BC9" w:rsidRPr="00F427C2" w14:paraId="1B6BF81A" w14:textId="77777777" w:rsidTr="00F64B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2292F0" w14:textId="3F762BCA" w:rsidR="00076BC9" w:rsidRPr="00F427C2" w:rsidRDefault="00626862" w:rsidP="00F64BE6">
            <w:pPr>
              <w:jc w:val="center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Tennessee </w:t>
            </w:r>
            <w:bookmarkStart w:id="0" w:name="_GoBack"/>
            <w:bookmarkEnd w:id="0"/>
            <w:r w:rsidR="00076BC9" w:rsidRPr="00F427C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State Standards</w:t>
            </w:r>
            <w:r w:rsidR="00E61653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 Covered</w:t>
            </w:r>
          </w:p>
        </w:tc>
      </w:tr>
      <w:tr w:rsidR="00076BC9" w:rsidRPr="00F427C2" w14:paraId="2E2C0DD2" w14:textId="77777777" w:rsidTr="00F64B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19BB1D" w14:textId="77777777" w:rsidR="00076BC9" w:rsidRPr="00F427C2" w:rsidRDefault="00076BC9" w:rsidP="00F64BE6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F427C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GLE 0307.Inq.1</w:t>
            </w:r>
            <w:r w:rsidRPr="00F427C2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Explore different scientific phenomena by asking questions, making logical predictions, planning investigations, and recording data</w:t>
            </w:r>
          </w:p>
        </w:tc>
      </w:tr>
      <w:tr w:rsidR="00076BC9" w:rsidRPr="00F427C2" w14:paraId="03F4ABCA" w14:textId="77777777" w:rsidTr="00F64B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B1AF34C" w14:textId="7EF8B016" w:rsidR="00076BC9" w:rsidRPr="00F427C2" w:rsidRDefault="00076BC9" w:rsidP="00F64BE6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F427C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GLE 0307.5.1</w:t>
            </w:r>
            <w:r w:rsidRPr="00F427C2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Explore the relationships between an organism's characteristics and its ability to survive in a particular environment </w:t>
            </w:r>
          </w:p>
        </w:tc>
      </w:tr>
      <w:tr w:rsidR="00076BC9" w:rsidRPr="00F427C2" w14:paraId="2DCD9AC4" w14:textId="77777777" w:rsidTr="00F64B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C6F1D8D" w14:textId="581BBF52" w:rsidR="00076BC9" w:rsidRPr="00F427C2" w:rsidRDefault="00076BC9" w:rsidP="00F64BE6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F427C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0307.5.2</w:t>
            </w:r>
            <w:r w:rsidRPr="00F427C2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Investigate the connection between an organism’s characteristics and its ability to survive in a specific environment</w:t>
            </w:r>
          </w:p>
        </w:tc>
      </w:tr>
      <w:tr w:rsidR="00076BC9" w:rsidRPr="00F427C2" w14:paraId="63F8624E" w14:textId="77777777" w:rsidTr="00F64B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3B7244C" w14:textId="7DF6038D" w:rsidR="00076BC9" w:rsidRPr="00F427C2" w:rsidRDefault="00076BC9" w:rsidP="00F64BE6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F427C2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0407.5.4</w:t>
            </w:r>
            <w:r w:rsidRPr="00F427C2">
              <w:rPr>
                <w:rFonts w:asciiTheme="majorHAnsi" w:eastAsia="Times New Roman" w:hAnsiTheme="majorHAnsi" w:cs="Arial"/>
                <w:color w:val="000000"/>
                <w:sz w:val="18"/>
                <w:szCs w:val="18"/>
              </w:rPr>
              <w:t xml:space="preserve"> Gather fossil information to draw conclusions about organisms that exist today</w:t>
            </w:r>
          </w:p>
        </w:tc>
      </w:tr>
    </w:tbl>
    <w:p w14:paraId="50023E11" w14:textId="77542873" w:rsidR="001F4A0F" w:rsidRDefault="001F4A0F" w:rsidP="001F4A0F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>*Embedded Inquiry is identical for Grades 3-4.</w:t>
      </w:r>
    </w:p>
    <w:p w14:paraId="7B4A38F7" w14:textId="77777777" w:rsidR="00076BC9" w:rsidRDefault="00076BC9" w:rsidP="004A19C3">
      <w:pPr>
        <w:rPr>
          <w:rFonts w:asciiTheme="majorHAnsi" w:eastAsia="Times New Roman" w:hAnsiTheme="majorHAnsi" w:cs="Times New Roman"/>
          <w:b/>
          <w:sz w:val="22"/>
          <w:szCs w:val="22"/>
        </w:rPr>
      </w:pPr>
    </w:p>
    <w:p w14:paraId="1E9E8646" w14:textId="094F2DB2" w:rsidR="0070188B" w:rsidRPr="00F44937" w:rsidRDefault="00DF7B30" w:rsidP="004A19C3">
      <w:pPr>
        <w:rPr>
          <w:rFonts w:asciiTheme="majorHAnsi" w:eastAsia="Times New Roman" w:hAnsiTheme="majorHAnsi" w:cs="Times New Roman"/>
          <w:b/>
          <w:sz w:val="22"/>
          <w:szCs w:val="22"/>
        </w:rPr>
      </w:pPr>
      <w:r w:rsidRPr="00F44937">
        <w:rPr>
          <w:rFonts w:asciiTheme="majorHAnsi" w:eastAsia="Times New Roman" w:hAnsiTheme="majorHAnsi" w:cs="Times New Roman"/>
          <w:b/>
          <w:sz w:val="22"/>
          <w:szCs w:val="22"/>
        </w:rPr>
        <w:t>Overview</w:t>
      </w:r>
    </w:p>
    <w:p w14:paraId="72313D21" w14:textId="7C5F7B89" w:rsidR="0070188B" w:rsidRPr="00DF7B30" w:rsidRDefault="004E1D10" w:rsidP="00F44937">
      <w:pPr>
        <w:shd w:val="clear" w:color="auto" w:fill="FFFFFF"/>
        <w:ind w:left="180"/>
        <w:rPr>
          <w:rFonts w:asciiTheme="majorHAnsi" w:hAnsiTheme="majorHAnsi" w:cs="Arial"/>
          <w:sz w:val="22"/>
          <w:szCs w:val="22"/>
          <w:shd w:val="clear" w:color="auto" w:fill="FFFFFF"/>
        </w:rPr>
      </w:pPr>
      <w:r>
        <w:rPr>
          <w:rFonts w:asciiTheme="majorHAnsi" w:hAnsiTheme="majorHAnsi" w:cs="Arial"/>
          <w:sz w:val="22"/>
          <w:szCs w:val="22"/>
          <w:shd w:val="clear" w:color="auto" w:fill="FFFFFF"/>
        </w:rPr>
        <w:t>Students will play a game to understand the fossilization process.</w:t>
      </w:r>
    </w:p>
    <w:p w14:paraId="5CCD4556" w14:textId="77777777" w:rsidR="00851C1D" w:rsidRPr="00851C1D" w:rsidRDefault="00851C1D" w:rsidP="0070188B">
      <w:pPr>
        <w:shd w:val="clear" w:color="auto" w:fill="FFFFFF"/>
        <w:rPr>
          <w:rFonts w:asciiTheme="majorHAnsi" w:hAnsiTheme="majorHAnsi" w:cs="Times New Roman"/>
          <w:b/>
          <w:bCs/>
          <w:sz w:val="22"/>
          <w:szCs w:val="22"/>
        </w:rPr>
      </w:pPr>
    </w:p>
    <w:p w14:paraId="5AB330D7" w14:textId="68FDB386" w:rsidR="008548F5" w:rsidRPr="00F44937" w:rsidRDefault="00DF7B30" w:rsidP="0070188B">
      <w:pPr>
        <w:shd w:val="clear" w:color="auto" w:fill="FFFFFF"/>
        <w:rPr>
          <w:rFonts w:asciiTheme="majorHAnsi" w:hAnsiTheme="majorHAnsi" w:cs="Times New Roman"/>
          <w:b/>
          <w:bCs/>
          <w:sz w:val="22"/>
          <w:szCs w:val="22"/>
        </w:rPr>
      </w:pPr>
      <w:r w:rsidRPr="00F44937">
        <w:rPr>
          <w:rFonts w:asciiTheme="majorHAnsi" w:hAnsiTheme="majorHAnsi" w:cs="Times New Roman"/>
          <w:b/>
          <w:bCs/>
          <w:sz w:val="22"/>
          <w:szCs w:val="22"/>
        </w:rPr>
        <w:t>Objectives</w:t>
      </w:r>
    </w:p>
    <w:p w14:paraId="708E3AE0" w14:textId="019C7400" w:rsidR="0070188B" w:rsidRDefault="004E1D10" w:rsidP="00F44937">
      <w:pPr>
        <w:shd w:val="clear" w:color="auto" w:fill="FFFFFF"/>
        <w:ind w:left="180"/>
        <w:rPr>
          <w:rFonts w:asciiTheme="majorHAnsi" w:hAnsiTheme="majorHAnsi" w:cs="Arial"/>
          <w:sz w:val="22"/>
          <w:szCs w:val="22"/>
          <w:shd w:val="clear" w:color="auto" w:fill="FFFFFF"/>
        </w:rPr>
      </w:pPr>
      <w:r>
        <w:rPr>
          <w:rFonts w:asciiTheme="majorHAnsi" w:hAnsiTheme="majorHAnsi" w:cs="Arial"/>
          <w:sz w:val="22"/>
          <w:szCs w:val="22"/>
          <w:shd w:val="clear" w:color="auto" w:fill="FFFFFF"/>
        </w:rPr>
        <w:t xml:space="preserve">Students will understand the fossilization process and why some things get fossilized and some things do not. </w:t>
      </w:r>
    </w:p>
    <w:p w14:paraId="6A1AE676" w14:textId="77777777" w:rsidR="004E1D10" w:rsidRPr="004E1D10" w:rsidRDefault="004E1D10" w:rsidP="004E1D10">
      <w:pPr>
        <w:shd w:val="clear" w:color="auto" w:fill="FFFFFF"/>
        <w:rPr>
          <w:rFonts w:asciiTheme="majorHAnsi" w:hAnsiTheme="majorHAnsi" w:cs="Arial"/>
          <w:sz w:val="22"/>
          <w:szCs w:val="22"/>
          <w:shd w:val="clear" w:color="auto" w:fill="FFFFFF"/>
        </w:rPr>
      </w:pPr>
    </w:p>
    <w:p w14:paraId="0BA3CFFF" w14:textId="0C737F93" w:rsidR="0070188B" w:rsidRDefault="0070188B" w:rsidP="0070188B">
      <w:pPr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</w:pPr>
      <w:r w:rsidRPr="0070188B">
        <w:rPr>
          <w:rFonts w:ascii="Calibri" w:eastAsia="Times New Roman" w:hAnsi="Calibri" w:cs="Times New Roman"/>
          <w:b/>
          <w:bCs/>
          <w:color w:val="000000"/>
          <w:sz w:val="22"/>
          <w:szCs w:val="22"/>
          <w:shd w:val="clear" w:color="auto" w:fill="FFFFFF"/>
        </w:rPr>
        <w:t>Materials</w:t>
      </w:r>
    </w:p>
    <w:p w14:paraId="55D4C7B8" w14:textId="6486F85C" w:rsidR="00DF7B30" w:rsidRDefault="004E1D10" w:rsidP="008548F5">
      <w:pPr>
        <w:pStyle w:val="ListParagraph"/>
        <w:numPr>
          <w:ilvl w:val="0"/>
          <w:numId w:val="36"/>
        </w:num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>Fossilization cards</w:t>
      </w:r>
      <w:r w:rsidR="00076DB2"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 xml:space="preserve"> </w:t>
      </w:r>
      <w:r w:rsidR="00076DB2" w:rsidRPr="00076DB2"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sym w:font="Wingdings" w:char="F0E0"/>
      </w:r>
      <w:r w:rsidR="00076DB2"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  <w:t xml:space="preserve"> example cards are at end of the lesson plan</w:t>
      </w:r>
    </w:p>
    <w:p w14:paraId="74A8BF30" w14:textId="77777777" w:rsidR="00851C1D" w:rsidRPr="008548F5" w:rsidRDefault="00851C1D" w:rsidP="0070188B">
      <w:pPr>
        <w:rPr>
          <w:rFonts w:ascii="Calibri" w:eastAsia="Times New Roman" w:hAnsi="Calibri" w:cs="Times New Roman"/>
          <w:bCs/>
          <w:color w:val="000000"/>
          <w:sz w:val="22"/>
          <w:szCs w:val="22"/>
          <w:shd w:val="clear" w:color="auto" w:fill="FFFFFF"/>
        </w:rPr>
      </w:pPr>
    </w:p>
    <w:p w14:paraId="5BC1B1EE" w14:textId="73DFEFAA" w:rsidR="00626F44" w:rsidRPr="00851C1D" w:rsidRDefault="006C2079" w:rsidP="00851C1D">
      <w:pPr>
        <w:rPr>
          <w:rStyle w:val="apple-converted-space"/>
          <w:rFonts w:asciiTheme="majorHAnsi" w:eastAsia="Times New Roman" w:hAnsiTheme="majorHAnsi" w:cs="Times New Roman"/>
          <w:sz w:val="22"/>
          <w:szCs w:val="22"/>
          <w:shd w:val="clear" w:color="auto" w:fill="FFFFFF"/>
        </w:rPr>
      </w:pPr>
      <w:r w:rsidRPr="00851C1D">
        <w:rPr>
          <w:rFonts w:asciiTheme="majorHAnsi" w:eastAsia="Times New Roman" w:hAnsiTheme="majorHAnsi" w:cs="Times New Roman"/>
          <w:b/>
          <w:bCs/>
          <w:sz w:val="22"/>
          <w:szCs w:val="22"/>
          <w:shd w:val="clear" w:color="auto" w:fill="FFFFFF"/>
        </w:rPr>
        <w:t>Background</w:t>
      </w:r>
      <w:r w:rsidR="0070188B" w:rsidRPr="00851C1D">
        <w:rPr>
          <w:rStyle w:val="apple-converted-space"/>
          <w:rFonts w:asciiTheme="majorHAnsi" w:eastAsia="Times New Roman" w:hAnsiTheme="majorHAnsi" w:cs="Times New Roman"/>
          <w:sz w:val="22"/>
          <w:szCs w:val="22"/>
          <w:shd w:val="clear" w:color="auto" w:fill="FFFFFF"/>
        </w:rPr>
        <w:t> </w:t>
      </w:r>
    </w:p>
    <w:p w14:paraId="7CB29A47" w14:textId="77777777" w:rsidR="00DF7B30" w:rsidRPr="00DF7B30" w:rsidRDefault="00DF7B30" w:rsidP="00F44937">
      <w:pPr>
        <w:ind w:left="180" w:right="262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A </w:t>
      </w:r>
      <w:r w:rsidRPr="00DF7B30">
        <w:rPr>
          <w:rFonts w:ascii="Calibri" w:eastAsia="Times New Roman" w:hAnsi="Calibri" w:cs="Times New Roman"/>
          <w:i/>
          <w:sz w:val="22"/>
          <w:szCs w:val="22"/>
        </w:rPr>
        <w:t xml:space="preserve">fossil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is any evidence of ancient life. This evidence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ay be the actual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ains, such as bone, teeth, shells or plant tiss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DF7B30">
        <w:rPr>
          <w:rFonts w:ascii="Calibri" w:eastAsia="Times New Roman" w:hAnsi="Calibri" w:cs="Times New Roman"/>
          <w:sz w:val="22"/>
          <w:szCs w:val="22"/>
        </w:rPr>
        <w:t>; che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ically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alt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red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r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emains;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o</w:t>
      </w:r>
      <w:r w:rsidRPr="00DF7B30">
        <w:rPr>
          <w:rFonts w:ascii="Calibri" w:eastAsia="Times New Roman" w:hAnsi="Calibri" w:cs="Times New Roman"/>
          <w:sz w:val="22"/>
          <w:szCs w:val="22"/>
        </w:rPr>
        <w:t>r tra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c</w:t>
      </w:r>
      <w:r w:rsidRPr="00DF7B30">
        <w:rPr>
          <w:rFonts w:ascii="Calibri" w:eastAsia="Times New Roman" w:hAnsi="Calibri" w:cs="Times New Roman"/>
          <w:sz w:val="22"/>
          <w:szCs w:val="22"/>
        </w:rPr>
        <w:t>es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activities of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such as burrows and tracks.</w:t>
      </w:r>
    </w:p>
    <w:p w14:paraId="7B5B0AFD" w14:textId="77777777" w:rsidR="00DF7B30" w:rsidRPr="00DF7B30" w:rsidRDefault="00DF7B30" w:rsidP="00F44937">
      <w:pPr>
        <w:ind w:left="180" w:right="262"/>
        <w:rPr>
          <w:rFonts w:ascii="Calibri" w:eastAsia="Times New Roman" w:hAnsi="Calibri" w:cs="Times New Roman"/>
          <w:sz w:val="22"/>
          <w:szCs w:val="22"/>
        </w:rPr>
      </w:pPr>
    </w:p>
    <w:p w14:paraId="6AD58429" w14:textId="77777777" w:rsidR="00DF7B30" w:rsidRPr="00DF7B30" w:rsidRDefault="00DF7B30" w:rsidP="00F44937">
      <w:pPr>
        <w:ind w:left="180" w:right="49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i/>
          <w:sz w:val="22"/>
          <w:szCs w:val="22"/>
        </w:rPr>
        <w:t xml:space="preserve">Paleontology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is the study of fossils. Scientists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w</w:t>
      </w:r>
      <w:r w:rsidRPr="00DF7B30">
        <w:rPr>
          <w:rFonts w:ascii="Calibri" w:eastAsia="Times New Roman" w:hAnsi="Calibri" w:cs="Times New Roman"/>
          <w:sz w:val="22"/>
          <w:szCs w:val="22"/>
        </w:rPr>
        <w:t>ho study fossils are paleontologists. P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leontologists use fossils to reconstruct ancient li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f</w:t>
      </w:r>
      <w:r w:rsidRPr="00DF7B30">
        <w:rPr>
          <w:rFonts w:ascii="Calibri" w:eastAsia="Times New Roman" w:hAnsi="Calibri" w:cs="Times New Roman"/>
          <w:sz w:val="22"/>
          <w:szCs w:val="22"/>
        </w:rPr>
        <w:t>e, using what we know about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present to understand t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h</w:t>
      </w:r>
      <w:r w:rsidRPr="00DF7B30">
        <w:rPr>
          <w:rFonts w:ascii="Calibri" w:eastAsia="Times New Roman" w:hAnsi="Calibri" w:cs="Times New Roman"/>
          <w:sz w:val="22"/>
          <w:szCs w:val="22"/>
        </w:rPr>
        <w:t>e past and drawing upon the sciences of geology and biology. Paleon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>t</w:t>
      </w:r>
      <w:r w:rsidRPr="00DF7B30">
        <w:rPr>
          <w:rFonts w:ascii="Calibri" w:eastAsia="Times New Roman" w:hAnsi="Calibri" w:cs="Times New Roman"/>
          <w:sz w:val="22"/>
          <w:szCs w:val="22"/>
        </w:rPr>
        <w:t>ology is often confused with archaeology, which is the study of ancient hu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ans and their cultures. The focus of paleontology is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the history of life on earth, from its beginnings approxi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ately 3.6 billion years ago, up to the advent of human culture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about 10,000 years ago.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xcept for rare occurrences, fossils are found only in </w:t>
      </w:r>
      <w:r w:rsidRPr="00DF7B30">
        <w:rPr>
          <w:rFonts w:ascii="Calibri" w:eastAsia="Times New Roman" w:hAnsi="Calibri" w:cs="Times New Roman"/>
          <w:i/>
          <w:sz w:val="22"/>
          <w:szCs w:val="22"/>
        </w:rPr>
        <w:t>sedimentary rocks</w:t>
      </w:r>
      <w:r w:rsidRPr="00DF7B30">
        <w:rPr>
          <w:rFonts w:ascii="Calibri" w:eastAsia="Times New Roman" w:hAnsi="Calibri" w:cs="Times New Roman"/>
          <w:sz w:val="22"/>
          <w:szCs w:val="22"/>
        </w:rPr>
        <w:t>.</w:t>
      </w:r>
    </w:p>
    <w:p w14:paraId="1C3C082A" w14:textId="77777777" w:rsidR="00DF7B30" w:rsidRPr="00DF7B30" w:rsidRDefault="00DF7B30" w:rsidP="00F44937">
      <w:pPr>
        <w:ind w:left="180"/>
        <w:rPr>
          <w:rFonts w:ascii="Calibri" w:hAnsi="Calibri"/>
          <w:sz w:val="22"/>
          <w:szCs w:val="22"/>
        </w:rPr>
      </w:pPr>
    </w:p>
    <w:p w14:paraId="4612030E" w14:textId="77777777" w:rsidR="00DF7B30" w:rsidRPr="00DF7B30" w:rsidRDefault="00DF7B30" w:rsidP="00F44937">
      <w:pPr>
        <w:ind w:left="180" w:right="89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Upon death,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ost plant and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are soon digested by bacteria and oth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>r living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s.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Thus so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 of the organic ele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ents of life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are recycled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to build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ne</w:t>
      </w:r>
      <w:r w:rsidRPr="00DF7B30">
        <w:rPr>
          <w:rFonts w:ascii="Calibri" w:eastAsia="Times New Roman" w:hAnsi="Calibri" w:cs="Times New Roman"/>
          <w:sz w:val="22"/>
          <w:szCs w:val="22"/>
        </w:rPr>
        <w:t>w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s. Rare and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DF7B30">
        <w:rPr>
          <w:rFonts w:ascii="Calibri" w:eastAsia="Times New Roman" w:hAnsi="Calibri" w:cs="Times New Roman"/>
          <w:sz w:val="22"/>
          <w:szCs w:val="22"/>
        </w:rPr>
        <w:t>pecial circ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stances are necessary for any parts or traces of an organism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to be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preser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ed as a fossil. Preservation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usually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requires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that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an organism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or its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be buried rapidly, be ins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lated from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oxygen and decay-producing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and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 buried and undisturbed. Under even the best of conditions, the preservation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soft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parts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is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exceptionally rare. Usually only hard skeletal e</w:t>
      </w:r>
      <w:r w:rsidRPr="00DF7B30">
        <w:rPr>
          <w:rFonts w:ascii="Calibri" w:eastAsia="Times New Roman" w:hAnsi="Calibri" w:cs="Times New Roman"/>
          <w:spacing w:val="2"/>
          <w:sz w:val="22"/>
          <w:szCs w:val="22"/>
        </w:rPr>
        <w:t>l</w:t>
      </w:r>
      <w:r w:rsidRPr="00DF7B30">
        <w:rPr>
          <w:rFonts w:ascii="Calibri" w:eastAsia="Times New Roman" w:hAnsi="Calibri" w:cs="Times New Roman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ents are preserved as fossils.</w:t>
      </w:r>
    </w:p>
    <w:p w14:paraId="3C0C1B16" w14:textId="77777777" w:rsidR="00DF7B30" w:rsidRPr="00DF7B30" w:rsidRDefault="00DF7B30" w:rsidP="00F44937">
      <w:pPr>
        <w:ind w:left="180"/>
        <w:rPr>
          <w:rFonts w:ascii="Calibri" w:hAnsi="Calibri"/>
          <w:sz w:val="22"/>
          <w:szCs w:val="22"/>
        </w:rPr>
      </w:pPr>
    </w:p>
    <w:p w14:paraId="27C553AA" w14:textId="090FF7E8" w:rsidR="00DF7B30" w:rsidRPr="00DF7B30" w:rsidRDefault="00DF7B30" w:rsidP="00F44937">
      <w:pPr>
        <w:ind w:left="180" w:right="75"/>
        <w:rPr>
          <w:rFonts w:ascii="Calibri" w:eastAsia="Times New Roman" w:hAnsi="Calibri" w:cs="Times New Roman"/>
          <w:sz w:val="22"/>
          <w:szCs w:val="22"/>
        </w:rPr>
      </w:pPr>
      <w:r w:rsidRPr="00DF7B30">
        <w:rPr>
          <w:rFonts w:ascii="Calibri" w:eastAsia="Times New Roman" w:hAnsi="Calibri" w:cs="Times New Roman"/>
          <w:sz w:val="22"/>
          <w:szCs w:val="22"/>
        </w:rPr>
        <w:t xml:space="preserve">Fossils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re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DF7B30">
        <w:rPr>
          <w:rFonts w:ascii="Calibri" w:eastAsia="Times New Roman" w:hAnsi="Calibri" w:cs="Times New Roman"/>
          <w:sz w:val="22"/>
          <w:szCs w:val="22"/>
        </w:rPr>
        <w:t>ot always t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DF7B30">
        <w:rPr>
          <w:rFonts w:ascii="Calibri" w:eastAsia="Times New Roman" w:hAnsi="Calibri" w:cs="Times New Roman"/>
          <w:sz w:val="22"/>
          <w:szCs w:val="22"/>
        </w:rPr>
        <w:t>e actu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 of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li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i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DF7B30">
        <w:rPr>
          <w:rFonts w:ascii="Calibri" w:eastAsia="Times New Roman" w:hAnsi="Calibri" w:cs="Times New Roman"/>
          <w:sz w:val="22"/>
          <w:szCs w:val="22"/>
        </w:rPr>
        <w:t>g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s. Many fossils are j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DF7B30">
        <w:rPr>
          <w:rFonts w:ascii="Calibri" w:eastAsia="Times New Roman" w:hAnsi="Calibri" w:cs="Times New Roman"/>
          <w:sz w:val="22"/>
          <w:szCs w:val="22"/>
        </w:rPr>
        <w:t>st copies called imprints, molds, or casts.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prints are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pressions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ade by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in soft sediment that were preserved when the sedi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 solidified.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prints can be traces of an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al’s </w:t>
      </w:r>
      <w:r w:rsidRPr="00DF7B30">
        <w:rPr>
          <w:rFonts w:ascii="Calibri" w:eastAsia="Times New Roman" w:hAnsi="Calibri" w:cs="Times New Roman"/>
          <w:sz w:val="22"/>
          <w:szCs w:val="22"/>
        </w:rPr>
        <w:lastRenderedPageBreak/>
        <w:t>activity, rather than its actual re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ains. The hardened tracks of ani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als or the burrows of prehistoric wor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in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solidified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ud 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>re exa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ples of fossil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prints. Molds are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ade when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 are totally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or partially buried in sedi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ent that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hardens into rock. Over ti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e, ground water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ay dissolve the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s, lea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v</w:t>
      </w:r>
      <w:r w:rsidRPr="00DF7B30">
        <w:rPr>
          <w:rFonts w:ascii="Calibri" w:eastAsia="Times New Roman" w:hAnsi="Calibri" w:cs="Times New Roman"/>
          <w:sz w:val="22"/>
          <w:szCs w:val="22"/>
        </w:rPr>
        <w:t>ing cavities shaped like their bodies.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DF7B30">
        <w:rPr>
          <w:rFonts w:ascii="Calibri" w:eastAsia="Times New Roman" w:hAnsi="Calibri" w:cs="Times New Roman"/>
          <w:sz w:val="22"/>
          <w:szCs w:val="22"/>
        </w:rPr>
        <w:t>Both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prints and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pacing w:val="1"/>
          <w:sz w:val="22"/>
          <w:szCs w:val="22"/>
        </w:rPr>
        <w:t>o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lds are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irror i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ages of the organis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s. If a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>old was l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ter 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f</w:t>
      </w:r>
      <w:r w:rsidRPr="00DF7B30">
        <w:rPr>
          <w:rFonts w:ascii="Calibri" w:eastAsia="Times New Roman" w:hAnsi="Calibri" w:cs="Times New Roman"/>
          <w:sz w:val="22"/>
          <w:szCs w:val="22"/>
        </w:rPr>
        <w:t>ill</w:t>
      </w:r>
      <w:r w:rsidRPr="00DF7B3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d with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ud or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ineral </w:t>
      </w:r>
      <w:r w:rsidRPr="00DF7B3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DF7B30">
        <w:rPr>
          <w:rFonts w:ascii="Calibri" w:eastAsia="Times New Roman" w:hAnsi="Calibri" w:cs="Times New Roman"/>
          <w:sz w:val="22"/>
          <w:szCs w:val="22"/>
        </w:rPr>
        <w:t xml:space="preserve">aterial, the hardened filling is called a cast. It is a reproduction that </w:t>
      </w:r>
      <w:r>
        <w:rPr>
          <w:rFonts w:ascii="Calibri" w:eastAsia="Times New Roman" w:hAnsi="Calibri" w:cs="Times New Roman"/>
          <w:sz w:val="22"/>
          <w:szCs w:val="22"/>
        </w:rPr>
        <w:t xml:space="preserve">has the same outer shape as the organism. A cast looks like the organism itself, not like its imprint. Paleontologists </w:t>
      </w:r>
    </w:p>
    <w:p w14:paraId="1242016E" w14:textId="77777777" w:rsidR="00626F44" w:rsidRDefault="00626F44" w:rsidP="0070188B">
      <w:pPr>
        <w:rPr>
          <w:rStyle w:val="apple-converted-space"/>
          <w:rFonts w:ascii="Calibri" w:eastAsia="Times New Roman" w:hAnsi="Calibri" w:cs="Times New Roman"/>
          <w:color w:val="000000"/>
          <w:sz w:val="22"/>
          <w:szCs w:val="22"/>
          <w:shd w:val="clear" w:color="auto" w:fill="FFFFFF"/>
        </w:rPr>
      </w:pPr>
    </w:p>
    <w:p w14:paraId="39409976" w14:textId="77777777" w:rsidR="00211E22" w:rsidRPr="004E1D10" w:rsidRDefault="00211E22" w:rsidP="00F44937">
      <w:pPr>
        <w:ind w:right="-20"/>
        <w:rPr>
          <w:rFonts w:ascii="Calibri" w:eastAsia="Times New Roman" w:hAnsi="Calibri" w:cs="Times New Roman"/>
          <w:b/>
          <w:bCs/>
          <w:sz w:val="22"/>
          <w:szCs w:val="22"/>
        </w:rPr>
      </w:pPr>
      <w:r w:rsidRPr="004E1D10">
        <w:rPr>
          <w:rFonts w:ascii="Calibri" w:eastAsia="Times New Roman" w:hAnsi="Calibri" w:cs="Times New Roman"/>
          <w:b/>
          <w:bCs/>
          <w:sz w:val="22"/>
          <w:szCs w:val="22"/>
        </w:rPr>
        <w:t>Procedure</w:t>
      </w:r>
    </w:p>
    <w:p w14:paraId="226522DF" w14:textId="77777777" w:rsidR="004E1D10" w:rsidRPr="004E1D10" w:rsidRDefault="004E1D10" w:rsidP="004E1D10">
      <w:pPr>
        <w:ind w:left="460" w:right="279" w:hanging="360"/>
        <w:jc w:val="both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1.   Have students choose an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i/>
          <w:sz w:val="22"/>
          <w:szCs w:val="22"/>
        </w:rPr>
        <w:t>environme</w:t>
      </w:r>
      <w:r w:rsidRPr="004E1D10">
        <w:rPr>
          <w:rFonts w:ascii="Calibri" w:eastAsia="Times New Roman" w:hAnsi="Calibri" w:cs="Times New Roman"/>
          <w:i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i/>
          <w:sz w:val="22"/>
          <w:szCs w:val="22"/>
        </w:rPr>
        <w:t xml:space="preserve">t </w:t>
      </w:r>
      <w:r w:rsidRPr="004E1D10">
        <w:rPr>
          <w:rFonts w:ascii="Calibri" w:eastAsia="Times New Roman" w:hAnsi="Calibri" w:cs="Times New Roman"/>
          <w:sz w:val="22"/>
          <w:szCs w:val="22"/>
        </w:rPr>
        <w:t>in which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ere is a dep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o</w:t>
      </w:r>
      <w:r w:rsidRPr="004E1D10">
        <w:rPr>
          <w:rFonts w:ascii="Calibri" w:eastAsia="Times New Roman" w:hAnsi="Calibri" w:cs="Times New Roman"/>
          <w:sz w:val="22"/>
          <w:szCs w:val="22"/>
        </w:rPr>
        <w:t>sitio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al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etting such as a lake, pond,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trea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, sw</w:t>
      </w:r>
      <w:r w:rsidRPr="004E1D10">
        <w:rPr>
          <w:rFonts w:ascii="Calibri" w:eastAsia="Times New Roman" w:hAnsi="Calibri" w:cs="Times New Roman"/>
          <w:spacing w:val="2"/>
          <w:sz w:val="22"/>
          <w:szCs w:val="22"/>
        </w:rPr>
        <w:t>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p, desert, river, forest, or sea floor. The students can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u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e their 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aginations to de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cribe this setting in as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uch detail as they desire.</w:t>
      </w:r>
    </w:p>
    <w:p w14:paraId="1CF78740" w14:textId="77777777" w:rsidR="004E1D10" w:rsidRPr="004E1D10" w:rsidRDefault="004E1D10" w:rsidP="004E1D10">
      <w:pPr>
        <w:ind w:left="460" w:right="133" w:hanging="360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2.   Each student should then choose the role of an 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al or plant that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ght inhabit the</w:t>
      </w:r>
      <w:r w:rsidRPr="004E1D10">
        <w:rPr>
          <w:rFonts w:ascii="Calibri" w:eastAsia="Times New Roman" w:hAnsi="Calibri" w:cs="Times New Roman"/>
          <w:spacing w:val="-3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i/>
          <w:sz w:val="22"/>
          <w:szCs w:val="22"/>
        </w:rPr>
        <w:t>environment</w:t>
      </w:r>
      <w:r w:rsidRPr="004E1D10">
        <w:rPr>
          <w:rFonts w:ascii="Calibri" w:eastAsia="Times New Roman" w:hAnsi="Calibri" w:cs="Times New Roman"/>
          <w:i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they have chosen (alternative suggestion: you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can also put roles on cards and hand them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out to the students). For</w:t>
      </w:r>
    </w:p>
    <w:p w14:paraId="5F0C6B9A" w14:textId="77777777" w:rsidR="004E1D10" w:rsidRPr="004E1D10" w:rsidRDefault="004E1D10" w:rsidP="004E1D10">
      <w:pPr>
        <w:ind w:left="460" w:right="-20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exa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ple, in an aquatic setting, possible roles include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not only snails, cla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s, fish, sala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anders, turtles,</w:t>
      </w:r>
    </w:p>
    <w:p w14:paraId="7A88EC7A" w14:textId="77777777" w:rsidR="004E1D10" w:rsidRPr="004E1D10" w:rsidRDefault="004E1D10" w:rsidP="004E1D10">
      <w:pPr>
        <w:ind w:left="460" w:right="261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alligators, and other aquatic 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als,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but also horses, deer,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onkeys, rab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b</w:t>
      </w:r>
      <w:r w:rsidRPr="004E1D10">
        <w:rPr>
          <w:rFonts w:ascii="Calibri" w:eastAsia="Times New Roman" w:hAnsi="Calibri" w:cs="Times New Roman"/>
          <w:sz w:val="22"/>
          <w:szCs w:val="22"/>
        </w:rPr>
        <w:t>its, and birds that co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 to drink. Help students think of ways they could act out their 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al or plant and how different roles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ight interact. For insta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ce, a fish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ight wiggle 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d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ake gulping noises, a plant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ght grow or sway in the breeze or curre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>, car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ivores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ght chase predators, herbivores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ght nibble on plants, etc.</w:t>
      </w:r>
    </w:p>
    <w:p w14:paraId="71E4F5FC" w14:textId="77777777" w:rsidR="004E1D10" w:rsidRPr="004E1D10" w:rsidRDefault="004E1D10" w:rsidP="004E1D10">
      <w:pPr>
        <w:ind w:left="460" w:right="347" w:hanging="360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3.   Have the students act out their roles.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Each can be given a turn to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</w:t>
      </w:r>
      <w:r w:rsidRPr="004E1D10">
        <w:rPr>
          <w:rFonts w:ascii="Calibri" w:eastAsia="Times New Roman" w:hAnsi="Calibri" w:cs="Times New Roman"/>
          <w:spacing w:val="3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vocalizations or gestures. Students can also interact with each other as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ey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ght in their n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4E1D10">
        <w:rPr>
          <w:rFonts w:ascii="Calibri" w:eastAsia="Times New Roman" w:hAnsi="Calibri" w:cs="Times New Roman"/>
          <w:sz w:val="22"/>
          <w:szCs w:val="22"/>
        </w:rPr>
        <w:t>tur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4E1D10">
        <w:rPr>
          <w:rFonts w:ascii="Calibri" w:eastAsia="Times New Roman" w:hAnsi="Calibri" w:cs="Times New Roman"/>
          <w:sz w:val="22"/>
          <w:szCs w:val="22"/>
        </w:rPr>
        <w:t>l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i/>
          <w:sz w:val="22"/>
          <w:szCs w:val="22"/>
        </w:rPr>
        <w:t>environmen</w:t>
      </w:r>
      <w:r w:rsidRPr="004E1D10">
        <w:rPr>
          <w:rFonts w:ascii="Calibri" w:eastAsia="Times New Roman" w:hAnsi="Calibri" w:cs="Times New Roman"/>
          <w:i/>
          <w:spacing w:val="-1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>.</w:t>
      </w:r>
    </w:p>
    <w:p w14:paraId="77BDB383" w14:textId="10914E7A" w:rsidR="004E1D10" w:rsidRPr="004E1D10" w:rsidRDefault="004E1D10" w:rsidP="004E1D10">
      <w:pPr>
        <w:ind w:left="460" w:right="207" w:hanging="360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4.   At a ti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 deter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ined by the teacher, the teacher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y</w:t>
      </w:r>
      <w:r w:rsidRPr="004E1D10">
        <w:rPr>
          <w:rFonts w:ascii="Calibri" w:eastAsia="Times New Roman" w:hAnsi="Calibri" w:cs="Times New Roman"/>
          <w:sz w:val="22"/>
          <w:szCs w:val="22"/>
        </w:rPr>
        <w:t>ells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“freeze” (or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akes a noise with so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 kind of sound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aker such as a whistle or duck c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a</w:t>
      </w:r>
      <w:r w:rsidRPr="004E1D10">
        <w:rPr>
          <w:rFonts w:ascii="Calibri" w:eastAsia="Times New Roman" w:hAnsi="Calibri" w:cs="Times New Roman"/>
          <w:sz w:val="22"/>
          <w:szCs w:val="22"/>
        </w:rPr>
        <w:t>ll). “Freeze” means that the ti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 for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possible fossilization be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g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ns and all students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ust stop in th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4E1D10">
        <w:rPr>
          <w:rFonts w:ascii="Calibri" w:eastAsia="Times New Roman" w:hAnsi="Calibri" w:cs="Times New Roman"/>
          <w:sz w:val="22"/>
          <w:szCs w:val="22"/>
        </w:rPr>
        <w:t>ir tracks.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 teac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er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he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n has each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st</w:t>
      </w:r>
      <w:r w:rsidRPr="004E1D10">
        <w:rPr>
          <w:rFonts w:ascii="Calibri" w:eastAsia="Times New Roman" w:hAnsi="Calibri" w:cs="Times New Roman"/>
          <w:sz w:val="22"/>
          <w:szCs w:val="22"/>
        </w:rPr>
        <w:t>udent pick 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card, which will tell th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ei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r fate. Use the cards below, or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 up your own. If you need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o</w:t>
      </w:r>
      <w:r w:rsidRPr="004E1D10">
        <w:rPr>
          <w:rFonts w:ascii="Calibri" w:eastAsia="Times New Roman" w:hAnsi="Calibri" w:cs="Times New Roman"/>
          <w:spacing w:val="2"/>
          <w:sz w:val="22"/>
          <w:szCs w:val="22"/>
        </w:rPr>
        <w:t>r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 cards, simply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ake a double set. Be sure that there are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any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ore “destruction”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cards than “fo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silization” cards to rep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re</w:t>
      </w:r>
      <w:r w:rsidRPr="004E1D10">
        <w:rPr>
          <w:rFonts w:ascii="Calibri" w:eastAsia="Times New Roman" w:hAnsi="Calibri" w:cs="Times New Roman"/>
          <w:sz w:val="22"/>
          <w:szCs w:val="22"/>
        </w:rPr>
        <w:t>sent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 s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all cha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ce of so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ething being fossilized in the real world. Students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can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en act 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4E1D10">
        <w:rPr>
          <w:rFonts w:ascii="Calibri" w:eastAsia="Times New Roman" w:hAnsi="Calibri" w:cs="Times New Roman"/>
          <w:sz w:val="22"/>
          <w:szCs w:val="22"/>
        </w:rPr>
        <w:t>t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 role of their de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se or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f</w:t>
      </w:r>
      <w:r w:rsidRPr="004E1D10">
        <w:rPr>
          <w:rFonts w:ascii="Calibri" w:eastAsia="Times New Roman" w:hAnsi="Calibri" w:cs="Times New Roman"/>
          <w:sz w:val="22"/>
          <w:szCs w:val="22"/>
        </w:rPr>
        <w:t>ossili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z</w:t>
      </w:r>
      <w:r w:rsidRPr="004E1D10">
        <w:rPr>
          <w:rFonts w:ascii="Calibri" w:eastAsia="Times New Roman" w:hAnsi="Calibri" w:cs="Times New Roman"/>
          <w:sz w:val="22"/>
          <w:szCs w:val="22"/>
        </w:rPr>
        <w:t>atio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.</w:t>
      </w:r>
    </w:p>
    <w:p w14:paraId="439CA93E" w14:textId="77777777" w:rsidR="004E1D10" w:rsidRPr="004E1D10" w:rsidRDefault="004E1D10" w:rsidP="004E1D10">
      <w:pPr>
        <w:ind w:left="460" w:right="46" w:hanging="360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 xml:space="preserve">5.   Discuss the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eaning of </w:t>
      </w:r>
      <w:r w:rsidRPr="004E1D10">
        <w:rPr>
          <w:rFonts w:ascii="Calibri" w:eastAsia="Times New Roman" w:hAnsi="Calibri" w:cs="Times New Roman"/>
          <w:spacing w:val="2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>his exerci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e.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Have each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udent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d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sc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ss his or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er role as an organism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and what happened to this organism after it died. On the b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l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ackboard,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 one list of the organis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s that were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f</w:t>
      </w:r>
      <w:r w:rsidRPr="004E1D10">
        <w:rPr>
          <w:rFonts w:ascii="Calibri" w:eastAsia="Times New Roman" w:hAnsi="Calibri" w:cs="Times New Roman"/>
          <w:sz w:val="22"/>
          <w:szCs w:val="22"/>
        </w:rPr>
        <w:t>ossili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z</w:t>
      </w:r>
      <w:r w:rsidRPr="004E1D10">
        <w:rPr>
          <w:rFonts w:ascii="Calibri" w:eastAsia="Times New Roman" w:hAnsi="Calibri" w:cs="Times New Roman"/>
          <w:sz w:val="22"/>
          <w:szCs w:val="22"/>
        </w:rPr>
        <w:t>ed 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d another li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t of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those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at were d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e</w:t>
      </w:r>
      <w:r w:rsidRPr="004E1D10">
        <w:rPr>
          <w:rFonts w:ascii="Calibri" w:eastAsia="Times New Roman" w:hAnsi="Calibri" w:cs="Times New Roman"/>
          <w:sz w:val="22"/>
          <w:szCs w:val="22"/>
        </w:rPr>
        <w:t>st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r</w:t>
      </w:r>
      <w:r w:rsidRPr="004E1D10">
        <w:rPr>
          <w:rFonts w:ascii="Calibri" w:eastAsia="Times New Roman" w:hAnsi="Calibri" w:cs="Times New Roman"/>
          <w:sz w:val="22"/>
          <w:szCs w:val="22"/>
        </w:rPr>
        <w:t>oyed. Re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ind the stu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d</w:t>
      </w:r>
      <w:r w:rsidRPr="004E1D10">
        <w:rPr>
          <w:rFonts w:ascii="Calibri" w:eastAsia="Times New Roman" w:hAnsi="Calibri" w:cs="Times New Roman"/>
          <w:sz w:val="22"/>
          <w:szCs w:val="22"/>
        </w:rPr>
        <w:t>ents that the 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ly 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als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a</w:t>
      </w:r>
      <w:r w:rsidRPr="004E1D10">
        <w:rPr>
          <w:rFonts w:ascii="Calibri" w:eastAsia="Times New Roman" w:hAnsi="Calibri" w:cs="Times New Roman"/>
          <w:sz w:val="22"/>
          <w:szCs w:val="22"/>
        </w:rPr>
        <w:t>nd plants future paleontologist will know any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>hing about are the ones that beco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 fossils. Discuss whether your list of fossils is a good representation of the living community they just acted 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t. Ask the students how this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pacing w:val="1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z w:val="22"/>
          <w:szCs w:val="22"/>
        </w:rPr>
        <w:t>ght affect the science of paleontology.</w:t>
      </w:r>
    </w:p>
    <w:p w14:paraId="6C1584B7" w14:textId="77777777" w:rsidR="004E1D10" w:rsidRPr="004E1D10" w:rsidRDefault="004E1D10" w:rsidP="004E1D10">
      <w:pPr>
        <w:ind w:left="460" w:right="46" w:hanging="360"/>
        <w:rPr>
          <w:rFonts w:ascii="Calibri" w:eastAsia="Times New Roman" w:hAnsi="Calibri" w:cs="Times New Roman"/>
          <w:sz w:val="22"/>
          <w:szCs w:val="22"/>
        </w:rPr>
      </w:pPr>
    </w:p>
    <w:p w14:paraId="63D378C0" w14:textId="24B11B73" w:rsidR="004E1D10" w:rsidRPr="00F44937" w:rsidRDefault="004E1D10" w:rsidP="00F44937">
      <w:pPr>
        <w:ind w:right="-20"/>
        <w:rPr>
          <w:rFonts w:ascii="Calibri" w:eastAsia="Times New Roman" w:hAnsi="Calibri" w:cs="Times New Roman"/>
          <w:b/>
          <w:bCs/>
          <w:sz w:val="22"/>
          <w:szCs w:val="22"/>
        </w:rPr>
      </w:pPr>
      <w:r w:rsidRPr="004E1D10">
        <w:rPr>
          <w:rFonts w:ascii="Calibri" w:eastAsia="Times New Roman" w:hAnsi="Calibri" w:cs="Times New Roman"/>
          <w:b/>
          <w:bCs/>
          <w:sz w:val="22"/>
          <w:szCs w:val="22"/>
        </w:rPr>
        <w:t>Extension</w:t>
      </w:r>
    </w:p>
    <w:p w14:paraId="2F9E37E7" w14:textId="77777777" w:rsidR="004E1D10" w:rsidRPr="004E1D10" w:rsidRDefault="004E1D10" w:rsidP="00F44937">
      <w:pPr>
        <w:ind w:left="180" w:right="48"/>
        <w:rPr>
          <w:rFonts w:ascii="Calibri" w:eastAsia="Times New Roman" w:hAnsi="Calibri" w:cs="Times New Roman"/>
          <w:sz w:val="22"/>
          <w:szCs w:val="22"/>
        </w:rPr>
      </w:pPr>
      <w:r w:rsidRPr="004E1D10">
        <w:rPr>
          <w:rFonts w:ascii="Calibri" w:eastAsia="Times New Roman" w:hAnsi="Calibri" w:cs="Times New Roman"/>
          <w:sz w:val="22"/>
          <w:szCs w:val="22"/>
        </w:rPr>
        <w:t>Play the ga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 again with a new </w:t>
      </w:r>
      <w:r w:rsidRPr="004E1D10">
        <w:rPr>
          <w:rFonts w:ascii="Calibri" w:eastAsia="Times New Roman" w:hAnsi="Calibri" w:cs="Times New Roman"/>
          <w:i/>
          <w:sz w:val="22"/>
          <w:szCs w:val="22"/>
        </w:rPr>
        <w:t>environment</w:t>
      </w:r>
      <w:r w:rsidRPr="004E1D10">
        <w:rPr>
          <w:rFonts w:ascii="Calibri" w:eastAsia="Times New Roman" w:hAnsi="Calibri" w:cs="Times New Roman"/>
          <w:sz w:val="22"/>
          <w:szCs w:val="22"/>
        </w:rPr>
        <w:t>, this ti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 asking a few of the students to pretend to be a paleontologist and leave the room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bef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o</w:t>
      </w:r>
      <w:r w:rsidRPr="004E1D10">
        <w:rPr>
          <w:rFonts w:ascii="Calibri" w:eastAsia="Times New Roman" w:hAnsi="Calibri" w:cs="Times New Roman"/>
          <w:sz w:val="22"/>
          <w:szCs w:val="22"/>
        </w:rPr>
        <w:t>re the new environ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ent is decided. A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f</w:t>
      </w:r>
      <w:r w:rsidRPr="004E1D10">
        <w:rPr>
          <w:rFonts w:ascii="Calibri" w:eastAsia="Times New Roman" w:hAnsi="Calibri" w:cs="Times New Roman"/>
          <w:sz w:val="22"/>
          <w:szCs w:val="22"/>
        </w:rPr>
        <w:t>ter the rest of the students have acted 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u</w:t>
      </w:r>
      <w:r w:rsidRPr="004E1D10">
        <w:rPr>
          <w:rFonts w:ascii="Calibri" w:eastAsia="Times New Roman" w:hAnsi="Calibri" w:cs="Times New Roman"/>
          <w:sz w:val="22"/>
          <w:szCs w:val="22"/>
        </w:rPr>
        <w:t>t their parts and then received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their fate cards,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have the destroyed plants and 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als leave the scene. The “paleo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tologi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s</w:t>
      </w:r>
      <w:r w:rsidRPr="004E1D10">
        <w:rPr>
          <w:rFonts w:ascii="Calibri" w:eastAsia="Times New Roman" w:hAnsi="Calibri" w:cs="Times New Roman"/>
          <w:sz w:val="22"/>
          <w:szCs w:val="22"/>
        </w:rPr>
        <w:t>ts” can then enter the room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and exa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i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n</w:t>
      </w:r>
      <w:r w:rsidRPr="004E1D10">
        <w:rPr>
          <w:rFonts w:ascii="Calibri" w:eastAsia="Times New Roman" w:hAnsi="Calibri" w:cs="Times New Roman"/>
          <w:sz w:val="22"/>
          <w:szCs w:val="22"/>
        </w:rPr>
        <w:t>e the “fossils” (allow them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to read the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c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ards and ask what plant or </w:t>
      </w:r>
      <w:r w:rsidRPr="004E1D10">
        <w:rPr>
          <w:rFonts w:ascii="Calibri" w:eastAsia="Times New Roman" w:hAnsi="Calibri" w:cs="Times New Roman"/>
          <w:sz w:val="22"/>
          <w:szCs w:val="22"/>
        </w:rPr>
        <w:lastRenderedPageBreak/>
        <w:t>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al the fossil was). The paleontologists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should work as a tea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, taking notes of their findings and then trying to determine what the environ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ent was. They can also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ake educated guesses as to what plants and ani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als are 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>m</w:t>
      </w:r>
      <w:r w:rsidRPr="004E1D10">
        <w:rPr>
          <w:rFonts w:ascii="Calibri" w:eastAsia="Times New Roman" w:hAnsi="Calibri" w:cs="Times New Roman"/>
          <w:sz w:val="22"/>
          <w:szCs w:val="22"/>
        </w:rPr>
        <w:t>issing from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 xml:space="preserve">the fossil record. 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T</w:t>
      </w:r>
      <w:r w:rsidRPr="004E1D10">
        <w:rPr>
          <w:rFonts w:ascii="Calibri" w:eastAsia="Times New Roman" w:hAnsi="Calibri" w:cs="Times New Roman"/>
          <w:sz w:val="22"/>
          <w:szCs w:val="22"/>
        </w:rPr>
        <w:t>he rest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of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 class can tell t</w:t>
      </w:r>
      <w:r w:rsidRPr="004E1D10">
        <w:rPr>
          <w:rFonts w:ascii="Calibri" w:eastAsia="Times New Roman" w:hAnsi="Calibri" w:cs="Times New Roman"/>
          <w:spacing w:val="-1"/>
          <w:sz w:val="22"/>
          <w:szCs w:val="22"/>
        </w:rPr>
        <w:t>h</w:t>
      </w:r>
      <w:r w:rsidRPr="004E1D10">
        <w:rPr>
          <w:rFonts w:ascii="Calibri" w:eastAsia="Times New Roman" w:hAnsi="Calibri" w:cs="Times New Roman"/>
          <w:sz w:val="22"/>
          <w:szCs w:val="22"/>
        </w:rPr>
        <w:t>em</w:t>
      </w:r>
      <w:r w:rsidRPr="004E1D10">
        <w:rPr>
          <w:rFonts w:ascii="Calibri" w:eastAsia="Times New Roman" w:hAnsi="Calibri" w:cs="Times New Roman"/>
          <w:spacing w:val="-2"/>
          <w:sz w:val="22"/>
          <w:szCs w:val="22"/>
        </w:rPr>
        <w:t xml:space="preserve"> </w:t>
      </w:r>
      <w:r w:rsidRPr="004E1D10">
        <w:rPr>
          <w:rFonts w:ascii="Calibri" w:eastAsia="Times New Roman" w:hAnsi="Calibri" w:cs="Times New Roman"/>
          <w:sz w:val="22"/>
          <w:szCs w:val="22"/>
        </w:rPr>
        <w:t>the answers after the paleontologists are done with their study.</w:t>
      </w:r>
    </w:p>
    <w:p w14:paraId="0D26D9E6" w14:textId="77777777" w:rsidR="00626F44" w:rsidRDefault="00626F44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p w14:paraId="3976D21C" w14:textId="77777777" w:rsidR="00F44937" w:rsidRDefault="00F44937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p w14:paraId="1F525E3F" w14:textId="77777777" w:rsidR="00076DB2" w:rsidRDefault="00076DB2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p w14:paraId="35F65680" w14:textId="77777777" w:rsidR="00076DB2" w:rsidRDefault="00076DB2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p w14:paraId="46614E82" w14:textId="77777777" w:rsidR="00076DB2" w:rsidRDefault="00076DB2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p w14:paraId="0A71F158" w14:textId="77777777" w:rsidR="00076DB2" w:rsidRDefault="00076DB2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tbl>
      <w:tblPr>
        <w:tblW w:w="898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1"/>
        <w:gridCol w:w="4491"/>
      </w:tblGrid>
      <w:tr w:rsidR="00076DB2" w14:paraId="5B826793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1845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A3AB967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Dry up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6FF3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EBE745A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Dry up</w:t>
            </w:r>
          </w:p>
        </w:tc>
      </w:tr>
      <w:tr w:rsidR="00076DB2" w14:paraId="6C31E281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6C29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15E411B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Rot away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64FA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5D29F31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Rot away</w:t>
            </w:r>
          </w:p>
        </w:tc>
      </w:tr>
      <w:tr w:rsidR="00076DB2" w14:paraId="3210A17A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688C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26769C1A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Rot away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51BC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0FF6D4B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alive by an ani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al</w:t>
            </w:r>
          </w:p>
        </w:tc>
      </w:tr>
      <w:tr w:rsidR="00076DB2" w14:paraId="172E2A9F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86E2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5B66378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alive by an ani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al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C47F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808DDB4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alive by an ani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al</w:t>
            </w:r>
          </w:p>
        </w:tc>
      </w:tr>
      <w:tr w:rsidR="00076DB2" w14:paraId="1DB45C96" w14:textId="77777777" w:rsidTr="00076DB2">
        <w:trPr>
          <w:trHeight w:hRule="exact" w:val="1067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C7BD" w14:textId="77777777" w:rsidR="00076DB2" w:rsidRPr="00076DB2" w:rsidRDefault="00076DB2" w:rsidP="00076DB2">
            <w:pPr>
              <w:spacing w:before="11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16C7D6C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alive by an ani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al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50F5" w14:textId="77777777" w:rsidR="00076DB2" w:rsidRPr="00076DB2" w:rsidRDefault="00076DB2" w:rsidP="00076DB2">
            <w:pPr>
              <w:spacing w:before="11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8728DBD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alive by an ani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al</w:t>
            </w:r>
          </w:p>
        </w:tc>
      </w:tr>
      <w:tr w:rsidR="00076DB2" w14:paraId="2D5ED2A4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A090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F2C8562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by scavengers after death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EEF8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0AD8F49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Eaten by scavengers after death</w:t>
            </w:r>
          </w:p>
        </w:tc>
      </w:tr>
      <w:tr w:rsidR="00076DB2" w14:paraId="531B0C9B" w14:textId="77777777" w:rsidTr="00076DB2">
        <w:trPr>
          <w:trHeight w:hRule="exact" w:val="1115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9F5E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0C59F0E" w14:textId="77777777" w:rsidR="00076DB2" w:rsidRPr="00076DB2" w:rsidRDefault="00076DB2" w:rsidP="00076DB2">
            <w:pPr>
              <w:ind w:left="102" w:right="13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Buried in sedi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 xml:space="preserve">ent </w:t>
            </w:r>
            <w:r w:rsidRPr="00076DB2">
              <w:rPr>
                <w:rFonts w:ascii="Calibri" w:eastAsia="Times New Roman" w:hAnsi="Calibri" w:cs="Times New Roman"/>
                <w:spacing w:val="2"/>
                <w:sz w:val="22"/>
                <w:szCs w:val="22"/>
              </w:rPr>
              <w:t>(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ud, dirt, sand, etc.) – your harder body parts become a fossil!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C7FC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CCBD79B" w14:textId="77777777" w:rsidR="00076DB2" w:rsidRPr="00076DB2" w:rsidRDefault="00076DB2" w:rsidP="00076DB2">
            <w:pPr>
              <w:ind w:left="102" w:right="13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Buried in sedi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 xml:space="preserve">ent </w:t>
            </w:r>
            <w:r w:rsidRPr="00076DB2">
              <w:rPr>
                <w:rFonts w:ascii="Calibri" w:eastAsia="Times New Roman" w:hAnsi="Calibri" w:cs="Times New Roman"/>
                <w:spacing w:val="2"/>
                <w:sz w:val="22"/>
                <w:szCs w:val="22"/>
              </w:rPr>
              <w:t>(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ud, dirt, sand, etc.) – your harder body parts become a fossil!</w:t>
            </w:r>
          </w:p>
        </w:tc>
      </w:tr>
      <w:tr w:rsidR="00076DB2" w14:paraId="15D6E730" w14:textId="77777777" w:rsidTr="00076DB2">
        <w:trPr>
          <w:trHeight w:hRule="exact" w:val="1068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7218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E88F01C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Washed away by water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9DD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19A41B1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Washed away by water</w:t>
            </w:r>
          </w:p>
        </w:tc>
      </w:tr>
      <w:tr w:rsidR="00076DB2" w14:paraId="3E1D77D1" w14:textId="77777777" w:rsidTr="00076DB2">
        <w:trPr>
          <w:trHeight w:hRule="exact" w:val="1067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E5A4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FC9BBAE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Washed away by water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BE14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1455E421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Washed away by water</w:t>
            </w:r>
          </w:p>
        </w:tc>
      </w:tr>
      <w:tr w:rsidR="00076DB2" w14:paraId="10F10C4F" w14:textId="77777777" w:rsidTr="00076DB2">
        <w:trPr>
          <w:trHeight w:hRule="exact" w:val="1391"/>
          <w:jc w:val="center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5EC0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661ACB6" w14:textId="77777777" w:rsidR="00076DB2" w:rsidRPr="00076DB2" w:rsidRDefault="00076DB2" w:rsidP="00076DB2">
            <w:pPr>
              <w:ind w:left="102" w:right="51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You rot away but your imprint or track is buried in sedi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ent (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ud, sand, dirt, etc.) and beco</w:t>
            </w:r>
            <w:r w:rsidRPr="00076DB2">
              <w:rPr>
                <w:rFonts w:ascii="Calibri" w:eastAsia="Times New Roman" w:hAnsi="Calibri" w:cs="Times New Roman"/>
                <w:spacing w:val="-2"/>
                <w:sz w:val="22"/>
                <w:szCs w:val="22"/>
              </w:rPr>
              <w:t>m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 xml:space="preserve">es a </w:t>
            </w:r>
            <w:r w:rsidRPr="00076DB2">
              <w:rPr>
                <w:rFonts w:ascii="Calibri" w:eastAsia="Times New Roman" w:hAnsi="Calibri" w:cs="Times New Roman"/>
                <w:spacing w:val="-1"/>
                <w:sz w:val="22"/>
                <w:szCs w:val="22"/>
              </w:rPr>
              <w:t>f</w:t>
            </w: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ossil!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AE76" w14:textId="77777777" w:rsidR="00076DB2" w:rsidRPr="00076DB2" w:rsidRDefault="00076DB2" w:rsidP="00076DB2">
            <w:pPr>
              <w:spacing w:before="12" w:line="260" w:lineRule="exact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2D0D7BC" w14:textId="77777777" w:rsidR="00076DB2" w:rsidRPr="00076DB2" w:rsidRDefault="00076DB2" w:rsidP="00076DB2">
            <w:pPr>
              <w:ind w:left="102" w:right="-20"/>
              <w:jc w:val="center"/>
              <w:rPr>
                <w:rFonts w:ascii="Calibri" w:eastAsia="Times New Roman" w:hAnsi="Calibri" w:cs="Times New Roman"/>
                <w:sz w:val="22"/>
                <w:szCs w:val="22"/>
              </w:rPr>
            </w:pPr>
            <w:r w:rsidRPr="00076DB2">
              <w:rPr>
                <w:rFonts w:ascii="Calibri" w:eastAsia="Times New Roman" w:hAnsi="Calibri" w:cs="Times New Roman"/>
                <w:sz w:val="22"/>
                <w:szCs w:val="22"/>
              </w:rPr>
              <w:t>Rot away</w:t>
            </w:r>
          </w:p>
        </w:tc>
      </w:tr>
    </w:tbl>
    <w:p w14:paraId="1E0D9B2F" w14:textId="77777777" w:rsidR="00076DB2" w:rsidRPr="004E1D10" w:rsidRDefault="00076DB2" w:rsidP="004E1D10">
      <w:pPr>
        <w:ind w:left="100" w:right="-20"/>
        <w:rPr>
          <w:rFonts w:ascii="Calibri" w:eastAsia="Times New Roman" w:hAnsi="Calibri" w:cs="Times New Roman"/>
          <w:b/>
          <w:sz w:val="20"/>
          <w:szCs w:val="20"/>
        </w:rPr>
      </w:pPr>
    </w:p>
    <w:sectPr w:rsidR="00076DB2" w:rsidRPr="004E1D10" w:rsidSect="00DF35C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266490" w14:textId="77777777" w:rsidR="00AA1B13" w:rsidRDefault="00AA1B13" w:rsidP="00011AB5">
      <w:r>
        <w:separator/>
      </w:r>
    </w:p>
  </w:endnote>
  <w:endnote w:type="continuationSeparator" w:id="0">
    <w:p w14:paraId="30247170" w14:textId="77777777" w:rsidR="00AA1B13" w:rsidRDefault="00AA1B13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FF0F5A" w14:textId="77777777" w:rsidR="00B62276" w:rsidRDefault="00B62276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01EF2F" w14:textId="77777777" w:rsidR="00DF7B30" w:rsidRDefault="00DF7B30" w:rsidP="00B6227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FCC650" w14:textId="77777777" w:rsidR="00B62276" w:rsidRPr="00B62276" w:rsidRDefault="00B62276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B62276">
      <w:rPr>
        <w:rStyle w:val="PageNumber"/>
        <w:rFonts w:ascii="Calibri" w:hAnsi="Calibri"/>
        <w:sz w:val="22"/>
      </w:rPr>
      <w:fldChar w:fldCharType="begin"/>
    </w:r>
    <w:r w:rsidRPr="00B62276">
      <w:rPr>
        <w:rStyle w:val="PageNumber"/>
        <w:rFonts w:ascii="Calibri" w:hAnsi="Calibri"/>
        <w:sz w:val="22"/>
      </w:rPr>
      <w:instrText xml:space="preserve">PAGE  </w:instrText>
    </w:r>
    <w:r w:rsidRPr="00B62276">
      <w:rPr>
        <w:rStyle w:val="PageNumber"/>
        <w:rFonts w:ascii="Calibri" w:hAnsi="Calibri"/>
        <w:sz w:val="22"/>
      </w:rPr>
      <w:fldChar w:fldCharType="separate"/>
    </w:r>
    <w:r w:rsidR="00626862">
      <w:rPr>
        <w:rStyle w:val="PageNumber"/>
        <w:rFonts w:ascii="Calibri" w:hAnsi="Calibri"/>
        <w:noProof/>
        <w:sz w:val="22"/>
      </w:rPr>
      <w:t>1</w:t>
    </w:r>
    <w:r w:rsidRPr="00B62276">
      <w:rPr>
        <w:rStyle w:val="PageNumber"/>
        <w:rFonts w:ascii="Calibri" w:hAnsi="Calibri"/>
        <w:sz w:val="22"/>
      </w:rPr>
      <w:fldChar w:fldCharType="end"/>
    </w:r>
  </w:p>
  <w:p w14:paraId="25D37F5A" w14:textId="538D7CB7" w:rsidR="00DF7B30" w:rsidRPr="00011AB5" w:rsidRDefault="00DF7B30" w:rsidP="00B62276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</w:t>
    </w:r>
    <w:r>
      <w:rPr>
        <w:rFonts w:ascii="Calibri" w:hAnsi="Calibri"/>
        <w:i/>
        <w:sz w:val="20"/>
      </w:rPr>
      <w:t>www.nps.gov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025E87" w14:textId="77777777" w:rsidR="00AA1B13" w:rsidRDefault="00AA1B13" w:rsidP="00011AB5">
      <w:r>
        <w:separator/>
      </w:r>
    </w:p>
  </w:footnote>
  <w:footnote w:type="continuationSeparator" w:id="0">
    <w:p w14:paraId="38584BA9" w14:textId="77777777" w:rsidR="00AA1B13" w:rsidRDefault="00AA1B13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DF7B30" w:rsidRPr="00EE7466" w:rsidRDefault="00DF7B30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DF7B30" w:rsidRDefault="00DF7B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5967409"/>
    <w:multiLevelType w:val="hybridMultilevel"/>
    <w:tmpl w:val="8B9C4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302F6"/>
    <w:multiLevelType w:val="hybridMultilevel"/>
    <w:tmpl w:val="A608F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749EA"/>
    <w:multiLevelType w:val="hybridMultilevel"/>
    <w:tmpl w:val="BD50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B4BF2"/>
    <w:multiLevelType w:val="hybridMultilevel"/>
    <w:tmpl w:val="8C8C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FA272C"/>
    <w:multiLevelType w:val="hybridMultilevel"/>
    <w:tmpl w:val="1212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E44E3"/>
    <w:multiLevelType w:val="multilevel"/>
    <w:tmpl w:val="D60AF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4D8C"/>
    <w:multiLevelType w:val="hybridMultilevel"/>
    <w:tmpl w:val="6ECE4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A393F"/>
    <w:multiLevelType w:val="hybridMultilevel"/>
    <w:tmpl w:val="F8CE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E732A"/>
    <w:multiLevelType w:val="multilevel"/>
    <w:tmpl w:val="BF24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17A40"/>
    <w:multiLevelType w:val="hybridMultilevel"/>
    <w:tmpl w:val="84CAD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912D9"/>
    <w:multiLevelType w:val="hybridMultilevel"/>
    <w:tmpl w:val="A2EA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7D8"/>
    <w:multiLevelType w:val="hybridMultilevel"/>
    <w:tmpl w:val="447CD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4957B1"/>
    <w:multiLevelType w:val="multilevel"/>
    <w:tmpl w:val="F58E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D3D75"/>
    <w:multiLevelType w:val="hybridMultilevel"/>
    <w:tmpl w:val="E50CB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85219"/>
    <w:multiLevelType w:val="hybridMultilevel"/>
    <w:tmpl w:val="AB50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9" w15:restartNumberingAfterBreak="0">
    <w:nsid w:val="62C86E14"/>
    <w:multiLevelType w:val="hybridMultilevel"/>
    <w:tmpl w:val="3D08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2" w15:restartNumberingAfterBreak="0">
    <w:nsid w:val="686E0A0F"/>
    <w:multiLevelType w:val="hybridMultilevel"/>
    <w:tmpl w:val="22DA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FB21A8"/>
    <w:multiLevelType w:val="hybridMultilevel"/>
    <w:tmpl w:val="DB7C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15E03"/>
    <w:multiLevelType w:val="hybridMultilevel"/>
    <w:tmpl w:val="A9C0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0"/>
  </w:num>
  <w:num w:numId="4">
    <w:abstractNumId w:val="39"/>
  </w:num>
  <w:num w:numId="5">
    <w:abstractNumId w:val="13"/>
  </w:num>
  <w:num w:numId="6">
    <w:abstractNumId w:val="6"/>
  </w:num>
  <w:num w:numId="7">
    <w:abstractNumId w:val="34"/>
  </w:num>
  <w:num w:numId="8">
    <w:abstractNumId w:val="36"/>
  </w:num>
  <w:num w:numId="9">
    <w:abstractNumId w:val="37"/>
  </w:num>
  <w:num w:numId="10">
    <w:abstractNumId w:val="0"/>
  </w:num>
  <w:num w:numId="11">
    <w:abstractNumId w:val="24"/>
  </w:num>
  <w:num w:numId="12">
    <w:abstractNumId w:val="21"/>
  </w:num>
  <w:num w:numId="13">
    <w:abstractNumId w:val="38"/>
  </w:num>
  <w:num w:numId="14">
    <w:abstractNumId w:val="1"/>
  </w:num>
  <w:num w:numId="15">
    <w:abstractNumId w:val="31"/>
  </w:num>
  <w:num w:numId="16">
    <w:abstractNumId w:val="19"/>
  </w:num>
  <w:num w:numId="17">
    <w:abstractNumId w:val="20"/>
  </w:num>
  <w:num w:numId="18">
    <w:abstractNumId w:val="22"/>
  </w:num>
  <w:num w:numId="19">
    <w:abstractNumId w:val="27"/>
  </w:num>
  <w:num w:numId="20">
    <w:abstractNumId w:val="28"/>
  </w:num>
  <w:num w:numId="21">
    <w:abstractNumId w:val="23"/>
  </w:num>
  <w:num w:numId="22">
    <w:abstractNumId w:val="40"/>
  </w:num>
  <w:num w:numId="23">
    <w:abstractNumId w:val="8"/>
  </w:num>
  <w:num w:numId="24">
    <w:abstractNumId w:val="26"/>
  </w:num>
  <w:num w:numId="25">
    <w:abstractNumId w:val="12"/>
  </w:num>
  <w:num w:numId="26">
    <w:abstractNumId w:val="5"/>
  </w:num>
  <w:num w:numId="27">
    <w:abstractNumId w:val="14"/>
  </w:num>
  <w:num w:numId="28">
    <w:abstractNumId w:val="33"/>
  </w:num>
  <w:num w:numId="29">
    <w:abstractNumId w:val="4"/>
  </w:num>
  <w:num w:numId="30">
    <w:abstractNumId w:val="11"/>
  </w:num>
  <w:num w:numId="31">
    <w:abstractNumId w:val="32"/>
  </w:num>
  <w:num w:numId="32">
    <w:abstractNumId w:val="29"/>
  </w:num>
  <w:num w:numId="33">
    <w:abstractNumId w:val="35"/>
  </w:num>
  <w:num w:numId="34">
    <w:abstractNumId w:val="15"/>
  </w:num>
  <w:num w:numId="35">
    <w:abstractNumId w:val="3"/>
  </w:num>
  <w:num w:numId="36">
    <w:abstractNumId w:val="16"/>
  </w:num>
  <w:num w:numId="37">
    <w:abstractNumId w:val="2"/>
  </w:num>
  <w:num w:numId="38">
    <w:abstractNumId w:val="9"/>
  </w:num>
  <w:num w:numId="39">
    <w:abstractNumId w:val="17"/>
  </w:num>
  <w:num w:numId="40">
    <w:abstractNumId w:val="25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11AB5"/>
    <w:rsid w:val="0002770F"/>
    <w:rsid w:val="00070C28"/>
    <w:rsid w:val="0007446F"/>
    <w:rsid w:val="00076BC9"/>
    <w:rsid w:val="00076DB2"/>
    <w:rsid w:val="000D04F4"/>
    <w:rsid w:val="000E36AC"/>
    <w:rsid w:val="001125D4"/>
    <w:rsid w:val="0012047D"/>
    <w:rsid w:val="001F4A0F"/>
    <w:rsid w:val="00211E22"/>
    <w:rsid w:val="00244C10"/>
    <w:rsid w:val="004A19C3"/>
    <w:rsid w:val="004E1D10"/>
    <w:rsid w:val="00521686"/>
    <w:rsid w:val="00577D34"/>
    <w:rsid w:val="005C12B7"/>
    <w:rsid w:val="00626862"/>
    <w:rsid w:val="00626F44"/>
    <w:rsid w:val="006A3CD1"/>
    <w:rsid w:val="006C2079"/>
    <w:rsid w:val="006C630C"/>
    <w:rsid w:val="006E438D"/>
    <w:rsid w:val="0070188B"/>
    <w:rsid w:val="008072CF"/>
    <w:rsid w:val="00833B12"/>
    <w:rsid w:val="00851C1D"/>
    <w:rsid w:val="008548F5"/>
    <w:rsid w:val="008B5BBD"/>
    <w:rsid w:val="00AA1B13"/>
    <w:rsid w:val="00B62276"/>
    <w:rsid w:val="00B6405D"/>
    <w:rsid w:val="00BF19F6"/>
    <w:rsid w:val="00D61F49"/>
    <w:rsid w:val="00D811BD"/>
    <w:rsid w:val="00DF35C0"/>
    <w:rsid w:val="00DF7B30"/>
    <w:rsid w:val="00E61653"/>
    <w:rsid w:val="00E705C6"/>
    <w:rsid w:val="00E77991"/>
    <w:rsid w:val="00F37B77"/>
    <w:rsid w:val="00F427C2"/>
    <w:rsid w:val="00F44937"/>
    <w:rsid w:val="00F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B86E8"/>
  <w14:defaultImageDpi w14:val="300"/>
  <w15:docId w15:val="{BF11880A-5330-4017-B949-1523EE39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438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8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8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188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47D"/>
    <w:rPr>
      <w:i/>
      <w:iCs/>
    </w:rPr>
  </w:style>
  <w:style w:type="character" w:styleId="Strong">
    <w:name w:val="Strong"/>
    <w:basedOn w:val="DefaultParagraphFont"/>
    <w:uiPriority w:val="22"/>
    <w:qFormat/>
    <w:rsid w:val="0012047D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B62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9FF6D2-A245-4945-9192-D656B948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1068</Words>
  <Characters>6090</Characters>
  <Application>Microsoft Office Word</Application>
  <DocSecurity>0</DocSecurity>
  <Lines>50</Lines>
  <Paragraphs>14</Paragraphs>
  <ScaleCrop>false</ScaleCrop>
  <Company>utk</Company>
  <LinksUpToDate>false</LinksUpToDate>
  <CharactersWithSpaces>7144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35</cp:revision>
  <dcterms:created xsi:type="dcterms:W3CDTF">2015-06-03T14:31:00Z</dcterms:created>
  <dcterms:modified xsi:type="dcterms:W3CDTF">2016-02-01T01:06:00Z</dcterms:modified>
</cp:coreProperties>
</file>