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5D131325" w:rsidR="008072CF" w:rsidRDefault="000B188C" w:rsidP="00011AB5">
      <w:pPr>
        <w:rPr>
          <w:rFonts w:ascii="Calibri" w:eastAsia="Times New Roman" w:hAnsi="Calibri" w:cs="Times New Roman"/>
          <w:sz w:val="22"/>
          <w:szCs w:val="20"/>
        </w:rPr>
      </w:pPr>
      <w:r>
        <w:rPr>
          <w:rFonts w:ascii="Calibri" w:eastAsia="Times New Roman" w:hAnsi="Calibri" w:cs="Times New Roman"/>
          <w:b/>
          <w:sz w:val="22"/>
          <w:szCs w:val="20"/>
          <w:u w:val="single"/>
        </w:rPr>
        <w:t>We can dig it!</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sidRPr="005017D4">
        <w:rPr>
          <w:rFonts w:ascii="Calibri" w:eastAsia="Times New Roman" w:hAnsi="Calibri" w:cs="Times New Roman"/>
          <w:sz w:val="22"/>
          <w:szCs w:val="20"/>
        </w:rPr>
        <w:t>Grade</w:t>
      </w:r>
      <w:r w:rsidR="00DF7B30" w:rsidRPr="005017D4">
        <w:rPr>
          <w:rFonts w:ascii="Calibri" w:eastAsia="Times New Roman" w:hAnsi="Calibri" w:cs="Times New Roman"/>
          <w:sz w:val="22"/>
          <w:szCs w:val="20"/>
        </w:rPr>
        <w:t xml:space="preserve">s </w:t>
      </w:r>
      <w:r w:rsidR="00CC01C6">
        <w:rPr>
          <w:rFonts w:ascii="Calibri" w:eastAsia="Times New Roman" w:hAnsi="Calibri" w:cs="Times New Roman"/>
          <w:sz w:val="22"/>
          <w:szCs w:val="20"/>
        </w:rPr>
        <w:t>1-4</w:t>
      </w:r>
      <w:r w:rsidR="005017D4">
        <w:rPr>
          <w:rFonts w:ascii="Calibri" w:eastAsia="Times New Roman" w:hAnsi="Calibri" w:cs="Times New Roman"/>
          <w:sz w:val="22"/>
          <w:szCs w:val="20"/>
        </w:rPr>
        <w:t>)</w:t>
      </w:r>
    </w:p>
    <w:p w14:paraId="5FE9F8EA" w14:textId="77777777" w:rsidR="00E76591" w:rsidRDefault="00E76591" w:rsidP="00011AB5">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76591" w:rsidRPr="00E57E9E" w14:paraId="3B4EA3D2" w14:textId="77777777" w:rsidTr="00F64BE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105EC7F" w14:textId="154C72AD" w:rsidR="00E76591" w:rsidRPr="00E57E9E" w:rsidRDefault="008D0246" w:rsidP="00F64BE6">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E76591" w:rsidRPr="00E57E9E">
              <w:rPr>
                <w:rFonts w:asciiTheme="majorHAnsi" w:eastAsia="Times New Roman" w:hAnsiTheme="majorHAnsi" w:cs="Arial"/>
                <w:b/>
                <w:bCs/>
                <w:color w:val="000000"/>
                <w:sz w:val="18"/>
                <w:szCs w:val="18"/>
              </w:rPr>
              <w:t>State Standards</w:t>
            </w:r>
            <w:r w:rsidR="00865F8B" w:rsidRPr="00E57E9E">
              <w:rPr>
                <w:rFonts w:asciiTheme="majorHAnsi" w:eastAsia="Times New Roman" w:hAnsiTheme="majorHAnsi" w:cs="Arial"/>
                <w:b/>
                <w:bCs/>
                <w:color w:val="000000"/>
                <w:sz w:val="18"/>
                <w:szCs w:val="18"/>
              </w:rPr>
              <w:t xml:space="preserve"> Covered</w:t>
            </w:r>
          </w:p>
        </w:tc>
      </w:tr>
      <w:tr w:rsidR="00E76591" w:rsidRPr="00E57E9E" w14:paraId="4A2A6BA2"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2EF8767" w14:textId="5E074553"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GLE 0107.Inq.1</w:t>
            </w:r>
            <w:r w:rsidRPr="00E57E9E">
              <w:rPr>
                <w:rFonts w:asciiTheme="majorHAnsi" w:eastAsia="Times New Roman" w:hAnsiTheme="majorHAnsi" w:cs="Times New Roman"/>
                <w:color w:val="000000"/>
                <w:sz w:val="18"/>
                <w:szCs w:val="18"/>
              </w:rPr>
              <w:t xml:space="preserve"> Observe the world of familiar objects using the senses and tools</w:t>
            </w:r>
          </w:p>
        </w:tc>
      </w:tr>
      <w:tr w:rsidR="00E76591" w:rsidRPr="00E57E9E" w14:paraId="5E547C94"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70114C" w14:textId="009DD504"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 xml:space="preserve">GLE 0107.Inq.2 </w:t>
            </w:r>
            <w:r w:rsidRPr="00E57E9E">
              <w:rPr>
                <w:rFonts w:asciiTheme="majorHAnsi" w:eastAsia="Times New Roman" w:hAnsiTheme="majorHAnsi" w:cs="Times New Roman"/>
                <w:color w:val="000000"/>
                <w:sz w:val="18"/>
                <w:szCs w:val="18"/>
              </w:rPr>
              <w:t>Ask questions, make logical predictions, plan investigations, and represent data</w:t>
            </w:r>
          </w:p>
        </w:tc>
      </w:tr>
      <w:tr w:rsidR="00E76591" w:rsidRPr="00E57E9E" w14:paraId="221021B6"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3C3026" w14:textId="686ADBB1"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GLE 0107.Inq.3</w:t>
            </w:r>
            <w:r w:rsidRPr="00E57E9E">
              <w:rPr>
                <w:rFonts w:asciiTheme="majorHAnsi" w:eastAsia="Times New Roman" w:hAnsiTheme="majorHAnsi" w:cs="Times New Roman"/>
                <w:color w:val="000000"/>
                <w:sz w:val="18"/>
                <w:szCs w:val="18"/>
              </w:rPr>
              <w:t xml:space="preserve"> Explain the data from an investigation</w:t>
            </w:r>
          </w:p>
        </w:tc>
      </w:tr>
      <w:tr w:rsidR="00E76591" w:rsidRPr="00E57E9E" w14:paraId="1CACF6B6"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687068" w14:textId="4FF70682"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0107.Inq.1</w:t>
            </w:r>
            <w:r w:rsidRPr="00E57E9E">
              <w:rPr>
                <w:rFonts w:asciiTheme="majorHAnsi" w:eastAsia="Times New Roman" w:hAnsiTheme="majorHAnsi" w:cs="Times New Roman"/>
                <w:color w:val="000000"/>
                <w:sz w:val="18"/>
                <w:szCs w:val="18"/>
              </w:rPr>
              <w:t xml:space="preserve"> Use senses and simple tools to make observations</w:t>
            </w:r>
          </w:p>
        </w:tc>
      </w:tr>
      <w:tr w:rsidR="00E76591" w:rsidRPr="00E57E9E" w14:paraId="4BD9AAE7"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6FE7BA1" w14:textId="1196DB6C"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0107.Inq.2</w:t>
            </w:r>
            <w:r w:rsidRPr="00E57E9E">
              <w:rPr>
                <w:rFonts w:asciiTheme="majorHAnsi" w:eastAsia="Times New Roman" w:hAnsiTheme="majorHAnsi" w:cs="Times New Roman"/>
                <w:color w:val="000000"/>
                <w:sz w:val="18"/>
                <w:szCs w:val="18"/>
              </w:rPr>
              <w:t xml:space="preserve"> Communicate interest in simple phenomena and plan for simple investigations</w:t>
            </w:r>
          </w:p>
        </w:tc>
      </w:tr>
      <w:tr w:rsidR="00E76591" w:rsidRPr="00E57E9E" w14:paraId="66208B27"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C008DB" w14:textId="10DFCE12" w:rsidR="00E76591" w:rsidRPr="00E57E9E" w:rsidRDefault="00E76591" w:rsidP="00F64BE6">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 xml:space="preserve">0107.Inq.3 </w:t>
            </w:r>
            <w:r w:rsidRPr="00E57E9E">
              <w:rPr>
                <w:rFonts w:asciiTheme="majorHAnsi" w:eastAsia="Times New Roman" w:hAnsiTheme="majorHAnsi" w:cs="Times New Roman"/>
                <w:color w:val="000000"/>
                <w:sz w:val="18"/>
                <w:szCs w:val="18"/>
              </w:rPr>
              <w:t>Communicate understanding of simple data using age-appropriate vocabulary</w:t>
            </w:r>
          </w:p>
        </w:tc>
      </w:tr>
      <w:tr w:rsidR="00E76591" w:rsidRPr="00E57E9E" w14:paraId="12FB0130"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70C9D0" w14:textId="02B5BB51" w:rsidR="00E76591" w:rsidRPr="00E57E9E" w:rsidRDefault="00E76591" w:rsidP="00E76591">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 xml:space="preserve">0107.Inq.4 </w:t>
            </w:r>
            <w:r w:rsidRPr="00E57E9E">
              <w:rPr>
                <w:rFonts w:asciiTheme="majorHAnsi" w:eastAsia="Times New Roman" w:hAnsiTheme="majorHAnsi" w:cs="Times New Roman"/>
                <w:color w:val="000000"/>
                <w:sz w:val="18"/>
                <w:szCs w:val="18"/>
              </w:rPr>
              <w:t>Collect, discuss, and communicate findings from a variety of investigations</w:t>
            </w:r>
          </w:p>
        </w:tc>
      </w:tr>
      <w:tr w:rsidR="00E76591" w:rsidRPr="00E57E9E" w14:paraId="3232E4CE"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8F460D0" w14:textId="06EA6079" w:rsidR="00E76591" w:rsidRPr="00E57E9E" w:rsidRDefault="00E76591" w:rsidP="00E76591">
            <w:pPr>
              <w:rPr>
                <w:rFonts w:asciiTheme="majorHAnsi" w:eastAsia="Times New Roman" w:hAnsiTheme="majorHAnsi" w:cs="Times New Roman"/>
                <w:sz w:val="18"/>
                <w:szCs w:val="18"/>
              </w:rPr>
            </w:pPr>
            <w:r w:rsidRPr="00E57E9E">
              <w:rPr>
                <w:rFonts w:asciiTheme="majorHAnsi" w:eastAsia="Times New Roman" w:hAnsiTheme="majorHAnsi" w:cs="Times New Roman"/>
                <w:b/>
                <w:bCs/>
                <w:color w:val="000000"/>
                <w:sz w:val="18"/>
                <w:szCs w:val="18"/>
              </w:rPr>
              <w:t xml:space="preserve">GLE 0307.Inq.2 </w:t>
            </w:r>
            <w:r w:rsidRPr="00E57E9E">
              <w:rPr>
                <w:rFonts w:asciiTheme="majorHAnsi" w:eastAsia="Times New Roman" w:hAnsiTheme="majorHAnsi" w:cs="Times New Roman"/>
                <w:color w:val="000000"/>
                <w:sz w:val="18"/>
                <w:szCs w:val="18"/>
              </w:rPr>
              <w:t>Select and use appropriate tools and simple equipment to conduct an investigation</w:t>
            </w:r>
          </w:p>
        </w:tc>
      </w:tr>
    </w:tbl>
    <w:p w14:paraId="5360799D" w14:textId="20E5562F" w:rsidR="00E57E9E" w:rsidRDefault="00E57E9E" w:rsidP="00E57E9E">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1-2 and 3-4.</w:t>
      </w:r>
    </w:p>
    <w:p w14:paraId="74F1527E" w14:textId="77777777" w:rsidR="00E76591" w:rsidRPr="0070188B" w:rsidRDefault="00E76591" w:rsidP="00011AB5">
      <w:pPr>
        <w:rPr>
          <w:rFonts w:ascii="Calibri" w:eastAsia="Times New Roman" w:hAnsi="Calibri" w:cs="Times New Roman"/>
          <w:sz w:val="22"/>
          <w:szCs w:val="20"/>
        </w:rPr>
      </w:pPr>
    </w:p>
    <w:p w14:paraId="1E9E8646" w14:textId="094F2DB2" w:rsidR="0070188B" w:rsidRPr="00CC01C6" w:rsidRDefault="00DF7B30" w:rsidP="004A19C3">
      <w:pPr>
        <w:rPr>
          <w:rFonts w:asciiTheme="majorHAnsi" w:eastAsia="Times New Roman" w:hAnsiTheme="majorHAnsi" w:cs="Times New Roman"/>
          <w:b/>
          <w:sz w:val="22"/>
          <w:szCs w:val="22"/>
        </w:rPr>
      </w:pPr>
      <w:r w:rsidRPr="00CC01C6">
        <w:rPr>
          <w:rFonts w:asciiTheme="majorHAnsi" w:eastAsia="Times New Roman" w:hAnsiTheme="majorHAnsi" w:cs="Times New Roman"/>
          <w:b/>
          <w:sz w:val="22"/>
          <w:szCs w:val="22"/>
        </w:rPr>
        <w:t>Overview</w:t>
      </w:r>
    </w:p>
    <w:p w14:paraId="032F787E" w14:textId="71BEF9D2" w:rsidR="000B188C" w:rsidRPr="000B188C" w:rsidRDefault="000B188C" w:rsidP="000B188C">
      <w:pPr>
        <w:ind w:left="180"/>
        <w:rPr>
          <w:rFonts w:ascii="Calibri" w:hAnsi="Calibri"/>
          <w:sz w:val="22"/>
        </w:rPr>
      </w:pPr>
      <w:r w:rsidRPr="000B188C">
        <w:rPr>
          <w:rFonts w:ascii="Calibri" w:hAnsi="Calibri"/>
          <w:sz w:val="22"/>
        </w:rPr>
        <w:t xml:space="preserve">In this lesson, </w:t>
      </w:r>
      <w:r w:rsidR="00E76591">
        <w:rPr>
          <w:rFonts w:ascii="Calibri" w:hAnsi="Calibri"/>
          <w:sz w:val="22"/>
        </w:rPr>
        <w:t>students</w:t>
      </w:r>
      <w:r w:rsidRPr="000B188C">
        <w:rPr>
          <w:rFonts w:ascii="Calibri" w:hAnsi="Calibri"/>
          <w:sz w:val="22"/>
        </w:rPr>
        <w:t xml:space="preserve"> will explore "fossils" by using chocolate chip cookies in an interactive fossil dig! Through creative problem-based learning that incorporates technology, students will work in collaborative groups to create a podcast about paleontology. After completing this group project, the students will be able to relate to paleontologists while understanding the significance of paleontology on the local environment.</w:t>
      </w:r>
      <w:r w:rsidRPr="000B188C">
        <w:rPr>
          <w:rFonts w:ascii="Calibri" w:hAnsi="Calibri"/>
          <w:sz w:val="22"/>
        </w:rPr>
        <w:br/>
      </w:r>
      <w:r w:rsidRPr="000B188C">
        <w:rPr>
          <w:rFonts w:ascii="Calibri" w:hAnsi="Calibri"/>
          <w:i/>
          <w:sz w:val="22"/>
        </w:rPr>
        <w:t>This lesson plan was created as a result of the Girls Engaged in Math and Science, GEMS Project funded by the Malone Family Foundation.</w:t>
      </w:r>
    </w:p>
    <w:p w14:paraId="5CCD4556" w14:textId="77777777" w:rsidR="00851C1D" w:rsidRPr="00851C1D" w:rsidRDefault="00851C1D" w:rsidP="0070188B">
      <w:pPr>
        <w:shd w:val="clear" w:color="auto" w:fill="FFFFFF"/>
        <w:rPr>
          <w:rFonts w:asciiTheme="majorHAnsi" w:hAnsiTheme="majorHAnsi" w:cs="Times New Roman"/>
          <w:b/>
          <w:bCs/>
          <w:sz w:val="22"/>
          <w:szCs w:val="22"/>
        </w:rPr>
      </w:pPr>
    </w:p>
    <w:p w14:paraId="5AB330D7" w14:textId="6587D8EA" w:rsidR="008548F5" w:rsidRPr="00851C1D" w:rsidRDefault="00F90E17" w:rsidP="0070188B">
      <w:pPr>
        <w:shd w:val="clear" w:color="auto" w:fill="FFFFFF"/>
        <w:rPr>
          <w:rFonts w:asciiTheme="majorHAnsi" w:hAnsiTheme="majorHAnsi" w:cs="Times New Roman"/>
          <w:bCs/>
          <w:sz w:val="22"/>
          <w:szCs w:val="22"/>
        </w:rPr>
      </w:pPr>
      <w:r>
        <w:rPr>
          <w:rFonts w:asciiTheme="majorHAnsi" w:hAnsiTheme="majorHAnsi" w:cs="Times New Roman"/>
          <w:bCs/>
          <w:i/>
          <w:sz w:val="22"/>
          <w:szCs w:val="22"/>
        </w:rPr>
        <w:t>Content Standard(s)</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83"/>
        <w:gridCol w:w="6547"/>
      </w:tblGrid>
      <w:tr w:rsidR="00F90E17" w:rsidRPr="00F90E17" w14:paraId="557232AD" w14:textId="77777777" w:rsidTr="00F90E17">
        <w:trPr>
          <w:tblCellSpacing w:w="15" w:type="dxa"/>
        </w:trPr>
        <w:tc>
          <w:tcPr>
            <w:tcW w:w="1237" w:type="pct"/>
            <w:shd w:val="clear" w:color="auto" w:fill="FFFFFF"/>
            <w:hideMark/>
          </w:tcPr>
          <w:p w14:paraId="4D3C1B68"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SC(3)</w:t>
            </w:r>
          </w:p>
        </w:tc>
        <w:tc>
          <w:tcPr>
            <w:tcW w:w="0" w:type="auto"/>
            <w:shd w:val="clear" w:color="auto" w:fill="FFFFFF"/>
            <w:vAlign w:val="center"/>
            <w:hideMark/>
          </w:tcPr>
          <w:p w14:paraId="15F43A6D"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9. Describe how fossils provide evidence of prehistoric plant life.</w:t>
            </w:r>
          </w:p>
        </w:tc>
      </w:tr>
      <w:tr w:rsidR="00F90E17" w:rsidRPr="00F90E17" w14:paraId="6A1E4AD7" w14:textId="77777777" w:rsidTr="00F90E17">
        <w:trPr>
          <w:tblCellSpacing w:w="15" w:type="dxa"/>
        </w:trPr>
        <w:tc>
          <w:tcPr>
            <w:tcW w:w="1237" w:type="pct"/>
            <w:shd w:val="clear" w:color="auto" w:fill="FFFFFF"/>
            <w:hideMark/>
          </w:tcPr>
          <w:p w14:paraId="190EF0D7"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ELA2015(3)</w:t>
            </w:r>
          </w:p>
        </w:tc>
        <w:tc>
          <w:tcPr>
            <w:tcW w:w="0" w:type="auto"/>
            <w:shd w:val="clear" w:color="auto" w:fill="FFFFFF"/>
            <w:vAlign w:val="center"/>
            <w:hideMark/>
          </w:tcPr>
          <w:p w14:paraId="6D3A2159"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28. Conduct short research projects that build knowledge about a topic. [W.3.7]</w:t>
            </w:r>
          </w:p>
        </w:tc>
      </w:tr>
      <w:tr w:rsidR="00F90E17" w:rsidRPr="00F90E17" w14:paraId="4FA4F7A5" w14:textId="77777777" w:rsidTr="00F90E17">
        <w:trPr>
          <w:tblCellSpacing w:w="15" w:type="dxa"/>
        </w:trPr>
        <w:tc>
          <w:tcPr>
            <w:tcW w:w="1237" w:type="pct"/>
            <w:shd w:val="clear" w:color="auto" w:fill="FFFFFF"/>
            <w:hideMark/>
          </w:tcPr>
          <w:p w14:paraId="272A0F85"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ELA2015(3)</w:t>
            </w:r>
          </w:p>
        </w:tc>
        <w:tc>
          <w:tcPr>
            <w:tcW w:w="0" w:type="auto"/>
            <w:shd w:val="clear" w:color="auto" w:fill="FFFFFF"/>
            <w:vAlign w:val="center"/>
            <w:hideMark/>
          </w:tcPr>
          <w:p w14:paraId="13A22CFF" w14:textId="77777777" w:rsidR="00F90E17" w:rsidRPr="00F90E17" w:rsidRDefault="00F90E17" w:rsidP="00F90E17">
            <w:pPr>
              <w:rPr>
                <w:rFonts w:ascii="Calibri" w:eastAsia="Times New Roman" w:hAnsi="Calibri" w:cs="Arial"/>
                <w:color w:val="000000"/>
                <w:sz w:val="22"/>
                <w:szCs w:val="22"/>
              </w:rPr>
            </w:pPr>
            <w:r w:rsidRPr="00F90E17">
              <w:rPr>
                <w:rFonts w:ascii="Calibri" w:eastAsia="Times New Roman" w:hAnsi="Calibri" w:cs="Arial"/>
                <w:color w:val="000000"/>
                <w:sz w:val="22"/>
                <w:szCs w:val="22"/>
              </w:rPr>
              <w:t>29. Recall information from experiences or gather information from print and digital sources; take brief notes on sources and sort evidence into provided categories. [W.3.8]</w:t>
            </w:r>
          </w:p>
        </w:tc>
      </w:tr>
    </w:tbl>
    <w:p w14:paraId="243171F6" w14:textId="77777777" w:rsidR="00F90E17" w:rsidRDefault="00F90E17" w:rsidP="00F90E17">
      <w:pPr>
        <w:shd w:val="clear" w:color="auto" w:fill="FFFFFF"/>
        <w:rPr>
          <w:rFonts w:asciiTheme="majorHAnsi" w:hAnsiTheme="majorHAnsi" w:cs="Times New Roman"/>
          <w:bCs/>
          <w:i/>
          <w:sz w:val="22"/>
          <w:szCs w:val="22"/>
        </w:rPr>
      </w:pPr>
    </w:p>
    <w:p w14:paraId="29306D0F" w14:textId="17AEB3B9" w:rsidR="00F90E17" w:rsidRPr="0028090B" w:rsidRDefault="00F90E17" w:rsidP="00F90E17">
      <w:pPr>
        <w:shd w:val="clear" w:color="auto" w:fill="FFFFFF"/>
        <w:rPr>
          <w:rFonts w:asciiTheme="majorHAnsi" w:hAnsiTheme="majorHAnsi" w:cs="Times New Roman"/>
          <w:b/>
          <w:bCs/>
          <w:sz w:val="22"/>
          <w:szCs w:val="22"/>
        </w:rPr>
      </w:pPr>
      <w:r w:rsidRPr="0028090B">
        <w:rPr>
          <w:rFonts w:asciiTheme="majorHAnsi" w:hAnsiTheme="majorHAnsi" w:cs="Times New Roman"/>
          <w:b/>
          <w:bCs/>
          <w:sz w:val="22"/>
          <w:szCs w:val="22"/>
        </w:rPr>
        <w:t>Local/National Standards</w:t>
      </w:r>
    </w:p>
    <w:p w14:paraId="61B340C8" w14:textId="77777777" w:rsidR="00F90E17" w:rsidRPr="00F90E17" w:rsidRDefault="00F90E17" w:rsidP="00F90E17">
      <w:pPr>
        <w:ind w:left="180"/>
        <w:rPr>
          <w:rFonts w:ascii="Calibri" w:hAnsi="Calibri"/>
          <w:sz w:val="22"/>
        </w:rPr>
      </w:pPr>
      <w:r w:rsidRPr="00F90E17">
        <w:rPr>
          <w:rFonts w:ascii="Calibri" w:hAnsi="Calibri"/>
          <w:sz w:val="22"/>
        </w:rPr>
        <w:t>National Science Education Standards come from the National Academies of Science NS.K-4.4: As a result of their activities in grades K-4, all students should develop an understanding of properties of earth materials</w:t>
      </w:r>
    </w:p>
    <w:p w14:paraId="708E3AE0" w14:textId="3FBD45E8" w:rsidR="0070188B" w:rsidRDefault="0070188B" w:rsidP="002A2DC2">
      <w:pPr>
        <w:shd w:val="clear" w:color="auto" w:fill="FFFFFF"/>
        <w:rPr>
          <w:rFonts w:ascii="Calibri" w:hAnsi="Calibri" w:cs="Times New Roman"/>
          <w:i/>
          <w:color w:val="000000"/>
          <w:sz w:val="22"/>
          <w:szCs w:val="22"/>
        </w:rPr>
      </w:pPr>
    </w:p>
    <w:p w14:paraId="34C92288" w14:textId="30F95A31" w:rsidR="00F90E17" w:rsidRPr="0028090B" w:rsidRDefault="00F90E17" w:rsidP="002A2DC2">
      <w:pPr>
        <w:shd w:val="clear" w:color="auto" w:fill="FFFFFF"/>
        <w:rPr>
          <w:rFonts w:ascii="Calibri" w:hAnsi="Calibri" w:cs="Times New Roman"/>
          <w:b/>
          <w:color w:val="000000"/>
          <w:sz w:val="22"/>
          <w:szCs w:val="22"/>
        </w:rPr>
      </w:pPr>
      <w:r w:rsidRPr="0028090B">
        <w:rPr>
          <w:rFonts w:ascii="Calibri" w:hAnsi="Calibri" w:cs="Times New Roman"/>
          <w:b/>
          <w:color w:val="000000"/>
          <w:sz w:val="22"/>
          <w:szCs w:val="22"/>
        </w:rPr>
        <w:t>Primary Learning Objectives</w:t>
      </w:r>
    </w:p>
    <w:p w14:paraId="3AE39C07" w14:textId="77777777" w:rsidR="00F90E17" w:rsidRDefault="00F90E17" w:rsidP="00F90E17">
      <w:pPr>
        <w:pStyle w:val="ListParagraph"/>
        <w:numPr>
          <w:ilvl w:val="0"/>
          <w:numId w:val="42"/>
        </w:numPr>
        <w:rPr>
          <w:rFonts w:ascii="Calibri" w:hAnsi="Calibri"/>
          <w:sz w:val="22"/>
        </w:rPr>
      </w:pPr>
      <w:r w:rsidRPr="00F90E17">
        <w:rPr>
          <w:rFonts w:ascii="Calibri" w:hAnsi="Calibri"/>
          <w:sz w:val="22"/>
        </w:rPr>
        <w:t>The students will identify terms relating to a fossil dig. </w:t>
      </w:r>
    </w:p>
    <w:p w14:paraId="3E4FC0E8" w14:textId="77777777" w:rsidR="00F90E17" w:rsidRDefault="00F90E17" w:rsidP="00F90E17">
      <w:pPr>
        <w:pStyle w:val="ListParagraph"/>
        <w:numPr>
          <w:ilvl w:val="0"/>
          <w:numId w:val="42"/>
        </w:numPr>
        <w:rPr>
          <w:rFonts w:ascii="Calibri" w:hAnsi="Calibri"/>
          <w:sz w:val="22"/>
        </w:rPr>
      </w:pPr>
      <w:r w:rsidRPr="00F90E17">
        <w:rPr>
          <w:rFonts w:ascii="Calibri" w:hAnsi="Calibri"/>
          <w:sz w:val="22"/>
        </w:rPr>
        <w:t>Through an investigative hands-on activity with real-life materials, the students will actively demonstrate the process of digging for rocks and fossils. </w:t>
      </w:r>
    </w:p>
    <w:p w14:paraId="42B9B26D" w14:textId="14A86B89" w:rsidR="00F90E17" w:rsidRPr="00F90E17" w:rsidRDefault="00F90E17" w:rsidP="00F90E17">
      <w:pPr>
        <w:pStyle w:val="ListParagraph"/>
        <w:numPr>
          <w:ilvl w:val="0"/>
          <w:numId w:val="42"/>
        </w:numPr>
        <w:rPr>
          <w:rFonts w:ascii="Calibri" w:hAnsi="Calibri"/>
          <w:sz w:val="22"/>
        </w:rPr>
      </w:pPr>
      <w:r w:rsidRPr="00F90E17">
        <w:rPr>
          <w:rFonts w:ascii="Calibri" w:hAnsi="Calibri"/>
          <w:sz w:val="22"/>
        </w:rPr>
        <w:lastRenderedPageBreak/>
        <w:t>While working in collaborative groups to create a podcast, the students will role-play the job of a paleontologist by describing the process and tools necessary for digging up rocks and fossils.</w:t>
      </w:r>
    </w:p>
    <w:p w14:paraId="233E8823" w14:textId="77777777" w:rsidR="00F90E17" w:rsidRPr="00F90E17" w:rsidRDefault="00F90E17" w:rsidP="00F90E17">
      <w:pPr>
        <w:rPr>
          <w:rFonts w:ascii="Calibri" w:hAnsi="Calibri"/>
          <w:sz w:val="22"/>
        </w:rPr>
      </w:pPr>
    </w:p>
    <w:p w14:paraId="4AE060A4" w14:textId="197E360F" w:rsidR="00F90E17" w:rsidRPr="0028090B" w:rsidRDefault="00F90E17" w:rsidP="00F90E17">
      <w:pPr>
        <w:shd w:val="clear" w:color="auto" w:fill="FFFFFF"/>
        <w:rPr>
          <w:rFonts w:ascii="Calibri" w:hAnsi="Calibri" w:cs="Times New Roman"/>
          <w:b/>
          <w:color w:val="000000"/>
          <w:sz w:val="22"/>
          <w:szCs w:val="22"/>
        </w:rPr>
      </w:pPr>
      <w:r w:rsidRPr="0028090B">
        <w:rPr>
          <w:rFonts w:ascii="Calibri" w:hAnsi="Calibri" w:cs="Times New Roman"/>
          <w:b/>
          <w:color w:val="000000"/>
          <w:sz w:val="22"/>
          <w:szCs w:val="22"/>
        </w:rPr>
        <w:t>Additional Learning Objectives</w:t>
      </w:r>
    </w:p>
    <w:p w14:paraId="1B58A5A8" w14:textId="0493F770" w:rsidR="00F90E17" w:rsidRDefault="00F90E17" w:rsidP="00F90E17">
      <w:pPr>
        <w:ind w:left="180"/>
        <w:rPr>
          <w:rFonts w:ascii="Calibri" w:hAnsi="Calibri"/>
          <w:sz w:val="22"/>
        </w:rPr>
      </w:pPr>
      <w:r w:rsidRPr="00F90E17">
        <w:rPr>
          <w:rFonts w:ascii="Calibri" w:hAnsi="Calibri"/>
          <w:sz w:val="22"/>
        </w:rPr>
        <w:t>Students will incorporate 21st century technology skills while working cooperatively groups. Each individual will fulfill one of the following roles in their small group: Paleontologist, Interview</w:t>
      </w:r>
      <w:r>
        <w:rPr>
          <w:rFonts w:ascii="Calibri" w:hAnsi="Calibri"/>
          <w:sz w:val="22"/>
        </w:rPr>
        <w:t xml:space="preserve">er, Director, Tool Technician. </w:t>
      </w:r>
      <w:r w:rsidRPr="00F90E17">
        <w:rPr>
          <w:rFonts w:ascii="Calibri" w:hAnsi="Calibri"/>
          <w:sz w:val="22"/>
        </w:rPr>
        <w:t xml:space="preserve">Additional roles can be added to accommodate larger groups. Alternatively, students could work in pairs with the roles of </w:t>
      </w:r>
      <w:r>
        <w:rPr>
          <w:rFonts w:ascii="Calibri" w:hAnsi="Calibri"/>
          <w:sz w:val="22"/>
        </w:rPr>
        <w:t>Interviewer and paleontologist.</w:t>
      </w:r>
    </w:p>
    <w:p w14:paraId="3B883EE2" w14:textId="77777777" w:rsidR="00F90E17" w:rsidRDefault="00F90E17" w:rsidP="00F90E17">
      <w:pPr>
        <w:ind w:left="180"/>
        <w:rPr>
          <w:rFonts w:ascii="Calibri" w:hAnsi="Calibri"/>
          <w:sz w:val="22"/>
        </w:rPr>
      </w:pPr>
    </w:p>
    <w:p w14:paraId="74E12A9B" w14:textId="2E41644F" w:rsidR="00F90E17" w:rsidRPr="0028090B" w:rsidRDefault="00F90E17" w:rsidP="00F90E17">
      <w:pPr>
        <w:rPr>
          <w:rFonts w:ascii="Calibri" w:hAnsi="Calibri"/>
          <w:b/>
          <w:sz w:val="22"/>
        </w:rPr>
      </w:pPr>
      <w:r w:rsidRPr="0028090B">
        <w:rPr>
          <w:rFonts w:ascii="Calibri" w:hAnsi="Calibri"/>
          <w:b/>
          <w:sz w:val="22"/>
        </w:rPr>
        <w:t>Approximate Duration of the Lesson</w:t>
      </w:r>
    </w:p>
    <w:p w14:paraId="7D2C7996" w14:textId="4DD56E47" w:rsidR="00F90E17" w:rsidRPr="00F90E17" w:rsidRDefault="00F90E17" w:rsidP="00F90E17">
      <w:pPr>
        <w:pStyle w:val="ListParagraph"/>
        <w:numPr>
          <w:ilvl w:val="0"/>
          <w:numId w:val="43"/>
        </w:numPr>
        <w:rPr>
          <w:rFonts w:ascii="Calibri" w:hAnsi="Calibri"/>
          <w:sz w:val="22"/>
        </w:rPr>
      </w:pPr>
      <w:r>
        <w:rPr>
          <w:rFonts w:ascii="Calibri" w:hAnsi="Calibri"/>
          <w:sz w:val="22"/>
        </w:rPr>
        <w:t>Greater than 120 minutes</w:t>
      </w:r>
    </w:p>
    <w:p w14:paraId="6905DB78" w14:textId="77777777" w:rsidR="00F90E17" w:rsidRPr="00F90E17" w:rsidRDefault="00F90E17" w:rsidP="002A2DC2">
      <w:pPr>
        <w:shd w:val="clear" w:color="auto" w:fill="FFFFFF"/>
        <w:rPr>
          <w:rFonts w:ascii="Calibri" w:hAnsi="Calibri" w:cs="Times New Roman"/>
          <w:color w:val="000000"/>
          <w:sz w:val="22"/>
          <w:szCs w:val="22"/>
        </w:rPr>
      </w:pP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74A8BF30" w14:textId="2F55876A" w:rsidR="00851C1D" w:rsidRDefault="00F90E17" w:rsidP="0070188B">
      <w:pPr>
        <w:rPr>
          <w:rFonts w:ascii="Calibri" w:eastAsia="Times New Roman" w:hAnsi="Calibri" w:cs="Times New Roman"/>
          <w:bCs/>
          <w:i/>
          <w:color w:val="000000"/>
          <w:sz w:val="22"/>
          <w:szCs w:val="22"/>
          <w:shd w:val="clear" w:color="auto" w:fill="FFFFFF"/>
        </w:rPr>
      </w:pPr>
      <w:r>
        <w:rPr>
          <w:rFonts w:ascii="Calibri" w:eastAsia="Times New Roman" w:hAnsi="Calibri" w:cs="Times New Roman"/>
          <w:bCs/>
          <w:i/>
          <w:color w:val="000000"/>
          <w:sz w:val="22"/>
          <w:szCs w:val="22"/>
          <w:shd w:val="clear" w:color="auto" w:fill="FFFFFF"/>
        </w:rPr>
        <w:t xml:space="preserve">Each group will need: </w:t>
      </w:r>
    </w:p>
    <w:p w14:paraId="6E3F6A39" w14:textId="77777777" w:rsidR="00F90E17" w:rsidRDefault="00F90E17" w:rsidP="00F90E17">
      <w:pPr>
        <w:pStyle w:val="ListParagraph"/>
        <w:numPr>
          <w:ilvl w:val="0"/>
          <w:numId w:val="43"/>
        </w:numPr>
        <w:rPr>
          <w:rFonts w:ascii="Calibri" w:hAnsi="Calibri"/>
          <w:sz w:val="22"/>
        </w:rPr>
      </w:pPr>
      <w:r w:rsidRPr="00F90E17">
        <w:rPr>
          <w:rFonts w:ascii="Calibri" w:hAnsi="Calibri"/>
          <w:sz w:val="22"/>
        </w:rPr>
        <w:t>A medium-sized shoe box filled with chocolate chip cookies (1 for each child in the group) and sand </w:t>
      </w:r>
    </w:p>
    <w:p w14:paraId="7DD291B7" w14:textId="77777777" w:rsidR="00F90E17" w:rsidRDefault="00F90E17" w:rsidP="00F90E17">
      <w:pPr>
        <w:pStyle w:val="ListParagraph"/>
        <w:numPr>
          <w:ilvl w:val="0"/>
          <w:numId w:val="43"/>
        </w:numPr>
        <w:rPr>
          <w:rFonts w:ascii="Calibri" w:hAnsi="Calibri"/>
          <w:sz w:val="22"/>
        </w:rPr>
      </w:pPr>
      <w:r w:rsidRPr="00F90E17">
        <w:rPr>
          <w:rFonts w:ascii="Calibri" w:hAnsi="Calibri"/>
          <w:sz w:val="22"/>
        </w:rPr>
        <w:t>A small plastic shovel for each group member </w:t>
      </w:r>
    </w:p>
    <w:p w14:paraId="256C16FD" w14:textId="77777777" w:rsidR="00F90E17" w:rsidRDefault="00F90E17" w:rsidP="00F90E17">
      <w:pPr>
        <w:pStyle w:val="ListParagraph"/>
        <w:numPr>
          <w:ilvl w:val="0"/>
          <w:numId w:val="43"/>
        </w:numPr>
        <w:rPr>
          <w:rFonts w:ascii="Calibri" w:hAnsi="Calibri"/>
          <w:sz w:val="22"/>
        </w:rPr>
      </w:pPr>
      <w:r w:rsidRPr="00F90E17">
        <w:rPr>
          <w:rFonts w:ascii="Calibri" w:hAnsi="Calibri"/>
          <w:sz w:val="22"/>
        </w:rPr>
        <w:t>A small paintbrush for each student </w:t>
      </w:r>
    </w:p>
    <w:p w14:paraId="2D07D7CC" w14:textId="77777777" w:rsidR="00F90E17" w:rsidRDefault="00F90E17" w:rsidP="00F90E17">
      <w:pPr>
        <w:pStyle w:val="ListParagraph"/>
        <w:numPr>
          <w:ilvl w:val="0"/>
          <w:numId w:val="43"/>
        </w:numPr>
        <w:rPr>
          <w:rFonts w:ascii="Calibri" w:hAnsi="Calibri"/>
          <w:sz w:val="22"/>
        </w:rPr>
      </w:pPr>
      <w:r w:rsidRPr="00F90E17">
        <w:rPr>
          <w:rFonts w:ascii="Calibri" w:hAnsi="Calibri"/>
          <w:sz w:val="22"/>
        </w:rPr>
        <w:t>A toothpick for each student </w:t>
      </w:r>
    </w:p>
    <w:p w14:paraId="2C18038B" w14:textId="77777777" w:rsidR="00F90E17" w:rsidRDefault="00F90E17" w:rsidP="00F90E17">
      <w:pPr>
        <w:pStyle w:val="ListParagraph"/>
        <w:numPr>
          <w:ilvl w:val="0"/>
          <w:numId w:val="43"/>
        </w:numPr>
        <w:rPr>
          <w:rFonts w:ascii="Calibri" w:hAnsi="Calibri"/>
          <w:sz w:val="22"/>
        </w:rPr>
      </w:pPr>
      <w:r w:rsidRPr="00F90E17">
        <w:rPr>
          <w:rFonts w:ascii="Calibri" w:hAnsi="Calibri"/>
          <w:sz w:val="22"/>
        </w:rPr>
        <w:t>A napkin or paper towel for each student </w:t>
      </w:r>
    </w:p>
    <w:p w14:paraId="3A20C743" w14:textId="304CABDC" w:rsidR="00F90E17" w:rsidRPr="00F90E17" w:rsidRDefault="00F90E17" w:rsidP="00F90E17">
      <w:pPr>
        <w:pStyle w:val="ListParagraph"/>
        <w:numPr>
          <w:ilvl w:val="0"/>
          <w:numId w:val="43"/>
        </w:numPr>
        <w:rPr>
          <w:rFonts w:ascii="Calibri" w:hAnsi="Calibri"/>
          <w:sz w:val="22"/>
        </w:rPr>
      </w:pPr>
      <w:r w:rsidRPr="00F90E17">
        <w:rPr>
          <w:rFonts w:ascii="Calibri" w:hAnsi="Calibri"/>
          <w:sz w:val="22"/>
        </w:rPr>
        <w:t>Science notebooks or a piece of paper</w:t>
      </w:r>
    </w:p>
    <w:p w14:paraId="32FD564F" w14:textId="77777777" w:rsidR="00F90E17" w:rsidRDefault="00F90E17" w:rsidP="00F90E17">
      <w:pPr>
        <w:rPr>
          <w:rFonts w:ascii="Calibri" w:eastAsia="Times New Roman" w:hAnsi="Calibri" w:cs="Times New Roman"/>
          <w:bCs/>
          <w:i/>
          <w:color w:val="000000"/>
          <w:sz w:val="22"/>
          <w:szCs w:val="22"/>
          <w:shd w:val="clear" w:color="auto" w:fill="FFFFFF"/>
        </w:rPr>
      </w:pPr>
    </w:p>
    <w:p w14:paraId="63715892" w14:textId="56559030" w:rsidR="00F90E17" w:rsidRPr="00F90E17" w:rsidRDefault="00F90E17" w:rsidP="00F90E17">
      <w:pPr>
        <w:rPr>
          <w:rFonts w:ascii="Calibri" w:eastAsia="Times New Roman" w:hAnsi="Calibri" w:cs="Times New Roman"/>
          <w:bCs/>
          <w:i/>
          <w:color w:val="000000"/>
          <w:sz w:val="22"/>
          <w:szCs w:val="22"/>
          <w:shd w:val="clear" w:color="auto" w:fill="FFFFFF"/>
        </w:rPr>
      </w:pPr>
      <w:r>
        <w:rPr>
          <w:rFonts w:ascii="Calibri" w:eastAsia="Times New Roman" w:hAnsi="Calibri" w:cs="Times New Roman"/>
          <w:bCs/>
          <w:i/>
          <w:color w:val="000000"/>
          <w:sz w:val="22"/>
          <w:szCs w:val="22"/>
          <w:shd w:val="clear" w:color="auto" w:fill="FFFFFF"/>
        </w:rPr>
        <w:t>Technology Resources Needed</w:t>
      </w:r>
      <w:r w:rsidRPr="00F90E17">
        <w:rPr>
          <w:rFonts w:ascii="Calibri" w:eastAsia="Times New Roman" w:hAnsi="Calibri" w:cs="Times New Roman"/>
          <w:bCs/>
          <w:i/>
          <w:color w:val="000000"/>
          <w:sz w:val="22"/>
          <w:szCs w:val="22"/>
          <w:shd w:val="clear" w:color="auto" w:fill="FFFFFF"/>
        </w:rPr>
        <w:t xml:space="preserve">: </w:t>
      </w:r>
    </w:p>
    <w:p w14:paraId="77D68869" w14:textId="77777777" w:rsidR="00F90E17" w:rsidRPr="00F90E17" w:rsidRDefault="00F90E17" w:rsidP="00F90E17">
      <w:pPr>
        <w:pStyle w:val="ListParagraph"/>
        <w:numPr>
          <w:ilvl w:val="0"/>
          <w:numId w:val="44"/>
        </w:numPr>
        <w:rPr>
          <w:rFonts w:ascii="Calibri" w:hAnsi="Calibri"/>
          <w:sz w:val="22"/>
        </w:rPr>
      </w:pPr>
      <w:r w:rsidRPr="00F90E17">
        <w:rPr>
          <w:rFonts w:ascii="Calibri" w:hAnsi="Calibri"/>
          <w:sz w:val="22"/>
        </w:rPr>
        <w:t>Podcast materials: iPod, microphone, LCD projector, MAC computer with Internet access and Garage Band software.</w:t>
      </w:r>
    </w:p>
    <w:p w14:paraId="0FF46F11" w14:textId="77777777" w:rsidR="00F90E17" w:rsidRPr="00F90E17" w:rsidRDefault="00F90E17" w:rsidP="00F90E17">
      <w:pPr>
        <w:pStyle w:val="ListParagraph"/>
        <w:rPr>
          <w:rFonts w:ascii="Calibri" w:eastAsia="Times New Roman" w:hAnsi="Calibri" w:cs="Times New Roman"/>
          <w:bCs/>
          <w:color w:val="000000"/>
          <w:sz w:val="22"/>
          <w:szCs w:val="22"/>
          <w:shd w:val="clear" w:color="auto" w:fill="FFFFFF"/>
        </w:rPr>
      </w:pPr>
    </w:p>
    <w:p w14:paraId="5BC1B1EE" w14:textId="73DFEFAA" w:rsidR="00626F44" w:rsidRPr="00851C1D" w:rsidRDefault="006C2079" w:rsidP="00851C1D">
      <w:pPr>
        <w:rPr>
          <w:rStyle w:val="apple-converted-space"/>
          <w:rFonts w:asciiTheme="majorHAnsi" w:eastAsia="Times New Roman" w:hAnsiTheme="majorHAnsi" w:cs="Times New Roman"/>
          <w:sz w:val="22"/>
          <w:szCs w:val="22"/>
          <w:shd w:val="clear" w:color="auto" w:fill="FFFFFF"/>
        </w:rPr>
      </w:pPr>
      <w:r w:rsidRPr="00851C1D">
        <w:rPr>
          <w:rFonts w:asciiTheme="majorHAnsi" w:eastAsia="Times New Roman" w:hAnsiTheme="majorHAnsi" w:cs="Times New Roman"/>
          <w:b/>
          <w:bCs/>
          <w:sz w:val="22"/>
          <w:szCs w:val="22"/>
          <w:shd w:val="clear" w:color="auto" w:fill="FFFFFF"/>
        </w:rPr>
        <w:t>Background</w:t>
      </w:r>
      <w:r w:rsidR="0070188B" w:rsidRPr="00851C1D">
        <w:rPr>
          <w:rStyle w:val="apple-converted-space"/>
          <w:rFonts w:asciiTheme="majorHAnsi" w:eastAsia="Times New Roman" w:hAnsiTheme="majorHAnsi" w:cs="Times New Roman"/>
          <w:sz w:val="22"/>
          <w:szCs w:val="22"/>
          <w:shd w:val="clear" w:color="auto" w:fill="FFFFFF"/>
        </w:rPr>
        <w:t> </w:t>
      </w:r>
    </w:p>
    <w:p w14:paraId="6B29EC5B" w14:textId="77777777" w:rsidR="00F90E17" w:rsidRPr="00F90E17" w:rsidRDefault="00F90E17" w:rsidP="00F90E17">
      <w:pPr>
        <w:ind w:left="180"/>
        <w:rPr>
          <w:rFonts w:ascii="Calibri" w:hAnsi="Calibri"/>
          <w:sz w:val="22"/>
        </w:rPr>
      </w:pPr>
      <w:r w:rsidRPr="00F90E17">
        <w:rPr>
          <w:rFonts w:ascii="Calibri" w:hAnsi="Calibri"/>
          <w:sz w:val="22"/>
        </w:rPr>
        <w:t>The teacher should place chocolate chip cookies in the boxes and cover with sand. There should be enough cookies buried in the sand for each child to dig out and investigate. The teacher should also be familiar with using a projector and have an area that will allow images to be visible after being projected from the computer. The students should be in mixed groups according to students' strengths, abilities, and interests. (Example: A child who needs to improve social skills could be placed in a group where he could excel as the Interviewer.)</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39409976" w14:textId="77777777" w:rsidR="00211E22" w:rsidRDefault="00211E22" w:rsidP="00F90E17">
      <w:pPr>
        <w:ind w:right="-20"/>
        <w:rPr>
          <w:rFonts w:ascii="Calibri" w:eastAsia="Times New Roman" w:hAnsi="Calibri" w:cs="Times New Roman"/>
          <w:b/>
          <w:bCs/>
          <w:sz w:val="22"/>
        </w:rPr>
      </w:pPr>
      <w:r w:rsidRPr="00211E22">
        <w:rPr>
          <w:rFonts w:ascii="Calibri" w:eastAsia="Times New Roman" w:hAnsi="Calibri" w:cs="Times New Roman"/>
          <w:b/>
          <w:bCs/>
          <w:sz w:val="22"/>
        </w:rPr>
        <w:t>Procedure</w:t>
      </w:r>
    </w:p>
    <w:p w14:paraId="189F3A71"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The teacher will activate prior knowledge by asking students to share information about fossils. As students give this information, the teacher will display it on the overhead projector using a web. (see attachment)</w:t>
      </w:r>
    </w:p>
    <w:p w14:paraId="2DA3C07A" w14:textId="0479D7AA" w:rsidR="00F90E17" w:rsidRDefault="00F90E17" w:rsidP="00F90E17">
      <w:pPr>
        <w:pStyle w:val="ListParagraph"/>
        <w:numPr>
          <w:ilvl w:val="0"/>
          <w:numId w:val="45"/>
        </w:numPr>
        <w:rPr>
          <w:rFonts w:ascii="Calibri" w:hAnsi="Calibri"/>
          <w:sz w:val="22"/>
        </w:rPr>
      </w:pPr>
      <w:r w:rsidRPr="00F90E17">
        <w:rPr>
          <w:rFonts w:ascii="Calibri" w:hAnsi="Calibri"/>
          <w:sz w:val="22"/>
        </w:rPr>
        <w:t>The teacher will introduce the word "paleontologist" to the students. This will be done by inquiring through questions such as "What is a person called who studies biology?</w:t>
      </w:r>
      <w:r w:rsidR="00E76591">
        <w:rPr>
          <w:rFonts w:ascii="Calibri" w:hAnsi="Calibri"/>
          <w:sz w:val="22"/>
        </w:rPr>
        <w:t xml:space="preserve"> </w:t>
      </w:r>
      <w:r w:rsidRPr="00F90E17">
        <w:rPr>
          <w:rFonts w:ascii="Calibri" w:hAnsi="Calibri"/>
          <w:sz w:val="22"/>
        </w:rPr>
        <w:t>(biologist) What is a person called who plays a piano? (pianist) What is a person called who studies paleontology (fossils)? (paleontologist)</w:t>
      </w:r>
    </w:p>
    <w:p w14:paraId="5D3F3E49" w14:textId="687E6990" w:rsidR="00F90E17" w:rsidRDefault="00F90E17" w:rsidP="00F90E17">
      <w:pPr>
        <w:pStyle w:val="ListParagraph"/>
        <w:numPr>
          <w:ilvl w:val="0"/>
          <w:numId w:val="45"/>
        </w:numPr>
        <w:rPr>
          <w:rFonts w:ascii="Calibri" w:hAnsi="Calibri"/>
          <w:sz w:val="22"/>
        </w:rPr>
      </w:pPr>
      <w:r w:rsidRPr="00F90E17">
        <w:rPr>
          <w:rFonts w:ascii="Calibri" w:hAnsi="Calibri"/>
          <w:sz w:val="22"/>
        </w:rPr>
        <w:t>The teacher will show the student a video of a paleontologist at work.</w:t>
      </w:r>
      <w:r w:rsidRPr="00F90E17">
        <w:rPr>
          <w:rFonts w:ascii="Calibri" w:hAnsi="Calibri"/>
          <w:sz w:val="22"/>
        </w:rPr>
        <w:br/>
        <w:t>(</w:t>
      </w:r>
      <w:hyperlink r:id="rId8" w:tgtFrame="_blank" w:history="1">
        <w:r w:rsidRPr="00F90E17">
          <w:rPr>
            <w:rFonts w:ascii="Calibri" w:hAnsi="Calibri"/>
            <w:sz w:val="22"/>
          </w:rPr>
          <w:t>Wired Science. Video: Virtual Paleontology | PBS</w:t>
        </w:r>
      </w:hyperlink>
      <w:r w:rsidRPr="00F90E17">
        <w:rPr>
          <w:rFonts w:ascii="Calibri" w:hAnsi="Calibri"/>
          <w:sz w:val="22"/>
        </w:rPr>
        <w:t>)</w:t>
      </w:r>
      <w:r w:rsidRPr="00F90E17">
        <w:rPr>
          <w:rFonts w:ascii="Calibri" w:hAnsi="Calibri"/>
          <w:sz w:val="22"/>
        </w:rPr>
        <w:br/>
      </w:r>
      <w:r w:rsidR="00E76591">
        <w:rPr>
          <w:rFonts w:ascii="Calibri" w:hAnsi="Calibri"/>
          <w:sz w:val="22"/>
        </w:rPr>
        <w:lastRenderedPageBreak/>
        <w:t>this</w:t>
      </w:r>
      <w:r w:rsidRPr="00F90E17">
        <w:rPr>
          <w:rFonts w:ascii="Calibri" w:hAnsi="Calibri"/>
          <w:sz w:val="22"/>
        </w:rPr>
        <w:t xml:space="preserve"> website allows students to view paleontologists discovering a new species fused inside metamorphic rock.</w:t>
      </w:r>
    </w:p>
    <w:p w14:paraId="1A70DCCD"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After the students watch the video, the teacher will ask the students to list in their notebooks some things they observed about paleontologist in the video. (example: some of the tools used, places they were digging, things they found, etc.)</w:t>
      </w:r>
    </w:p>
    <w:p w14:paraId="326B341F"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The teacher will allow the students to discuss their answers among their cooperative group members.(These groups should be mixed in ability according to strengths and weaknesses in the subject matter.)</w:t>
      </w:r>
    </w:p>
    <w:p w14:paraId="3DA41B4F" w14:textId="79C16160" w:rsidR="00F90E17" w:rsidRDefault="00F90E17" w:rsidP="00F90E17">
      <w:pPr>
        <w:pStyle w:val="ListParagraph"/>
        <w:numPr>
          <w:ilvl w:val="0"/>
          <w:numId w:val="45"/>
        </w:numPr>
        <w:rPr>
          <w:rFonts w:ascii="Calibri" w:hAnsi="Calibri"/>
          <w:sz w:val="22"/>
        </w:rPr>
      </w:pPr>
      <w:r w:rsidRPr="00F90E17">
        <w:rPr>
          <w:rFonts w:ascii="Calibri" w:hAnsi="Calibri"/>
          <w:sz w:val="22"/>
        </w:rPr>
        <w:t>Students will now have a chance to become a "paleontologist for a day". The teacher will now give each student a paintbrush, a toothpick and a pair of goggles</w:t>
      </w:r>
      <w:r>
        <w:rPr>
          <w:rFonts w:ascii="Calibri" w:hAnsi="Calibri"/>
          <w:sz w:val="22"/>
        </w:rPr>
        <w:t xml:space="preserve"> </w:t>
      </w:r>
      <w:r w:rsidRPr="00F90E17">
        <w:rPr>
          <w:rFonts w:ascii="Calibri" w:hAnsi="Calibri"/>
          <w:sz w:val="22"/>
        </w:rPr>
        <w:t>(optional). Instruct students not to put toothpicks into their mouths or play with them and goggles</w:t>
      </w:r>
      <w:r>
        <w:rPr>
          <w:rFonts w:ascii="Calibri" w:hAnsi="Calibri"/>
          <w:sz w:val="22"/>
        </w:rPr>
        <w:t xml:space="preserve"> </w:t>
      </w:r>
      <w:r w:rsidRPr="00F90E17">
        <w:rPr>
          <w:rFonts w:ascii="Calibri" w:hAnsi="Calibri"/>
          <w:sz w:val="22"/>
        </w:rPr>
        <w:t>(if using) are to be put on only when their group is called.</w:t>
      </w:r>
    </w:p>
    <w:p w14:paraId="5403A21F"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Call students up by groups. Have each student dig one at a time with a small shovel through the box of sand to find a “fossilized rock” (which is a chocolate chip cookie). Tell students not to eat the cookie!!</w:t>
      </w:r>
    </w:p>
    <w:p w14:paraId="6F860DA1"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Each student will take their “fossilized rock” back to their group on a napkin and brush off the excess sand with a “fossil brush” (paintbrush).</w:t>
      </w:r>
    </w:p>
    <w:p w14:paraId="41ADB000"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Using a “fossil pick” (toothpick), students will pick the “fossils” (chocolate chips) out of their “rocks” (cookies).</w:t>
      </w:r>
    </w:p>
    <w:p w14:paraId="434CCE60" w14:textId="77777777" w:rsidR="00F90E17" w:rsidRDefault="00F90E17" w:rsidP="00F90E17">
      <w:pPr>
        <w:pStyle w:val="ListParagraph"/>
        <w:numPr>
          <w:ilvl w:val="0"/>
          <w:numId w:val="45"/>
        </w:numPr>
        <w:rPr>
          <w:rFonts w:ascii="Calibri" w:hAnsi="Calibri"/>
          <w:sz w:val="22"/>
        </w:rPr>
      </w:pPr>
      <w:r w:rsidRPr="00F90E17">
        <w:rPr>
          <w:rFonts w:ascii="Calibri" w:hAnsi="Calibri"/>
          <w:sz w:val="22"/>
        </w:rPr>
        <w:t>When all students are finished, we will discuss as a class the process of finding the fossils in the activity. The chocolate chips that were picked out resemble true fossils and the indents that remain from the chips resemble molds.</w:t>
      </w:r>
    </w:p>
    <w:p w14:paraId="43447DE6" w14:textId="74961C27" w:rsidR="00F90E17" w:rsidRPr="00F90E17" w:rsidRDefault="00F90E17" w:rsidP="00F90E17">
      <w:pPr>
        <w:pStyle w:val="ListParagraph"/>
        <w:numPr>
          <w:ilvl w:val="0"/>
          <w:numId w:val="45"/>
        </w:numPr>
        <w:rPr>
          <w:rFonts w:ascii="Calibri" w:hAnsi="Calibri"/>
          <w:sz w:val="22"/>
        </w:rPr>
      </w:pPr>
      <w:r w:rsidRPr="00F90E17">
        <w:rPr>
          <w:rFonts w:ascii="Calibri" w:hAnsi="Calibri"/>
          <w:sz w:val="22"/>
        </w:rPr>
        <w:t>After students throw away their "fossil" cookie, the teacher will now pass out a new chocolate chip cookie for each student to eat.</w:t>
      </w:r>
    </w:p>
    <w:p w14:paraId="2FDC1770" w14:textId="77777777" w:rsidR="00F90E17" w:rsidRDefault="00F90E17" w:rsidP="00F90E17">
      <w:pPr>
        <w:ind w:left="360" w:right="-20"/>
        <w:rPr>
          <w:rFonts w:ascii="Calibri" w:eastAsia="Times New Roman" w:hAnsi="Calibri" w:cs="Times New Roman"/>
          <w:b/>
          <w:bCs/>
          <w:sz w:val="22"/>
        </w:rPr>
      </w:pPr>
    </w:p>
    <w:p w14:paraId="7C1F0AB8" w14:textId="12754FD7" w:rsidR="00F90E17" w:rsidRPr="00F90E17" w:rsidRDefault="00F90E17" w:rsidP="00F90E17">
      <w:pPr>
        <w:ind w:right="-20"/>
        <w:rPr>
          <w:rFonts w:ascii="Calibri" w:eastAsia="Times New Roman" w:hAnsi="Calibri" w:cs="Times New Roman"/>
          <w:sz w:val="22"/>
        </w:rPr>
      </w:pPr>
      <w:r>
        <w:rPr>
          <w:rFonts w:ascii="Calibri" w:eastAsia="Times New Roman" w:hAnsi="Calibri" w:cs="Times New Roman"/>
          <w:b/>
          <w:bCs/>
          <w:sz w:val="22"/>
        </w:rPr>
        <w:t>Assessment Strategies</w:t>
      </w:r>
    </w:p>
    <w:p w14:paraId="03AA77E2" w14:textId="77777777" w:rsidR="00F90E17" w:rsidRDefault="00F90E17" w:rsidP="00F90E17">
      <w:pPr>
        <w:ind w:left="180"/>
        <w:rPr>
          <w:rFonts w:ascii="Calibri" w:hAnsi="Calibri"/>
          <w:sz w:val="22"/>
        </w:rPr>
      </w:pPr>
      <w:r w:rsidRPr="00F90E17">
        <w:rPr>
          <w:rFonts w:ascii="Calibri" w:hAnsi="Calibri"/>
          <w:sz w:val="22"/>
        </w:rPr>
        <w:t>Students will work in pairs or groups to create an informational podcast about paleontologists. The following four areas will be discussed in each pair or group: </w:t>
      </w:r>
    </w:p>
    <w:p w14:paraId="253702A6" w14:textId="77777777" w:rsidR="00F90E17" w:rsidRDefault="00F90E17" w:rsidP="00F90E17">
      <w:pPr>
        <w:ind w:left="360"/>
        <w:rPr>
          <w:rFonts w:ascii="Calibri" w:hAnsi="Calibri"/>
          <w:sz w:val="22"/>
        </w:rPr>
      </w:pPr>
      <w:r w:rsidRPr="00F90E17">
        <w:rPr>
          <w:rFonts w:ascii="Calibri" w:hAnsi="Calibri"/>
          <w:sz w:val="22"/>
        </w:rPr>
        <w:br/>
      </w:r>
      <w:r>
        <w:rPr>
          <w:rFonts w:ascii="Calibri" w:hAnsi="Calibri"/>
          <w:sz w:val="22"/>
        </w:rPr>
        <w:t xml:space="preserve">1. </w:t>
      </w:r>
      <w:r w:rsidRPr="00F90E17">
        <w:rPr>
          <w:rFonts w:ascii="Calibri" w:hAnsi="Calibri"/>
          <w:sz w:val="22"/>
        </w:rPr>
        <w:t>What paleontologists do... </w:t>
      </w:r>
    </w:p>
    <w:p w14:paraId="2990AC55" w14:textId="36319E10" w:rsidR="00F90E17" w:rsidRDefault="00F90E17" w:rsidP="00F90E17">
      <w:pPr>
        <w:ind w:left="360"/>
        <w:rPr>
          <w:rFonts w:ascii="Calibri" w:hAnsi="Calibri"/>
          <w:sz w:val="22"/>
        </w:rPr>
      </w:pPr>
      <w:r>
        <w:rPr>
          <w:rFonts w:ascii="Calibri" w:hAnsi="Calibri"/>
          <w:sz w:val="22"/>
        </w:rPr>
        <w:t xml:space="preserve">2. </w:t>
      </w:r>
      <w:r w:rsidRPr="00F90E17">
        <w:rPr>
          <w:rFonts w:ascii="Calibri" w:hAnsi="Calibri"/>
          <w:sz w:val="22"/>
        </w:rPr>
        <w:t>Tools paleontologists use... </w:t>
      </w:r>
    </w:p>
    <w:p w14:paraId="65B9A54F" w14:textId="45037990" w:rsidR="00F90E17" w:rsidRDefault="00F90E17" w:rsidP="00F90E17">
      <w:pPr>
        <w:ind w:left="360"/>
        <w:rPr>
          <w:rFonts w:ascii="Calibri" w:hAnsi="Calibri"/>
          <w:sz w:val="22"/>
        </w:rPr>
      </w:pPr>
      <w:r>
        <w:rPr>
          <w:rFonts w:ascii="Calibri" w:hAnsi="Calibri"/>
          <w:sz w:val="22"/>
        </w:rPr>
        <w:t xml:space="preserve">3. </w:t>
      </w:r>
      <w:r w:rsidRPr="00F90E17">
        <w:rPr>
          <w:rFonts w:ascii="Calibri" w:hAnsi="Calibri"/>
          <w:sz w:val="22"/>
        </w:rPr>
        <w:t>Where paleontologists may dig... </w:t>
      </w:r>
      <w:r w:rsidRPr="00F90E17">
        <w:rPr>
          <w:rFonts w:ascii="Calibri" w:hAnsi="Calibri"/>
          <w:sz w:val="22"/>
        </w:rPr>
        <w:br/>
      </w:r>
      <w:r>
        <w:rPr>
          <w:rFonts w:ascii="Calibri" w:hAnsi="Calibri"/>
          <w:sz w:val="22"/>
        </w:rPr>
        <w:t xml:space="preserve">4. </w:t>
      </w:r>
      <w:r w:rsidRPr="00F90E17">
        <w:rPr>
          <w:rFonts w:ascii="Calibri" w:hAnsi="Calibri"/>
          <w:sz w:val="22"/>
        </w:rPr>
        <w:t>Things paleontologists may find... </w:t>
      </w:r>
    </w:p>
    <w:p w14:paraId="7F51B5CC" w14:textId="77777777" w:rsidR="00F90E17" w:rsidRDefault="00F90E17" w:rsidP="00F90E17">
      <w:pPr>
        <w:ind w:left="180"/>
        <w:rPr>
          <w:rFonts w:ascii="Calibri" w:hAnsi="Calibri"/>
          <w:sz w:val="22"/>
        </w:rPr>
      </w:pPr>
      <w:r w:rsidRPr="00F90E17">
        <w:rPr>
          <w:rFonts w:ascii="Calibri" w:hAnsi="Calibri"/>
          <w:sz w:val="22"/>
        </w:rPr>
        <w:br/>
        <w:t>Please see attachments for a handout that provides a description of the procedure and a checklist. This checklist should be given to students to help them plan, and then the teacher will us</w:t>
      </w:r>
      <w:r>
        <w:rPr>
          <w:rFonts w:ascii="Calibri" w:hAnsi="Calibri"/>
          <w:sz w:val="22"/>
        </w:rPr>
        <w:t>e the same checklist to assess.</w:t>
      </w:r>
      <w:r w:rsidRPr="00F90E17">
        <w:rPr>
          <w:rFonts w:ascii="Calibri" w:hAnsi="Calibri"/>
          <w:sz w:val="22"/>
        </w:rPr>
        <w:br/>
        <w:t>The teacher can comment on these four criteria in a rubric or checklist created for their unique grouping or pairing in their particular classroom. </w:t>
      </w:r>
    </w:p>
    <w:p w14:paraId="2C7A3004" w14:textId="7CB83DA7" w:rsidR="00F90E17" w:rsidRPr="00F90E17" w:rsidRDefault="00F90E17" w:rsidP="00F90E17">
      <w:pPr>
        <w:ind w:left="180"/>
        <w:rPr>
          <w:rFonts w:ascii="Calibri" w:hAnsi="Calibri"/>
          <w:sz w:val="22"/>
        </w:rPr>
      </w:pPr>
      <w:r w:rsidRPr="00F90E17">
        <w:rPr>
          <w:rFonts w:ascii="Calibri" w:hAnsi="Calibri"/>
          <w:sz w:val="22"/>
        </w:rPr>
        <w:br/>
        <w:t>Teachers with MAC computers can access this </w:t>
      </w:r>
      <w:hyperlink r:id="rId9" w:anchor="gbnda199f7b6" w:tgtFrame="_blank" w:history="1">
        <w:r w:rsidRPr="00F90E17">
          <w:rPr>
            <w:rFonts w:ascii="Calibri" w:hAnsi="Calibri"/>
            <w:sz w:val="22"/>
          </w:rPr>
          <w:t>simple tutorial</w:t>
        </w:r>
      </w:hyperlink>
      <w:r w:rsidRPr="00F90E17">
        <w:rPr>
          <w:rFonts w:ascii="Calibri" w:hAnsi="Calibri"/>
          <w:sz w:val="22"/>
        </w:rPr>
        <w:t> for podcasting support.</w:t>
      </w:r>
      <w:r w:rsidRPr="00F90E17">
        <w:rPr>
          <w:rFonts w:ascii="Calibri" w:hAnsi="Calibri"/>
          <w:sz w:val="22"/>
        </w:rPr>
        <w:br/>
        <w:t>Teachers with PC access can choose an alternative method of recording the interview such as videotaping or audio recording.</w:t>
      </w:r>
    </w:p>
    <w:p w14:paraId="390B381A" w14:textId="77777777" w:rsidR="00211E22" w:rsidRPr="00211E22" w:rsidRDefault="00211E22" w:rsidP="00211E22">
      <w:pPr>
        <w:spacing w:before="18" w:line="260" w:lineRule="exact"/>
        <w:rPr>
          <w:rFonts w:ascii="Calibri" w:hAnsi="Calibri"/>
          <w:szCs w:val="26"/>
        </w:rPr>
      </w:pPr>
    </w:p>
    <w:p w14:paraId="7E740C7E" w14:textId="3DC2F7DC" w:rsidR="00211E22" w:rsidRPr="00211E22" w:rsidRDefault="00211E22" w:rsidP="00F90E17">
      <w:pPr>
        <w:ind w:right="-20"/>
        <w:rPr>
          <w:rFonts w:ascii="Calibri" w:eastAsia="Times New Roman" w:hAnsi="Calibri" w:cs="Times New Roman"/>
          <w:sz w:val="22"/>
        </w:rPr>
      </w:pPr>
      <w:r w:rsidRPr="00211E22">
        <w:rPr>
          <w:rFonts w:ascii="Calibri" w:eastAsia="Times New Roman" w:hAnsi="Calibri" w:cs="Times New Roman"/>
          <w:b/>
          <w:bCs/>
          <w:sz w:val="22"/>
        </w:rPr>
        <w:t xml:space="preserve">Extension </w:t>
      </w:r>
    </w:p>
    <w:p w14:paraId="7C07EADB" w14:textId="77777777" w:rsidR="00F90E17" w:rsidRDefault="00F90E17" w:rsidP="00F90E17">
      <w:pPr>
        <w:ind w:left="180"/>
        <w:rPr>
          <w:rFonts w:ascii="Calibri" w:hAnsi="Calibri"/>
          <w:sz w:val="22"/>
        </w:rPr>
      </w:pPr>
      <w:r w:rsidRPr="00F90E17">
        <w:rPr>
          <w:rFonts w:ascii="Calibri" w:hAnsi="Calibri"/>
          <w:sz w:val="22"/>
        </w:rPr>
        <w:t xml:space="preserve">The students will be informally assessed by completing a "Picture Me" activity that consist of having students to complete the face of a paleontologist with their own and completing a </w:t>
      </w:r>
      <w:r w:rsidRPr="00F90E17">
        <w:rPr>
          <w:rFonts w:ascii="Calibri" w:hAnsi="Calibri"/>
          <w:sz w:val="22"/>
        </w:rPr>
        <w:lastRenderedPageBreak/>
        <w:t>chart expressing what they have learned about paleontologist and what they would like to learn. (See attachments.)</w:t>
      </w:r>
    </w:p>
    <w:p w14:paraId="683F9F48" w14:textId="239221DA" w:rsidR="00F90E17" w:rsidRDefault="00F90E17" w:rsidP="00F90E17">
      <w:pPr>
        <w:ind w:left="180"/>
        <w:rPr>
          <w:rFonts w:ascii="Calibri" w:hAnsi="Calibri"/>
          <w:sz w:val="22"/>
        </w:rPr>
      </w:pPr>
      <w:r w:rsidRPr="00F90E17">
        <w:rPr>
          <w:rFonts w:ascii="Calibri" w:hAnsi="Calibri"/>
          <w:sz w:val="22"/>
        </w:rPr>
        <w:br/>
        <w:t xml:space="preserve">Students will research the "What I Want to Learn" section of their assessment through the use </w:t>
      </w:r>
      <w:r>
        <w:rPr>
          <w:rFonts w:ascii="Calibri" w:hAnsi="Calibri"/>
          <w:sz w:val="22"/>
        </w:rPr>
        <w:t>websites.</w:t>
      </w:r>
    </w:p>
    <w:p w14:paraId="0D26D9E6" w14:textId="4B149B9A" w:rsidR="00626F44" w:rsidRDefault="00626F44" w:rsidP="00F90E17">
      <w:pPr>
        <w:spacing w:line="274" w:lineRule="exact"/>
        <w:ind w:left="100" w:right="-20"/>
        <w:rPr>
          <w:rFonts w:ascii="Calibri" w:eastAsia="Times New Roman" w:hAnsi="Calibri" w:cs="Times New Roman"/>
          <w:b/>
          <w:sz w:val="22"/>
          <w:szCs w:val="20"/>
        </w:rPr>
      </w:pPr>
    </w:p>
    <w:p w14:paraId="25F3A40E" w14:textId="288E8AFA" w:rsidR="00F90E17" w:rsidRDefault="00F90E17" w:rsidP="00F90E17">
      <w:pPr>
        <w:spacing w:line="274" w:lineRule="exact"/>
        <w:ind w:right="-20"/>
        <w:rPr>
          <w:rFonts w:ascii="Calibri" w:eastAsia="Times New Roman" w:hAnsi="Calibri" w:cs="Times New Roman"/>
          <w:b/>
          <w:bCs/>
          <w:sz w:val="22"/>
        </w:rPr>
      </w:pPr>
      <w:r>
        <w:rPr>
          <w:rFonts w:ascii="Calibri" w:eastAsia="Times New Roman" w:hAnsi="Calibri" w:cs="Times New Roman"/>
          <w:b/>
          <w:bCs/>
          <w:sz w:val="22"/>
        </w:rPr>
        <w:t>Remediation</w:t>
      </w:r>
    </w:p>
    <w:p w14:paraId="3DAD9356" w14:textId="77777777" w:rsidR="00F90E17" w:rsidRPr="00F90E17" w:rsidRDefault="00F90E17" w:rsidP="00F90E17">
      <w:pPr>
        <w:ind w:left="180"/>
        <w:rPr>
          <w:rFonts w:ascii="Calibri" w:hAnsi="Calibri"/>
          <w:sz w:val="22"/>
        </w:rPr>
      </w:pPr>
      <w:r w:rsidRPr="00F90E17">
        <w:rPr>
          <w:rFonts w:ascii="Calibri" w:hAnsi="Calibri"/>
          <w:sz w:val="22"/>
        </w:rPr>
        <w:t>Students needing extra assistance after the lesson will be allowed to watch the video and discuss the steps of the "fossil dig" with a peer tutor or a parent volunteer.</w:t>
      </w:r>
    </w:p>
    <w:p w14:paraId="7CA6BFBF" w14:textId="77777777" w:rsidR="00F90E17" w:rsidRPr="0070188B" w:rsidRDefault="00F90E17" w:rsidP="00F90E17">
      <w:pPr>
        <w:spacing w:line="274" w:lineRule="exact"/>
        <w:ind w:left="100" w:right="-20"/>
        <w:rPr>
          <w:rFonts w:ascii="Calibri" w:eastAsia="Times New Roman" w:hAnsi="Calibri" w:cs="Times New Roman"/>
          <w:b/>
          <w:sz w:val="22"/>
          <w:szCs w:val="20"/>
        </w:rPr>
      </w:pPr>
    </w:p>
    <w:sectPr w:rsidR="00F90E17" w:rsidRPr="0070188B" w:rsidSect="00DF35C0">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5FBE1" w14:textId="77777777" w:rsidR="00246D78" w:rsidRDefault="00246D78" w:rsidP="00011AB5">
      <w:r>
        <w:separator/>
      </w:r>
    </w:p>
  </w:endnote>
  <w:endnote w:type="continuationSeparator" w:id="0">
    <w:p w14:paraId="560D22FC" w14:textId="77777777" w:rsidR="00246D78" w:rsidRDefault="00246D7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A7D69" w14:textId="77777777" w:rsidR="00660DE0" w:rsidRDefault="00660DE0"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ED1E27" w14:textId="77777777" w:rsidR="00660DE0" w:rsidRDefault="00660DE0" w:rsidP="00660D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9E44E" w14:textId="77777777" w:rsidR="00660DE0" w:rsidRPr="00660DE0" w:rsidRDefault="00660DE0" w:rsidP="00BB62FF">
    <w:pPr>
      <w:pStyle w:val="Footer"/>
      <w:framePr w:wrap="around" w:vAnchor="text" w:hAnchor="margin" w:xAlign="right" w:y="1"/>
      <w:rPr>
        <w:rStyle w:val="PageNumber"/>
        <w:rFonts w:ascii="Calibri" w:hAnsi="Calibri"/>
        <w:sz w:val="22"/>
      </w:rPr>
    </w:pPr>
    <w:r w:rsidRPr="00660DE0">
      <w:rPr>
        <w:rStyle w:val="PageNumber"/>
        <w:rFonts w:ascii="Calibri" w:hAnsi="Calibri"/>
        <w:sz w:val="22"/>
      </w:rPr>
      <w:fldChar w:fldCharType="begin"/>
    </w:r>
    <w:r w:rsidRPr="00660DE0">
      <w:rPr>
        <w:rStyle w:val="PageNumber"/>
        <w:rFonts w:ascii="Calibri" w:hAnsi="Calibri"/>
        <w:sz w:val="22"/>
      </w:rPr>
      <w:instrText xml:space="preserve">PAGE  </w:instrText>
    </w:r>
    <w:r w:rsidRPr="00660DE0">
      <w:rPr>
        <w:rStyle w:val="PageNumber"/>
        <w:rFonts w:ascii="Calibri" w:hAnsi="Calibri"/>
        <w:sz w:val="22"/>
      </w:rPr>
      <w:fldChar w:fldCharType="separate"/>
    </w:r>
    <w:r w:rsidR="008D0246">
      <w:rPr>
        <w:rStyle w:val="PageNumber"/>
        <w:rFonts w:ascii="Calibri" w:hAnsi="Calibri"/>
        <w:noProof/>
        <w:sz w:val="22"/>
      </w:rPr>
      <w:t>1</w:t>
    </w:r>
    <w:r w:rsidRPr="00660DE0">
      <w:rPr>
        <w:rStyle w:val="PageNumber"/>
        <w:rFonts w:ascii="Calibri" w:hAnsi="Calibri"/>
        <w:sz w:val="22"/>
      </w:rPr>
      <w:fldChar w:fldCharType="end"/>
    </w:r>
  </w:p>
  <w:p w14:paraId="25D37F5A" w14:textId="36B94263" w:rsidR="00DF7B30" w:rsidRPr="00011AB5" w:rsidRDefault="00DF7B30" w:rsidP="00660DE0">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www.</w:t>
    </w:r>
    <w:r w:rsidR="000B188C">
      <w:rPr>
        <w:rFonts w:ascii="Calibri" w:hAnsi="Calibri"/>
        <w:i/>
        <w:sz w:val="20"/>
      </w:rPr>
      <w:t>alex.state.al.us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C269B" w14:textId="77777777" w:rsidR="00660DE0" w:rsidRDefault="00660D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A4D387" w14:textId="77777777" w:rsidR="00246D78" w:rsidRDefault="00246D78" w:rsidP="00011AB5">
      <w:r>
        <w:separator/>
      </w:r>
    </w:p>
  </w:footnote>
  <w:footnote w:type="continuationSeparator" w:id="0">
    <w:p w14:paraId="15A09BAC" w14:textId="77777777" w:rsidR="00246D78" w:rsidRDefault="00246D78"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168BD0" w14:textId="77777777" w:rsidR="00660DE0" w:rsidRDefault="00660D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DF7B30" w:rsidRPr="00EE7466" w:rsidRDefault="00DF7B30" w:rsidP="00011AB5">
    <w:pPr>
      <w:pStyle w:val="Header"/>
      <w:rPr>
        <w:rFonts w:ascii="Calibri" w:hAnsi="Calibri"/>
        <w:sz w:val="22"/>
      </w:rPr>
    </w:pPr>
    <w:r w:rsidRPr="00EE7466">
      <w:rPr>
        <w:rFonts w:ascii="Calibri" w:hAnsi="Calibri"/>
        <w:sz w:val="22"/>
      </w:rPr>
      <w:t>Darwin Day 2016 Teachers Workshop</w:t>
    </w:r>
  </w:p>
  <w:p w14:paraId="41FB0514" w14:textId="77777777" w:rsidR="00DF7B30" w:rsidRDefault="00DF7B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632D9" w14:textId="77777777" w:rsidR="00660DE0" w:rsidRDefault="00660D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14CAD"/>
    <w:multiLevelType w:val="hybridMultilevel"/>
    <w:tmpl w:val="47AE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2105DA"/>
    <w:multiLevelType w:val="hybridMultilevel"/>
    <w:tmpl w:val="3C3AE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17167"/>
    <w:multiLevelType w:val="hybridMultilevel"/>
    <w:tmpl w:val="B0960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4957B1"/>
    <w:multiLevelType w:val="multilevel"/>
    <w:tmpl w:val="F58E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C3B28CF"/>
    <w:multiLevelType w:val="hybridMultilevel"/>
    <w:tmpl w:val="8DFA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3"/>
  </w:num>
  <w:num w:numId="4">
    <w:abstractNumId w:val="42"/>
  </w:num>
  <w:num w:numId="5">
    <w:abstractNumId w:val="15"/>
  </w:num>
  <w:num w:numId="6">
    <w:abstractNumId w:val="6"/>
  </w:num>
  <w:num w:numId="7">
    <w:abstractNumId w:val="37"/>
  </w:num>
  <w:num w:numId="8">
    <w:abstractNumId w:val="39"/>
  </w:num>
  <w:num w:numId="9">
    <w:abstractNumId w:val="40"/>
  </w:num>
  <w:num w:numId="10">
    <w:abstractNumId w:val="0"/>
  </w:num>
  <w:num w:numId="11">
    <w:abstractNumId w:val="27"/>
  </w:num>
  <w:num w:numId="12">
    <w:abstractNumId w:val="24"/>
  </w:num>
  <w:num w:numId="13">
    <w:abstractNumId w:val="41"/>
  </w:num>
  <w:num w:numId="14">
    <w:abstractNumId w:val="1"/>
  </w:num>
  <w:num w:numId="15">
    <w:abstractNumId w:val="34"/>
  </w:num>
  <w:num w:numId="16">
    <w:abstractNumId w:val="22"/>
  </w:num>
  <w:num w:numId="17">
    <w:abstractNumId w:val="23"/>
  </w:num>
  <w:num w:numId="18">
    <w:abstractNumId w:val="25"/>
  </w:num>
  <w:num w:numId="19">
    <w:abstractNumId w:val="30"/>
  </w:num>
  <w:num w:numId="20">
    <w:abstractNumId w:val="31"/>
  </w:num>
  <w:num w:numId="21">
    <w:abstractNumId w:val="26"/>
  </w:num>
  <w:num w:numId="22">
    <w:abstractNumId w:val="44"/>
  </w:num>
  <w:num w:numId="23">
    <w:abstractNumId w:val="8"/>
  </w:num>
  <w:num w:numId="24">
    <w:abstractNumId w:val="29"/>
  </w:num>
  <w:num w:numId="25">
    <w:abstractNumId w:val="13"/>
  </w:num>
  <w:num w:numId="26">
    <w:abstractNumId w:val="5"/>
  </w:num>
  <w:num w:numId="27">
    <w:abstractNumId w:val="16"/>
  </w:num>
  <w:num w:numId="28">
    <w:abstractNumId w:val="36"/>
  </w:num>
  <w:num w:numId="29">
    <w:abstractNumId w:val="4"/>
  </w:num>
  <w:num w:numId="30">
    <w:abstractNumId w:val="12"/>
  </w:num>
  <w:num w:numId="31">
    <w:abstractNumId w:val="35"/>
  </w:num>
  <w:num w:numId="32">
    <w:abstractNumId w:val="32"/>
  </w:num>
  <w:num w:numId="33">
    <w:abstractNumId w:val="38"/>
  </w:num>
  <w:num w:numId="34">
    <w:abstractNumId w:val="17"/>
  </w:num>
  <w:num w:numId="35">
    <w:abstractNumId w:val="3"/>
  </w:num>
  <w:num w:numId="36">
    <w:abstractNumId w:val="18"/>
  </w:num>
  <w:num w:numId="37">
    <w:abstractNumId w:val="2"/>
  </w:num>
  <w:num w:numId="38">
    <w:abstractNumId w:val="9"/>
  </w:num>
  <w:num w:numId="39">
    <w:abstractNumId w:val="20"/>
  </w:num>
  <w:num w:numId="40">
    <w:abstractNumId w:val="28"/>
  </w:num>
  <w:num w:numId="41">
    <w:abstractNumId w:val="21"/>
  </w:num>
  <w:num w:numId="42">
    <w:abstractNumId w:val="19"/>
  </w:num>
  <w:num w:numId="43">
    <w:abstractNumId w:val="11"/>
  </w:num>
  <w:num w:numId="44">
    <w:abstractNumId w:val="43"/>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B188C"/>
    <w:rsid w:val="000D04F4"/>
    <w:rsid w:val="000E36AC"/>
    <w:rsid w:val="001125D4"/>
    <w:rsid w:val="0012047D"/>
    <w:rsid w:val="00211E22"/>
    <w:rsid w:val="00244C10"/>
    <w:rsid w:val="00246D78"/>
    <w:rsid w:val="0028090B"/>
    <w:rsid w:val="002A2DC2"/>
    <w:rsid w:val="002A47AE"/>
    <w:rsid w:val="004A19C3"/>
    <w:rsid w:val="005017D4"/>
    <w:rsid w:val="00521686"/>
    <w:rsid w:val="00577D34"/>
    <w:rsid w:val="005C12B7"/>
    <w:rsid w:val="006127E3"/>
    <w:rsid w:val="00626F44"/>
    <w:rsid w:val="00660DE0"/>
    <w:rsid w:val="006A3CD1"/>
    <w:rsid w:val="006C2079"/>
    <w:rsid w:val="006E438D"/>
    <w:rsid w:val="0070188B"/>
    <w:rsid w:val="008072CF"/>
    <w:rsid w:val="00833B12"/>
    <w:rsid w:val="00851C1D"/>
    <w:rsid w:val="008548F5"/>
    <w:rsid w:val="00865F8B"/>
    <w:rsid w:val="008B5BBD"/>
    <w:rsid w:val="008D0246"/>
    <w:rsid w:val="00A511A5"/>
    <w:rsid w:val="00B6405D"/>
    <w:rsid w:val="00BF19F6"/>
    <w:rsid w:val="00CC01C6"/>
    <w:rsid w:val="00D61F49"/>
    <w:rsid w:val="00DF35C0"/>
    <w:rsid w:val="00DF7B30"/>
    <w:rsid w:val="00E57E9E"/>
    <w:rsid w:val="00E705C6"/>
    <w:rsid w:val="00E76591"/>
    <w:rsid w:val="00E77991"/>
    <w:rsid w:val="00F37B77"/>
    <w:rsid w:val="00F90E1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71B0D107-7717-4807-AF00-10A5F4E4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660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54623763">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371224844">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62837945">
      <w:bodyDiv w:val="1"/>
      <w:marLeft w:val="0"/>
      <w:marRight w:val="0"/>
      <w:marTop w:val="0"/>
      <w:marBottom w:val="0"/>
      <w:divBdr>
        <w:top w:val="none" w:sz="0" w:space="0" w:color="auto"/>
        <w:left w:val="none" w:sz="0" w:space="0" w:color="auto"/>
        <w:bottom w:val="none" w:sz="0" w:space="0" w:color="auto"/>
        <w:right w:val="none" w:sz="0" w:space="0" w:color="auto"/>
      </w:divBdr>
    </w:div>
    <w:div w:id="574583518">
      <w:bodyDiv w:val="1"/>
      <w:marLeft w:val="0"/>
      <w:marRight w:val="0"/>
      <w:marTop w:val="0"/>
      <w:marBottom w:val="0"/>
      <w:divBdr>
        <w:top w:val="none" w:sz="0" w:space="0" w:color="auto"/>
        <w:left w:val="none" w:sz="0" w:space="0" w:color="auto"/>
        <w:bottom w:val="none" w:sz="0" w:space="0" w:color="auto"/>
        <w:right w:val="none" w:sz="0" w:space="0" w:color="auto"/>
      </w:divBdr>
    </w:div>
    <w:div w:id="590700512">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44815248">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890073505">
      <w:bodyDiv w:val="1"/>
      <w:marLeft w:val="0"/>
      <w:marRight w:val="0"/>
      <w:marTop w:val="0"/>
      <w:marBottom w:val="0"/>
      <w:divBdr>
        <w:top w:val="none" w:sz="0" w:space="0" w:color="auto"/>
        <w:left w:val="none" w:sz="0" w:space="0" w:color="auto"/>
        <w:bottom w:val="none" w:sz="0" w:space="0" w:color="auto"/>
        <w:right w:val="none" w:sz="0" w:space="0" w:color="auto"/>
      </w:divBdr>
    </w:div>
    <w:div w:id="911739781">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77537356">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28140032">
      <w:bodyDiv w:val="1"/>
      <w:marLeft w:val="0"/>
      <w:marRight w:val="0"/>
      <w:marTop w:val="0"/>
      <w:marBottom w:val="0"/>
      <w:divBdr>
        <w:top w:val="none" w:sz="0" w:space="0" w:color="auto"/>
        <w:left w:val="none" w:sz="0" w:space="0" w:color="auto"/>
        <w:bottom w:val="none" w:sz="0" w:space="0" w:color="auto"/>
        <w:right w:val="none" w:sz="0" w:space="0" w:color="auto"/>
      </w:divBdr>
      <w:divsChild>
        <w:div w:id="164323123">
          <w:marLeft w:val="0"/>
          <w:marRight w:val="0"/>
          <w:marTop w:val="0"/>
          <w:marBottom w:val="0"/>
          <w:divBdr>
            <w:top w:val="none" w:sz="0" w:space="0" w:color="auto"/>
            <w:left w:val="none" w:sz="0" w:space="0" w:color="auto"/>
            <w:bottom w:val="none" w:sz="0" w:space="0" w:color="auto"/>
            <w:right w:val="none" w:sz="0" w:space="0" w:color="auto"/>
          </w:divBdr>
        </w:div>
        <w:div w:id="978806080">
          <w:marLeft w:val="0"/>
          <w:marRight w:val="0"/>
          <w:marTop w:val="0"/>
          <w:marBottom w:val="0"/>
          <w:divBdr>
            <w:top w:val="none" w:sz="0" w:space="0" w:color="auto"/>
            <w:left w:val="none" w:sz="0" w:space="0" w:color="auto"/>
            <w:bottom w:val="none" w:sz="0" w:space="0" w:color="auto"/>
            <w:right w:val="none" w:sz="0" w:space="0" w:color="auto"/>
          </w:divBdr>
        </w:div>
        <w:div w:id="1997831584">
          <w:marLeft w:val="0"/>
          <w:marRight w:val="0"/>
          <w:marTop w:val="0"/>
          <w:marBottom w:val="0"/>
          <w:divBdr>
            <w:top w:val="none" w:sz="0" w:space="0" w:color="auto"/>
            <w:left w:val="none" w:sz="0" w:space="0" w:color="auto"/>
            <w:bottom w:val="none" w:sz="0" w:space="0" w:color="auto"/>
            <w:right w:val="none" w:sz="0" w:space="0" w:color="auto"/>
          </w:divBdr>
        </w:div>
        <w:div w:id="426312426">
          <w:marLeft w:val="0"/>
          <w:marRight w:val="0"/>
          <w:marTop w:val="0"/>
          <w:marBottom w:val="0"/>
          <w:divBdr>
            <w:top w:val="none" w:sz="0" w:space="0" w:color="auto"/>
            <w:left w:val="none" w:sz="0" w:space="0" w:color="auto"/>
            <w:bottom w:val="none" w:sz="0" w:space="0" w:color="auto"/>
            <w:right w:val="none" w:sz="0" w:space="0" w:color="auto"/>
          </w:divBdr>
        </w:div>
        <w:div w:id="1198472251">
          <w:marLeft w:val="0"/>
          <w:marRight w:val="0"/>
          <w:marTop w:val="0"/>
          <w:marBottom w:val="0"/>
          <w:divBdr>
            <w:top w:val="none" w:sz="0" w:space="0" w:color="auto"/>
            <w:left w:val="none" w:sz="0" w:space="0" w:color="auto"/>
            <w:bottom w:val="none" w:sz="0" w:space="0" w:color="auto"/>
            <w:right w:val="none" w:sz="0" w:space="0" w:color="auto"/>
          </w:divBdr>
        </w:div>
        <w:div w:id="1343120322">
          <w:marLeft w:val="0"/>
          <w:marRight w:val="0"/>
          <w:marTop w:val="0"/>
          <w:marBottom w:val="0"/>
          <w:divBdr>
            <w:top w:val="none" w:sz="0" w:space="0" w:color="auto"/>
            <w:left w:val="none" w:sz="0" w:space="0" w:color="auto"/>
            <w:bottom w:val="none" w:sz="0" w:space="0" w:color="auto"/>
            <w:right w:val="none" w:sz="0" w:space="0" w:color="auto"/>
          </w:divBdr>
        </w:div>
        <w:div w:id="878712175">
          <w:marLeft w:val="0"/>
          <w:marRight w:val="0"/>
          <w:marTop w:val="0"/>
          <w:marBottom w:val="0"/>
          <w:divBdr>
            <w:top w:val="none" w:sz="0" w:space="0" w:color="auto"/>
            <w:left w:val="none" w:sz="0" w:space="0" w:color="auto"/>
            <w:bottom w:val="none" w:sz="0" w:space="0" w:color="auto"/>
            <w:right w:val="none" w:sz="0" w:space="0" w:color="auto"/>
          </w:divBdr>
        </w:div>
        <w:div w:id="1218124253">
          <w:marLeft w:val="0"/>
          <w:marRight w:val="0"/>
          <w:marTop w:val="0"/>
          <w:marBottom w:val="0"/>
          <w:divBdr>
            <w:top w:val="none" w:sz="0" w:space="0" w:color="auto"/>
            <w:left w:val="none" w:sz="0" w:space="0" w:color="auto"/>
            <w:bottom w:val="none" w:sz="0" w:space="0" w:color="auto"/>
            <w:right w:val="none" w:sz="0" w:space="0" w:color="auto"/>
          </w:divBdr>
        </w:div>
        <w:div w:id="1026173212">
          <w:marLeft w:val="0"/>
          <w:marRight w:val="0"/>
          <w:marTop w:val="0"/>
          <w:marBottom w:val="0"/>
          <w:divBdr>
            <w:top w:val="none" w:sz="0" w:space="0" w:color="auto"/>
            <w:left w:val="none" w:sz="0" w:space="0" w:color="auto"/>
            <w:bottom w:val="none" w:sz="0" w:space="0" w:color="auto"/>
            <w:right w:val="none" w:sz="0" w:space="0" w:color="auto"/>
          </w:divBdr>
        </w:div>
        <w:div w:id="795878244">
          <w:marLeft w:val="0"/>
          <w:marRight w:val="0"/>
          <w:marTop w:val="0"/>
          <w:marBottom w:val="0"/>
          <w:divBdr>
            <w:top w:val="none" w:sz="0" w:space="0" w:color="auto"/>
            <w:left w:val="none" w:sz="0" w:space="0" w:color="auto"/>
            <w:bottom w:val="none" w:sz="0" w:space="0" w:color="auto"/>
            <w:right w:val="none" w:sz="0" w:space="0" w:color="auto"/>
          </w:divBdr>
        </w:div>
        <w:div w:id="1307588493">
          <w:marLeft w:val="0"/>
          <w:marRight w:val="0"/>
          <w:marTop w:val="0"/>
          <w:marBottom w:val="0"/>
          <w:divBdr>
            <w:top w:val="none" w:sz="0" w:space="0" w:color="auto"/>
            <w:left w:val="none" w:sz="0" w:space="0" w:color="auto"/>
            <w:bottom w:val="none" w:sz="0" w:space="0" w:color="auto"/>
            <w:right w:val="none" w:sz="0" w:space="0" w:color="auto"/>
          </w:divBdr>
        </w:div>
      </w:divsChild>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24420454">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96719438">
      <w:bodyDiv w:val="1"/>
      <w:marLeft w:val="0"/>
      <w:marRight w:val="0"/>
      <w:marTop w:val="0"/>
      <w:marBottom w:val="0"/>
      <w:divBdr>
        <w:top w:val="none" w:sz="0" w:space="0" w:color="auto"/>
        <w:left w:val="none" w:sz="0" w:space="0" w:color="auto"/>
        <w:bottom w:val="none" w:sz="0" w:space="0" w:color="auto"/>
        <w:right w:val="none" w:sz="0" w:space="0" w:color="auto"/>
      </w:divBdr>
    </w:div>
    <w:div w:id="1337347900">
      <w:bodyDiv w:val="1"/>
      <w:marLeft w:val="0"/>
      <w:marRight w:val="0"/>
      <w:marTop w:val="0"/>
      <w:marBottom w:val="0"/>
      <w:divBdr>
        <w:top w:val="none" w:sz="0" w:space="0" w:color="auto"/>
        <w:left w:val="none" w:sz="0" w:space="0" w:color="auto"/>
        <w:bottom w:val="none" w:sz="0" w:space="0" w:color="auto"/>
        <w:right w:val="none" w:sz="0" w:space="0" w:color="auto"/>
      </w:divBdr>
    </w:div>
    <w:div w:id="1429546914">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15358408">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64242471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08069055">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812669456">
      <w:bodyDiv w:val="1"/>
      <w:marLeft w:val="0"/>
      <w:marRight w:val="0"/>
      <w:marTop w:val="0"/>
      <w:marBottom w:val="0"/>
      <w:divBdr>
        <w:top w:val="none" w:sz="0" w:space="0" w:color="auto"/>
        <w:left w:val="none" w:sz="0" w:space="0" w:color="auto"/>
        <w:bottom w:val="none" w:sz="0" w:space="0" w:color="auto"/>
        <w:right w:val="none" w:sz="0" w:space="0" w:color="auto"/>
      </w:divBdr>
    </w:div>
    <w:div w:id="1860579116">
      <w:bodyDiv w:val="1"/>
      <w:marLeft w:val="0"/>
      <w:marRight w:val="0"/>
      <w:marTop w:val="0"/>
      <w:marBottom w:val="0"/>
      <w:divBdr>
        <w:top w:val="none" w:sz="0" w:space="0" w:color="auto"/>
        <w:left w:val="none" w:sz="0" w:space="0" w:color="auto"/>
        <w:bottom w:val="none" w:sz="0" w:space="0" w:color="auto"/>
        <w:right w:val="none" w:sz="0" w:space="0" w:color="auto"/>
      </w:divBdr>
    </w:div>
    <w:div w:id="189616336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20759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bs.org/kcet/wiredscience/video/193-virtual_paleontology.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help.apple.com/garageband/index.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D8945-8911-4946-B015-CBCA7F3F4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1192</Words>
  <Characters>6798</Characters>
  <Application>Microsoft Office Word</Application>
  <DocSecurity>0</DocSecurity>
  <Lines>56</Lines>
  <Paragraphs>15</Paragraphs>
  <ScaleCrop>false</ScaleCrop>
  <Company>utk</Company>
  <LinksUpToDate>false</LinksUpToDate>
  <CharactersWithSpaces>7975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36</cp:revision>
  <dcterms:created xsi:type="dcterms:W3CDTF">2015-06-03T14:31:00Z</dcterms:created>
  <dcterms:modified xsi:type="dcterms:W3CDTF">2016-02-01T01:00:00Z</dcterms:modified>
</cp:coreProperties>
</file>