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16BE0" w14:textId="77777777" w:rsidR="001A5690" w:rsidRDefault="00000000">
      <w:pPr>
        <w:spacing w:before="83"/>
        <w:ind w:left="1754"/>
        <w:rPr>
          <w:sz w:val="20"/>
        </w:rPr>
      </w:pPr>
      <w:r>
        <w:t>Счет-договор на проведение замерных работ № 16898 от 3 июня 2026 г.</w:t>
      </w:r>
    </w:p>
    <w:p w14:paraId="10B41432" w14:textId="77777777" w:rsidR="001A5690" w:rsidRDefault="001A5690">
      <w:pPr>
        <w:pStyle w:val="a3"/>
        <w:spacing w:before="34"/>
        <w:ind w:left="400"/>
      </w:pPr>
    </w:p>
    <w:p w14:paraId="67776EE5" w14:textId="77777777" w:rsidR="00AB3440" w:rsidRDefault="00AB3440">
      <w:pPr>
        <w:pStyle w:val="a3"/>
        <w:spacing w:before="34"/>
        <w:ind w:left="400"/>
      </w:pPr>
    </w:p>
    <w:p w14:paraId="6BE631E3" w14:textId="77777777" w:rsidR="00577B65" w:rsidRDefault="000E2445">
      <w:pPr>
        <w:spacing w:before="34" w:after="34"/>
        <w:ind w:left="3032" w:right="3383"/>
        <w:jc w:val="center"/>
        <w:rPr>
          <w:b/>
          <w:i/>
          <w:sz w:val="20"/>
        </w:rPr>
      </w:pPr>
      <w:r>
        <w:rPr>
          <w:b/>
          <w:i/>
          <w:sz w:val="20"/>
        </w:rPr>
        <w:t>Образец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заполнения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платежного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поручения</w:t>
      </w:r>
    </w:p>
    <w:tbl>
      <w:tblPr>
        <w:tblStyle w:val="TableNormal"/>
        <w:tblW w:w="0" w:type="auto"/>
        <w:tblInd w:w="4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4"/>
        <w:gridCol w:w="2880"/>
        <w:gridCol w:w="782"/>
        <w:gridCol w:w="3926"/>
      </w:tblGrid>
      <w:tr w:rsidR="00577B65" w14:paraId="4BD350E8" w14:textId="77777777">
        <w:trPr>
          <w:trHeight w:val="661"/>
        </w:trPr>
        <w:tc>
          <w:tcPr>
            <w:tcW w:w="1574" w:type="dxa"/>
          </w:tcPr>
          <w:p w14:paraId="7914C47A" w14:textId="77777777" w:rsidR="001A5690" w:rsidRDefault="0000000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ИНН</w:t>
            </w:r>
          </w:p>
          <w:p w14:paraId="2CC275A1" w14:textId="77777777" w:rsidR="001A5690" w:rsidRDefault="0000000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500805209810</w:t>
            </w:r>
          </w:p>
        </w:tc>
        <w:tc>
          <w:tcPr>
            <w:tcW w:w="2880" w:type="dxa"/>
          </w:tcPr>
          <w:p w14:paraId="3B277E53" w14:textId="77777777" w:rsidR="001A5690" w:rsidRDefault="0000000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КПП</w:t>
            </w:r>
          </w:p>
          <w:p w14:paraId="75261203" w14:textId="77777777" w:rsidR="001A5690" w:rsidRDefault="001A569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</w:p>
        </w:tc>
        <w:tc>
          <w:tcPr>
            <w:tcW w:w="782" w:type="dxa"/>
            <w:vMerge w:val="restart"/>
          </w:tcPr>
          <w:p w14:paraId="508DF174" w14:textId="77777777" w:rsidR="001A5690" w:rsidRDefault="0000000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Сч</w:t>
            </w:r>
            <w:proofErr w:type="spellEnd"/>
            <w:r>
              <w:rPr>
                <w:b/>
                <w:sz w:val="20"/>
              </w:rPr>
              <w:t>.№</w:t>
            </w:r>
            <w:proofErr w:type="gramEnd"/>
          </w:p>
        </w:tc>
        <w:tc>
          <w:tcPr>
            <w:tcW w:w="3926" w:type="dxa"/>
            <w:vMerge w:val="restart"/>
          </w:tcPr>
          <w:p w14:paraId="7074CC6C" w14:textId="77777777" w:rsidR="001A5690" w:rsidRDefault="00000000">
            <w:pPr>
              <w:pStyle w:val="TableParagraph"/>
              <w:spacing w:before="101"/>
              <w:ind w:left="96"/>
              <w:rPr>
                <w:sz w:val="20"/>
              </w:rPr>
            </w:pPr>
            <w:r>
              <w:rPr>
                <w:sz w:val="20"/>
              </w:rPr>
              <w:t>р/с: 40802810320000702819</w:t>
            </w:r>
          </w:p>
        </w:tc>
      </w:tr>
      <w:tr w:rsidR="00577B65" w14:paraId="150C5F13" w14:textId="77777777">
        <w:trPr>
          <w:trHeight w:val="661"/>
        </w:trPr>
        <w:tc>
          <w:tcPr>
            <w:tcW w:w="4454" w:type="dxa"/>
            <w:gridSpan w:val="2"/>
          </w:tcPr>
          <w:p w14:paraId="04D3AFEC" w14:textId="77777777" w:rsidR="001A5690" w:rsidRDefault="00000000">
            <w:pPr>
              <w:pStyle w:val="TableParagraph"/>
              <w:spacing w:before="101"/>
              <w:ind w:left="100"/>
              <w:rPr>
                <w:sz w:val="20"/>
              </w:rPr>
            </w:pPr>
            <w:r>
              <w:rPr>
                <w:sz w:val="20"/>
              </w:rPr>
              <w:t xml:space="preserve">Получатель: Индивидуальный предприниматель </w:t>
            </w:r>
            <w:proofErr w:type="spellStart"/>
            <w:r>
              <w:rPr>
                <w:sz w:val="20"/>
              </w:rPr>
              <w:t>Купорова</w:t>
            </w:r>
            <w:proofErr w:type="spellEnd"/>
            <w:r>
              <w:rPr>
                <w:sz w:val="20"/>
              </w:rPr>
              <w:t xml:space="preserve"> Евгения Александровна</w:t>
            </w:r>
          </w:p>
        </w:tc>
        <w:tc>
          <w:tcPr>
            <w:tcW w:w="782" w:type="dxa"/>
            <w:vMerge/>
            <w:tcBorders>
              <w:top w:val="nil"/>
            </w:tcBorders>
          </w:tcPr>
          <w:p w14:paraId="4810A9D4" w14:textId="77777777" w:rsidR="001A5690" w:rsidRDefault="001A5690">
            <w:pPr>
              <w:rPr>
                <w:sz w:val="2"/>
                <w:szCs w:val="2"/>
              </w:rPr>
            </w:pPr>
          </w:p>
        </w:tc>
        <w:tc>
          <w:tcPr>
            <w:tcW w:w="3926" w:type="dxa"/>
            <w:vMerge/>
            <w:tcBorders>
              <w:top w:val="nil"/>
            </w:tcBorders>
          </w:tcPr>
          <w:p w14:paraId="42501397" w14:textId="77777777" w:rsidR="001A5690" w:rsidRDefault="001A5690">
            <w:pPr>
              <w:rPr>
                <w:sz w:val="2"/>
                <w:szCs w:val="2"/>
              </w:rPr>
            </w:pPr>
          </w:p>
        </w:tc>
      </w:tr>
      <w:tr w:rsidR="00577B65" w14:paraId="22013D1B" w14:textId="77777777">
        <w:trPr>
          <w:trHeight w:val="599"/>
        </w:trPr>
        <w:tc>
          <w:tcPr>
            <w:tcW w:w="4454" w:type="dxa"/>
            <w:gridSpan w:val="2"/>
            <w:vMerge w:val="restart"/>
          </w:tcPr>
          <w:p w14:paraId="16A81FDD" w14:textId="77777777" w:rsidR="001A5690" w:rsidRDefault="00000000">
            <w:pPr>
              <w:pStyle w:val="TableParagraph"/>
              <w:spacing w:before="96"/>
              <w:ind w:left="100"/>
              <w:rPr>
                <w:sz w:val="20"/>
              </w:rPr>
            </w:pPr>
            <w:r>
              <w:rPr>
                <w:sz w:val="20"/>
              </w:rPr>
              <w:t>Банк получателя: ООО "Банк Точка"</w:t>
            </w:r>
          </w:p>
        </w:tc>
        <w:tc>
          <w:tcPr>
            <w:tcW w:w="782" w:type="dxa"/>
          </w:tcPr>
          <w:p w14:paraId="4ADB3175" w14:textId="77777777" w:rsidR="001A5690" w:rsidRDefault="00000000">
            <w:pPr>
              <w:pStyle w:val="TableParagraph"/>
              <w:spacing w:before="9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БИК</w:t>
            </w:r>
          </w:p>
        </w:tc>
        <w:tc>
          <w:tcPr>
            <w:tcW w:w="3926" w:type="dxa"/>
          </w:tcPr>
          <w:p w14:paraId="56053CFB" w14:textId="77777777" w:rsidR="001A5690" w:rsidRDefault="00000000">
            <w:pPr>
              <w:pStyle w:val="TableParagraph"/>
              <w:spacing w:before="96"/>
              <w:ind w:left="96"/>
              <w:rPr>
                <w:sz w:val="20"/>
              </w:rPr>
            </w:pPr>
            <w:r>
              <w:rPr>
                <w:sz w:val="20"/>
              </w:rPr>
              <w:t>044525104</w:t>
            </w:r>
          </w:p>
        </w:tc>
      </w:tr>
      <w:tr w:rsidR="00577B65" w14:paraId="4D70FA72" w14:textId="77777777">
        <w:trPr>
          <w:trHeight w:val="431"/>
        </w:trPr>
        <w:tc>
          <w:tcPr>
            <w:tcW w:w="4454" w:type="dxa"/>
            <w:gridSpan w:val="2"/>
            <w:vMerge/>
            <w:tcBorders>
              <w:top w:val="nil"/>
            </w:tcBorders>
          </w:tcPr>
          <w:p w14:paraId="2491F912" w14:textId="77777777" w:rsidR="001A5690" w:rsidRDefault="001A5690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</w:tcPr>
          <w:p w14:paraId="0F0CED3A" w14:textId="77777777" w:rsidR="001A5690" w:rsidRDefault="00000000">
            <w:pPr>
              <w:pStyle w:val="TableParagraph"/>
              <w:spacing w:before="101"/>
              <w:ind w:left="100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Сч</w:t>
            </w:r>
            <w:proofErr w:type="spellEnd"/>
            <w:r>
              <w:rPr>
                <w:b/>
                <w:sz w:val="20"/>
              </w:rPr>
              <w:t>.№</w:t>
            </w:r>
            <w:proofErr w:type="gramEnd"/>
          </w:p>
        </w:tc>
        <w:tc>
          <w:tcPr>
            <w:tcW w:w="3926" w:type="dxa"/>
          </w:tcPr>
          <w:p w14:paraId="7DF57AB2" w14:textId="77777777" w:rsidR="001A5690" w:rsidRDefault="00000000">
            <w:pPr>
              <w:pStyle w:val="TableParagraph"/>
              <w:spacing w:before="101"/>
              <w:ind w:left="96"/>
              <w:rPr>
                <w:sz w:val="20"/>
              </w:rPr>
            </w:pPr>
            <w:r>
              <w:rPr>
                <w:sz w:val="20"/>
              </w:rPr>
              <w:t>к/с: 30101810745374525104</w:t>
            </w:r>
          </w:p>
        </w:tc>
      </w:tr>
    </w:tbl>
    <w:p w14:paraId="0244C3F4" w14:textId="77777777" w:rsidR="00577B65" w:rsidRDefault="00577B65">
      <w:pPr>
        <w:pStyle w:val="a3"/>
        <w:rPr>
          <w:b/>
          <w:i/>
          <w:sz w:val="22"/>
        </w:rPr>
      </w:pPr>
    </w:p>
    <w:p w14:paraId="231E27A2" w14:textId="77777777" w:rsidR="00577B65" w:rsidRDefault="00577B65">
      <w:pPr>
        <w:pStyle w:val="a3"/>
        <w:rPr>
          <w:b/>
          <w:i/>
          <w:sz w:val="22"/>
        </w:rPr>
      </w:pPr>
    </w:p>
    <w:p w14:paraId="56E329F9" w14:textId="77777777" w:rsidR="00577B65" w:rsidRDefault="000E2445">
      <w:pPr>
        <w:pStyle w:val="1"/>
        <w:tabs>
          <w:tab w:val="left" w:pos="5166"/>
        </w:tabs>
        <w:spacing w:before="157"/>
        <w:ind w:left="567"/>
      </w:pPr>
      <w:r>
        <w:rPr>
          <w:spacing w:val="-2"/>
        </w:rPr>
        <w:t>Поставщик:</w:t>
      </w:r>
      <w:r>
        <w:tab/>
      </w:r>
      <w:r>
        <w:rPr>
          <w:spacing w:val="-2"/>
        </w:rPr>
        <w:t>Заказчик:</w:t>
      </w:r>
    </w:p>
    <w:p w14:paraId="63CE282C" w14:textId="77777777" w:rsidR="00577B65" w:rsidRDefault="00577B65">
      <w:pPr>
        <w:sectPr w:rsidR="00577B65">
          <w:headerReference w:type="default" r:id="rId7"/>
          <w:type w:val="continuous"/>
          <w:pgSz w:w="11910" w:h="16840"/>
          <w:pgMar w:top="1280" w:right="520" w:bottom="280" w:left="1040" w:header="367" w:footer="0" w:gutter="0"/>
          <w:pgNumType w:start="1"/>
          <w:cols w:space="720"/>
        </w:sectPr>
      </w:pPr>
    </w:p>
    <w:p w14:paraId="76E7FD58" w14:textId="77777777" w:rsidR="001A5690" w:rsidRDefault="00000000">
      <w:pPr>
        <w:spacing w:before="169"/>
        <w:ind w:left="567"/>
        <w:rPr>
          <w:sz w:val="20"/>
        </w:rPr>
      </w:pPr>
      <w:r>
        <w:rPr>
          <w:sz w:val="19"/>
        </w:rPr>
        <w:t xml:space="preserve">ИП </w:t>
      </w:r>
      <w:proofErr w:type="spellStart"/>
      <w:r>
        <w:rPr>
          <w:sz w:val="19"/>
        </w:rPr>
        <w:t>Купорова</w:t>
      </w:r>
      <w:proofErr w:type="spellEnd"/>
      <w:r>
        <w:rPr>
          <w:sz w:val="19"/>
        </w:rPr>
        <w:t xml:space="preserve"> Е.А.</w:t>
      </w:r>
      <w:r>
        <w:rPr>
          <w:sz w:val="19"/>
        </w:rPr>
        <w:br/>
        <w:t>ИНН 500805209810</w:t>
      </w:r>
      <w:r>
        <w:rPr>
          <w:sz w:val="19"/>
        </w:rPr>
        <w:br/>
        <w:t>ОГРНИП 320508100357479</w:t>
      </w:r>
    </w:p>
    <w:p w14:paraId="3CEEFF3F" w14:textId="77777777" w:rsidR="001A5690" w:rsidRDefault="00000000">
      <w:pPr>
        <w:pStyle w:val="a3"/>
        <w:spacing w:before="1"/>
        <w:ind w:left="567"/>
      </w:pPr>
      <w:r>
        <w:rPr>
          <w:sz w:val="19"/>
        </w:rPr>
        <w:t xml:space="preserve">Адрес: 143930 МО, г. Балашиха, Мирской </w:t>
      </w:r>
      <w:proofErr w:type="spellStart"/>
      <w:r>
        <w:rPr>
          <w:sz w:val="19"/>
        </w:rPr>
        <w:t>пр</w:t>
      </w:r>
      <w:proofErr w:type="spellEnd"/>
      <w:r>
        <w:rPr>
          <w:sz w:val="19"/>
        </w:rPr>
        <w:t>-д, 9</w:t>
      </w:r>
      <w:r>
        <w:rPr>
          <w:sz w:val="19"/>
        </w:rPr>
        <w:br/>
        <w:t>Т. 8 (909) 655-98-48</w:t>
      </w:r>
    </w:p>
    <w:p w14:paraId="37C2EB7B" w14:textId="77777777" w:rsidR="00AB3440" w:rsidRDefault="00447DC0">
      <w:pPr>
        <w:pStyle w:val="a3"/>
        <w:spacing w:before="1"/>
        <w:ind w:left="567" w:right="1428"/>
      </w:pPr>
      <w:r>
        <w:rPr>
          <w:sz w:val="19"/>
        </w:rPr>
        <w:t>Р/С № 40802810320000702819</w:t>
      </w:r>
    </w:p>
    <w:p w14:paraId="4BD08E1F" w14:textId="77777777" w:rsidR="001A5690" w:rsidRDefault="00000000">
      <w:pPr>
        <w:pStyle w:val="a3"/>
        <w:spacing w:before="1"/>
        <w:ind w:left="567"/>
      </w:pPr>
      <w:r>
        <w:rPr>
          <w:sz w:val="19"/>
        </w:rPr>
        <w:t>В ООО "Банк Точка"</w:t>
      </w:r>
    </w:p>
    <w:p w14:paraId="1AE91D32" w14:textId="77777777" w:rsidR="001A5690" w:rsidRDefault="00000000">
      <w:pPr>
        <w:spacing w:line="228" w:lineRule="exact"/>
        <w:ind w:left="567"/>
        <w:rPr>
          <w:sz w:val="20"/>
        </w:rPr>
      </w:pPr>
      <w:r>
        <w:rPr>
          <w:sz w:val="19"/>
        </w:rPr>
        <w:t>К/С № 30101810745374525104</w:t>
      </w:r>
    </w:p>
    <w:p w14:paraId="7C11CA26" w14:textId="77777777" w:rsidR="001A5690" w:rsidRDefault="00000000">
      <w:pPr>
        <w:spacing w:line="228" w:lineRule="exact"/>
        <w:ind w:left="567"/>
        <w:rPr>
          <w:sz w:val="20"/>
        </w:rPr>
      </w:pPr>
      <w:r>
        <w:rPr>
          <w:sz w:val="19"/>
        </w:rPr>
        <w:t>БИК: 044525104</w:t>
      </w:r>
    </w:p>
    <w:p w14:paraId="5184FC7B" w14:textId="77777777" w:rsidR="001A5690" w:rsidRDefault="00000000">
      <w:pPr>
        <w:pStyle w:val="1"/>
        <w:spacing w:before="169"/>
      </w:pPr>
      <w:r>
        <w:rPr>
          <w:sz w:val="19"/>
        </w:rPr>
        <w:t>ООО "ЛАЙНКОМ"</w:t>
      </w:r>
    </w:p>
    <w:p w14:paraId="75D6CB14" w14:textId="77777777" w:rsidR="001A5690" w:rsidRDefault="00000000">
      <w:pPr>
        <w:pStyle w:val="a3"/>
        <w:ind w:left="328" w:right="988"/>
      </w:pPr>
      <w:r>
        <w:rPr>
          <w:sz w:val="19"/>
        </w:rPr>
        <w:t>Юр. адрес: 129337, г. Москва, Хибинский проезд, д. 20, офис 303</w:t>
      </w:r>
    </w:p>
    <w:p w14:paraId="4C39BAA5" w14:textId="77777777" w:rsidR="001A5690" w:rsidRDefault="00000000">
      <w:pPr>
        <w:spacing w:before="1"/>
        <w:ind w:left="328"/>
        <w:rPr>
          <w:sz w:val="20"/>
        </w:rPr>
      </w:pPr>
      <w:r>
        <w:rPr>
          <w:sz w:val="19"/>
        </w:rPr>
        <w:t>ИНН: 7716186454 КПП: 771601001</w:t>
      </w:r>
    </w:p>
    <w:p w14:paraId="5DBA39DC" w14:textId="77777777" w:rsidR="001A5690" w:rsidRDefault="001A5690">
      <w:pPr>
        <w:spacing w:before="1"/>
        <w:ind w:left="328"/>
        <w:rPr>
          <w:sz w:val="20"/>
        </w:rPr>
      </w:pPr>
    </w:p>
    <w:p w14:paraId="4C4A98AB" w14:textId="77777777" w:rsidR="00577B65" w:rsidRDefault="00577B65">
      <w:pPr>
        <w:pStyle w:val="a3"/>
        <w:ind w:left="328" w:right="2427"/>
      </w:pPr>
    </w:p>
    <w:p w14:paraId="64CFB99A" w14:textId="77777777" w:rsidR="00AB3440" w:rsidRDefault="00AB3440">
      <w:pPr>
        <w:spacing w:before="1"/>
        <w:ind w:left="328"/>
        <w:rPr>
          <w:sz w:val="20"/>
        </w:rPr>
      </w:pPr>
    </w:p>
    <w:p w14:paraId="10102EDA" w14:textId="77777777" w:rsidR="00577B65" w:rsidRDefault="00577B65">
      <w:pPr>
        <w:pStyle w:val="a3"/>
        <w:ind w:left="328"/>
      </w:pPr>
    </w:p>
    <w:p w14:paraId="57E215DE" w14:textId="77777777" w:rsidR="00577B65" w:rsidRDefault="00577B65">
      <w:pPr>
        <w:sectPr w:rsidR="00577B65">
          <w:type w:val="continuous"/>
          <w:pgSz w:w="11910" w:h="16840"/>
          <w:pgMar w:top="1280" w:right="520" w:bottom="280" w:left="1040" w:header="367" w:footer="0" w:gutter="0"/>
          <w:cols w:num="2" w:space="720" w:equalWidth="0">
            <w:col w:w="4798" w:space="40"/>
            <w:col w:w="5512"/>
          </w:cols>
        </w:sectPr>
      </w:pPr>
    </w:p>
    <w:p w14:paraId="176DDA17" w14:textId="77777777" w:rsidR="00577B65" w:rsidRDefault="00577B65">
      <w:pPr>
        <w:pStyle w:val="a3"/>
      </w:pPr>
    </w:p>
    <w:p w14:paraId="6C54622B" w14:textId="77777777" w:rsidR="00577B65" w:rsidRDefault="00577B65">
      <w:pPr>
        <w:pStyle w:val="a3"/>
        <w:spacing w:before="10"/>
        <w:rPr>
          <w:sz w:val="17"/>
        </w:rPr>
      </w:pPr>
    </w:p>
    <w:p w14:paraId="7C470633" w14:textId="77777777" w:rsidR="00577B65" w:rsidRDefault="000E2445">
      <w:pPr>
        <w:spacing w:before="93"/>
        <w:ind w:left="400"/>
        <w:rPr>
          <w:i/>
          <w:sz w:val="20"/>
        </w:rPr>
      </w:pPr>
      <w:r>
        <w:rPr>
          <w:i/>
          <w:sz w:val="20"/>
        </w:rPr>
        <w:t>Перечень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товаров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и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услуг</w:t>
      </w:r>
    </w:p>
    <w:p w14:paraId="4BC5D906" w14:textId="77777777" w:rsidR="00577B65" w:rsidRDefault="00577B65">
      <w:pPr>
        <w:pStyle w:val="a3"/>
        <w:spacing w:before="5"/>
        <w:rPr>
          <w:i/>
          <w:sz w:val="5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710"/>
        <w:gridCol w:w="5328"/>
        <w:gridCol w:w="1061"/>
        <w:gridCol w:w="1133"/>
        <w:gridCol w:w="1219"/>
      </w:tblGrid>
      <w:tr w:rsidR="00577B65" w14:paraId="1ACEB14A" w14:textId="77777777">
        <w:trPr>
          <w:trHeight w:val="230"/>
        </w:trPr>
        <w:tc>
          <w:tcPr>
            <w:tcW w:w="504" w:type="dxa"/>
          </w:tcPr>
          <w:p w14:paraId="002396D2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6038" w:type="dxa"/>
            <w:gridSpan w:val="2"/>
          </w:tcPr>
          <w:p w14:paraId="705DAF62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Товары / Услуги</w:t>
            </w:r>
          </w:p>
        </w:tc>
        <w:tc>
          <w:tcPr>
            <w:tcW w:w="1061" w:type="dxa"/>
          </w:tcPr>
          <w:p w14:paraId="551E2C2D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1133" w:type="dxa"/>
          </w:tcPr>
          <w:p w14:paraId="0191A008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w="1219" w:type="dxa"/>
          </w:tcPr>
          <w:p w14:paraId="4AB4F2AD" w14:textId="77777777" w:rsidR="00577B65" w:rsidRDefault="000E2445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Сумма</w:t>
            </w:r>
          </w:p>
        </w:tc>
      </w:tr>
      <w:tr w:rsidR="00577B65" w14:paraId="62C5475A" w14:textId="77777777">
        <w:trPr>
          <w:trHeight w:val="354"/>
        </w:trPr>
        <w:tc>
          <w:tcPr>
            <w:tcW w:w="504" w:type="dxa"/>
          </w:tcPr>
          <w:p w14:paraId="06742C0B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6038" w:type="dxa"/>
            <w:gridSpan w:val="2"/>
          </w:tcPr>
          <w:p w14:paraId="31CA5267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Выполнение замеров и обследования объекта размещения информационной вывески</w:t>
            </w:r>
          </w:p>
        </w:tc>
        <w:tc>
          <w:tcPr>
            <w:tcW w:w="1061" w:type="dxa"/>
          </w:tcPr>
          <w:p w14:paraId="39C7F9EF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 (</w:t>
            </w:r>
            <w:proofErr w:type="spellStart"/>
            <w:r>
              <w:rPr>
                <w:sz w:val="20"/>
              </w:rPr>
              <w:t>компл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1133" w:type="dxa"/>
          </w:tcPr>
          <w:p w14:paraId="47CC085C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2 700,00</w:t>
            </w:r>
          </w:p>
        </w:tc>
        <w:tc>
          <w:tcPr>
            <w:tcW w:w="1219" w:type="dxa"/>
          </w:tcPr>
          <w:p w14:paraId="796996A6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2 700,00</w:t>
            </w:r>
          </w:p>
        </w:tc>
      </w:tr>
      <w:tr w:rsidR="00577B65" w14:paraId="74317037" w14:textId="77777777">
        <w:trPr>
          <w:trHeight w:val="306"/>
        </w:trPr>
        <w:tc>
          <w:tcPr>
            <w:tcW w:w="1214" w:type="dxa"/>
            <w:gridSpan w:val="2"/>
          </w:tcPr>
          <w:p w14:paraId="454F3B03" w14:textId="77777777" w:rsidR="001A5690" w:rsidRDefault="001A569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522" w:type="dxa"/>
            <w:gridSpan w:val="3"/>
          </w:tcPr>
          <w:p w14:paraId="0B97AA79" w14:textId="77777777" w:rsidR="001A5690" w:rsidRDefault="00000000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Итого с НДС 5%</w:t>
            </w:r>
          </w:p>
        </w:tc>
        <w:tc>
          <w:tcPr>
            <w:tcW w:w="1219" w:type="dxa"/>
          </w:tcPr>
          <w:p w14:paraId="5473A944" w14:textId="77777777" w:rsidR="001A5690" w:rsidRDefault="00000000">
            <w:pPr>
              <w:pStyle w:val="TableParagraph"/>
              <w:ind w:left="91"/>
              <w:rPr>
                <w:sz w:val="20"/>
              </w:rPr>
            </w:pPr>
            <w:r>
              <w:rPr>
                <w:b/>
                <w:sz w:val="20"/>
              </w:rPr>
              <w:t>2 700,00</w:t>
            </w:r>
          </w:p>
        </w:tc>
      </w:tr>
      <w:tr w:rsidR="00577B65" w14:paraId="4B8BB303" w14:textId="77777777">
        <w:trPr>
          <w:trHeight w:val="230"/>
        </w:trPr>
        <w:tc>
          <w:tcPr>
            <w:tcW w:w="1214" w:type="dxa"/>
            <w:gridSpan w:val="2"/>
          </w:tcPr>
          <w:p w14:paraId="27AAD801" w14:textId="77777777" w:rsidR="001A5690" w:rsidRDefault="001A569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741" w:type="dxa"/>
            <w:gridSpan w:val="4"/>
          </w:tcPr>
          <w:p w14:paraId="602D791A" w14:textId="77777777" w:rsidR="001A5690" w:rsidRDefault="00000000">
            <w:pPr>
              <w:pStyle w:val="TableParagraph"/>
              <w:spacing w:line="210" w:lineRule="exact"/>
              <w:ind w:left="3386"/>
              <w:rPr>
                <w:i/>
                <w:sz w:val="20"/>
              </w:rPr>
            </w:pPr>
            <w:r>
              <w:rPr>
                <w:sz w:val="20"/>
              </w:rPr>
              <w:t>Сумма прописью: Две тысячи семьсот рублей 00 копеек</w:t>
            </w:r>
          </w:p>
        </w:tc>
      </w:tr>
    </w:tbl>
    <w:p w14:paraId="495F4864" w14:textId="77777777" w:rsidR="00577B65" w:rsidRDefault="00577B65">
      <w:pPr>
        <w:pStyle w:val="a3"/>
        <w:spacing w:before="3"/>
        <w:rPr>
          <w:i/>
        </w:rPr>
      </w:pPr>
    </w:p>
    <w:p w14:paraId="6768F70C" w14:textId="77777777" w:rsidR="001A5690" w:rsidRDefault="00000000">
      <w:pPr>
        <w:ind w:left="259"/>
        <w:rPr>
          <w:sz w:val="20"/>
        </w:rPr>
      </w:pPr>
      <w:r>
        <w:t>Адрес проведения работ: г. Мытищи, Осташковское шоссе, вл. 5, стр. 1.</w:t>
      </w:r>
    </w:p>
    <w:p w14:paraId="40DA7594" w14:textId="77777777" w:rsidR="00577B65" w:rsidRDefault="00577B65">
      <w:pPr>
        <w:pStyle w:val="a3"/>
        <w:spacing w:before="1"/>
      </w:pPr>
    </w:p>
    <w:p w14:paraId="17DD9006" w14:textId="77777777" w:rsidR="00577B65" w:rsidRDefault="000E2445">
      <w:pPr>
        <w:pStyle w:val="1"/>
        <w:spacing w:before="0"/>
        <w:ind w:left="258"/>
      </w:pPr>
      <w:r>
        <w:t>Основные</w:t>
      </w:r>
      <w:r>
        <w:rPr>
          <w:spacing w:val="-11"/>
        </w:rPr>
        <w:t xml:space="preserve"> </w:t>
      </w:r>
      <w:r>
        <w:t>условия</w:t>
      </w:r>
      <w:r>
        <w:rPr>
          <w:spacing w:val="-11"/>
        </w:rPr>
        <w:t xml:space="preserve"> </w:t>
      </w:r>
      <w:r>
        <w:t>настоящего</w:t>
      </w:r>
      <w:r>
        <w:rPr>
          <w:spacing w:val="-11"/>
        </w:rPr>
        <w:t xml:space="preserve"> </w:t>
      </w:r>
      <w:r>
        <w:t>счет-</w:t>
      </w:r>
      <w:r>
        <w:rPr>
          <w:spacing w:val="-2"/>
        </w:rPr>
        <w:t>договора:</w:t>
      </w:r>
    </w:p>
    <w:p w14:paraId="29EB072E" w14:textId="77777777" w:rsidR="00577B65" w:rsidRDefault="00577B65">
      <w:pPr>
        <w:pStyle w:val="a3"/>
        <w:spacing w:before="1"/>
        <w:rPr>
          <w:b/>
        </w:rPr>
      </w:pPr>
    </w:p>
    <w:p w14:paraId="387F30C0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633" w:firstLine="0"/>
        <w:rPr>
          <w:sz w:val="20"/>
        </w:rPr>
      </w:pPr>
      <w:r>
        <w:t>Предметом настоящего счет-договора является выполнение замерных работ и обследование объекта размещения информационной вывески в соответствии с Перечнем товаров и услуг и Приложением №1.</w:t>
      </w:r>
    </w:p>
    <w:p w14:paraId="027E02B5" w14:textId="77777777" w:rsidR="00577B65" w:rsidRDefault="00577B65">
      <w:pPr>
        <w:pStyle w:val="a3"/>
        <w:spacing w:before="3"/>
      </w:pPr>
    </w:p>
    <w:p w14:paraId="373A7BC6" w14:textId="77777777" w:rsidR="001A5690" w:rsidRDefault="00000000">
      <w:pPr>
        <w:pStyle w:val="a5"/>
        <w:numPr>
          <w:ilvl w:val="0"/>
          <w:numId w:val="1"/>
        </w:numPr>
        <w:tabs>
          <w:tab w:val="left" w:pos="465"/>
        </w:tabs>
        <w:spacing w:line="237" w:lineRule="auto"/>
        <w:ind w:left="258" w:right="1293" w:firstLine="0"/>
        <w:rPr>
          <w:sz w:val="20"/>
        </w:rPr>
      </w:pPr>
      <w:r>
        <w:t>Оплата настоящего Счет-договора производится в размере 100% в течение 5 (пяти) рабочих дней от даты его составления. Работы выполняются после поступления оплаты на расчетный счет Подрядчика.</w:t>
      </w:r>
    </w:p>
    <w:p w14:paraId="59AB203D" w14:textId="77777777" w:rsidR="00577B65" w:rsidRDefault="000E2445">
      <w:pPr>
        <w:pStyle w:val="a3"/>
        <w:spacing w:before="2"/>
        <w:ind w:left="258" w:right="1203"/>
      </w:pPr>
      <w:r>
        <w:rPr>
          <w:sz w:val="22"/>
        </w:rPr>
        <w:t>Оплата настоящего Счета-договора означает согласие Заказчика с условиями оплаты, перечнем работ, сроками и порядком выполнения работ.</w:t>
      </w:r>
    </w:p>
    <w:p w14:paraId="1500B5AE" w14:textId="77777777" w:rsidR="00577B65" w:rsidRDefault="00577B65">
      <w:pPr>
        <w:pStyle w:val="a3"/>
        <w:spacing w:before="1"/>
      </w:pPr>
    </w:p>
    <w:p w14:paraId="57468ECE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302" w:firstLine="0"/>
        <w:rPr>
          <w:sz w:val="20"/>
        </w:rPr>
      </w:pPr>
      <w:r>
        <w:t>Настоящий Счет-договор действителен в течение 5 (пяти) банковских дней от даты его составления включительно. При отсутствии оплаты в указанный срок настоящий Счет-договор признается недействительным.</w:t>
      </w:r>
    </w:p>
    <w:p w14:paraId="48E15053" w14:textId="77777777" w:rsidR="00577B65" w:rsidRDefault="00577B65">
      <w:pPr>
        <w:pStyle w:val="a3"/>
        <w:spacing w:before="2"/>
      </w:pPr>
    </w:p>
    <w:p w14:paraId="06D351AE" w14:textId="77777777" w:rsidR="001A5690" w:rsidRDefault="00000000">
      <w:pPr>
        <w:pStyle w:val="a5"/>
        <w:numPr>
          <w:ilvl w:val="0"/>
          <w:numId w:val="1"/>
        </w:numPr>
        <w:tabs>
          <w:tab w:val="left" w:pos="465"/>
        </w:tabs>
        <w:ind w:left="258" w:right="1420" w:firstLine="0"/>
        <w:jc w:val="both"/>
        <w:rPr>
          <w:sz w:val="20"/>
        </w:rPr>
      </w:pPr>
      <w:r>
        <w:t>Срок выполнения работ - до 5 (пяти) рабочих дней с даты поступления оплаты и предоставления доступа к объекту.</w:t>
      </w:r>
    </w:p>
    <w:p w14:paraId="73F1254C" w14:textId="77777777" w:rsidR="00577B65" w:rsidRDefault="00577B65">
      <w:pPr>
        <w:jc w:val="both"/>
        <w:rPr>
          <w:sz w:val="20"/>
        </w:rPr>
        <w:sectPr w:rsidR="00577B65">
          <w:type w:val="continuous"/>
          <w:pgSz w:w="11910" w:h="16840"/>
          <w:pgMar w:top="1280" w:right="520" w:bottom="280" w:left="1040" w:header="367" w:footer="0" w:gutter="0"/>
          <w:cols w:space="720"/>
        </w:sectPr>
      </w:pPr>
    </w:p>
    <w:p w14:paraId="0530D172" w14:textId="77777777" w:rsidR="00577B65" w:rsidRDefault="00577B65">
      <w:pPr>
        <w:pStyle w:val="a3"/>
        <w:spacing w:before="1"/>
        <w:rPr>
          <w:sz w:val="19"/>
        </w:rPr>
      </w:pPr>
    </w:p>
    <w:p w14:paraId="3CDFA734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spacing w:before="94"/>
        <w:ind w:left="258" w:right="1853" w:firstLine="0"/>
        <w:rPr>
          <w:sz w:val="20"/>
        </w:rPr>
      </w:pPr>
      <w:r>
        <w:t>Заказчик обязуется обеспечить доступ к объекту и месту проведения замеров, предоставить необходимую информацию об объекте, а также обеспечить безопасные условия доступа к месту замера.</w:t>
      </w:r>
    </w:p>
    <w:p w14:paraId="6B1E56D8" w14:textId="77777777" w:rsidR="00577B65" w:rsidRDefault="00577B65">
      <w:pPr>
        <w:pStyle w:val="a3"/>
        <w:spacing w:before="7"/>
        <w:rPr>
          <w:sz w:val="19"/>
        </w:rPr>
      </w:pPr>
    </w:p>
    <w:p w14:paraId="05F69E53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spacing w:before="1"/>
        <w:ind w:left="258" w:right="1535" w:firstLine="0"/>
        <w:rPr>
          <w:sz w:val="20"/>
        </w:rPr>
      </w:pPr>
      <w:r>
        <w:t>Результатом работ являются данные замеров, обследования места размещения и, при необходимости, краткие рекомендации по способу крепления/размещения информационной вывески. Результат может быть передан по электронной почте, в мессенджере или иным согласованным способом.</w:t>
      </w:r>
    </w:p>
    <w:p w14:paraId="61248162" w14:textId="77777777" w:rsidR="00577B65" w:rsidRDefault="00577B65">
      <w:pPr>
        <w:pStyle w:val="a3"/>
        <w:spacing w:before="3"/>
      </w:pPr>
    </w:p>
    <w:p w14:paraId="50848563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464" w:hanging="207"/>
        <w:rPr>
          <w:sz w:val="20"/>
        </w:rPr>
      </w:pPr>
      <w:r>
        <w:t>Настоящий Счет-договор не предусматривает изготовление, доставку, монтаж, подключение или согласование рекламной конструкции, если такие работы не согласованы Сторонами отдельно.</w:t>
      </w:r>
    </w:p>
    <w:p w14:paraId="06FDF951" w14:textId="77777777" w:rsidR="00577B65" w:rsidRDefault="00577B65">
      <w:pPr>
        <w:pStyle w:val="a3"/>
        <w:rPr>
          <w:sz w:val="21"/>
        </w:rPr>
      </w:pPr>
    </w:p>
    <w:p w14:paraId="58523D70" w14:textId="77777777" w:rsidR="00577B65" w:rsidRDefault="000E2445">
      <w:pPr>
        <w:pStyle w:val="a5"/>
        <w:numPr>
          <w:ilvl w:val="0"/>
          <w:numId w:val="1"/>
        </w:numPr>
        <w:tabs>
          <w:tab w:val="left" w:pos="465"/>
        </w:tabs>
        <w:ind w:left="258" w:right="1305" w:firstLine="0"/>
        <w:rPr>
          <w:sz w:val="20"/>
        </w:rPr>
      </w:pPr>
      <w:r>
        <w:t>При отсутствии доступа, необходимой информации, безопасных условий либо при наличии ограничений на объекте срок выполнения работ продлевается на соответствующий период.</w:t>
      </w:r>
    </w:p>
    <w:p w14:paraId="660BE78C" w14:textId="77777777" w:rsidR="00577B65" w:rsidRDefault="00577B65">
      <w:pPr>
        <w:pStyle w:val="a3"/>
        <w:spacing w:before="9"/>
        <w:rPr>
          <w:sz w:val="19"/>
        </w:rPr>
      </w:pPr>
    </w:p>
    <w:p w14:paraId="71BEDB58" w14:textId="48DA82B1" w:rsidR="001A5690" w:rsidRDefault="00000000">
      <w:pPr>
        <w:pStyle w:val="a5"/>
        <w:numPr>
          <w:ilvl w:val="0"/>
          <w:numId w:val="1"/>
        </w:numPr>
        <w:tabs>
          <w:tab w:val="left" w:pos="465"/>
        </w:tabs>
        <w:ind w:left="464" w:hanging="207"/>
        <w:rPr>
          <w:sz w:val="20"/>
        </w:rPr>
      </w:pPr>
      <w:r>
        <w:t xml:space="preserve">Заказчик в течение 3 (трех) рабочих дней с даты получения результата работ подписывает </w:t>
      </w:r>
      <w:r w:rsidR="00D35E50">
        <w:t>УПД</w:t>
      </w:r>
      <w:r>
        <w:t xml:space="preserve"> либо направляет мотивированный отказ. Если мотивированный отказ не направлен, работы считаются выполненными и принятыми без замечаний.</w:t>
      </w:r>
    </w:p>
    <w:p w14:paraId="41F1B7FA" w14:textId="77777777" w:rsidR="00577B65" w:rsidRDefault="00577B65">
      <w:pPr>
        <w:pStyle w:val="a3"/>
        <w:spacing w:before="1"/>
      </w:pPr>
    </w:p>
    <w:p w14:paraId="712BD925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ind w:left="258" w:right="1513" w:firstLine="0"/>
        <w:rPr>
          <w:sz w:val="20"/>
        </w:rPr>
      </w:pPr>
      <w:r>
        <w:t>Ответственность Подрядчика ограничивается суммой фактически полученного вознаграждения по настоящему Счет-договору. Подрядчик не несет ответственность за упущенную выгоду и косвенные убытки Заказчика.</w:t>
      </w:r>
    </w:p>
    <w:p w14:paraId="3A364CCA" w14:textId="77777777" w:rsidR="00577B65" w:rsidRDefault="00577B65">
      <w:pPr>
        <w:pStyle w:val="a3"/>
        <w:spacing w:before="1"/>
      </w:pPr>
    </w:p>
    <w:p w14:paraId="502CAE09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spacing w:before="1"/>
        <w:ind w:left="258" w:right="2156" w:firstLine="0"/>
        <w:rPr>
          <w:sz w:val="20"/>
        </w:rPr>
      </w:pPr>
      <w:r>
        <w:t>Стороны признают юридическую силу переписки по электронной почте, в мессенджерах и иными согласованными способами связи, если из такой переписки возможно определить отправителя и содержание сообщения.</w:t>
      </w:r>
    </w:p>
    <w:p w14:paraId="5D1D6224" w14:textId="77777777" w:rsidR="00577B65" w:rsidRDefault="00577B65">
      <w:pPr>
        <w:pStyle w:val="a3"/>
        <w:spacing w:before="7"/>
        <w:rPr>
          <w:sz w:val="19"/>
        </w:rPr>
      </w:pPr>
    </w:p>
    <w:p w14:paraId="4B4AD4DF" w14:textId="77777777" w:rsidR="00577B65" w:rsidRDefault="000E2445">
      <w:pPr>
        <w:pStyle w:val="a5"/>
        <w:numPr>
          <w:ilvl w:val="0"/>
          <w:numId w:val="1"/>
        </w:numPr>
        <w:tabs>
          <w:tab w:val="left" w:pos="565"/>
        </w:tabs>
        <w:ind w:left="258" w:right="1684" w:firstLine="0"/>
        <w:rPr>
          <w:sz w:val="20"/>
        </w:rPr>
      </w:pPr>
      <w:r>
        <w:t>Настоящий счет-договор составлен в двух экземплярах, имеющих одинаковую юридическую силу, по одному для каждой из сторон, и вступает в силу с момента его подписания Сторонами.</w:t>
      </w:r>
    </w:p>
    <w:p w14:paraId="10D54808" w14:textId="77777777" w:rsidR="00577B65" w:rsidRDefault="00577B65">
      <w:pPr>
        <w:pStyle w:val="a3"/>
      </w:pPr>
    </w:p>
    <w:p w14:paraId="6139064A" w14:textId="77777777" w:rsidR="00577B65" w:rsidRDefault="00577B65">
      <w:pPr>
        <w:pStyle w:val="a3"/>
      </w:pPr>
    </w:p>
    <w:p w14:paraId="63B3253D" w14:textId="77777777" w:rsidR="00577B65" w:rsidRDefault="00577B65">
      <w:pPr>
        <w:pStyle w:val="a3"/>
        <w:rPr>
          <w:sz w:val="26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4"/>
        <w:gridCol w:w="4589"/>
      </w:tblGrid>
      <w:tr w:rsidR="00577B65" w14:paraId="56179EDA" w14:textId="77777777">
        <w:trPr>
          <w:trHeight w:val="230"/>
        </w:trPr>
        <w:tc>
          <w:tcPr>
            <w:tcW w:w="4594" w:type="dxa"/>
          </w:tcPr>
          <w:p w14:paraId="6AA885A0" w14:textId="77777777" w:rsidR="00577B65" w:rsidRDefault="000E2445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b/>
                <w:sz w:val="20"/>
              </w:rPr>
              <w:t>Подрядчик:</w:t>
            </w:r>
          </w:p>
        </w:tc>
        <w:tc>
          <w:tcPr>
            <w:tcW w:w="4589" w:type="dxa"/>
          </w:tcPr>
          <w:p w14:paraId="5E1B3D9D" w14:textId="77777777" w:rsidR="00577B65" w:rsidRDefault="000E2445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Заказчик:</w:t>
            </w:r>
          </w:p>
        </w:tc>
      </w:tr>
      <w:tr w:rsidR="00577B65" w14:paraId="2080472F" w14:textId="77777777">
        <w:trPr>
          <w:trHeight w:val="921"/>
        </w:trPr>
        <w:tc>
          <w:tcPr>
            <w:tcW w:w="4594" w:type="dxa"/>
          </w:tcPr>
          <w:p w14:paraId="633603D5" w14:textId="77777777" w:rsidR="002B064C" w:rsidRDefault="002B064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br/>
              <w:t xml:space="preserve">      ____________________ ИП </w:t>
            </w:r>
            <w:proofErr w:type="spellStart"/>
            <w:r>
              <w:rPr>
                <w:sz w:val="20"/>
              </w:rPr>
              <w:t>Купорова</w:t>
            </w:r>
            <w:proofErr w:type="spellEnd"/>
            <w:r>
              <w:rPr>
                <w:sz w:val="20"/>
              </w:rPr>
              <w:t xml:space="preserve"> Е.А.</w:t>
            </w:r>
          </w:p>
          <w:p w14:paraId="2A3DFF23" w14:textId="77777777" w:rsidR="00AB3440" w:rsidRDefault="00AB3440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89" w:type="dxa"/>
          </w:tcPr>
          <w:p w14:paraId="2771A5C0" w14:textId="77777777" w:rsidR="002B064C" w:rsidRDefault="002B064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br/>
              <w:t xml:space="preserve">     __________________ ООО "ЛАЙНКОМ"</w:t>
            </w:r>
          </w:p>
          <w:p w14:paraId="4DF08DE4" w14:textId="77777777" w:rsidR="00AB3440" w:rsidRDefault="00AB3440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437AA5E" w14:textId="77777777" w:rsidR="00577B65" w:rsidRDefault="00577B65">
      <w:pPr>
        <w:rPr>
          <w:sz w:val="20"/>
        </w:rPr>
        <w:sectPr w:rsidR="00577B65">
          <w:pgSz w:w="11910" w:h="16840"/>
          <w:pgMar w:top="1280" w:right="520" w:bottom="280" w:left="1040" w:header="367" w:footer="0" w:gutter="0"/>
          <w:cols w:space="720"/>
        </w:sectPr>
      </w:pPr>
    </w:p>
    <w:p w14:paraId="168FBF41" w14:textId="77777777" w:rsidR="00577B65" w:rsidRDefault="00577B65">
      <w:pPr>
        <w:pStyle w:val="a3"/>
      </w:pPr>
    </w:p>
    <w:p w14:paraId="23A8D1B2" w14:textId="77777777" w:rsidR="00577B65" w:rsidRDefault="00577B65">
      <w:pPr>
        <w:pStyle w:val="a3"/>
        <w:spacing w:before="2"/>
        <w:rPr>
          <w:sz w:val="19"/>
        </w:rPr>
      </w:pPr>
    </w:p>
    <w:p w14:paraId="1E814C2B" w14:textId="77777777" w:rsidR="001A5690" w:rsidRDefault="00000000">
      <w:pPr>
        <w:pStyle w:val="a3"/>
        <w:spacing w:before="97" w:line="235" w:lineRule="auto"/>
        <w:ind w:left="3769" w:right="1191" w:firstLine="3963"/>
        <w:jc w:val="right"/>
      </w:pPr>
      <w:r>
        <w:rPr>
          <w:sz w:val="22"/>
        </w:rPr>
        <w:t>Приложение №1 к Счет-договору на проведение замерных работ № 16898 от 3 июня 2026 г.</w:t>
      </w:r>
    </w:p>
    <w:p w14:paraId="6153D16E" w14:textId="77777777" w:rsidR="00577B65" w:rsidRDefault="000E2445">
      <w:pPr>
        <w:pStyle w:val="1"/>
        <w:ind w:left="0" w:right="1192"/>
        <w:jc w:val="right"/>
      </w:pPr>
      <w:r>
        <w:rPr>
          <w:sz w:val="22"/>
        </w:rPr>
        <w:t>Техническое задание</w:t>
      </w:r>
    </w:p>
    <w:p w14:paraId="6796518F" w14:textId="77777777" w:rsidR="00577B65" w:rsidRDefault="00577B65">
      <w:pPr>
        <w:pStyle w:val="a3"/>
        <w:spacing w:before="2"/>
        <w:rPr>
          <w:b/>
          <w:sz w:val="24"/>
        </w:rPr>
      </w:pPr>
    </w:p>
    <w:p w14:paraId="0CC3CAAC" w14:textId="77777777" w:rsidR="00577B65" w:rsidRDefault="00577B65">
      <w:pPr>
        <w:pStyle w:val="a3"/>
        <w:spacing w:before="7"/>
        <w:rPr>
          <w:b/>
          <w:sz w:val="13"/>
        </w:rPr>
      </w:pPr>
    </w:p>
    <w:p w14:paraId="4E42D54A" w14:textId="77777777" w:rsidR="00577B65" w:rsidRDefault="000E2445" w:rsidP="002B064C">
      <w:pPr>
        <w:pStyle w:val="a3"/>
        <w:spacing w:before="149"/>
      </w:pPr>
      <w:r>
        <w:rPr>
          <w:sz w:val="22"/>
        </w:rPr>
        <w:t>Описание работ:</w:t>
      </w:r>
    </w:p>
    <w:p w14:paraId="74FD698C" w14:textId="77777777" w:rsidR="001A5690" w:rsidRDefault="00000000">
      <w:r>
        <w:t>Выполнение замеров и обследования объекта размещения информационной вывески.</w:t>
      </w:r>
    </w:p>
    <w:p w14:paraId="38C70EC1" w14:textId="77777777" w:rsidR="001A5690" w:rsidRDefault="001A5690"/>
    <w:p w14:paraId="478DD55C" w14:textId="77777777" w:rsidR="001A5690" w:rsidRDefault="001A5690"/>
    <w:p w14:paraId="273EFCB2" w14:textId="77777777" w:rsidR="001A5690" w:rsidRDefault="001A5690"/>
    <w:p w14:paraId="3670FD13" w14:textId="77777777" w:rsidR="001A5690" w:rsidRDefault="00000000">
      <w:r>
        <w:t>Адрес объекта: г. Мытищи, Осташковское шоссе, вл. 5, стр. 1.</w:t>
      </w:r>
    </w:p>
    <w:p w14:paraId="27A99586" w14:textId="77777777" w:rsidR="001A5690" w:rsidRDefault="00000000">
      <w:r>
        <w:t>Задача: выполнить замеры и обследовать материал стены под место размещения информационной вывески.</w:t>
      </w:r>
    </w:p>
    <w:p w14:paraId="2FDA046E" w14:textId="77777777" w:rsidR="001A5690" w:rsidRDefault="00000000">
      <w:r>
        <w:t>Цель: определить оптимальный способ крепления/размещения вывески.</w:t>
      </w:r>
    </w:p>
    <w:p w14:paraId="59E8C621" w14:textId="77777777" w:rsidR="001A5690" w:rsidRDefault="00000000">
      <w:r>
        <w:t>Срок выполнения работ: до 5 (пяти) рабочих дней со дня получения оплаты и предоставления доступа к объекту.</w:t>
      </w:r>
    </w:p>
    <w:p w14:paraId="5205B57B" w14:textId="77777777" w:rsidR="001A5690" w:rsidRDefault="00000000">
      <w:r>
        <w:t>При отсутствии доступа к объекту или наличии ограничений срок выполнения работ переносится на период действия таких обстоятельств.</w:t>
      </w:r>
    </w:p>
    <w:p w14:paraId="40101330" w14:textId="77777777" w:rsidR="001A5690" w:rsidRDefault="001A5690"/>
    <w:p w14:paraId="43BCFAAB" w14:textId="77777777" w:rsidR="001A5690" w:rsidRDefault="001A5690"/>
    <w:p w14:paraId="43E950FB" w14:textId="77777777" w:rsidR="001A5690" w:rsidRDefault="001A5690"/>
    <w:p w14:paraId="68D4855F" w14:textId="77777777" w:rsidR="001A5690" w:rsidRDefault="001A5690"/>
    <w:p w14:paraId="3C0D85B2" w14:textId="77777777" w:rsidR="001A5690" w:rsidRDefault="001A5690"/>
    <w:p w14:paraId="6DCEE4FD" w14:textId="77777777" w:rsidR="001A5690" w:rsidRDefault="001A5690"/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4"/>
        <w:gridCol w:w="4589"/>
      </w:tblGrid>
      <w:tr w:rsidR="002B064C" w14:paraId="10955D5D" w14:textId="77777777" w:rsidTr="00B100CC">
        <w:trPr>
          <w:trHeight w:val="230"/>
        </w:trPr>
        <w:tc>
          <w:tcPr>
            <w:tcW w:w="4594" w:type="dxa"/>
          </w:tcPr>
          <w:p w14:paraId="3533AA42" w14:textId="77777777" w:rsidR="002B064C" w:rsidRDefault="002B064C" w:rsidP="00B100CC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b/>
                <w:sz w:val="20"/>
              </w:rPr>
              <w:t>Подрядчик:</w:t>
            </w:r>
          </w:p>
        </w:tc>
        <w:tc>
          <w:tcPr>
            <w:tcW w:w="4589" w:type="dxa"/>
          </w:tcPr>
          <w:p w14:paraId="1A1772A1" w14:textId="77777777" w:rsidR="002B064C" w:rsidRDefault="002B064C" w:rsidP="00B100CC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b/>
                <w:sz w:val="20"/>
              </w:rPr>
              <w:t>Заказчик:</w:t>
            </w:r>
          </w:p>
        </w:tc>
      </w:tr>
      <w:tr w:rsidR="002B064C" w14:paraId="25493879" w14:textId="77777777" w:rsidTr="00B100CC">
        <w:trPr>
          <w:trHeight w:val="921"/>
        </w:trPr>
        <w:tc>
          <w:tcPr>
            <w:tcW w:w="4594" w:type="dxa"/>
          </w:tcPr>
          <w:p w14:paraId="4D2B6837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br/>
              <w:t xml:space="preserve">      ____________________ ИП </w:t>
            </w:r>
            <w:proofErr w:type="spellStart"/>
            <w:r>
              <w:rPr>
                <w:sz w:val="20"/>
              </w:rPr>
              <w:t>Купорова</w:t>
            </w:r>
            <w:proofErr w:type="spellEnd"/>
            <w:r>
              <w:rPr>
                <w:sz w:val="20"/>
              </w:rPr>
              <w:t xml:space="preserve"> Е.А.</w:t>
            </w:r>
          </w:p>
          <w:p w14:paraId="1549DF00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589" w:type="dxa"/>
          </w:tcPr>
          <w:p w14:paraId="4DFCAE62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br/>
              <w:t xml:space="preserve">     __________________ ООО "ЛАЙНКОМ"</w:t>
            </w:r>
          </w:p>
          <w:p w14:paraId="71BAC5F5" w14:textId="77777777" w:rsidR="002B064C" w:rsidRDefault="002B064C" w:rsidP="00B100C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508462A" w14:textId="77777777" w:rsidR="002B064C" w:rsidRDefault="002B064C" w:rsidP="005E4933">
      <w:pPr>
        <w:pStyle w:val="a3"/>
      </w:pPr>
    </w:p>
    <w:sectPr w:rsidR="002B064C" w:rsidSect="00E1259B">
      <w:pgSz w:w="11910" w:h="16840"/>
      <w:pgMar w:top="1280" w:right="520" w:bottom="280" w:left="1040" w:header="3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15DAB" w14:textId="77777777" w:rsidR="003F6A5B" w:rsidRDefault="003F6A5B">
      <w:r>
        <w:separator/>
      </w:r>
    </w:p>
  </w:endnote>
  <w:endnote w:type="continuationSeparator" w:id="0">
    <w:p w14:paraId="20CEFBFB" w14:textId="77777777" w:rsidR="003F6A5B" w:rsidRDefault="003F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B3EE3" w14:textId="77777777" w:rsidR="003F6A5B" w:rsidRDefault="003F6A5B">
      <w:r>
        <w:separator/>
      </w:r>
    </w:p>
  </w:footnote>
  <w:footnote w:type="continuationSeparator" w:id="0">
    <w:p w14:paraId="37A54A30" w14:textId="77777777" w:rsidR="003F6A5B" w:rsidRDefault="003F6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35699" w14:textId="77777777" w:rsidR="00577B65" w:rsidRDefault="004D6B2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7365120" behindDoc="0" locked="0" layoutInCell="1" allowOverlap="1" wp14:anchorId="0073E7E7" wp14:editId="79944528">
          <wp:simplePos x="0" y="0"/>
          <wp:positionH relativeFrom="column">
            <wp:posOffset>317839</wp:posOffset>
          </wp:positionH>
          <wp:positionV relativeFrom="paragraph">
            <wp:posOffset>-85725</wp:posOffset>
          </wp:positionV>
          <wp:extent cx="1540849" cy="547662"/>
          <wp:effectExtent l="0" t="0" r="2540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0849" cy="54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3584" behindDoc="1" locked="0" layoutInCell="1" allowOverlap="1" wp14:anchorId="482E113C" wp14:editId="2A57F9FF">
              <wp:simplePos x="0" y="0"/>
              <wp:positionH relativeFrom="page">
                <wp:posOffset>2895600</wp:posOffset>
              </wp:positionH>
              <wp:positionV relativeFrom="page">
                <wp:posOffset>220345</wp:posOffset>
              </wp:positionV>
              <wp:extent cx="1225550" cy="314325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55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92DFF" w14:textId="77777777" w:rsidR="00577B65" w:rsidRDefault="004D6B26">
                          <w:pPr>
                            <w:spacing w:before="1"/>
                            <w:ind w:left="12" w:right="11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 w:rsidRPr="004D6B26">
                            <w:rPr>
                              <w:rFonts w:ascii="Arial"/>
                              <w:b/>
                            </w:rPr>
                            <w:t>+7 495 275-30-80</w:t>
                          </w:r>
                          <w:r>
                            <w:rPr>
                              <w:rFonts w:ascii="Arial"/>
                              <w:b/>
                            </w:rPr>
                            <w:br/>
                          </w:r>
                          <w:hyperlink r:id="rId2">
                            <w:r w:rsidR="000E2445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zakaz@verkup.ru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2E113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28pt;margin-top:17.35pt;width:96.5pt;height:24.75pt;z-index:-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" filled="f" stroked="f">
              <v:textbox inset="0,0,0,0">
                <w:txbxContent>
                  <w:p w14:paraId="0F892DFF" w14:textId="77777777" w:rsidR="00577B65" w:rsidRDefault="004D6B26">
                    <w:pPr>
                      <w:spacing w:before="1"/>
                      <w:ind w:left="12" w:right="11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 w:rsidRPr="004D6B26">
                      <w:rPr>
                        <w:rFonts w:ascii="Arial"/>
                        <w:b/>
                      </w:rPr>
                      <w:t>+7 495 275-30-80</w:t>
                    </w:r>
                    <w:r>
                      <w:rPr>
                        <w:rFonts w:ascii="Arial"/>
                        <w:b/>
                      </w:rPr>
                      <w:br/>
                    </w:r>
                    <w:hyperlink r:id="rId3">
                      <w:r w:rsidR="000E2445">
                        <w:rPr>
                          <w:rFonts w:ascii="Arial"/>
                          <w:b/>
                          <w:spacing w:val="-2"/>
                          <w:sz w:val="18"/>
                        </w:rPr>
                        <w:t>zakaz@verkup.ru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B064C">
      <w:rPr>
        <w:noProof/>
      </w:rPr>
      <mc:AlternateContent>
        <mc:Choice Requires="wps">
          <w:drawing>
            <wp:anchor distT="0" distB="0" distL="114300" distR="114300" simplePos="0" relativeHeight="487364096" behindDoc="1" locked="0" layoutInCell="1" allowOverlap="1" wp14:anchorId="0C1E8541" wp14:editId="09EACB62">
              <wp:simplePos x="0" y="0"/>
              <wp:positionH relativeFrom="page">
                <wp:posOffset>4658995</wp:posOffset>
              </wp:positionH>
              <wp:positionV relativeFrom="page">
                <wp:posOffset>277495</wp:posOffset>
              </wp:positionV>
              <wp:extent cx="1684020" cy="25400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402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50D732" w14:textId="77777777" w:rsidR="00577B65" w:rsidRDefault="000E2445">
                          <w:pPr>
                            <w:spacing w:before="13"/>
                            <w:ind w:left="486" w:hanging="46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МО,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Ярославский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проезд,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7А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https://</w:t>
                          </w:r>
                          <w:hyperlink r:id="rId4"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www.verkup.ru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1E8541" id="docshape2" o:spid="_x0000_s1027" type="#_x0000_t202" style="position:absolute;margin-left:366.85pt;margin-top:21.85pt;width:132.6pt;height:20pt;z-index:-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" filled="f" stroked="f">
              <v:textbox inset="0,0,0,0">
                <w:txbxContent>
                  <w:p w14:paraId="1550D732" w14:textId="77777777" w:rsidR="00577B65" w:rsidRDefault="000E2445">
                    <w:pPr>
                      <w:spacing w:before="13"/>
                      <w:ind w:left="486" w:hanging="467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МО,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Ярославский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проезд,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7А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www.verkup.ru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0A25"/>
    <w:multiLevelType w:val="hybridMultilevel"/>
    <w:tmpl w:val="D9C4DB68"/>
    <w:lvl w:ilvl="0" w:tplc="C03C3506">
      <w:start w:val="1"/>
      <w:numFmt w:val="decimal"/>
      <w:lvlText w:val="%1."/>
      <w:lvlJc w:val="left"/>
      <w:pPr>
        <w:ind w:left="259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AEA81696">
      <w:numFmt w:val="bullet"/>
      <w:lvlText w:val="•"/>
      <w:lvlJc w:val="left"/>
      <w:pPr>
        <w:ind w:left="1268" w:hanging="206"/>
      </w:pPr>
      <w:rPr>
        <w:rFonts w:hint="default"/>
        <w:lang w:val="ru-RU" w:eastAsia="en-US" w:bidi="ar-SA"/>
      </w:rPr>
    </w:lvl>
    <w:lvl w:ilvl="2" w:tplc="BDD08FF6">
      <w:numFmt w:val="bullet"/>
      <w:lvlText w:val="•"/>
      <w:lvlJc w:val="left"/>
      <w:pPr>
        <w:ind w:left="2277" w:hanging="206"/>
      </w:pPr>
      <w:rPr>
        <w:rFonts w:hint="default"/>
        <w:lang w:val="ru-RU" w:eastAsia="en-US" w:bidi="ar-SA"/>
      </w:rPr>
    </w:lvl>
    <w:lvl w:ilvl="3" w:tplc="79902656">
      <w:numFmt w:val="bullet"/>
      <w:lvlText w:val="•"/>
      <w:lvlJc w:val="left"/>
      <w:pPr>
        <w:ind w:left="3286" w:hanging="206"/>
      </w:pPr>
      <w:rPr>
        <w:rFonts w:hint="default"/>
        <w:lang w:val="ru-RU" w:eastAsia="en-US" w:bidi="ar-SA"/>
      </w:rPr>
    </w:lvl>
    <w:lvl w:ilvl="4" w:tplc="257205AA">
      <w:numFmt w:val="bullet"/>
      <w:lvlText w:val="•"/>
      <w:lvlJc w:val="left"/>
      <w:pPr>
        <w:ind w:left="4295" w:hanging="206"/>
      </w:pPr>
      <w:rPr>
        <w:rFonts w:hint="default"/>
        <w:lang w:val="ru-RU" w:eastAsia="en-US" w:bidi="ar-SA"/>
      </w:rPr>
    </w:lvl>
    <w:lvl w:ilvl="5" w:tplc="B326277A">
      <w:numFmt w:val="bullet"/>
      <w:lvlText w:val="•"/>
      <w:lvlJc w:val="left"/>
      <w:pPr>
        <w:ind w:left="5304" w:hanging="206"/>
      </w:pPr>
      <w:rPr>
        <w:rFonts w:hint="default"/>
        <w:lang w:val="ru-RU" w:eastAsia="en-US" w:bidi="ar-SA"/>
      </w:rPr>
    </w:lvl>
    <w:lvl w:ilvl="6" w:tplc="CE80A8CC">
      <w:numFmt w:val="bullet"/>
      <w:lvlText w:val="•"/>
      <w:lvlJc w:val="left"/>
      <w:pPr>
        <w:ind w:left="6313" w:hanging="206"/>
      </w:pPr>
      <w:rPr>
        <w:rFonts w:hint="default"/>
        <w:lang w:val="ru-RU" w:eastAsia="en-US" w:bidi="ar-SA"/>
      </w:rPr>
    </w:lvl>
    <w:lvl w:ilvl="7" w:tplc="34B8D820">
      <w:numFmt w:val="bullet"/>
      <w:lvlText w:val="•"/>
      <w:lvlJc w:val="left"/>
      <w:pPr>
        <w:ind w:left="7322" w:hanging="206"/>
      </w:pPr>
      <w:rPr>
        <w:rFonts w:hint="default"/>
        <w:lang w:val="ru-RU" w:eastAsia="en-US" w:bidi="ar-SA"/>
      </w:rPr>
    </w:lvl>
    <w:lvl w:ilvl="8" w:tplc="D6AE5972">
      <w:numFmt w:val="bullet"/>
      <w:lvlText w:val="•"/>
      <w:lvlJc w:val="left"/>
      <w:pPr>
        <w:ind w:left="8331" w:hanging="206"/>
      </w:pPr>
      <w:rPr>
        <w:rFonts w:hint="default"/>
        <w:lang w:val="ru-RU" w:eastAsia="en-US" w:bidi="ar-SA"/>
      </w:rPr>
    </w:lvl>
  </w:abstractNum>
  <w:num w:numId="1" w16cid:durableId="15376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65"/>
    <w:rsid w:val="000156D7"/>
    <w:rsid w:val="00096135"/>
    <w:rsid w:val="000E2445"/>
    <w:rsid w:val="001A5690"/>
    <w:rsid w:val="002B064C"/>
    <w:rsid w:val="003F6A5B"/>
    <w:rsid w:val="00447DC0"/>
    <w:rsid w:val="004D6B26"/>
    <w:rsid w:val="00560E8A"/>
    <w:rsid w:val="00577B65"/>
    <w:rsid w:val="005E4933"/>
    <w:rsid w:val="00AB3440"/>
    <w:rsid w:val="00D35E50"/>
    <w:rsid w:val="00E1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EF4C2"/>
  <w15:docId w15:val="{253635CA-CED2-4E41-BBC3-2735699B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328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3"/>
      <w:ind w:left="12" w:right="12"/>
      <w:jc w:val="center"/>
    </w:pPr>
    <w:rPr>
      <w:rFonts w:ascii="Arial" w:eastAsia="Arial" w:hAnsi="Arial" w:cs="Arial"/>
      <w:b/>
      <w:bCs/>
    </w:rPr>
  </w:style>
  <w:style w:type="paragraph" w:styleId="a5">
    <w:name w:val="List Paragraph"/>
    <w:basedOn w:val="a"/>
    <w:uiPriority w:val="1"/>
    <w:qFormat/>
    <w:pPr>
      <w:ind w:left="258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paragraph" w:styleId="a6">
    <w:name w:val="header"/>
    <w:basedOn w:val="a"/>
    <w:link w:val="a7"/>
    <w:uiPriority w:val="99"/>
    <w:unhideWhenUsed/>
    <w:rsid w:val="004D6B2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D6B2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D6B2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D6B2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zakaz@verkup.ru" TargetMode="External"/><Relationship Id="rId2" Type="http://schemas.openxmlformats.org/officeDocument/2006/relationships/hyperlink" Target="mailto:zakaz@verkup.ru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verkup.ru/" TargetMode="External"/><Relationship Id="rId4" Type="http://schemas.openxmlformats.org/officeDocument/2006/relationships/hyperlink" Target="http://www.verku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Agent</dc:creator>
  <cp:lastModifiedBy>userr</cp:lastModifiedBy>
  <cp:revision>3</cp:revision>
  <dcterms:created xsi:type="dcterms:W3CDTF">2026-06-04T07:16:00Z</dcterms:created>
  <dcterms:modified xsi:type="dcterms:W3CDTF">2026-06-10T16:49:00Z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macOS Версия 15.1 (Выпуск 24B83) Quartz PDFContext</vt:lpwstr>
  </property>
</Properties>
</file>