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1534" w14:textId="793A3767" w:rsidR="002743A8" w:rsidRDefault="002743A8" w:rsidP="002743A8">
      <w:pPr>
        <w:spacing w:after="0"/>
        <w:ind w:firstLine="0"/>
        <w:rPr>
          <w:b/>
          <w:bCs/>
        </w:rPr>
      </w:pPr>
      <w:r>
        <w:rPr>
          <w:b/>
          <w:bCs/>
        </w:rPr>
        <w:t>Legend: Yellow highlight – Section is OK</w:t>
      </w:r>
    </w:p>
    <w:p w14:paraId="5E6CE469" w14:textId="77777777" w:rsidR="002743A8" w:rsidRDefault="002743A8" w:rsidP="00790EC8">
      <w:pPr>
        <w:spacing w:after="0"/>
        <w:ind w:firstLine="0"/>
        <w:jc w:val="center"/>
        <w:rPr>
          <w:b/>
          <w:bCs/>
        </w:rPr>
      </w:pPr>
    </w:p>
    <w:p w14:paraId="4056E623" w14:textId="6543359E" w:rsidR="00790EC8" w:rsidRPr="005F19B1" w:rsidRDefault="00790EC8" w:rsidP="00790EC8">
      <w:pPr>
        <w:spacing w:after="0"/>
        <w:ind w:firstLine="0"/>
        <w:jc w:val="center"/>
        <w:rPr>
          <w:b/>
          <w:bCs/>
        </w:rPr>
      </w:pPr>
      <w:r w:rsidRPr="005F19B1">
        <w:rPr>
          <w:b/>
          <w:bCs/>
        </w:rPr>
        <w:t>Chapter Four</w:t>
      </w:r>
    </w:p>
    <w:p w14:paraId="60C79761" w14:textId="77777777" w:rsidR="00790EC8" w:rsidRPr="0048390A" w:rsidRDefault="00790EC8" w:rsidP="00790EC8">
      <w:pPr>
        <w:pStyle w:val="Heading1"/>
        <w:ind w:firstLine="0"/>
        <w:rPr>
          <w:b/>
          <w:bCs/>
          <w:sz w:val="28"/>
          <w:szCs w:val="28"/>
        </w:rPr>
      </w:pPr>
      <w:bookmarkStart w:id="0" w:name="_Toc80002846"/>
      <w:r w:rsidRPr="0048390A">
        <w:rPr>
          <w:b/>
          <w:bCs/>
          <w:color w:val="000000" w:themeColor="text1"/>
          <w:sz w:val="28"/>
          <w:szCs w:val="28"/>
        </w:rPr>
        <w:t>METHODOLOGY</w:t>
      </w:r>
      <w:bookmarkEnd w:id="0"/>
    </w:p>
    <w:p w14:paraId="6407517B" w14:textId="77777777" w:rsidR="00790EC8" w:rsidRPr="005F19B1" w:rsidRDefault="00790EC8" w:rsidP="00790EC8">
      <w:pPr>
        <w:spacing w:after="0"/>
        <w:rPr>
          <w:b/>
          <w:bCs/>
        </w:rPr>
      </w:pPr>
    </w:p>
    <w:p w14:paraId="07CDD572" w14:textId="77777777" w:rsidR="00790EC8" w:rsidRDefault="00790EC8" w:rsidP="00790EC8">
      <w:pPr>
        <w:spacing w:after="0"/>
      </w:pPr>
      <w:r>
        <w:rPr>
          <w:noProof/>
        </w:rPr>
        <mc:AlternateContent>
          <mc:Choice Requires="wps">
            <w:drawing>
              <wp:anchor distT="0" distB="0" distL="114300" distR="114300" simplePos="0" relativeHeight="251666432" behindDoc="0" locked="0" layoutInCell="1" allowOverlap="1" wp14:anchorId="3476964C" wp14:editId="44709F5A">
                <wp:simplePos x="0" y="0"/>
                <wp:positionH relativeFrom="column">
                  <wp:posOffset>0</wp:posOffset>
                </wp:positionH>
                <wp:positionV relativeFrom="paragraph">
                  <wp:posOffset>2944495</wp:posOffset>
                </wp:positionV>
                <wp:extent cx="5486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EA18C6" w14:textId="77777777" w:rsidR="00790EC8" w:rsidRPr="0079428E" w:rsidRDefault="00790EC8" w:rsidP="00790EC8">
                            <w:pPr>
                              <w:pStyle w:val="Caption"/>
                              <w:ind w:firstLine="0"/>
                              <w:jc w:val="center"/>
                              <w:rPr>
                                <w:b/>
                                <w:bCs/>
                                <w:i w:val="0"/>
                                <w:iCs w:val="0"/>
                                <w:noProof/>
                                <w:color w:val="000000" w:themeColor="text1"/>
                                <w:sz w:val="20"/>
                                <w:szCs w:val="20"/>
                              </w:rPr>
                            </w:pPr>
                            <w:bookmarkStart w:id="1" w:name="_Toc79935037"/>
                            <w:r w:rsidRPr="0079428E">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79428E">
                              <w:rPr>
                                <w:b/>
                                <w:bCs/>
                                <w:i w:val="0"/>
                                <w:iCs w:val="0"/>
                                <w:color w:val="000000" w:themeColor="text1"/>
                                <w:sz w:val="20"/>
                                <w:szCs w:val="20"/>
                              </w:rPr>
                              <w:t>: Prototype Model Phases and Process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76964C" id="_x0000_t202" coordsize="21600,21600" o:spt="202" path="m,l,21600r21600,l21600,xe">
                <v:stroke joinstyle="miter"/>
                <v:path gradientshapeok="t" o:connecttype="rect"/>
              </v:shapetype>
              <v:shape id="Text Box 9" o:spid="_x0000_s1026" type="#_x0000_t202" style="position:absolute;left:0;text-align:left;margin-left:0;margin-top:231.85pt;width:6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" stroked="f">
                <v:textbox style="mso-fit-shape-to-text:t" inset="0,0,0,0">
                  <w:txbxContent>
                    <w:p w14:paraId="25EA18C6" w14:textId="77777777" w:rsidR="00790EC8" w:rsidRPr="0079428E" w:rsidRDefault="00790EC8" w:rsidP="00790EC8">
                      <w:pPr>
                        <w:pStyle w:val="Caption"/>
                        <w:ind w:firstLine="0"/>
                        <w:jc w:val="center"/>
                        <w:rPr>
                          <w:b/>
                          <w:bCs/>
                          <w:i w:val="0"/>
                          <w:iCs w:val="0"/>
                          <w:noProof/>
                          <w:color w:val="000000" w:themeColor="text1"/>
                          <w:sz w:val="20"/>
                          <w:szCs w:val="20"/>
                        </w:rPr>
                      </w:pPr>
                      <w:bookmarkStart w:id="2" w:name="_Toc79935037"/>
                      <w:r w:rsidRPr="0079428E">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79428E">
                        <w:rPr>
                          <w:b/>
                          <w:bCs/>
                          <w:i w:val="0"/>
                          <w:iCs w:val="0"/>
                          <w:color w:val="000000" w:themeColor="text1"/>
                          <w:sz w:val="20"/>
                          <w:szCs w:val="20"/>
                        </w:rPr>
                        <w:t>: Prototype Model Phases and Process</w:t>
                      </w:r>
                      <w:bookmarkEnd w:id="2"/>
                    </w:p>
                  </w:txbxContent>
                </v:textbox>
                <w10:wrap type="square"/>
              </v:shape>
            </w:pict>
          </mc:Fallback>
        </mc:AlternateContent>
      </w:r>
      <w:r>
        <w:rPr>
          <w:noProof/>
        </w:rPr>
        <w:drawing>
          <wp:anchor distT="0" distB="0" distL="114300" distR="114300" simplePos="0" relativeHeight="251665408" behindDoc="0" locked="0" layoutInCell="1" allowOverlap="1" wp14:anchorId="2F9E0CF3" wp14:editId="5D63842B">
            <wp:simplePos x="0" y="0"/>
            <wp:positionH relativeFrom="margin">
              <wp:align>right</wp:align>
            </wp:positionH>
            <wp:positionV relativeFrom="paragraph">
              <wp:posOffset>1179830</wp:posOffset>
            </wp:positionV>
            <wp:extent cx="5486400" cy="1707515"/>
            <wp:effectExtent l="0" t="0" r="0" b="698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1707515"/>
                    </a:xfrm>
                    <a:prstGeom prst="rect">
                      <a:avLst/>
                    </a:prstGeom>
                  </pic:spPr>
                </pic:pic>
              </a:graphicData>
            </a:graphic>
            <wp14:sizeRelH relativeFrom="page">
              <wp14:pctWidth>0</wp14:pctWidth>
            </wp14:sizeRelH>
            <wp14:sizeRelV relativeFrom="page">
              <wp14:pctHeight>0</wp14:pctHeight>
            </wp14:sizeRelV>
          </wp:anchor>
        </w:drawing>
      </w:r>
      <w:r w:rsidRPr="005F19B1">
        <w:t xml:space="preserve">This chapter provides an overview of the strategies used to attain the study's goals. It describes the study's respondents as well as the research instruments that were used. It then goes on to explain the data collection strategies that contributed </w:t>
      </w:r>
      <w:proofErr w:type="gramStart"/>
      <w:r w:rsidRPr="005F19B1">
        <w:t>in</w:t>
      </w:r>
      <w:proofErr w:type="gramEnd"/>
      <w:r w:rsidRPr="005F19B1">
        <w:t xml:space="preserve"> the completion of the study endeavor.</w:t>
      </w:r>
    </w:p>
    <w:p w14:paraId="7E823041" w14:textId="77777777" w:rsidR="00790EC8" w:rsidRPr="005F19B1" w:rsidRDefault="00790EC8" w:rsidP="00790EC8">
      <w:pPr>
        <w:spacing w:after="0"/>
        <w:ind w:firstLine="0"/>
      </w:pPr>
    </w:p>
    <w:p w14:paraId="63823681" w14:textId="77777777" w:rsidR="00790EC8" w:rsidRPr="005F19B1" w:rsidRDefault="00790EC8" w:rsidP="00790EC8">
      <w:pPr>
        <w:spacing w:after="0"/>
        <w:rPr>
          <w:lang w:val="en-PH"/>
        </w:rPr>
      </w:pPr>
      <w:r w:rsidRPr="005F19B1">
        <w:t xml:space="preserve">Figure </w:t>
      </w:r>
      <w:r>
        <w:t>4.0.1</w:t>
      </w:r>
      <w:r w:rsidRPr="005F19B1">
        <w:t xml:space="preserve"> illustrates Prototype Model used by the researcher in developing the proposed study entitled “</w:t>
      </w:r>
      <w:r w:rsidRPr="00517D4B">
        <w:t>A Blockchain Implementation for Secured Vaccine Certificates</w:t>
      </w:r>
      <w:r w:rsidRPr="005F19B1">
        <w:rPr>
          <w:lang w:val="en-PH"/>
        </w:rPr>
        <w:t>” which is under the family of System Development Life Cycle (SDLC). Prototyping was used to ensure faster turnaround time on each phase while addressing client’s requirements and feedbacks. This model also enables the researcher and client to have discussions in between development cycles.</w:t>
      </w:r>
    </w:p>
    <w:p w14:paraId="1571EDAC" w14:textId="77777777" w:rsidR="00790EC8" w:rsidRPr="005F19B1" w:rsidRDefault="00790EC8" w:rsidP="00790EC8">
      <w:pPr>
        <w:spacing w:after="0"/>
        <w:rPr>
          <w:lang w:val="en-PH"/>
        </w:rPr>
      </w:pPr>
    </w:p>
    <w:p w14:paraId="4EB7AE29" w14:textId="77777777" w:rsidR="00790EC8" w:rsidRPr="005F19B1" w:rsidRDefault="00790EC8" w:rsidP="00790EC8">
      <w:pPr>
        <w:spacing w:after="0"/>
      </w:pPr>
      <w:r>
        <w:t>The next sections of this chapter will discuss the phases of the used model.</w:t>
      </w:r>
    </w:p>
    <w:p w14:paraId="77A12A17" w14:textId="77777777" w:rsidR="00790EC8" w:rsidRDefault="00790EC8" w:rsidP="00790EC8">
      <w:pPr>
        <w:spacing w:after="0"/>
      </w:pPr>
    </w:p>
    <w:p w14:paraId="7CD8B454" w14:textId="77777777" w:rsidR="00790EC8" w:rsidRDefault="00790EC8" w:rsidP="00790EC8">
      <w:pPr>
        <w:spacing w:after="0"/>
      </w:pPr>
    </w:p>
    <w:p w14:paraId="208B0403" w14:textId="77777777" w:rsidR="00790EC8" w:rsidRDefault="00790EC8" w:rsidP="00790EC8">
      <w:pPr>
        <w:spacing w:after="0"/>
      </w:pPr>
    </w:p>
    <w:p w14:paraId="1025A68F" w14:textId="5364FDC3" w:rsidR="00790EC8" w:rsidRDefault="00790EC8" w:rsidP="00790EC8">
      <w:pPr>
        <w:spacing w:after="0"/>
      </w:pPr>
    </w:p>
    <w:p w14:paraId="6467F11D" w14:textId="77777777" w:rsidR="00DB1D6E" w:rsidRDefault="00DB1D6E" w:rsidP="00790EC8">
      <w:pPr>
        <w:spacing w:after="0"/>
      </w:pPr>
    </w:p>
    <w:p w14:paraId="348AFEFD" w14:textId="77777777" w:rsidR="00DB1D6E" w:rsidRDefault="00DB1D6E" w:rsidP="00790EC8">
      <w:pPr>
        <w:spacing w:after="0"/>
      </w:pPr>
    </w:p>
    <w:p w14:paraId="0F7369A9" w14:textId="77777777" w:rsidR="00790EC8" w:rsidRDefault="00790EC8" w:rsidP="00790EC8">
      <w:pPr>
        <w:spacing w:after="0"/>
        <w:ind w:firstLine="0"/>
      </w:pPr>
    </w:p>
    <w:p w14:paraId="59A9243A" w14:textId="77777777" w:rsidR="00790EC8" w:rsidRPr="00607F0C" w:rsidRDefault="00790EC8" w:rsidP="00790EC8">
      <w:pPr>
        <w:pStyle w:val="Heading2"/>
        <w:ind w:firstLine="0"/>
        <w:jc w:val="left"/>
        <w:rPr>
          <w:rFonts w:ascii="Times New Roman" w:hAnsi="Times New Roman" w:cs="Times New Roman"/>
          <w:b/>
          <w:bCs/>
          <w:sz w:val="24"/>
          <w:szCs w:val="24"/>
        </w:rPr>
      </w:pPr>
      <w:bookmarkStart w:id="3" w:name="_Toc80002847"/>
      <w:r w:rsidRPr="00607F0C">
        <w:rPr>
          <w:rFonts w:ascii="Times New Roman" w:hAnsi="Times New Roman" w:cs="Times New Roman"/>
          <w:b/>
          <w:bCs/>
          <w:color w:val="000000" w:themeColor="text1"/>
          <w:sz w:val="24"/>
          <w:szCs w:val="24"/>
        </w:rPr>
        <w:t>4.1 Requirements Modeling</w:t>
      </w:r>
      <w:bookmarkEnd w:id="3"/>
    </w:p>
    <w:p w14:paraId="48DFA8E0" w14:textId="77777777" w:rsidR="00790EC8" w:rsidRPr="005F19B1" w:rsidRDefault="00790EC8" w:rsidP="00790EC8">
      <w:pPr>
        <w:spacing w:after="0"/>
      </w:pPr>
    </w:p>
    <w:p w14:paraId="475E711E" w14:textId="77777777" w:rsidR="00790EC8" w:rsidRPr="005F19B1" w:rsidRDefault="00790EC8" w:rsidP="00790EC8">
      <w:pPr>
        <w:spacing w:after="0"/>
      </w:pPr>
      <w:r w:rsidRPr="005F19B1">
        <w:t>The Prototype Model starts with outlining the requirements. The researcher will conduct an initial investigation to determine the purpose and utilization of the application coupled with the nature and scope of the study. It is also in this stage that the researcher requested permission from medical unit authorities and other parties to conduct the study and all relevant data and information were examined.</w:t>
      </w:r>
    </w:p>
    <w:p w14:paraId="0D265A47" w14:textId="77777777" w:rsidR="00790EC8" w:rsidRPr="005F19B1" w:rsidRDefault="00790EC8" w:rsidP="00790EC8">
      <w:pPr>
        <w:spacing w:after="0"/>
      </w:pPr>
    </w:p>
    <w:p w14:paraId="1362091F" w14:textId="77777777" w:rsidR="00790EC8" w:rsidRDefault="00790EC8" w:rsidP="00790EC8">
      <w:pPr>
        <w:spacing w:after="0"/>
      </w:pPr>
      <w:r w:rsidRPr="005F19B1">
        <w:t>Fact-finding was used via interviews and probing of processes to build a logical model of the application. With these interviews, the researcher was able to piece out a picture of transactions involved and analyzed them against the proposed solution. This information will also enable the researcher to identify critical decisions geared toward implementing the application.</w:t>
      </w:r>
    </w:p>
    <w:p w14:paraId="3304ADFF" w14:textId="77777777" w:rsidR="00790EC8" w:rsidRDefault="00790EC8" w:rsidP="00790EC8">
      <w:pPr>
        <w:spacing w:after="0"/>
      </w:pPr>
    </w:p>
    <w:p w14:paraId="5593F144" w14:textId="77777777" w:rsidR="00790EC8" w:rsidRDefault="00790EC8" w:rsidP="00790EC8">
      <w:pPr>
        <w:spacing w:after="0"/>
      </w:pPr>
      <w:r>
        <w:t>For vaccination records, citizens are encouraged to register online via the web portal. This will ensure a scheduled slot on a specified date. On the day of vaccination, patient will be checked up by a physician to ensure he is fit for vaccination. The physician’s findings are logged on the system. Upon issuing a go signal, patient can now be vaccinated. After vaccination, vaccination site will sign a vaccination card while tagging the patient in their system as fully vaccinated.</w:t>
      </w:r>
    </w:p>
    <w:p w14:paraId="279BB18B" w14:textId="77777777" w:rsidR="00790EC8" w:rsidRDefault="00790EC8" w:rsidP="00790EC8">
      <w:pPr>
        <w:spacing w:after="0"/>
      </w:pPr>
    </w:p>
    <w:p w14:paraId="1AF6F44B" w14:textId="77777777" w:rsidR="00790EC8" w:rsidRDefault="00790EC8" w:rsidP="00790EC8">
      <w:pPr>
        <w:spacing w:after="0"/>
      </w:pPr>
      <w:r>
        <w:t>The study will be focused on Vaccine Certificates. Mocked test data will be used and will only be for the purpose of this research.</w:t>
      </w:r>
      <w:r w:rsidRPr="005F19B1">
        <w:t xml:space="preserve"> </w:t>
      </w:r>
      <w:r>
        <w:t xml:space="preserve">This is due to various privacy regulation such as </w:t>
      </w:r>
      <w:r w:rsidRPr="008C1FEA">
        <w:t xml:space="preserve">Health Insurance Portability and Accountability Act </w:t>
      </w:r>
      <w:r w:rsidRPr="005F19B1">
        <w:t xml:space="preserve">(HIPAA). </w:t>
      </w:r>
      <w:r>
        <w:t>This is a United States created health law adopted by medical facilities in the Philippines.</w:t>
      </w:r>
    </w:p>
    <w:p w14:paraId="0F06B013" w14:textId="77777777" w:rsidR="00790EC8" w:rsidRDefault="00790EC8" w:rsidP="00790EC8">
      <w:pPr>
        <w:spacing w:after="0"/>
      </w:pPr>
    </w:p>
    <w:p w14:paraId="0E9D7FAE" w14:textId="77777777" w:rsidR="00790EC8" w:rsidRDefault="00790EC8" w:rsidP="00790EC8">
      <w:pPr>
        <w:spacing w:after="0"/>
      </w:pPr>
    </w:p>
    <w:p w14:paraId="4B37E138" w14:textId="77777777" w:rsidR="00790EC8" w:rsidRDefault="00790EC8" w:rsidP="00790EC8">
      <w:pPr>
        <w:spacing w:after="0"/>
      </w:pPr>
    </w:p>
    <w:p w14:paraId="39C80539" w14:textId="77777777" w:rsidR="00790EC8" w:rsidRDefault="00790EC8" w:rsidP="00790EC8">
      <w:pPr>
        <w:spacing w:after="0"/>
      </w:pPr>
    </w:p>
    <w:p w14:paraId="497D3A6B" w14:textId="77777777" w:rsidR="00790EC8" w:rsidRDefault="00790EC8" w:rsidP="00790EC8">
      <w:pPr>
        <w:spacing w:after="0"/>
      </w:pPr>
    </w:p>
    <w:p w14:paraId="6436E520" w14:textId="77777777" w:rsidR="00790EC8" w:rsidRDefault="00790EC8" w:rsidP="00790EC8">
      <w:pPr>
        <w:spacing w:after="0"/>
      </w:pPr>
    </w:p>
    <w:p w14:paraId="2900D6B1" w14:textId="48851C40" w:rsidR="00790EC8" w:rsidRDefault="00790EC8" w:rsidP="00790EC8">
      <w:pPr>
        <w:spacing w:after="0"/>
        <w:ind w:firstLine="0"/>
        <w:jc w:val="center"/>
        <w:rPr>
          <w:b/>
          <w:bCs/>
        </w:rPr>
      </w:pPr>
    </w:p>
    <w:p w14:paraId="3599A615" w14:textId="62853D82" w:rsidR="00AC521A" w:rsidRDefault="00AC521A" w:rsidP="00790EC8">
      <w:pPr>
        <w:spacing w:after="0"/>
        <w:ind w:firstLine="0"/>
        <w:jc w:val="center"/>
        <w:rPr>
          <w:b/>
          <w:bCs/>
        </w:rPr>
      </w:pPr>
    </w:p>
    <w:p w14:paraId="2C9581D0" w14:textId="106B4200" w:rsidR="00AC521A" w:rsidRDefault="00AC521A" w:rsidP="00790EC8">
      <w:pPr>
        <w:spacing w:after="0"/>
        <w:ind w:firstLine="0"/>
        <w:jc w:val="center"/>
        <w:rPr>
          <w:b/>
          <w:bCs/>
        </w:rPr>
      </w:pPr>
    </w:p>
    <w:p w14:paraId="22B6C3C2" w14:textId="7DCFAAA0" w:rsidR="00AC521A" w:rsidRDefault="00AC521A" w:rsidP="00790EC8">
      <w:pPr>
        <w:spacing w:after="0"/>
        <w:ind w:firstLine="0"/>
        <w:jc w:val="center"/>
        <w:rPr>
          <w:b/>
          <w:bCs/>
        </w:rPr>
      </w:pPr>
      <w:r w:rsidRPr="0058174B">
        <w:rPr>
          <w:b/>
          <w:bCs/>
          <w:noProof/>
        </w:rPr>
        <w:drawing>
          <wp:anchor distT="0" distB="0" distL="114300" distR="114300" simplePos="0" relativeHeight="251680768" behindDoc="1" locked="0" layoutInCell="1" allowOverlap="1" wp14:anchorId="4DD240CF" wp14:editId="0C090F0C">
            <wp:simplePos x="0" y="0"/>
            <wp:positionH relativeFrom="column">
              <wp:posOffset>859971</wp:posOffset>
            </wp:positionH>
            <wp:positionV relativeFrom="paragraph">
              <wp:posOffset>31024</wp:posOffset>
            </wp:positionV>
            <wp:extent cx="4579620" cy="6111240"/>
            <wp:effectExtent l="0" t="0" r="0" b="3810"/>
            <wp:wrapSquare wrapText="bothSides"/>
            <wp:docPr id="33" name="Picture 3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9620" cy="6111240"/>
                    </a:xfrm>
                    <a:prstGeom prst="rect">
                      <a:avLst/>
                    </a:prstGeom>
                  </pic:spPr>
                </pic:pic>
              </a:graphicData>
            </a:graphic>
            <wp14:sizeRelH relativeFrom="page">
              <wp14:pctWidth>0</wp14:pctWidth>
            </wp14:sizeRelH>
            <wp14:sizeRelV relativeFrom="page">
              <wp14:pctHeight>0</wp14:pctHeight>
            </wp14:sizeRelV>
          </wp:anchor>
        </w:drawing>
      </w:r>
    </w:p>
    <w:p w14:paraId="20390484" w14:textId="238E1E57" w:rsidR="00790EC8" w:rsidRDefault="00790EC8" w:rsidP="00790EC8">
      <w:pPr>
        <w:spacing w:after="0"/>
        <w:ind w:firstLine="0"/>
        <w:jc w:val="center"/>
        <w:rPr>
          <w:b/>
          <w:bCs/>
        </w:rPr>
      </w:pPr>
    </w:p>
    <w:p w14:paraId="466F08FB" w14:textId="434B7EA9" w:rsidR="00790EC8" w:rsidRPr="0058174B" w:rsidRDefault="00790EC8" w:rsidP="00790EC8">
      <w:pPr>
        <w:tabs>
          <w:tab w:val="left" w:pos="3195"/>
        </w:tabs>
        <w:spacing w:after="0"/>
        <w:ind w:firstLine="0"/>
        <w:rPr>
          <w:b/>
          <w:bCs/>
        </w:rPr>
      </w:pPr>
    </w:p>
    <w:p w14:paraId="3405DCEA" w14:textId="77777777" w:rsidR="00AC521A" w:rsidRDefault="00AC521A" w:rsidP="00790EC8">
      <w:pPr>
        <w:tabs>
          <w:tab w:val="left" w:pos="3195"/>
        </w:tabs>
        <w:spacing w:after="0"/>
      </w:pPr>
    </w:p>
    <w:p w14:paraId="683775ED" w14:textId="77777777" w:rsidR="00AC521A" w:rsidRDefault="00AC521A" w:rsidP="00790EC8">
      <w:pPr>
        <w:tabs>
          <w:tab w:val="left" w:pos="3195"/>
        </w:tabs>
        <w:spacing w:after="0"/>
      </w:pPr>
    </w:p>
    <w:p w14:paraId="3A76839C" w14:textId="77777777" w:rsidR="00AC521A" w:rsidRDefault="00AC521A" w:rsidP="00790EC8">
      <w:pPr>
        <w:tabs>
          <w:tab w:val="left" w:pos="3195"/>
        </w:tabs>
        <w:spacing w:after="0"/>
      </w:pPr>
    </w:p>
    <w:p w14:paraId="789B57ED" w14:textId="77777777" w:rsidR="00AC521A" w:rsidRDefault="00AC521A" w:rsidP="00790EC8">
      <w:pPr>
        <w:tabs>
          <w:tab w:val="left" w:pos="3195"/>
        </w:tabs>
        <w:spacing w:after="0"/>
      </w:pPr>
    </w:p>
    <w:p w14:paraId="777D35FF" w14:textId="198D64F6" w:rsidR="00AC521A" w:rsidRDefault="00AC521A" w:rsidP="00790EC8">
      <w:pPr>
        <w:tabs>
          <w:tab w:val="left" w:pos="3195"/>
        </w:tabs>
        <w:spacing w:after="0"/>
      </w:pPr>
    </w:p>
    <w:p w14:paraId="6066E571" w14:textId="667D031B" w:rsidR="00AC521A" w:rsidRDefault="00AC521A" w:rsidP="00790EC8">
      <w:pPr>
        <w:tabs>
          <w:tab w:val="left" w:pos="3195"/>
        </w:tabs>
        <w:spacing w:after="0"/>
      </w:pPr>
    </w:p>
    <w:p w14:paraId="64ED0197" w14:textId="7362F570" w:rsidR="00AC521A" w:rsidRDefault="00AC521A" w:rsidP="00790EC8">
      <w:pPr>
        <w:tabs>
          <w:tab w:val="left" w:pos="3195"/>
        </w:tabs>
        <w:spacing w:after="0"/>
      </w:pPr>
    </w:p>
    <w:p w14:paraId="366EC5FF" w14:textId="77777777" w:rsidR="00AC521A" w:rsidRDefault="00AC521A" w:rsidP="00790EC8">
      <w:pPr>
        <w:tabs>
          <w:tab w:val="left" w:pos="3195"/>
        </w:tabs>
        <w:spacing w:after="0"/>
      </w:pPr>
    </w:p>
    <w:p w14:paraId="4DC36C66" w14:textId="77777777" w:rsidR="00AC521A" w:rsidRDefault="00AC521A" w:rsidP="00790EC8">
      <w:pPr>
        <w:tabs>
          <w:tab w:val="left" w:pos="3195"/>
        </w:tabs>
        <w:spacing w:after="0"/>
      </w:pPr>
    </w:p>
    <w:p w14:paraId="0D038D52" w14:textId="77777777" w:rsidR="00AC521A" w:rsidRDefault="00AC521A" w:rsidP="00790EC8">
      <w:pPr>
        <w:tabs>
          <w:tab w:val="left" w:pos="3195"/>
        </w:tabs>
        <w:spacing w:after="0"/>
      </w:pPr>
    </w:p>
    <w:p w14:paraId="3339B943" w14:textId="77777777" w:rsidR="00AC521A" w:rsidRDefault="00AC521A" w:rsidP="00790EC8">
      <w:pPr>
        <w:tabs>
          <w:tab w:val="left" w:pos="3195"/>
        </w:tabs>
        <w:spacing w:after="0"/>
      </w:pPr>
    </w:p>
    <w:p w14:paraId="5A2601E5" w14:textId="77777777" w:rsidR="00AC521A" w:rsidRDefault="00AC521A" w:rsidP="00790EC8">
      <w:pPr>
        <w:tabs>
          <w:tab w:val="left" w:pos="3195"/>
        </w:tabs>
        <w:spacing w:after="0"/>
      </w:pPr>
    </w:p>
    <w:p w14:paraId="1508FFD6" w14:textId="77777777" w:rsidR="00AC521A" w:rsidRDefault="00AC521A" w:rsidP="00790EC8">
      <w:pPr>
        <w:tabs>
          <w:tab w:val="left" w:pos="3195"/>
        </w:tabs>
        <w:spacing w:after="0"/>
      </w:pPr>
    </w:p>
    <w:p w14:paraId="07E189EB" w14:textId="77777777" w:rsidR="00AC521A" w:rsidRDefault="00AC521A" w:rsidP="00790EC8">
      <w:pPr>
        <w:tabs>
          <w:tab w:val="left" w:pos="3195"/>
        </w:tabs>
        <w:spacing w:after="0"/>
      </w:pPr>
    </w:p>
    <w:p w14:paraId="3D9374F2" w14:textId="77777777" w:rsidR="00AC521A" w:rsidRDefault="00AC521A" w:rsidP="00790EC8">
      <w:pPr>
        <w:tabs>
          <w:tab w:val="left" w:pos="3195"/>
        </w:tabs>
        <w:spacing w:after="0"/>
      </w:pPr>
    </w:p>
    <w:p w14:paraId="06776946" w14:textId="77777777" w:rsidR="00AC521A" w:rsidRDefault="00AC521A" w:rsidP="00790EC8">
      <w:pPr>
        <w:tabs>
          <w:tab w:val="left" w:pos="3195"/>
        </w:tabs>
        <w:spacing w:after="0"/>
      </w:pPr>
    </w:p>
    <w:p w14:paraId="771F35A8" w14:textId="77777777" w:rsidR="00AC521A" w:rsidRDefault="00AC521A" w:rsidP="00790EC8">
      <w:pPr>
        <w:tabs>
          <w:tab w:val="left" w:pos="3195"/>
        </w:tabs>
        <w:spacing w:after="0"/>
      </w:pPr>
    </w:p>
    <w:p w14:paraId="3EC54B3C" w14:textId="77777777" w:rsidR="00AC521A" w:rsidRDefault="00AC521A" w:rsidP="00790EC8">
      <w:pPr>
        <w:tabs>
          <w:tab w:val="left" w:pos="3195"/>
        </w:tabs>
        <w:spacing w:after="0"/>
      </w:pPr>
    </w:p>
    <w:p w14:paraId="15ACE3BE" w14:textId="77777777" w:rsidR="00AC521A" w:rsidRDefault="00AC521A" w:rsidP="00790EC8">
      <w:pPr>
        <w:tabs>
          <w:tab w:val="left" w:pos="3195"/>
        </w:tabs>
        <w:spacing w:after="0"/>
      </w:pPr>
    </w:p>
    <w:p w14:paraId="1EDD6A0A" w14:textId="77777777" w:rsidR="00AC521A" w:rsidRDefault="00AC521A" w:rsidP="00790EC8">
      <w:pPr>
        <w:tabs>
          <w:tab w:val="left" w:pos="3195"/>
        </w:tabs>
        <w:spacing w:after="0"/>
      </w:pPr>
    </w:p>
    <w:p w14:paraId="56C2C3DD" w14:textId="77777777" w:rsidR="00AC521A" w:rsidRDefault="00AC521A" w:rsidP="00790EC8">
      <w:pPr>
        <w:tabs>
          <w:tab w:val="left" w:pos="3195"/>
        </w:tabs>
        <w:spacing w:after="0"/>
      </w:pPr>
    </w:p>
    <w:p w14:paraId="716A317A" w14:textId="77777777" w:rsidR="00AC521A" w:rsidRDefault="00AC521A" w:rsidP="00790EC8">
      <w:pPr>
        <w:tabs>
          <w:tab w:val="left" w:pos="3195"/>
        </w:tabs>
        <w:spacing w:after="0"/>
      </w:pPr>
    </w:p>
    <w:p w14:paraId="2CB85489" w14:textId="572CEC18" w:rsidR="00790EC8" w:rsidRDefault="0067525A" w:rsidP="00AC521A">
      <w:pPr>
        <w:tabs>
          <w:tab w:val="left" w:pos="3195"/>
        </w:tabs>
        <w:spacing w:after="0"/>
        <w:jc w:val="center"/>
      </w:pPr>
      <w:r>
        <w:t>Sample Generated Vaccine Certificate File</w:t>
      </w:r>
    </w:p>
    <w:p w14:paraId="368FCCF5" w14:textId="77777777" w:rsidR="00790EC8" w:rsidRDefault="00790EC8" w:rsidP="00790EC8">
      <w:pPr>
        <w:tabs>
          <w:tab w:val="left" w:pos="3195"/>
        </w:tabs>
        <w:spacing w:after="0"/>
      </w:pPr>
    </w:p>
    <w:p w14:paraId="45B6ADE4" w14:textId="77777777" w:rsidR="00790EC8" w:rsidRDefault="00790EC8" w:rsidP="00790EC8">
      <w:pPr>
        <w:tabs>
          <w:tab w:val="left" w:pos="3195"/>
        </w:tabs>
        <w:spacing w:after="0"/>
      </w:pPr>
    </w:p>
    <w:p w14:paraId="0C39EA55" w14:textId="7F0474C4" w:rsidR="00790EC8" w:rsidRDefault="00790EC8" w:rsidP="00790EC8">
      <w:pPr>
        <w:tabs>
          <w:tab w:val="left" w:pos="3195"/>
        </w:tabs>
        <w:spacing w:after="0"/>
        <w:ind w:firstLine="0"/>
      </w:pPr>
    </w:p>
    <w:p w14:paraId="24DF84F0" w14:textId="77777777" w:rsidR="00790EC8" w:rsidRDefault="00790EC8" w:rsidP="00AC521A">
      <w:pPr>
        <w:spacing w:after="0"/>
        <w:ind w:firstLine="0"/>
      </w:pPr>
    </w:p>
    <w:p w14:paraId="2DFBBEA9" w14:textId="77777777" w:rsidR="00790EC8" w:rsidRPr="005F19B1" w:rsidRDefault="00790EC8" w:rsidP="00790EC8">
      <w:pPr>
        <w:spacing w:after="0"/>
        <w:ind w:firstLine="0"/>
      </w:pPr>
      <w:r w:rsidRPr="005F19B1">
        <w:t>Below are requirements grouped by specific role:</w:t>
      </w:r>
    </w:p>
    <w:p w14:paraId="2DCE1A35" w14:textId="77777777" w:rsidR="00790EC8" w:rsidRPr="005F19B1" w:rsidRDefault="00790EC8" w:rsidP="00790EC8">
      <w:pPr>
        <w:tabs>
          <w:tab w:val="left" w:pos="3195"/>
        </w:tabs>
        <w:spacing w:after="0"/>
        <w:ind w:firstLine="0"/>
      </w:pPr>
      <w:r w:rsidRPr="005F19B1">
        <w:t>Patient</w:t>
      </w:r>
    </w:p>
    <w:p w14:paraId="56D041AA" w14:textId="77777777" w:rsidR="00790EC8" w:rsidRDefault="00790EC8" w:rsidP="00790EC8">
      <w:pPr>
        <w:pStyle w:val="ListParagraph"/>
        <w:numPr>
          <w:ilvl w:val="0"/>
          <w:numId w:val="15"/>
        </w:numPr>
        <w:tabs>
          <w:tab w:val="left" w:pos="3195"/>
        </w:tabs>
        <w:spacing w:after="0"/>
        <w:jc w:val="left"/>
      </w:pPr>
      <w:r w:rsidRPr="005F19B1">
        <w:t>Register and Login – register to gain access to the system</w:t>
      </w:r>
    </w:p>
    <w:p w14:paraId="0E73EB81" w14:textId="77777777" w:rsidR="00790EC8" w:rsidRPr="005F19B1" w:rsidRDefault="00790EC8" w:rsidP="00790EC8">
      <w:pPr>
        <w:pStyle w:val="ListParagraph"/>
        <w:numPr>
          <w:ilvl w:val="1"/>
          <w:numId w:val="15"/>
        </w:numPr>
        <w:tabs>
          <w:tab w:val="left" w:pos="3195"/>
        </w:tabs>
        <w:spacing w:after="0"/>
        <w:jc w:val="left"/>
      </w:pPr>
      <w:r>
        <w:t>Upon registration, system will create private and public keys to be used for data encryption</w:t>
      </w:r>
    </w:p>
    <w:p w14:paraId="101E780D" w14:textId="77777777" w:rsidR="00790EC8" w:rsidRDefault="00790EC8" w:rsidP="00790EC8">
      <w:pPr>
        <w:pStyle w:val="ListParagraph"/>
        <w:numPr>
          <w:ilvl w:val="0"/>
          <w:numId w:val="15"/>
        </w:numPr>
        <w:tabs>
          <w:tab w:val="left" w:pos="3195"/>
        </w:tabs>
        <w:spacing w:after="0"/>
        <w:jc w:val="left"/>
      </w:pPr>
      <w:r>
        <w:t>Download Vaccine Certificate</w:t>
      </w:r>
    </w:p>
    <w:p w14:paraId="7BF0496F" w14:textId="77777777" w:rsidR="00790EC8" w:rsidRDefault="00790EC8" w:rsidP="00790EC8">
      <w:pPr>
        <w:pStyle w:val="ListParagraph"/>
        <w:numPr>
          <w:ilvl w:val="0"/>
          <w:numId w:val="15"/>
        </w:numPr>
        <w:tabs>
          <w:tab w:val="left" w:pos="3195"/>
        </w:tabs>
        <w:spacing w:after="0"/>
        <w:jc w:val="left"/>
      </w:pPr>
      <w:r>
        <w:t>View QR Code for Vaccine Record Summary</w:t>
      </w:r>
    </w:p>
    <w:p w14:paraId="4C3E28CD" w14:textId="77777777" w:rsidR="00790EC8" w:rsidRPr="005F19B1" w:rsidRDefault="00790EC8" w:rsidP="00790EC8">
      <w:pPr>
        <w:pStyle w:val="ListParagraph"/>
        <w:numPr>
          <w:ilvl w:val="0"/>
          <w:numId w:val="15"/>
        </w:numPr>
        <w:tabs>
          <w:tab w:val="left" w:pos="3195"/>
        </w:tabs>
        <w:spacing w:after="0"/>
        <w:jc w:val="left"/>
      </w:pPr>
      <w:r>
        <w:t>View Record Summary Details</w:t>
      </w:r>
    </w:p>
    <w:p w14:paraId="07B01585" w14:textId="77777777" w:rsidR="00790EC8" w:rsidRPr="005F19B1" w:rsidRDefault="00790EC8" w:rsidP="00790EC8">
      <w:pPr>
        <w:tabs>
          <w:tab w:val="left" w:pos="3195"/>
        </w:tabs>
        <w:spacing w:after="0"/>
      </w:pPr>
    </w:p>
    <w:p w14:paraId="09364904" w14:textId="77777777" w:rsidR="00790EC8" w:rsidRPr="005F19B1" w:rsidRDefault="00790EC8" w:rsidP="00790EC8">
      <w:pPr>
        <w:tabs>
          <w:tab w:val="left" w:pos="3195"/>
        </w:tabs>
        <w:spacing w:after="0"/>
        <w:ind w:firstLine="0"/>
      </w:pPr>
      <w:r w:rsidRPr="005F19B1">
        <w:t>Verifying Third Party</w:t>
      </w:r>
    </w:p>
    <w:p w14:paraId="029BCCB0" w14:textId="77777777" w:rsidR="00790EC8" w:rsidRPr="005F19B1" w:rsidRDefault="00790EC8" w:rsidP="00790EC8">
      <w:pPr>
        <w:pStyle w:val="ListParagraph"/>
        <w:numPr>
          <w:ilvl w:val="0"/>
          <w:numId w:val="15"/>
        </w:numPr>
        <w:tabs>
          <w:tab w:val="left" w:pos="3195"/>
        </w:tabs>
        <w:spacing w:after="0"/>
        <w:jc w:val="left"/>
      </w:pPr>
      <w:r>
        <w:t>Publicly Available</w:t>
      </w:r>
    </w:p>
    <w:p w14:paraId="2E083230" w14:textId="6B1F99EF" w:rsidR="00790EC8" w:rsidRDefault="00790EC8" w:rsidP="00790EC8">
      <w:pPr>
        <w:pStyle w:val="ListParagraph"/>
        <w:numPr>
          <w:ilvl w:val="0"/>
          <w:numId w:val="15"/>
        </w:numPr>
        <w:tabs>
          <w:tab w:val="left" w:pos="3195"/>
        </w:tabs>
        <w:spacing w:after="0"/>
        <w:jc w:val="left"/>
      </w:pPr>
      <w:r>
        <w:t xml:space="preserve">Validate Vaccine Certificate </w:t>
      </w:r>
      <w:r w:rsidR="006E102F">
        <w:t>if existing in system</w:t>
      </w:r>
    </w:p>
    <w:p w14:paraId="0B7A2267" w14:textId="77777777" w:rsidR="00790EC8" w:rsidRPr="005F19B1" w:rsidRDefault="00790EC8" w:rsidP="00790EC8">
      <w:pPr>
        <w:tabs>
          <w:tab w:val="left" w:pos="3195"/>
        </w:tabs>
        <w:spacing w:after="0"/>
        <w:ind w:left="360" w:firstLine="0"/>
        <w:jc w:val="left"/>
      </w:pPr>
    </w:p>
    <w:p w14:paraId="67866E0E" w14:textId="77777777" w:rsidR="00790EC8" w:rsidRPr="005F19B1" w:rsidRDefault="00790EC8" w:rsidP="00790EC8">
      <w:pPr>
        <w:tabs>
          <w:tab w:val="left" w:pos="3195"/>
        </w:tabs>
        <w:spacing w:after="0"/>
        <w:ind w:firstLine="0"/>
      </w:pPr>
      <w:r w:rsidRPr="005F19B1">
        <w:t>Physician/Medical Unit</w:t>
      </w:r>
    </w:p>
    <w:p w14:paraId="2B390879" w14:textId="77777777" w:rsidR="00790EC8" w:rsidRDefault="00790EC8" w:rsidP="00790EC8">
      <w:pPr>
        <w:pStyle w:val="ListParagraph"/>
        <w:numPr>
          <w:ilvl w:val="0"/>
          <w:numId w:val="15"/>
        </w:numPr>
        <w:tabs>
          <w:tab w:val="left" w:pos="3195"/>
        </w:tabs>
        <w:spacing w:after="0"/>
        <w:jc w:val="left"/>
      </w:pPr>
      <w:r w:rsidRPr="005F19B1">
        <w:t>Register and Login – register to gain access to the system</w:t>
      </w:r>
    </w:p>
    <w:p w14:paraId="4606C753" w14:textId="77777777" w:rsidR="00790EC8" w:rsidRDefault="00790EC8" w:rsidP="00790EC8">
      <w:pPr>
        <w:pStyle w:val="ListParagraph"/>
        <w:numPr>
          <w:ilvl w:val="0"/>
          <w:numId w:val="15"/>
        </w:numPr>
        <w:tabs>
          <w:tab w:val="left" w:pos="3195"/>
        </w:tabs>
        <w:spacing w:after="0"/>
        <w:jc w:val="left"/>
      </w:pPr>
      <w:r>
        <w:t>Create vaccine record for patient</w:t>
      </w:r>
    </w:p>
    <w:p w14:paraId="0D198BEE" w14:textId="77777777" w:rsidR="00790EC8" w:rsidRDefault="00790EC8" w:rsidP="00790EC8">
      <w:pPr>
        <w:tabs>
          <w:tab w:val="left" w:pos="3195"/>
        </w:tabs>
        <w:spacing w:after="0"/>
        <w:ind w:firstLine="0"/>
      </w:pPr>
    </w:p>
    <w:p w14:paraId="2819D598" w14:textId="77777777" w:rsidR="00790EC8" w:rsidRDefault="00790EC8" w:rsidP="00790EC8">
      <w:pPr>
        <w:tabs>
          <w:tab w:val="left" w:pos="3195"/>
        </w:tabs>
        <w:spacing w:after="0"/>
        <w:ind w:firstLine="0"/>
      </w:pPr>
    </w:p>
    <w:p w14:paraId="0224018A" w14:textId="77777777" w:rsidR="00790EC8" w:rsidRDefault="00790EC8" w:rsidP="00790EC8">
      <w:pPr>
        <w:tabs>
          <w:tab w:val="left" w:pos="3195"/>
        </w:tabs>
        <w:spacing w:after="0"/>
        <w:ind w:firstLine="0"/>
      </w:pPr>
    </w:p>
    <w:p w14:paraId="3A5BAC07" w14:textId="77777777" w:rsidR="00790EC8" w:rsidRDefault="00790EC8" w:rsidP="00790EC8">
      <w:pPr>
        <w:tabs>
          <w:tab w:val="left" w:pos="3195"/>
        </w:tabs>
        <w:spacing w:after="0"/>
        <w:ind w:firstLine="0"/>
      </w:pPr>
    </w:p>
    <w:p w14:paraId="69E3586B" w14:textId="77777777" w:rsidR="00790EC8" w:rsidRDefault="00790EC8" w:rsidP="00790EC8">
      <w:pPr>
        <w:tabs>
          <w:tab w:val="left" w:pos="3195"/>
        </w:tabs>
        <w:spacing w:after="0"/>
        <w:ind w:firstLine="0"/>
      </w:pPr>
    </w:p>
    <w:p w14:paraId="51C3E37A" w14:textId="77777777" w:rsidR="00790EC8" w:rsidRDefault="00790EC8" w:rsidP="00790EC8">
      <w:pPr>
        <w:tabs>
          <w:tab w:val="left" w:pos="3195"/>
        </w:tabs>
        <w:spacing w:after="0"/>
        <w:ind w:firstLine="0"/>
      </w:pPr>
    </w:p>
    <w:p w14:paraId="62FA9AA8" w14:textId="77777777" w:rsidR="00790EC8" w:rsidRDefault="00790EC8" w:rsidP="00790EC8">
      <w:pPr>
        <w:tabs>
          <w:tab w:val="left" w:pos="3195"/>
        </w:tabs>
        <w:spacing w:after="0"/>
        <w:ind w:firstLine="0"/>
      </w:pPr>
    </w:p>
    <w:p w14:paraId="430C08FB" w14:textId="77777777" w:rsidR="00790EC8" w:rsidRDefault="00790EC8" w:rsidP="00790EC8">
      <w:pPr>
        <w:tabs>
          <w:tab w:val="left" w:pos="3195"/>
        </w:tabs>
        <w:spacing w:after="0"/>
        <w:ind w:firstLine="0"/>
      </w:pPr>
    </w:p>
    <w:p w14:paraId="3FC158E1" w14:textId="77777777" w:rsidR="00790EC8" w:rsidRDefault="00790EC8" w:rsidP="00790EC8">
      <w:pPr>
        <w:tabs>
          <w:tab w:val="left" w:pos="3195"/>
        </w:tabs>
        <w:spacing w:after="0"/>
        <w:ind w:firstLine="0"/>
      </w:pPr>
    </w:p>
    <w:p w14:paraId="777B8574" w14:textId="77777777" w:rsidR="00790EC8" w:rsidRDefault="00790EC8" w:rsidP="00790EC8">
      <w:pPr>
        <w:tabs>
          <w:tab w:val="left" w:pos="3195"/>
        </w:tabs>
        <w:spacing w:after="0"/>
        <w:ind w:firstLine="0"/>
      </w:pPr>
    </w:p>
    <w:p w14:paraId="58BBAB8D" w14:textId="77777777" w:rsidR="00790EC8" w:rsidRDefault="00790EC8" w:rsidP="00790EC8">
      <w:pPr>
        <w:tabs>
          <w:tab w:val="left" w:pos="3195"/>
        </w:tabs>
        <w:spacing w:after="0"/>
        <w:ind w:firstLine="0"/>
      </w:pPr>
    </w:p>
    <w:p w14:paraId="32B1162B" w14:textId="77777777" w:rsidR="00790EC8" w:rsidRDefault="00790EC8" w:rsidP="00790EC8">
      <w:pPr>
        <w:tabs>
          <w:tab w:val="left" w:pos="3195"/>
        </w:tabs>
        <w:spacing w:after="0"/>
        <w:ind w:firstLine="0"/>
      </w:pPr>
    </w:p>
    <w:p w14:paraId="4EAC3035" w14:textId="77777777" w:rsidR="00790EC8" w:rsidRDefault="00790EC8" w:rsidP="00790EC8">
      <w:pPr>
        <w:tabs>
          <w:tab w:val="left" w:pos="3195"/>
        </w:tabs>
        <w:spacing w:after="0"/>
        <w:ind w:firstLine="0"/>
      </w:pPr>
    </w:p>
    <w:p w14:paraId="3FAEF35E" w14:textId="77777777" w:rsidR="00790EC8" w:rsidRDefault="00790EC8" w:rsidP="00790EC8">
      <w:pPr>
        <w:tabs>
          <w:tab w:val="left" w:pos="3195"/>
        </w:tabs>
        <w:spacing w:after="0"/>
        <w:ind w:firstLine="0"/>
      </w:pPr>
    </w:p>
    <w:p w14:paraId="35BB4693" w14:textId="77777777" w:rsidR="00790EC8" w:rsidRPr="00D37E4C" w:rsidRDefault="00790EC8" w:rsidP="00790EC8">
      <w:pPr>
        <w:tabs>
          <w:tab w:val="left" w:pos="3195"/>
        </w:tabs>
        <w:spacing w:after="0"/>
        <w:ind w:firstLine="0"/>
        <w:rPr>
          <w:b/>
          <w:bCs/>
        </w:rPr>
      </w:pPr>
      <w:r w:rsidRPr="00D37E4C">
        <w:rPr>
          <w:b/>
          <w:bCs/>
        </w:rPr>
        <w:lastRenderedPageBreak/>
        <w:t>4.1.1 Data Storage Scheme</w:t>
      </w:r>
    </w:p>
    <w:p w14:paraId="6C8F3EAE" w14:textId="77777777" w:rsidR="00790EC8" w:rsidRDefault="00790EC8" w:rsidP="00790EC8">
      <w:pPr>
        <w:tabs>
          <w:tab w:val="left" w:pos="3195"/>
        </w:tabs>
        <w:spacing w:after="0"/>
      </w:pPr>
    </w:p>
    <w:p w14:paraId="4E648BC7" w14:textId="77777777" w:rsidR="00790EC8" w:rsidRDefault="00790EC8" w:rsidP="00790EC8">
      <w:pPr>
        <w:spacing w:after="0"/>
      </w:pPr>
      <w:r>
        <w:t>Since the study is primarily concerned on how medical records will be stored, this section will discuss the different schemes that will be used in the application. This will involve simulation and detailed discussions.</w:t>
      </w:r>
    </w:p>
    <w:p w14:paraId="025320CC" w14:textId="77777777" w:rsidR="00790EC8" w:rsidRDefault="00790EC8" w:rsidP="00790EC8">
      <w:pPr>
        <w:tabs>
          <w:tab w:val="left" w:pos="3195"/>
        </w:tabs>
        <w:spacing w:after="0"/>
        <w:ind w:firstLine="0"/>
      </w:pPr>
    </w:p>
    <w:p w14:paraId="4A1DDADF" w14:textId="77777777" w:rsidR="00790EC8" w:rsidRPr="00EF3E55" w:rsidRDefault="00790EC8" w:rsidP="00790EC8">
      <w:pPr>
        <w:tabs>
          <w:tab w:val="left" w:pos="3195"/>
        </w:tabs>
        <w:spacing w:after="0"/>
        <w:ind w:firstLine="0"/>
        <w:rPr>
          <w:b/>
          <w:bCs/>
        </w:rPr>
      </w:pPr>
      <w:r w:rsidRPr="00EF3E55">
        <w:rPr>
          <w:b/>
          <w:bCs/>
        </w:rPr>
        <w:t>4.1.1.1 Blockchain Components</w:t>
      </w:r>
    </w:p>
    <w:p w14:paraId="76626FA8" w14:textId="4AABF0E2" w:rsidR="00790EC8" w:rsidRDefault="001B4810" w:rsidP="00790EC8">
      <w:pPr>
        <w:spacing w:after="0"/>
        <w:ind w:firstLine="0"/>
      </w:pPr>
      <w:r>
        <w:tab/>
      </w:r>
    </w:p>
    <w:p w14:paraId="39627E49" w14:textId="68085A21" w:rsidR="00790EC8" w:rsidRDefault="001B4810" w:rsidP="0089417B">
      <w:pPr>
        <w:spacing w:after="0"/>
      </w:pPr>
      <w:r>
        <w:t xml:space="preserve">The main purpose of using blockchain is to log and validate user transactions. Transactions we want to monitor and be authenticated are summary details and vaccine certificate creation. Apart from </w:t>
      </w:r>
      <w:r w:rsidR="0089417B">
        <w:t xml:space="preserve">file and summary hashes, the app will include supporting details such as </w:t>
      </w:r>
      <w:proofErr w:type="spellStart"/>
      <w:r w:rsidR="0089417B">
        <w:t>userId</w:t>
      </w:r>
      <w:proofErr w:type="spellEnd"/>
      <w:r w:rsidR="0089417B">
        <w:t xml:space="preserve"> and Content Identifier from IPFS.</w:t>
      </w:r>
    </w:p>
    <w:p w14:paraId="129392E9" w14:textId="77777777" w:rsidR="00790EC8" w:rsidRDefault="00790EC8" w:rsidP="00790EC8">
      <w:pPr>
        <w:tabs>
          <w:tab w:val="left" w:pos="3195"/>
        </w:tabs>
        <w:spacing w:after="0"/>
      </w:pPr>
    </w:p>
    <w:p w14:paraId="4277A6B2" w14:textId="5B8AB682" w:rsidR="00790EC8" w:rsidRDefault="00790EC8" w:rsidP="00790EC8">
      <w:pPr>
        <w:tabs>
          <w:tab w:val="left" w:pos="3195"/>
        </w:tabs>
        <w:spacing w:after="0"/>
      </w:pPr>
      <w:r>
        <w:t xml:space="preserve">Assuming we have obtained </w:t>
      </w:r>
      <w:r w:rsidR="0089417B">
        <w:t>hashes and Content Identifiers</w:t>
      </w:r>
      <w:r>
        <w:t>, we will create a blockchain of transactions given the files were already uploaded to IPFS and CIDs are generated. JSON Objects will be used as format of the payload. Summary details of vaccine records will also be stored in the blockchain</w:t>
      </w:r>
    </w:p>
    <w:p w14:paraId="0342E165" w14:textId="77777777" w:rsidR="00790EC8" w:rsidRDefault="00790EC8" w:rsidP="00790EC8">
      <w:pPr>
        <w:tabs>
          <w:tab w:val="left" w:pos="3195"/>
        </w:tabs>
        <w:spacing w:after="0"/>
        <w:ind w:firstLine="0"/>
      </w:pPr>
    </w:p>
    <w:p w14:paraId="663BF0CA" w14:textId="77777777" w:rsidR="001B4810" w:rsidRDefault="001B4810" w:rsidP="001B4810">
      <w:pPr>
        <w:tabs>
          <w:tab w:val="left" w:pos="3195"/>
        </w:tabs>
        <w:spacing w:after="0"/>
        <w:ind w:firstLine="0"/>
      </w:pPr>
      <w:r>
        <w:t>Both file and summary hash lookup have the same structure:</w:t>
      </w:r>
    </w:p>
    <w:p w14:paraId="249150CC" w14:textId="77777777" w:rsidR="001B4810" w:rsidRDefault="001B4810" w:rsidP="001B4810">
      <w:pPr>
        <w:tabs>
          <w:tab w:val="left" w:pos="3195"/>
        </w:tabs>
        <w:spacing w:after="0"/>
        <w:ind w:firstLine="0"/>
      </w:pPr>
      <w:r>
        <w:t>&lt;hash&gt;: &lt;</w:t>
      </w:r>
      <w:proofErr w:type="spellStart"/>
      <w:r>
        <w:t>userId</w:t>
      </w:r>
      <w:proofErr w:type="spellEnd"/>
      <w:r>
        <w:t>&gt;</w:t>
      </w:r>
    </w:p>
    <w:p w14:paraId="75D56CA9" w14:textId="77777777" w:rsidR="001B4810" w:rsidRDefault="001B4810" w:rsidP="001B4810">
      <w:pPr>
        <w:tabs>
          <w:tab w:val="left" w:pos="3195"/>
        </w:tabs>
        <w:spacing w:after="0"/>
        <w:ind w:firstLine="0"/>
      </w:pPr>
    </w:p>
    <w:p w14:paraId="17B68556" w14:textId="77777777" w:rsidR="001B4810" w:rsidRDefault="001B4810" w:rsidP="001B4810">
      <w:pPr>
        <w:tabs>
          <w:tab w:val="left" w:pos="3195"/>
        </w:tabs>
        <w:spacing w:after="0"/>
        <w:ind w:firstLine="0"/>
      </w:pPr>
      <w:r>
        <w:t>Sample:</w:t>
      </w:r>
    </w:p>
    <w:p w14:paraId="5025E41F" w14:textId="77777777" w:rsidR="001B4810" w:rsidRDefault="001B4810" w:rsidP="001B4810">
      <w:pPr>
        <w:tabs>
          <w:tab w:val="left" w:pos="3195"/>
        </w:tabs>
        <w:spacing w:after="0"/>
        <w:ind w:firstLine="0"/>
      </w:pPr>
      <w:hyperlink r:id="rId7" w:anchor="QmZkJLp7PJGMc3mMSxTeLtyQCRqZ5CudGdjPB3jjTSFaoX" w:tgtFrame="QmZkJLp7PJGMc3mMSxTeLtyQCRqZ5CudGdjPB3jjTSFaoX" w:tooltip="Inspect this CID" w:history="1">
        <w:r w:rsidRPr="006508AA">
          <w:t>QmZkJLp7PJGMc3mMSxTeLtyQCRqZ5CudGdjPB3jjTSFaoX</w:t>
        </w:r>
      </w:hyperlink>
      <w:r>
        <w:t>: 1001</w:t>
      </w:r>
    </w:p>
    <w:p w14:paraId="37CD944B" w14:textId="77777777" w:rsidR="00790EC8" w:rsidRDefault="00790EC8" w:rsidP="00790EC8">
      <w:pPr>
        <w:tabs>
          <w:tab w:val="left" w:pos="3195"/>
        </w:tabs>
        <w:spacing w:after="0"/>
        <w:ind w:firstLine="0"/>
      </w:pPr>
    </w:p>
    <w:p w14:paraId="64BEC85A" w14:textId="77777777" w:rsidR="00790EC8" w:rsidRDefault="00790EC8" w:rsidP="00790EC8">
      <w:pPr>
        <w:tabs>
          <w:tab w:val="left" w:pos="3195"/>
        </w:tabs>
        <w:spacing w:after="0"/>
        <w:ind w:firstLine="0"/>
      </w:pPr>
    </w:p>
    <w:p w14:paraId="06192401" w14:textId="77777777" w:rsidR="00790EC8" w:rsidRDefault="00790EC8" w:rsidP="00790EC8">
      <w:pPr>
        <w:tabs>
          <w:tab w:val="left" w:pos="3195"/>
        </w:tabs>
        <w:spacing w:after="0"/>
        <w:ind w:firstLine="0"/>
      </w:pPr>
    </w:p>
    <w:p w14:paraId="0D86DEC8" w14:textId="77777777" w:rsidR="00790EC8" w:rsidRDefault="00790EC8" w:rsidP="00790EC8">
      <w:pPr>
        <w:tabs>
          <w:tab w:val="left" w:pos="3195"/>
        </w:tabs>
        <w:spacing w:after="0"/>
        <w:ind w:firstLine="0"/>
      </w:pPr>
    </w:p>
    <w:p w14:paraId="0A1D5CC7" w14:textId="77777777" w:rsidR="00790EC8" w:rsidRDefault="00790EC8" w:rsidP="00790EC8">
      <w:pPr>
        <w:tabs>
          <w:tab w:val="left" w:pos="3195"/>
        </w:tabs>
        <w:spacing w:after="0"/>
        <w:ind w:firstLine="0"/>
      </w:pPr>
    </w:p>
    <w:p w14:paraId="237CE1A9" w14:textId="77777777" w:rsidR="00790EC8" w:rsidRDefault="00790EC8" w:rsidP="00790EC8">
      <w:pPr>
        <w:tabs>
          <w:tab w:val="left" w:pos="3195"/>
        </w:tabs>
        <w:spacing w:after="0"/>
        <w:ind w:firstLine="0"/>
      </w:pPr>
    </w:p>
    <w:p w14:paraId="08E9E00C" w14:textId="77777777" w:rsidR="00790EC8" w:rsidRDefault="00790EC8" w:rsidP="00790EC8">
      <w:pPr>
        <w:tabs>
          <w:tab w:val="left" w:pos="3195"/>
        </w:tabs>
        <w:spacing w:after="0"/>
        <w:ind w:firstLine="0"/>
      </w:pPr>
    </w:p>
    <w:p w14:paraId="60A71332" w14:textId="77777777" w:rsidR="00790EC8" w:rsidRDefault="00790EC8" w:rsidP="00790EC8">
      <w:pPr>
        <w:tabs>
          <w:tab w:val="left" w:pos="3195"/>
        </w:tabs>
        <w:spacing w:after="0"/>
        <w:ind w:firstLine="0"/>
      </w:pPr>
    </w:p>
    <w:p w14:paraId="04984381" w14:textId="77777777" w:rsidR="00790EC8" w:rsidRDefault="00790EC8" w:rsidP="00790EC8">
      <w:pPr>
        <w:tabs>
          <w:tab w:val="left" w:pos="3195"/>
        </w:tabs>
        <w:spacing w:after="0"/>
        <w:ind w:firstLine="0"/>
      </w:pPr>
      <w:r>
        <w:lastRenderedPageBreak/>
        <w:t>Below is the Solidity code to manage hash lookups for vaccine certificate files and summary details:</w:t>
      </w:r>
    </w:p>
    <w:p w14:paraId="333EA55B"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8000"/>
          <w:sz w:val="20"/>
          <w:szCs w:val="20"/>
        </w:rPr>
      </w:pPr>
      <w:r w:rsidRPr="005B652D">
        <w:rPr>
          <w:rFonts w:ascii="Courier New" w:eastAsia="Times New Roman" w:hAnsi="Courier New" w:cs="Courier New"/>
          <w:color w:val="008000"/>
          <w:sz w:val="20"/>
          <w:szCs w:val="20"/>
        </w:rPr>
        <w:t>// SPDX-License-Identifier: GPL-3.0</w:t>
      </w:r>
    </w:p>
    <w:p w14:paraId="055A5CD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76A77FB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b/>
          <w:bCs/>
          <w:color w:val="FF00FF"/>
          <w:sz w:val="20"/>
          <w:szCs w:val="20"/>
        </w:rPr>
        <w:t>pragma</w:t>
      </w:r>
      <w:r w:rsidRPr="005B652D">
        <w:rPr>
          <w:rFonts w:ascii="Courier New" w:eastAsia="Times New Roman" w:hAnsi="Courier New" w:cs="Courier New"/>
          <w:color w:val="000000"/>
          <w:sz w:val="20"/>
          <w:szCs w:val="20"/>
        </w:rPr>
        <w:t xml:space="preserve"> solidity &gt;=0.5.0 &lt;0.9.</w:t>
      </w:r>
      <w:proofErr w:type="gramStart"/>
      <w:r w:rsidRPr="005B652D">
        <w:rPr>
          <w:rFonts w:ascii="Courier New" w:eastAsia="Times New Roman" w:hAnsi="Courier New" w:cs="Courier New"/>
          <w:color w:val="000000"/>
          <w:sz w:val="20"/>
          <w:szCs w:val="20"/>
        </w:rPr>
        <w:t>0;</w:t>
      </w:r>
      <w:proofErr w:type="gramEnd"/>
    </w:p>
    <w:p w14:paraId="12DB556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0367A2F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b/>
          <w:bCs/>
          <w:color w:val="FF00FF"/>
          <w:sz w:val="20"/>
          <w:szCs w:val="20"/>
        </w:rPr>
        <w:t>contract</w:t>
      </w:r>
      <w:r w:rsidRPr="005B652D">
        <w:rPr>
          <w:rFonts w:ascii="Courier New" w:eastAsia="Times New Roman" w:hAnsi="Courier New" w:cs="Courier New"/>
          <w:color w:val="000000"/>
          <w:sz w:val="20"/>
          <w:szCs w:val="20"/>
        </w:rPr>
        <w:t xml:space="preserve"> Certificate {</w:t>
      </w:r>
    </w:p>
    <w:p w14:paraId="39E2A13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464F6E2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mapping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=&gt;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w:t>
      </w:r>
      <w:proofErr w:type="gramEnd"/>
    </w:p>
    <w:p w14:paraId="7041D0B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mapping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=&gt;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w:t>
      </w:r>
      <w:proofErr w:type="gramEnd"/>
    </w:p>
    <w:p w14:paraId="27F0002D"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D438B2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isFileHashUserIdExists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633E119C"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view</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returns</w:t>
      </w:r>
      <w:r w:rsidRPr="005B652D">
        <w:rPr>
          <w:rFonts w:ascii="Courier New" w:eastAsia="Times New Roman" w:hAnsi="Courier New" w:cs="Courier New"/>
          <w:color w:val="000000"/>
          <w:sz w:val="20"/>
          <w:szCs w:val="20"/>
        </w:rPr>
        <w:t>(</w:t>
      </w:r>
      <w:r w:rsidRPr="005B652D">
        <w:rPr>
          <w:rFonts w:ascii="Courier New" w:eastAsia="Times New Roman" w:hAnsi="Courier New" w:cs="Courier New"/>
          <w:b/>
          <w:bCs/>
          <w:color w:val="000080"/>
          <w:sz w:val="20"/>
          <w:szCs w:val="20"/>
        </w:rPr>
        <w:t>bool</w:t>
      </w:r>
      <w:r w:rsidRPr="005B652D">
        <w:rPr>
          <w:rFonts w:ascii="Courier New" w:eastAsia="Times New Roman" w:hAnsi="Courier New" w:cs="Courier New"/>
          <w:color w:val="000000"/>
          <w:sz w:val="20"/>
          <w:szCs w:val="20"/>
        </w:rPr>
        <w:t>)</w:t>
      </w:r>
    </w:p>
    <w:p w14:paraId="5F36819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49163142"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if</w:t>
      </w: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w:t>
      </w:r>
    </w:p>
    <w:p w14:paraId="736C7BAD"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true</w:t>
      </w:r>
      <w:r w:rsidRPr="005B652D">
        <w:rPr>
          <w:rFonts w:ascii="Courier New" w:eastAsia="Times New Roman" w:hAnsi="Courier New" w:cs="Courier New"/>
          <w:color w:val="000000"/>
          <w:sz w:val="20"/>
          <w:szCs w:val="20"/>
        </w:rPr>
        <w:t>;</w:t>
      </w:r>
      <w:proofErr w:type="gramEnd"/>
    </w:p>
    <w:p w14:paraId="23D19FB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BE94A0F"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7FCAF0B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false</w:t>
      </w:r>
      <w:r w:rsidRPr="005B652D">
        <w:rPr>
          <w:rFonts w:ascii="Courier New" w:eastAsia="Times New Roman" w:hAnsi="Courier New" w:cs="Courier New"/>
          <w:color w:val="000000"/>
          <w:sz w:val="20"/>
          <w:szCs w:val="20"/>
        </w:rPr>
        <w:t>;</w:t>
      </w:r>
      <w:proofErr w:type="gramEnd"/>
    </w:p>
    <w:p w14:paraId="2781C9CB"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927297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2E6EA75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saveUserIdHashes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661606F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p>
    <w:p w14:paraId="761666E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   </w:t>
      </w:r>
    </w:p>
    <w:p w14:paraId="5476B410"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 _</w:t>
      </w:r>
      <w:proofErr w:type="spellStart"/>
      <w:proofErr w:type="gram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w:t>
      </w:r>
      <w:proofErr w:type="gramEnd"/>
    </w:p>
    <w:p w14:paraId="68E6A54C"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 _</w:t>
      </w:r>
      <w:proofErr w:type="spellStart"/>
      <w:proofErr w:type="gram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w:t>
      </w:r>
      <w:proofErr w:type="gramEnd"/>
    </w:p>
    <w:p w14:paraId="73604C7E"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50636F9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11BCCA6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isSummaryHashUserIdExists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12AD7D0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view</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returns</w:t>
      </w:r>
      <w:r w:rsidRPr="005B652D">
        <w:rPr>
          <w:rFonts w:ascii="Courier New" w:eastAsia="Times New Roman" w:hAnsi="Courier New" w:cs="Courier New"/>
          <w:color w:val="000000"/>
          <w:sz w:val="20"/>
          <w:szCs w:val="20"/>
        </w:rPr>
        <w:t>(</w:t>
      </w:r>
      <w:r w:rsidRPr="005B652D">
        <w:rPr>
          <w:rFonts w:ascii="Courier New" w:eastAsia="Times New Roman" w:hAnsi="Courier New" w:cs="Courier New"/>
          <w:b/>
          <w:bCs/>
          <w:color w:val="000080"/>
          <w:sz w:val="20"/>
          <w:szCs w:val="20"/>
        </w:rPr>
        <w:t>bool</w:t>
      </w:r>
      <w:r w:rsidRPr="005B652D">
        <w:rPr>
          <w:rFonts w:ascii="Courier New" w:eastAsia="Times New Roman" w:hAnsi="Courier New" w:cs="Courier New"/>
          <w:color w:val="000000"/>
          <w:sz w:val="20"/>
          <w:szCs w:val="20"/>
        </w:rPr>
        <w:t>)</w:t>
      </w:r>
    </w:p>
    <w:p w14:paraId="24A24472"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0028872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if</w:t>
      </w: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w:t>
      </w:r>
    </w:p>
    <w:p w14:paraId="2DD5D6C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true</w:t>
      </w:r>
      <w:r w:rsidRPr="005B652D">
        <w:rPr>
          <w:rFonts w:ascii="Courier New" w:eastAsia="Times New Roman" w:hAnsi="Courier New" w:cs="Courier New"/>
          <w:color w:val="000000"/>
          <w:sz w:val="20"/>
          <w:szCs w:val="20"/>
        </w:rPr>
        <w:t>;</w:t>
      </w:r>
      <w:proofErr w:type="gramEnd"/>
    </w:p>
    <w:p w14:paraId="7F9D9AE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5C4CC63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085D29A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false</w:t>
      </w:r>
      <w:r w:rsidRPr="005B652D">
        <w:rPr>
          <w:rFonts w:ascii="Courier New" w:eastAsia="Times New Roman" w:hAnsi="Courier New" w:cs="Courier New"/>
          <w:color w:val="000000"/>
          <w:sz w:val="20"/>
          <w:szCs w:val="20"/>
        </w:rPr>
        <w:t>;</w:t>
      </w:r>
      <w:proofErr w:type="gramEnd"/>
    </w:p>
    <w:p w14:paraId="79131D2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6D51E07E" w14:textId="77777777" w:rsidR="005B652D" w:rsidRPr="005B652D" w:rsidRDefault="005B652D" w:rsidP="005B652D">
      <w:pPr>
        <w:shd w:val="clear" w:color="auto" w:fill="FFFFFF"/>
        <w:spacing w:after="0" w:line="240" w:lineRule="auto"/>
        <w:ind w:firstLine="0"/>
        <w:jc w:val="left"/>
        <w:rPr>
          <w:rFonts w:eastAsia="Times New Roman"/>
          <w:color w:val="auto"/>
        </w:rPr>
      </w:pPr>
      <w:r w:rsidRPr="005B652D">
        <w:rPr>
          <w:rFonts w:ascii="Courier New" w:eastAsia="Times New Roman" w:hAnsi="Courier New" w:cs="Courier New"/>
          <w:color w:val="000000"/>
          <w:sz w:val="20"/>
          <w:szCs w:val="20"/>
        </w:rPr>
        <w:t>}</w:t>
      </w:r>
    </w:p>
    <w:p w14:paraId="60625346" w14:textId="14307A83" w:rsidR="00790EC8" w:rsidRDefault="00790EC8" w:rsidP="00790EC8">
      <w:pPr>
        <w:tabs>
          <w:tab w:val="left" w:pos="3195"/>
        </w:tabs>
        <w:spacing w:after="0"/>
        <w:ind w:firstLine="0"/>
      </w:pPr>
    </w:p>
    <w:p w14:paraId="3721931A" w14:textId="77777777" w:rsidR="00790EC8" w:rsidRDefault="00790EC8" w:rsidP="00790EC8">
      <w:pPr>
        <w:tabs>
          <w:tab w:val="left" w:pos="3195"/>
        </w:tabs>
        <w:spacing w:after="0"/>
        <w:ind w:firstLine="0"/>
      </w:pPr>
    </w:p>
    <w:p w14:paraId="0314F7CC" w14:textId="77777777" w:rsidR="00790EC8" w:rsidRDefault="00790EC8" w:rsidP="00790EC8">
      <w:pPr>
        <w:tabs>
          <w:tab w:val="left" w:pos="3195"/>
        </w:tabs>
        <w:spacing w:after="0"/>
        <w:ind w:firstLine="0"/>
      </w:pPr>
    </w:p>
    <w:p w14:paraId="56730694" w14:textId="77777777" w:rsidR="00790EC8" w:rsidRDefault="00790EC8" w:rsidP="00790EC8">
      <w:pPr>
        <w:spacing w:after="0"/>
        <w:ind w:firstLine="0"/>
      </w:pPr>
    </w:p>
    <w:p w14:paraId="15D041D3" w14:textId="77777777" w:rsidR="00790EC8" w:rsidRDefault="00790EC8" w:rsidP="00790EC8">
      <w:pPr>
        <w:spacing w:after="0"/>
        <w:ind w:firstLine="0"/>
      </w:pPr>
    </w:p>
    <w:p w14:paraId="7179EEE7" w14:textId="77777777" w:rsidR="00790EC8" w:rsidRDefault="00790EC8" w:rsidP="00790EC8">
      <w:pPr>
        <w:spacing w:after="0"/>
        <w:ind w:firstLine="0"/>
      </w:pPr>
    </w:p>
    <w:p w14:paraId="6DCEF70C" w14:textId="77777777" w:rsidR="00790EC8" w:rsidRDefault="00790EC8" w:rsidP="00790EC8">
      <w:pPr>
        <w:spacing w:after="0"/>
        <w:ind w:firstLine="0"/>
      </w:pPr>
    </w:p>
    <w:p w14:paraId="6AB19E94" w14:textId="26DEC91D" w:rsidR="00790EC8" w:rsidRDefault="00790EC8" w:rsidP="00790EC8">
      <w:pPr>
        <w:spacing w:after="0"/>
        <w:ind w:firstLine="0"/>
      </w:pPr>
    </w:p>
    <w:p w14:paraId="3B1D934B" w14:textId="77777777" w:rsidR="00790EC8" w:rsidRPr="003C5D78" w:rsidRDefault="00790EC8" w:rsidP="00790EC8">
      <w:pPr>
        <w:spacing w:after="0"/>
        <w:ind w:firstLine="0"/>
        <w:rPr>
          <w:b/>
          <w:bCs/>
        </w:rPr>
      </w:pPr>
      <w:r w:rsidRPr="003C5D78">
        <w:rPr>
          <w:b/>
          <w:bCs/>
        </w:rPr>
        <w:lastRenderedPageBreak/>
        <w:t>4.1.1.1.1 Keccak-256</w:t>
      </w:r>
    </w:p>
    <w:p w14:paraId="78A883ED" w14:textId="77777777" w:rsidR="00790EC8" w:rsidRDefault="00790EC8" w:rsidP="00790EC8">
      <w:pPr>
        <w:spacing w:after="0"/>
        <w:ind w:firstLine="0"/>
      </w:pPr>
    </w:p>
    <w:p w14:paraId="73DA1993" w14:textId="77777777" w:rsidR="00790EC8" w:rsidRDefault="00790EC8" w:rsidP="00790EC8">
      <w:pPr>
        <w:spacing w:after="0"/>
      </w:pPr>
      <w:r>
        <w:t>The hashing algorithm used by Ethereum (implemented in Clique POA) is Keccak-256. Below is a simulation of the algorithm using a simple input string:</w:t>
      </w:r>
    </w:p>
    <w:p w14:paraId="11140D9F" w14:textId="77777777" w:rsidR="00790EC8" w:rsidRDefault="00790EC8" w:rsidP="00790EC8">
      <w:pPr>
        <w:tabs>
          <w:tab w:val="left" w:pos="3195"/>
        </w:tabs>
        <w:spacing w:after="0"/>
        <w:ind w:firstLine="0"/>
      </w:pPr>
    </w:p>
    <w:p w14:paraId="495B51EC" w14:textId="77777777" w:rsidR="00790EC8" w:rsidRDefault="00790EC8" w:rsidP="00790EC8">
      <w:pPr>
        <w:tabs>
          <w:tab w:val="left" w:pos="3195"/>
        </w:tabs>
        <w:spacing w:after="0"/>
        <w:ind w:firstLine="0"/>
      </w:pPr>
      <w:r>
        <w:t>Keccak256 presets:</w:t>
      </w:r>
    </w:p>
    <w:p w14:paraId="4F62974F" w14:textId="77777777" w:rsidR="00790EC8" w:rsidRDefault="00790EC8" w:rsidP="00790EC8">
      <w:pPr>
        <w:tabs>
          <w:tab w:val="left" w:pos="3195"/>
        </w:tabs>
        <w:spacing w:after="0"/>
        <w:ind w:firstLine="0"/>
      </w:pPr>
      <w:proofErr w:type="spellStart"/>
      <w:r>
        <w:t>bitrate_bits</w:t>
      </w:r>
      <w:proofErr w:type="spellEnd"/>
      <w:r>
        <w:t xml:space="preserve"> = 1088</w:t>
      </w:r>
    </w:p>
    <w:p w14:paraId="1453A3F8" w14:textId="77777777" w:rsidR="00790EC8" w:rsidRDefault="00790EC8" w:rsidP="00790EC8">
      <w:pPr>
        <w:tabs>
          <w:tab w:val="left" w:pos="3195"/>
        </w:tabs>
        <w:spacing w:after="0"/>
        <w:ind w:firstLine="0"/>
      </w:pPr>
      <w:proofErr w:type="spellStart"/>
      <w:r>
        <w:t>capacity_bits</w:t>
      </w:r>
      <w:proofErr w:type="spellEnd"/>
      <w:r>
        <w:t xml:space="preserve"> = 512</w:t>
      </w:r>
    </w:p>
    <w:p w14:paraId="67C614A4" w14:textId="77777777" w:rsidR="00790EC8" w:rsidRDefault="00790EC8" w:rsidP="00790EC8">
      <w:pPr>
        <w:tabs>
          <w:tab w:val="left" w:pos="3195"/>
        </w:tabs>
        <w:spacing w:after="0"/>
        <w:ind w:firstLine="0"/>
      </w:pPr>
      <w:proofErr w:type="spellStart"/>
      <w:r>
        <w:t>output_bits</w:t>
      </w:r>
      <w:proofErr w:type="spellEnd"/>
      <w:r>
        <w:t xml:space="preserve"> = 256</w:t>
      </w:r>
    </w:p>
    <w:p w14:paraId="3512D695" w14:textId="77777777" w:rsidR="00790EC8" w:rsidRDefault="00790EC8" w:rsidP="00790EC8">
      <w:pPr>
        <w:tabs>
          <w:tab w:val="left" w:pos="3195"/>
        </w:tabs>
        <w:spacing w:after="0"/>
        <w:ind w:firstLine="0"/>
      </w:pPr>
      <w:proofErr w:type="spellStart"/>
      <w:r>
        <w:t>bitrate_bytes</w:t>
      </w:r>
      <w:proofErr w:type="spellEnd"/>
      <w:r>
        <w:t xml:space="preserve"> = 136 -- convert </w:t>
      </w:r>
      <w:proofErr w:type="spellStart"/>
      <w:r>
        <w:t>bitrate_bits</w:t>
      </w:r>
      <w:proofErr w:type="spellEnd"/>
      <w:r>
        <w:t xml:space="preserve"> to bytes</w:t>
      </w:r>
    </w:p>
    <w:p w14:paraId="2EBEE766" w14:textId="77777777" w:rsidR="00790EC8" w:rsidRDefault="00790EC8" w:rsidP="00790EC8">
      <w:pPr>
        <w:tabs>
          <w:tab w:val="left" w:pos="3195"/>
        </w:tabs>
        <w:spacing w:after="0"/>
        <w:ind w:firstLine="0"/>
      </w:pPr>
    </w:p>
    <w:p w14:paraId="6CC002A7" w14:textId="77777777" w:rsidR="00790EC8" w:rsidRDefault="00790EC8" w:rsidP="00790EC8">
      <w:pPr>
        <w:tabs>
          <w:tab w:val="left" w:pos="3195"/>
        </w:tabs>
        <w:spacing w:after="0"/>
        <w:ind w:firstLine="0"/>
      </w:pPr>
      <w:proofErr w:type="spellStart"/>
      <w:r>
        <w:t>multirate_</w:t>
      </w:r>
      <w:proofErr w:type="gramStart"/>
      <w:r>
        <w:t>padding</w:t>
      </w:r>
      <w:proofErr w:type="spellEnd"/>
      <w:r>
        <w:t>(</w:t>
      </w:r>
      <w:proofErr w:type="spellStart"/>
      <w:proofErr w:type="gramEnd"/>
      <w:r>
        <w:t>used_bytes</w:t>
      </w:r>
      <w:proofErr w:type="spellEnd"/>
      <w:r>
        <w:t xml:space="preserve">, </w:t>
      </w:r>
      <w:proofErr w:type="spellStart"/>
      <w:r>
        <w:t>align_bytes</w:t>
      </w:r>
      <w:proofErr w:type="spellEnd"/>
      <w:r>
        <w:t>)</w:t>
      </w:r>
    </w:p>
    <w:p w14:paraId="1D32AF44" w14:textId="77777777" w:rsidR="00790EC8" w:rsidRDefault="00790EC8" w:rsidP="00790EC8">
      <w:pPr>
        <w:tabs>
          <w:tab w:val="left" w:pos="3195"/>
        </w:tabs>
        <w:spacing w:after="0"/>
        <w:ind w:firstLine="0"/>
      </w:pPr>
      <w:r>
        <w:t xml:space="preserve">   </w:t>
      </w:r>
      <w:proofErr w:type="spellStart"/>
      <w:r>
        <w:t>padlength</w:t>
      </w:r>
      <w:proofErr w:type="spellEnd"/>
      <w:r>
        <w:t xml:space="preserve"> = </w:t>
      </w:r>
      <w:proofErr w:type="spellStart"/>
      <w:r>
        <w:t>align_bytes</w:t>
      </w:r>
      <w:proofErr w:type="spellEnd"/>
      <w:r>
        <w:t xml:space="preserve"> - </w:t>
      </w:r>
      <w:proofErr w:type="spellStart"/>
      <w:r>
        <w:t>used_bytes</w:t>
      </w:r>
      <w:proofErr w:type="spellEnd"/>
    </w:p>
    <w:p w14:paraId="3C7A7B13" w14:textId="77777777" w:rsidR="00790EC8" w:rsidRDefault="00790EC8" w:rsidP="00790EC8">
      <w:pPr>
        <w:tabs>
          <w:tab w:val="left" w:pos="3195"/>
        </w:tabs>
        <w:spacing w:after="0"/>
        <w:ind w:firstLine="0"/>
      </w:pPr>
      <w:r>
        <w:t xml:space="preserve">   </w:t>
      </w:r>
      <w:proofErr w:type="spellStart"/>
      <w:r>
        <w:t>zero_elements</w:t>
      </w:r>
      <w:proofErr w:type="spellEnd"/>
      <w:r>
        <w:t xml:space="preserve"> = [0] * </w:t>
      </w:r>
      <w:proofErr w:type="spellStart"/>
      <w:r>
        <w:t>padlength</w:t>
      </w:r>
      <w:proofErr w:type="spellEnd"/>
      <w:r>
        <w:t xml:space="preserve"> - 2</w:t>
      </w:r>
    </w:p>
    <w:p w14:paraId="41D06AA8" w14:textId="77777777" w:rsidR="00790EC8" w:rsidRDefault="00790EC8" w:rsidP="00790EC8">
      <w:pPr>
        <w:tabs>
          <w:tab w:val="left" w:pos="3195"/>
        </w:tabs>
        <w:spacing w:after="0"/>
        <w:ind w:firstLine="0"/>
      </w:pPr>
      <w:r>
        <w:t xml:space="preserve">   padding = [1] + </w:t>
      </w:r>
      <w:proofErr w:type="spellStart"/>
      <w:r>
        <w:t>zero_elements</w:t>
      </w:r>
      <w:proofErr w:type="spellEnd"/>
      <w:r>
        <w:t xml:space="preserve"> + [128]</w:t>
      </w:r>
    </w:p>
    <w:p w14:paraId="7398984D" w14:textId="77777777" w:rsidR="00790EC8" w:rsidRDefault="00790EC8" w:rsidP="00790EC8">
      <w:pPr>
        <w:tabs>
          <w:tab w:val="left" w:pos="3195"/>
        </w:tabs>
        <w:spacing w:after="0"/>
        <w:ind w:firstLine="0"/>
      </w:pPr>
      <w:r>
        <w:t xml:space="preserve">   return padding</w:t>
      </w:r>
    </w:p>
    <w:p w14:paraId="4017CA0B" w14:textId="77777777" w:rsidR="00790EC8" w:rsidRDefault="00790EC8" w:rsidP="00790EC8">
      <w:pPr>
        <w:tabs>
          <w:tab w:val="left" w:pos="3195"/>
        </w:tabs>
        <w:spacing w:after="0"/>
        <w:ind w:firstLine="0"/>
      </w:pPr>
      <w:r>
        <w:t xml:space="preserve">   </w:t>
      </w:r>
    </w:p>
    <w:p w14:paraId="6BAEDC70" w14:textId="77777777" w:rsidR="00790EC8" w:rsidRDefault="00790EC8" w:rsidP="00790EC8">
      <w:pPr>
        <w:tabs>
          <w:tab w:val="left" w:pos="3195"/>
        </w:tabs>
        <w:spacing w:after="0"/>
        <w:ind w:firstLine="0"/>
      </w:pPr>
      <w:r>
        <w:t xml:space="preserve">   #</w:t>
      </w:r>
      <w:proofErr w:type="gramStart"/>
      <w:r>
        <w:t>example</w:t>
      </w:r>
      <w:proofErr w:type="gramEnd"/>
    </w:p>
    <w:p w14:paraId="2E4BA9BA" w14:textId="77777777" w:rsidR="00790EC8" w:rsidRDefault="00790EC8" w:rsidP="00790EC8">
      <w:pPr>
        <w:tabs>
          <w:tab w:val="left" w:pos="3195"/>
        </w:tabs>
        <w:spacing w:after="0"/>
        <w:ind w:firstLine="0"/>
      </w:pPr>
      <w:r>
        <w:t xml:space="preserve">   #</w:t>
      </w:r>
      <w:proofErr w:type="gramStart"/>
      <w:r>
        <w:t>if</w:t>
      </w:r>
      <w:proofErr w:type="gramEnd"/>
      <w:r>
        <w:t xml:space="preserve"> </w:t>
      </w:r>
      <w:proofErr w:type="spellStart"/>
      <w:r>
        <w:t>used_bytes</w:t>
      </w:r>
      <w:proofErr w:type="spellEnd"/>
      <w:r>
        <w:t xml:space="preserve"> = 130, </w:t>
      </w:r>
      <w:proofErr w:type="spellStart"/>
      <w:r>
        <w:t>align_bytes</w:t>
      </w:r>
      <w:proofErr w:type="spellEnd"/>
      <w:r>
        <w:t xml:space="preserve"> = 136</w:t>
      </w:r>
    </w:p>
    <w:p w14:paraId="27BB13EC" w14:textId="77777777" w:rsidR="00790EC8" w:rsidRDefault="00790EC8" w:rsidP="00790EC8">
      <w:pPr>
        <w:tabs>
          <w:tab w:val="left" w:pos="3195"/>
        </w:tabs>
        <w:spacing w:after="0"/>
        <w:ind w:firstLine="0"/>
      </w:pPr>
      <w:r>
        <w:t xml:space="preserve">   #padlength = 136 - 130 = 6</w:t>
      </w:r>
    </w:p>
    <w:p w14:paraId="4EF805EC" w14:textId="77777777" w:rsidR="00790EC8" w:rsidRDefault="00790EC8" w:rsidP="00790EC8">
      <w:pPr>
        <w:tabs>
          <w:tab w:val="left" w:pos="3195"/>
        </w:tabs>
        <w:spacing w:after="0"/>
        <w:ind w:firstLine="0"/>
      </w:pPr>
      <w:r>
        <w:t xml:space="preserve">   #</w:t>
      </w:r>
      <w:proofErr w:type="gramStart"/>
      <w:r>
        <w:t>zero</w:t>
      </w:r>
      <w:proofErr w:type="gramEnd"/>
      <w:r>
        <w:t>_elements = [0, 0, 0, 0]</w:t>
      </w:r>
    </w:p>
    <w:p w14:paraId="1C0809A0" w14:textId="77777777" w:rsidR="00790EC8" w:rsidRDefault="00790EC8" w:rsidP="00790EC8">
      <w:pPr>
        <w:tabs>
          <w:tab w:val="left" w:pos="3195"/>
        </w:tabs>
        <w:spacing w:after="0"/>
        <w:ind w:firstLine="0"/>
      </w:pPr>
      <w:r>
        <w:t xml:space="preserve">   #padding = [1, 0, 0, 0, 0 128]</w:t>
      </w:r>
    </w:p>
    <w:p w14:paraId="7B65FF43" w14:textId="77777777" w:rsidR="00790EC8" w:rsidRDefault="00790EC8" w:rsidP="00790EC8">
      <w:pPr>
        <w:tabs>
          <w:tab w:val="left" w:pos="3195"/>
        </w:tabs>
        <w:spacing w:after="0"/>
        <w:ind w:firstLine="0"/>
      </w:pPr>
      <w:r>
        <w:t xml:space="preserve">   </w:t>
      </w:r>
    </w:p>
    <w:p w14:paraId="12FE99C4" w14:textId="77777777" w:rsidR="00790EC8" w:rsidRDefault="00790EC8" w:rsidP="00790EC8">
      <w:pPr>
        <w:tabs>
          <w:tab w:val="left" w:pos="3195"/>
        </w:tabs>
        <w:spacing w:after="0"/>
        <w:ind w:firstLine="0"/>
      </w:pPr>
      <w:proofErr w:type="spellStart"/>
      <w:r>
        <w:t>bytesToLane</w:t>
      </w:r>
      <w:proofErr w:type="spellEnd"/>
      <w:r>
        <w:t>(</w:t>
      </w:r>
      <w:proofErr w:type="spellStart"/>
      <w:r>
        <w:t>input_bytes</w:t>
      </w:r>
      <w:proofErr w:type="spellEnd"/>
      <w:r>
        <w:t>)</w:t>
      </w:r>
    </w:p>
    <w:p w14:paraId="4C5DA162" w14:textId="77777777" w:rsidR="00790EC8" w:rsidRDefault="00790EC8" w:rsidP="00790EC8">
      <w:pPr>
        <w:tabs>
          <w:tab w:val="left" w:pos="3195"/>
        </w:tabs>
        <w:spacing w:after="0"/>
        <w:ind w:firstLine="0"/>
      </w:pPr>
      <w:r>
        <w:t xml:space="preserve">   accumulator = 0</w:t>
      </w:r>
    </w:p>
    <w:p w14:paraId="3F051ABF" w14:textId="77777777" w:rsidR="00790EC8" w:rsidRDefault="00790EC8" w:rsidP="00790EC8">
      <w:pPr>
        <w:tabs>
          <w:tab w:val="left" w:pos="3195"/>
        </w:tabs>
        <w:spacing w:after="0"/>
        <w:ind w:firstLine="0"/>
      </w:pPr>
      <w:r>
        <w:t xml:space="preserve">   for b in reversed(</w:t>
      </w:r>
      <w:proofErr w:type="spellStart"/>
      <w:r>
        <w:t>input_bytes</w:t>
      </w:r>
      <w:proofErr w:type="spellEnd"/>
      <w:r>
        <w:t>)</w:t>
      </w:r>
    </w:p>
    <w:p w14:paraId="41DFEBAD" w14:textId="77777777" w:rsidR="00790EC8" w:rsidRDefault="00790EC8" w:rsidP="00790EC8">
      <w:pPr>
        <w:tabs>
          <w:tab w:val="left" w:pos="3195"/>
        </w:tabs>
        <w:spacing w:after="0"/>
        <w:ind w:firstLine="0"/>
      </w:pPr>
      <w:r>
        <w:t xml:space="preserve">      accumulator = </w:t>
      </w:r>
      <w:proofErr w:type="gramStart"/>
      <w:r>
        <w:t>( accumulator</w:t>
      </w:r>
      <w:proofErr w:type="gramEnd"/>
      <w:r>
        <w:t xml:space="preserve"> &lt;&lt; 8 ) | b</w:t>
      </w:r>
    </w:p>
    <w:p w14:paraId="466120F7" w14:textId="77777777" w:rsidR="00790EC8" w:rsidRDefault="00790EC8" w:rsidP="00790EC8">
      <w:pPr>
        <w:tabs>
          <w:tab w:val="left" w:pos="3195"/>
        </w:tabs>
        <w:spacing w:after="0"/>
        <w:ind w:firstLine="0"/>
      </w:pPr>
      <w:r>
        <w:t xml:space="preserve">      #</w:t>
      </w:r>
      <w:proofErr w:type="gramStart"/>
      <w:r>
        <w:t>apply</w:t>
      </w:r>
      <w:proofErr w:type="gramEnd"/>
      <w:r>
        <w:t xml:space="preserve"> 8 bitwise left shit to accumulator then XOR with b</w:t>
      </w:r>
    </w:p>
    <w:p w14:paraId="173A8AC2" w14:textId="77777777" w:rsidR="00790EC8" w:rsidRDefault="00790EC8" w:rsidP="00790EC8">
      <w:pPr>
        <w:tabs>
          <w:tab w:val="left" w:pos="3195"/>
        </w:tabs>
        <w:spacing w:after="0"/>
        <w:ind w:firstLine="0"/>
      </w:pPr>
    </w:p>
    <w:p w14:paraId="3BEA04F3" w14:textId="77777777" w:rsidR="00790EC8" w:rsidRDefault="00790EC8" w:rsidP="00790EC8">
      <w:pPr>
        <w:tabs>
          <w:tab w:val="left" w:pos="3195"/>
        </w:tabs>
        <w:spacing w:after="0"/>
        <w:ind w:firstLine="0"/>
      </w:pPr>
      <w:r>
        <w:t xml:space="preserve">   return accumulator</w:t>
      </w:r>
    </w:p>
    <w:p w14:paraId="1BCCBB44" w14:textId="77777777" w:rsidR="00790EC8" w:rsidRDefault="00790EC8" w:rsidP="00790EC8">
      <w:pPr>
        <w:tabs>
          <w:tab w:val="left" w:pos="3195"/>
        </w:tabs>
        <w:spacing w:after="0"/>
        <w:ind w:firstLine="0"/>
      </w:pPr>
      <w:r>
        <w:t xml:space="preserve">   </w:t>
      </w:r>
    </w:p>
    <w:p w14:paraId="1838E324" w14:textId="77777777" w:rsidR="00790EC8" w:rsidRDefault="00790EC8" w:rsidP="00790EC8">
      <w:pPr>
        <w:tabs>
          <w:tab w:val="left" w:pos="3195"/>
        </w:tabs>
        <w:spacing w:after="0"/>
        <w:ind w:firstLine="0"/>
      </w:pPr>
      <w:r>
        <w:lastRenderedPageBreak/>
        <w:t xml:space="preserve">   #</w:t>
      </w:r>
      <w:proofErr w:type="gramStart"/>
      <w:r>
        <w:t>example</w:t>
      </w:r>
      <w:proofErr w:type="gramEnd"/>
      <w:r>
        <w:t xml:space="preserve"> </w:t>
      </w:r>
    </w:p>
    <w:p w14:paraId="596EA1D6" w14:textId="77777777" w:rsidR="00790EC8" w:rsidRDefault="00790EC8" w:rsidP="00790EC8">
      <w:pPr>
        <w:tabs>
          <w:tab w:val="left" w:pos="3195"/>
        </w:tabs>
        <w:spacing w:after="0"/>
        <w:ind w:firstLine="0"/>
      </w:pPr>
      <w:r>
        <w:t xml:space="preserve">   #</w:t>
      </w:r>
      <w:proofErr w:type="gramStart"/>
      <w:r>
        <w:t>input</w:t>
      </w:r>
      <w:proofErr w:type="gramEnd"/>
      <w:r>
        <w:t>_bytes = [104, 101, 108, 108, 111, 32, 119, 111]</w:t>
      </w:r>
    </w:p>
    <w:p w14:paraId="04436CB5" w14:textId="77777777" w:rsidR="00790EC8" w:rsidRDefault="00790EC8" w:rsidP="00790EC8">
      <w:pPr>
        <w:tabs>
          <w:tab w:val="left" w:pos="3195"/>
        </w:tabs>
        <w:spacing w:after="0"/>
        <w:ind w:firstLine="0"/>
      </w:pPr>
      <w:r>
        <w:t xml:space="preserve">   each iteration will result to (consecutively)</w:t>
      </w:r>
    </w:p>
    <w:p w14:paraId="29AE06B1" w14:textId="77777777" w:rsidR="00790EC8" w:rsidRDefault="00790EC8" w:rsidP="00790EC8">
      <w:pPr>
        <w:tabs>
          <w:tab w:val="left" w:pos="3195"/>
        </w:tabs>
        <w:spacing w:after="0"/>
        <w:ind w:firstLine="0"/>
      </w:pPr>
      <w:r>
        <w:t xml:space="preserve">   0</w:t>
      </w:r>
    </w:p>
    <w:p w14:paraId="14436ADA" w14:textId="77777777" w:rsidR="00790EC8" w:rsidRDefault="00790EC8" w:rsidP="00790EC8">
      <w:pPr>
        <w:tabs>
          <w:tab w:val="left" w:pos="3195"/>
        </w:tabs>
        <w:spacing w:after="0"/>
        <w:ind w:firstLine="0"/>
      </w:pPr>
      <w:r>
        <w:t xml:space="preserve">   28416</w:t>
      </w:r>
    </w:p>
    <w:p w14:paraId="7966E9A9" w14:textId="77777777" w:rsidR="00790EC8" w:rsidRDefault="00790EC8" w:rsidP="00790EC8">
      <w:pPr>
        <w:tabs>
          <w:tab w:val="left" w:pos="3195"/>
        </w:tabs>
        <w:spacing w:after="0"/>
        <w:ind w:firstLine="0"/>
      </w:pPr>
      <w:r>
        <w:t xml:space="preserve">   7304960</w:t>
      </w:r>
    </w:p>
    <w:p w14:paraId="7C1EE8A2" w14:textId="77777777" w:rsidR="00790EC8" w:rsidRDefault="00790EC8" w:rsidP="00790EC8">
      <w:pPr>
        <w:tabs>
          <w:tab w:val="left" w:pos="3195"/>
        </w:tabs>
        <w:spacing w:after="0"/>
        <w:ind w:firstLine="0"/>
      </w:pPr>
      <w:r>
        <w:t xml:space="preserve">   1870077952</w:t>
      </w:r>
    </w:p>
    <w:p w14:paraId="48CF92F3" w14:textId="77777777" w:rsidR="00790EC8" w:rsidRDefault="00790EC8" w:rsidP="00790EC8">
      <w:pPr>
        <w:tabs>
          <w:tab w:val="left" w:pos="3195"/>
        </w:tabs>
        <w:spacing w:after="0"/>
        <w:ind w:firstLine="0"/>
      </w:pPr>
      <w:r>
        <w:t xml:space="preserve">   478739984128</w:t>
      </w:r>
    </w:p>
    <w:p w14:paraId="5E45571B" w14:textId="77777777" w:rsidR="00790EC8" w:rsidRDefault="00790EC8" w:rsidP="00790EC8">
      <w:pPr>
        <w:tabs>
          <w:tab w:val="left" w:pos="3195"/>
        </w:tabs>
        <w:spacing w:after="0"/>
        <w:ind w:firstLine="0"/>
      </w:pPr>
      <w:r>
        <w:t xml:space="preserve">   122557435964416</w:t>
      </w:r>
    </w:p>
    <w:p w14:paraId="252B970E" w14:textId="77777777" w:rsidR="00790EC8" w:rsidRDefault="00790EC8" w:rsidP="00790EC8">
      <w:pPr>
        <w:tabs>
          <w:tab w:val="left" w:pos="3195"/>
        </w:tabs>
        <w:spacing w:after="0"/>
        <w:ind w:firstLine="0"/>
      </w:pPr>
      <w:r>
        <w:t xml:space="preserve">   31374703606918144</w:t>
      </w:r>
    </w:p>
    <w:p w14:paraId="144EAB50" w14:textId="77777777" w:rsidR="00790EC8" w:rsidRDefault="00790EC8" w:rsidP="00790EC8">
      <w:pPr>
        <w:tabs>
          <w:tab w:val="left" w:pos="3195"/>
        </w:tabs>
        <w:spacing w:after="0"/>
        <w:ind w:firstLine="0"/>
      </w:pPr>
      <w:r>
        <w:t xml:space="preserve">   8031924123371070720</w:t>
      </w:r>
    </w:p>
    <w:p w14:paraId="290ECA85" w14:textId="77777777" w:rsidR="00790EC8" w:rsidRDefault="00790EC8" w:rsidP="00790EC8">
      <w:pPr>
        <w:tabs>
          <w:tab w:val="left" w:pos="3195"/>
        </w:tabs>
        <w:spacing w:after="0"/>
        <w:ind w:firstLine="0"/>
      </w:pPr>
      <w:r>
        <w:t xml:space="preserve">   8031924123371070824</w:t>
      </w:r>
    </w:p>
    <w:p w14:paraId="377C1B78" w14:textId="77777777" w:rsidR="00790EC8" w:rsidRDefault="00790EC8" w:rsidP="00790EC8">
      <w:pPr>
        <w:tabs>
          <w:tab w:val="left" w:pos="3195"/>
        </w:tabs>
        <w:spacing w:after="0"/>
        <w:ind w:firstLine="0"/>
      </w:pPr>
      <w:r>
        <w:t xml:space="preserve">   </w:t>
      </w:r>
    </w:p>
    <w:p w14:paraId="2F36AB8D" w14:textId="77777777" w:rsidR="00790EC8" w:rsidRDefault="00790EC8" w:rsidP="00790EC8">
      <w:pPr>
        <w:tabs>
          <w:tab w:val="left" w:pos="3195"/>
        </w:tabs>
        <w:spacing w:after="0"/>
        <w:ind w:firstLine="0"/>
      </w:pPr>
      <w:r>
        <w:t xml:space="preserve">   #</w:t>
      </w:r>
      <w:proofErr w:type="gramStart"/>
      <w:r>
        <w:t>final</w:t>
      </w:r>
      <w:proofErr w:type="gramEnd"/>
      <w:r>
        <w:t xml:space="preserve"> value will be 8031924123371070824   </w:t>
      </w:r>
    </w:p>
    <w:p w14:paraId="5F601BB5" w14:textId="77777777" w:rsidR="00790EC8" w:rsidRDefault="00790EC8" w:rsidP="00790EC8">
      <w:pPr>
        <w:tabs>
          <w:tab w:val="left" w:pos="3195"/>
        </w:tabs>
        <w:spacing w:after="0"/>
        <w:ind w:firstLine="0"/>
      </w:pPr>
      <w:r>
        <w:t xml:space="preserve">   </w:t>
      </w:r>
    </w:p>
    <w:p w14:paraId="0513E6A5" w14:textId="77777777" w:rsidR="00790EC8" w:rsidRDefault="00790EC8" w:rsidP="00790EC8">
      <w:pPr>
        <w:tabs>
          <w:tab w:val="left" w:pos="3195"/>
        </w:tabs>
        <w:spacing w:after="0"/>
        <w:ind w:firstLine="0"/>
      </w:pPr>
      <w:r>
        <w:t>-----------------------------------------------------------</w:t>
      </w:r>
    </w:p>
    <w:p w14:paraId="6783ED07" w14:textId="77777777" w:rsidR="00790EC8" w:rsidRDefault="00790EC8" w:rsidP="00790EC8">
      <w:pPr>
        <w:tabs>
          <w:tab w:val="left" w:pos="3195"/>
        </w:tabs>
        <w:spacing w:after="0"/>
        <w:ind w:firstLine="0"/>
      </w:pPr>
    </w:p>
    <w:p w14:paraId="4B292260" w14:textId="77777777" w:rsidR="00790EC8" w:rsidRDefault="00790EC8" w:rsidP="00790EC8">
      <w:pPr>
        <w:tabs>
          <w:tab w:val="left" w:pos="3195"/>
        </w:tabs>
        <w:spacing w:after="0"/>
        <w:ind w:firstLine="0"/>
      </w:pPr>
      <w:proofErr w:type="spellStart"/>
      <w:r>
        <w:t>input_text</w:t>
      </w:r>
      <w:proofErr w:type="spellEnd"/>
      <w:r>
        <w:t xml:space="preserve"> = "hello world"</w:t>
      </w:r>
    </w:p>
    <w:p w14:paraId="041887E2" w14:textId="77777777" w:rsidR="00790EC8" w:rsidRDefault="00790EC8" w:rsidP="00790EC8">
      <w:pPr>
        <w:tabs>
          <w:tab w:val="left" w:pos="3195"/>
        </w:tabs>
        <w:spacing w:after="0"/>
        <w:ind w:firstLine="0"/>
      </w:pPr>
    </w:p>
    <w:p w14:paraId="3C2195C2" w14:textId="77777777" w:rsidR="00790EC8" w:rsidRDefault="00790EC8" w:rsidP="00790EC8">
      <w:pPr>
        <w:tabs>
          <w:tab w:val="left" w:pos="3195"/>
        </w:tabs>
        <w:spacing w:after="0"/>
        <w:ind w:firstLine="0"/>
      </w:pPr>
      <w:r>
        <w:t>1. Get byte array (</w:t>
      </w:r>
      <w:proofErr w:type="spellStart"/>
      <w:r>
        <w:t>input_byte_array</w:t>
      </w:r>
      <w:proofErr w:type="spellEnd"/>
      <w:r>
        <w:t xml:space="preserve">) equivalent of </w:t>
      </w:r>
      <w:proofErr w:type="spellStart"/>
      <w:r>
        <w:t>input_text</w:t>
      </w:r>
      <w:proofErr w:type="spellEnd"/>
    </w:p>
    <w:p w14:paraId="6F7B1734" w14:textId="77777777" w:rsidR="00790EC8" w:rsidRDefault="00790EC8" w:rsidP="00790EC8">
      <w:pPr>
        <w:tabs>
          <w:tab w:val="left" w:pos="3195"/>
        </w:tabs>
        <w:spacing w:after="0"/>
        <w:ind w:firstLine="0"/>
      </w:pPr>
      <w:r>
        <w:t xml:space="preserve">   </w:t>
      </w:r>
      <w:proofErr w:type="spellStart"/>
      <w:r>
        <w:t>input_byte_array</w:t>
      </w:r>
      <w:proofErr w:type="spellEnd"/>
      <w:r>
        <w:t xml:space="preserve"> = [104, 101, 108, 108, 111, 32, 119, 111, 114, 108, 100]</w:t>
      </w:r>
    </w:p>
    <w:p w14:paraId="60361D06" w14:textId="77777777" w:rsidR="00790EC8" w:rsidRDefault="00790EC8" w:rsidP="00790EC8">
      <w:pPr>
        <w:tabs>
          <w:tab w:val="left" w:pos="3195"/>
        </w:tabs>
        <w:spacing w:after="0"/>
        <w:ind w:firstLine="0"/>
      </w:pPr>
      <w:r>
        <w:t xml:space="preserve">   </w:t>
      </w:r>
    </w:p>
    <w:p w14:paraId="17046831" w14:textId="77777777" w:rsidR="00790EC8" w:rsidRDefault="00790EC8" w:rsidP="00790EC8">
      <w:pPr>
        <w:tabs>
          <w:tab w:val="left" w:pos="3195"/>
        </w:tabs>
        <w:spacing w:after="0"/>
        <w:ind w:firstLine="0"/>
      </w:pPr>
      <w:r>
        <w:t xml:space="preserve">2. Pad </w:t>
      </w:r>
      <w:proofErr w:type="spellStart"/>
      <w:r>
        <w:t>input_byte_array</w:t>
      </w:r>
      <w:proofErr w:type="spellEnd"/>
      <w:r>
        <w:t xml:space="preserve"> using </w:t>
      </w:r>
      <w:proofErr w:type="spellStart"/>
      <w:r>
        <w:t>multirate_padding</w:t>
      </w:r>
      <w:proofErr w:type="spellEnd"/>
    </w:p>
    <w:p w14:paraId="1F1DE0B1" w14:textId="77777777" w:rsidR="00790EC8" w:rsidRDefault="00790EC8" w:rsidP="00790EC8">
      <w:pPr>
        <w:tabs>
          <w:tab w:val="left" w:pos="3195"/>
        </w:tabs>
        <w:spacing w:after="0"/>
        <w:ind w:firstLine="0"/>
      </w:pPr>
      <w:r>
        <w:t xml:space="preserve">   </w:t>
      </w:r>
      <w:proofErr w:type="spellStart"/>
      <w:r>
        <w:t>used_bytes</w:t>
      </w:r>
      <w:proofErr w:type="spellEnd"/>
      <w:r>
        <w:t xml:space="preserve"> = </w:t>
      </w:r>
      <w:proofErr w:type="spellStart"/>
      <w:r>
        <w:t>input_byte_</w:t>
      </w:r>
      <w:proofErr w:type="gramStart"/>
      <w:r>
        <w:t>array.length</w:t>
      </w:r>
      <w:proofErr w:type="spellEnd"/>
      <w:proofErr w:type="gramEnd"/>
      <w:r>
        <w:t xml:space="preserve"> = 11 (count number of elements inside array)</w:t>
      </w:r>
    </w:p>
    <w:p w14:paraId="5841A550" w14:textId="77777777" w:rsidR="00790EC8" w:rsidRDefault="00790EC8" w:rsidP="00790EC8">
      <w:pPr>
        <w:tabs>
          <w:tab w:val="left" w:pos="3195"/>
        </w:tabs>
        <w:spacing w:after="0"/>
        <w:ind w:firstLine="0"/>
      </w:pPr>
      <w:r>
        <w:t xml:space="preserve">   </w:t>
      </w:r>
      <w:proofErr w:type="spellStart"/>
      <w:r>
        <w:t>align_bytes</w:t>
      </w:r>
      <w:proofErr w:type="spellEnd"/>
      <w:r>
        <w:t xml:space="preserve"> = </w:t>
      </w:r>
      <w:proofErr w:type="spellStart"/>
      <w:proofErr w:type="gramStart"/>
      <w:r>
        <w:t>presets.bitrate</w:t>
      </w:r>
      <w:proofErr w:type="gramEnd"/>
      <w:r>
        <w:t>_bytes</w:t>
      </w:r>
      <w:proofErr w:type="spellEnd"/>
      <w:r>
        <w:t xml:space="preserve"> = 136</w:t>
      </w:r>
    </w:p>
    <w:p w14:paraId="696FE50C" w14:textId="77777777" w:rsidR="00790EC8" w:rsidRDefault="00790EC8" w:rsidP="00790EC8">
      <w:pPr>
        <w:tabs>
          <w:tab w:val="left" w:pos="3195"/>
        </w:tabs>
        <w:spacing w:after="0"/>
        <w:ind w:firstLine="0"/>
      </w:pPr>
      <w:r>
        <w:t xml:space="preserve">   </w:t>
      </w:r>
      <w:proofErr w:type="spellStart"/>
      <w:r>
        <w:t>padded_bytes</w:t>
      </w:r>
      <w:proofErr w:type="spellEnd"/>
      <w:r>
        <w:t xml:space="preserve"> = [104, 101, 108, 108, 111, 32, 119, 111, 114, 108, 100, 1, 0, 0, 0, 0, 0, 0, 0, 0, 0, 0, 0, 0, 0, 0, 0, 0, 0, 0, 0, 0, 0, 0, 0, 0, 0, 0, 0, 0, 0, 0, 0, 0, 0, 0, 0, 0, 0, 0, 0, 0, 0, 0, 0, 0, 0, 0, 0, 0, 0, 0, 0, 0, 0, 0, 0, 0, 0, 0, 0, 0, 0, 0, 0, 0, 0, 0, 0, 0, 0, 0, 0, 0, 0, 0, 0, 0, 0, 0, 0, 0, 0, 0, 0, 0, 0, 0, 0, 0, 0, 0, 0, 0, 0, 0, 0, 0, 0, 0, 0, 0, 0, 0, 0, 0, 0, 0, 0, 0, 0, 0, 0, 0, 0, 0, 0, 0, 0, 0, 0, 0, 0, 0, 0, 128]</w:t>
      </w:r>
    </w:p>
    <w:p w14:paraId="04B2E849" w14:textId="77777777" w:rsidR="00790EC8" w:rsidRDefault="00790EC8" w:rsidP="00790EC8">
      <w:pPr>
        <w:tabs>
          <w:tab w:val="left" w:pos="3195"/>
        </w:tabs>
        <w:spacing w:after="0"/>
        <w:ind w:firstLine="0"/>
      </w:pPr>
      <w:r>
        <w:t xml:space="preserve">   </w:t>
      </w:r>
    </w:p>
    <w:p w14:paraId="5E85F3B6" w14:textId="77777777" w:rsidR="00790EC8" w:rsidRDefault="00790EC8" w:rsidP="00790EC8">
      <w:pPr>
        <w:tabs>
          <w:tab w:val="left" w:pos="3195"/>
        </w:tabs>
        <w:spacing w:after="0"/>
        <w:ind w:firstLine="0"/>
      </w:pPr>
      <w:r>
        <w:t xml:space="preserve">3. Append another batch of zero elements to </w:t>
      </w:r>
      <w:proofErr w:type="spellStart"/>
      <w:r>
        <w:t>padded_bytes</w:t>
      </w:r>
      <w:proofErr w:type="spellEnd"/>
    </w:p>
    <w:p w14:paraId="53E379FD" w14:textId="77777777" w:rsidR="00790EC8" w:rsidRDefault="00790EC8" w:rsidP="00790EC8">
      <w:pPr>
        <w:tabs>
          <w:tab w:val="left" w:pos="3195"/>
        </w:tabs>
        <w:spacing w:after="0"/>
        <w:ind w:firstLine="0"/>
      </w:pPr>
      <w:r>
        <w:lastRenderedPageBreak/>
        <w:t xml:space="preserve">   </w:t>
      </w:r>
      <w:proofErr w:type="spellStart"/>
      <w:r>
        <w:t>zero_count</w:t>
      </w:r>
      <w:proofErr w:type="spellEnd"/>
      <w:r>
        <w:t xml:space="preserve">    = </w:t>
      </w:r>
      <w:proofErr w:type="spellStart"/>
      <w:r>
        <w:t>convertToBytes</w:t>
      </w:r>
      <w:proofErr w:type="spellEnd"/>
      <w:r>
        <w:t xml:space="preserve"> </w:t>
      </w:r>
      <w:proofErr w:type="gramStart"/>
      <w:r>
        <w:t>( (</w:t>
      </w:r>
      <w:proofErr w:type="spellStart"/>
      <w:proofErr w:type="gramEnd"/>
      <w:r>
        <w:t>presets.bitrate_bits</w:t>
      </w:r>
      <w:proofErr w:type="spellEnd"/>
      <w:r>
        <w:t xml:space="preserve"> + </w:t>
      </w:r>
      <w:proofErr w:type="spellStart"/>
      <w:r>
        <w:t>presets.capacity_bits</w:t>
      </w:r>
      <w:proofErr w:type="spellEnd"/>
      <w:r>
        <w:t xml:space="preserve">) - </w:t>
      </w:r>
      <w:proofErr w:type="spellStart"/>
      <w:r>
        <w:t>presets.bitrate_bits</w:t>
      </w:r>
      <w:proofErr w:type="spellEnd"/>
      <w:r>
        <w:t xml:space="preserve"> )</w:t>
      </w:r>
    </w:p>
    <w:p w14:paraId="58CBB5D3" w14:textId="77777777" w:rsidR="00790EC8" w:rsidRDefault="00790EC8" w:rsidP="00790EC8">
      <w:pPr>
        <w:tabs>
          <w:tab w:val="left" w:pos="3195"/>
        </w:tabs>
        <w:spacing w:after="0"/>
        <w:ind w:firstLine="0"/>
      </w:pPr>
      <w:r>
        <w:t xml:space="preserve">            = </w:t>
      </w:r>
      <w:proofErr w:type="spellStart"/>
      <w:proofErr w:type="gramStart"/>
      <w:r>
        <w:t>convertToBytes</w:t>
      </w:r>
      <w:proofErr w:type="spellEnd"/>
      <w:r>
        <w:t>(</w:t>
      </w:r>
      <w:proofErr w:type="gramEnd"/>
      <w:r>
        <w:t>(1088 + 512) - 1088)</w:t>
      </w:r>
    </w:p>
    <w:p w14:paraId="1A0B5478" w14:textId="77777777" w:rsidR="00790EC8" w:rsidRDefault="00790EC8" w:rsidP="00790EC8">
      <w:pPr>
        <w:tabs>
          <w:tab w:val="left" w:pos="3195"/>
        </w:tabs>
        <w:spacing w:after="0"/>
        <w:ind w:firstLine="0"/>
      </w:pPr>
      <w:r>
        <w:t xml:space="preserve">            = 64</w:t>
      </w:r>
    </w:p>
    <w:p w14:paraId="3FB439E3" w14:textId="77777777" w:rsidR="00790EC8" w:rsidRDefault="00790EC8" w:rsidP="00790EC8">
      <w:pPr>
        <w:tabs>
          <w:tab w:val="left" w:pos="3195"/>
        </w:tabs>
        <w:spacing w:after="0"/>
        <w:ind w:firstLine="0"/>
      </w:pPr>
      <w:r>
        <w:t xml:space="preserve">   </w:t>
      </w:r>
      <w:proofErr w:type="spellStart"/>
      <w:r>
        <w:t>zero_elements</w:t>
      </w:r>
      <w:proofErr w:type="spellEnd"/>
      <w:r>
        <w:t xml:space="preserve"> = [0] * 64</w:t>
      </w:r>
    </w:p>
    <w:p w14:paraId="001D9F72" w14:textId="77777777" w:rsidR="00790EC8" w:rsidRDefault="00790EC8" w:rsidP="00790EC8">
      <w:pPr>
        <w:tabs>
          <w:tab w:val="left" w:pos="3195"/>
        </w:tabs>
        <w:spacing w:after="0"/>
        <w:ind w:firstLine="0"/>
      </w:pPr>
      <w:r>
        <w:t xml:space="preserve">   </w:t>
      </w:r>
    </w:p>
    <w:p w14:paraId="0B7A940F" w14:textId="77777777" w:rsidR="00790EC8" w:rsidRDefault="00790EC8" w:rsidP="00790EC8">
      <w:pPr>
        <w:tabs>
          <w:tab w:val="left" w:pos="3195"/>
        </w:tabs>
        <w:spacing w:after="0"/>
        <w:ind w:firstLine="0"/>
      </w:pPr>
      <w:r>
        <w:t xml:space="preserve">   </w:t>
      </w:r>
      <w:proofErr w:type="spellStart"/>
      <w:r>
        <w:t>padded_bytes</w:t>
      </w:r>
      <w:proofErr w:type="spellEnd"/>
      <w:r>
        <w:t xml:space="preserve"> += </w:t>
      </w:r>
      <w:proofErr w:type="spellStart"/>
      <w:r>
        <w:t>zero_elements</w:t>
      </w:r>
      <w:proofErr w:type="spellEnd"/>
    </w:p>
    <w:p w14:paraId="788ECD67" w14:textId="77777777" w:rsidR="00790EC8" w:rsidRDefault="00790EC8" w:rsidP="00790EC8">
      <w:pPr>
        <w:tabs>
          <w:tab w:val="left" w:pos="3195"/>
        </w:tabs>
        <w:spacing w:after="0"/>
        <w:ind w:firstLine="0"/>
      </w:pPr>
      <w:r>
        <w:t xml:space="preserve">            = [104, 101, 108, 108, 111, 32, 119, 111, 114, 108, 100, 1, 0, 0, 0, 0, 0, 0, 0, 0, 0, 0, 0, 0, 0, 0, 0, 0, 0, 0, 0, 0, 0, 0, 0, 0, 0, 0, 0, 0, 0, 0, 0, 0, 0, 0, 0, 0, 0, 0, 0, 0, 0, 0, 0, 0, 0, 0, 0, 0, 0, 0, 0, 0, 0, 0, 0, 0, 0, 0, 0, 0, 0, 0, 0, 0, 0, 0, 0, 0, 0, 0, 0, 0, 0, 0, 0, 0, 0, 0, 0, 0, 0, 0, 0, 0, 0, 0, 0, 0, 0, 0, 0, 0, 0, 0, 0, 0, 0, 0, 0, 0, 0, 0, 0, 0, 0, 0, 0, 0, 0, 0, 0, 0, 0, 0, 0, 0, 0, 0, 0, 0, 0, 0, 0, 128, 0, 0, 0, 0, 0, 0, 0, 0, 0, 0, 0, 0, 0, 0, 0, 0, 0, 0, 0, 0, 0, 0, 0, 0, 0, 0, 0, 0, 0, 0, 0, 0, 0, 0, 0, 0, 0, 0, 0, 0, 0, 0, 0, 0, 0, 0, 0, 0, 0, 0, 0, 0, 0, 0, 0, 0, 0, 0, 0, 0, 0, 0, 0, 0]</w:t>
      </w:r>
    </w:p>
    <w:p w14:paraId="196ADB5A" w14:textId="77777777" w:rsidR="00790EC8" w:rsidRDefault="00790EC8" w:rsidP="00790EC8">
      <w:pPr>
        <w:tabs>
          <w:tab w:val="left" w:pos="3195"/>
        </w:tabs>
        <w:spacing w:after="0"/>
        <w:ind w:firstLine="0"/>
      </w:pPr>
      <w:r>
        <w:t xml:space="preserve">            </w:t>
      </w:r>
    </w:p>
    <w:p w14:paraId="336DC877" w14:textId="77777777" w:rsidR="00790EC8" w:rsidRDefault="00790EC8" w:rsidP="00790EC8">
      <w:pPr>
        <w:tabs>
          <w:tab w:val="left" w:pos="3195"/>
        </w:tabs>
        <w:spacing w:after="0"/>
        <w:ind w:firstLine="0"/>
      </w:pPr>
      <w:r>
        <w:t xml:space="preserve">4. Convert </w:t>
      </w:r>
      <w:proofErr w:type="spellStart"/>
      <w:r>
        <w:t>padded_bytes</w:t>
      </w:r>
      <w:proofErr w:type="spellEnd"/>
      <w:r>
        <w:t xml:space="preserve"> to array of lanes (</w:t>
      </w:r>
      <w:proofErr w:type="spellStart"/>
      <w:r>
        <w:t>lane_array</w:t>
      </w:r>
      <w:proofErr w:type="spellEnd"/>
      <w:r>
        <w:t xml:space="preserve">) and put </w:t>
      </w:r>
      <w:proofErr w:type="spellStart"/>
      <w:r>
        <w:t>then</w:t>
      </w:r>
      <w:proofErr w:type="spellEnd"/>
      <w:r>
        <w:t xml:space="preserve"> in a 5x5 2D array.</w:t>
      </w:r>
    </w:p>
    <w:p w14:paraId="15B03C9F" w14:textId="77777777" w:rsidR="00790EC8" w:rsidRDefault="00790EC8" w:rsidP="00790EC8">
      <w:pPr>
        <w:tabs>
          <w:tab w:val="left" w:pos="3195"/>
        </w:tabs>
        <w:spacing w:after="0"/>
        <w:ind w:firstLine="0"/>
      </w:pPr>
      <w:r>
        <w:t xml:space="preserve">   - get a batch of 8 elements from </w:t>
      </w:r>
      <w:proofErr w:type="spellStart"/>
      <w:r>
        <w:t>padded_bytes</w:t>
      </w:r>
      <w:proofErr w:type="spellEnd"/>
    </w:p>
    <w:p w14:paraId="25126CDD" w14:textId="77777777" w:rsidR="00790EC8" w:rsidRDefault="00790EC8" w:rsidP="00790EC8">
      <w:pPr>
        <w:tabs>
          <w:tab w:val="left" w:pos="3195"/>
        </w:tabs>
        <w:spacing w:after="0"/>
        <w:ind w:firstLine="0"/>
      </w:pPr>
      <w:r>
        <w:t xml:space="preserve">   - convertedBatch1ToLane = </w:t>
      </w:r>
      <w:proofErr w:type="spellStart"/>
      <w:r>
        <w:t>bytesToLane</w:t>
      </w:r>
      <w:proofErr w:type="spellEnd"/>
      <w:r>
        <w:t>(batch)</w:t>
      </w:r>
    </w:p>
    <w:p w14:paraId="4EE7309A" w14:textId="77777777" w:rsidR="00790EC8" w:rsidRDefault="00790EC8" w:rsidP="00790EC8">
      <w:pPr>
        <w:tabs>
          <w:tab w:val="left" w:pos="3195"/>
        </w:tabs>
        <w:spacing w:after="0"/>
        <w:ind w:firstLine="0"/>
      </w:pPr>
      <w:r>
        <w:t xml:space="preserve">   - result will be:</w:t>
      </w:r>
    </w:p>
    <w:p w14:paraId="16406761" w14:textId="77777777" w:rsidR="00790EC8" w:rsidRDefault="00790EC8" w:rsidP="00790EC8">
      <w:pPr>
        <w:tabs>
          <w:tab w:val="left" w:pos="3195"/>
        </w:tabs>
        <w:spacing w:after="0"/>
        <w:ind w:firstLine="0"/>
      </w:pPr>
      <w:r>
        <w:t xml:space="preserve">   [[8031924123371070824L, 0, 0, 0, 0], [23358578, 0, 0, 9223372036854775808L, 0], [0, 0, 0, 0, 0], [0, 0, 0, 0, 0], [0, 0, 0, 0, 0]]</w:t>
      </w:r>
    </w:p>
    <w:p w14:paraId="3FCAA923" w14:textId="77777777" w:rsidR="00790EC8" w:rsidRDefault="00790EC8" w:rsidP="00790EC8">
      <w:pPr>
        <w:tabs>
          <w:tab w:val="left" w:pos="3195"/>
        </w:tabs>
        <w:spacing w:after="0"/>
        <w:ind w:firstLine="0"/>
      </w:pPr>
      <w:r>
        <w:t xml:space="preserve">   </w:t>
      </w:r>
    </w:p>
    <w:p w14:paraId="5CC786B2" w14:textId="77777777" w:rsidR="00790EC8" w:rsidRDefault="00790EC8" w:rsidP="00790EC8">
      <w:pPr>
        <w:tabs>
          <w:tab w:val="left" w:pos="3195"/>
        </w:tabs>
        <w:spacing w:after="0"/>
        <w:ind w:firstLine="0"/>
      </w:pPr>
      <w:r>
        <w:t xml:space="preserve">5. </w:t>
      </w:r>
      <w:proofErr w:type="gramStart"/>
      <w:r>
        <w:t xml:space="preserve">Process </w:t>
      </w:r>
      <w:proofErr w:type="spellStart"/>
      <w:r>
        <w:t>lane</w:t>
      </w:r>
      <w:proofErr w:type="gramEnd"/>
      <w:r>
        <w:t>_array</w:t>
      </w:r>
      <w:proofErr w:type="spellEnd"/>
      <w:r>
        <w:t xml:space="preserve"> to </w:t>
      </w:r>
      <w:proofErr w:type="spellStart"/>
      <w:r>
        <w:t>permutation_rounds</w:t>
      </w:r>
      <w:proofErr w:type="spellEnd"/>
      <w:r>
        <w:t xml:space="preserve"> (</w:t>
      </w:r>
      <w:proofErr w:type="spellStart"/>
      <w:r>
        <w:t>greek</w:t>
      </w:r>
      <w:proofErr w:type="spellEnd"/>
      <w:r>
        <w:t xml:space="preserve"> alphabet methods - theta, rho and phi, chi, iota)</w:t>
      </w:r>
    </w:p>
    <w:p w14:paraId="6D87327A" w14:textId="77777777" w:rsidR="00790EC8" w:rsidRDefault="00790EC8" w:rsidP="00790EC8">
      <w:pPr>
        <w:tabs>
          <w:tab w:val="left" w:pos="3195"/>
        </w:tabs>
        <w:spacing w:after="0"/>
        <w:ind w:firstLine="0"/>
      </w:pPr>
    </w:p>
    <w:p w14:paraId="76A86E06" w14:textId="77777777" w:rsidR="00790EC8" w:rsidRDefault="00790EC8" w:rsidP="00790EC8">
      <w:pPr>
        <w:tabs>
          <w:tab w:val="left" w:pos="3195"/>
        </w:tabs>
        <w:spacing w:after="0"/>
        <w:ind w:firstLine="0"/>
      </w:pPr>
      <w:proofErr w:type="spellStart"/>
      <w:r>
        <w:t>lanew</w:t>
      </w:r>
      <w:proofErr w:type="spellEnd"/>
    </w:p>
    <w:p w14:paraId="3691D830" w14:textId="77777777" w:rsidR="00790EC8" w:rsidRDefault="00790EC8" w:rsidP="00790EC8">
      <w:pPr>
        <w:tabs>
          <w:tab w:val="left" w:pos="3195"/>
        </w:tabs>
        <w:spacing w:after="0"/>
        <w:ind w:firstLine="0"/>
      </w:pPr>
      <w:r>
        <w:t>= (</w:t>
      </w:r>
      <w:proofErr w:type="spellStart"/>
      <w:proofErr w:type="gramStart"/>
      <w:r>
        <w:t>presets.bitrate</w:t>
      </w:r>
      <w:proofErr w:type="gramEnd"/>
      <w:r>
        <w:t>_bits</w:t>
      </w:r>
      <w:proofErr w:type="spellEnd"/>
      <w:r>
        <w:t xml:space="preserve"> + </w:t>
      </w:r>
      <w:proofErr w:type="spellStart"/>
      <w:r>
        <w:t>presets.capacity_bits</w:t>
      </w:r>
      <w:proofErr w:type="spellEnd"/>
      <w:r>
        <w:t>) // 25 #the floor division // rounds the result down to the nearest whole number</w:t>
      </w:r>
    </w:p>
    <w:p w14:paraId="141F7498" w14:textId="77777777" w:rsidR="00790EC8" w:rsidRDefault="00790EC8" w:rsidP="00790EC8">
      <w:pPr>
        <w:tabs>
          <w:tab w:val="left" w:pos="3195"/>
        </w:tabs>
        <w:spacing w:after="0"/>
        <w:ind w:firstLine="0"/>
      </w:pPr>
      <w:r>
        <w:t>= 64</w:t>
      </w:r>
    </w:p>
    <w:p w14:paraId="15C8A5D1" w14:textId="77777777" w:rsidR="00790EC8" w:rsidRDefault="00790EC8" w:rsidP="00790EC8">
      <w:pPr>
        <w:tabs>
          <w:tab w:val="left" w:pos="3195"/>
        </w:tabs>
        <w:spacing w:after="0"/>
        <w:ind w:firstLine="0"/>
      </w:pPr>
    </w:p>
    <w:p w14:paraId="4D8DF80D" w14:textId="77777777" w:rsidR="00790EC8" w:rsidRDefault="00790EC8" w:rsidP="00790EC8">
      <w:pPr>
        <w:tabs>
          <w:tab w:val="left" w:pos="3195"/>
        </w:tabs>
        <w:spacing w:after="0"/>
        <w:ind w:firstLine="0"/>
      </w:pPr>
      <w:r>
        <w:t>l</w:t>
      </w:r>
    </w:p>
    <w:p w14:paraId="5A71DC3E" w14:textId="77777777" w:rsidR="00790EC8" w:rsidRDefault="00790EC8" w:rsidP="00790EC8">
      <w:pPr>
        <w:tabs>
          <w:tab w:val="left" w:pos="3195"/>
        </w:tabs>
        <w:spacing w:after="0"/>
        <w:ind w:firstLine="0"/>
      </w:pPr>
      <w:r>
        <w:t xml:space="preserve">= </w:t>
      </w:r>
      <w:proofErr w:type="gramStart"/>
      <w:r>
        <w:t>int(</w:t>
      </w:r>
      <w:proofErr w:type="gramEnd"/>
      <w:r>
        <w:t>log(</w:t>
      </w:r>
      <w:proofErr w:type="spellStart"/>
      <w:r>
        <w:t>lanew</w:t>
      </w:r>
      <w:proofErr w:type="spellEnd"/>
      <w:r>
        <w:t>, 2))</w:t>
      </w:r>
    </w:p>
    <w:p w14:paraId="5D1B2857" w14:textId="77777777" w:rsidR="00790EC8" w:rsidRDefault="00790EC8" w:rsidP="00790EC8">
      <w:pPr>
        <w:tabs>
          <w:tab w:val="left" w:pos="3195"/>
        </w:tabs>
        <w:spacing w:after="0"/>
        <w:ind w:firstLine="0"/>
      </w:pPr>
      <w:r>
        <w:lastRenderedPageBreak/>
        <w:t>= 6</w:t>
      </w:r>
    </w:p>
    <w:p w14:paraId="75E76812" w14:textId="77777777" w:rsidR="00790EC8" w:rsidRDefault="00790EC8" w:rsidP="00790EC8">
      <w:pPr>
        <w:tabs>
          <w:tab w:val="left" w:pos="3195"/>
        </w:tabs>
        <w:spacing w:after="0"/>
        <w:ind w:firstLine="0"/>
      </w:pPr>
    </w:p>
    <w:p w14:paraId="49906BE8" w14:textId="77777777" w:rsidR="00790EC8" w:rsidRDefault="00790EC8" w:rsidP="00790EC8">
      <w:pPr>
        <w:tabs>
          <w:tab w:val="left" w:pos="3195"/>
        </w:tabs>
        <w:spacing w:after="0"/>
        <w:ind w:firstLine="0"/>
      </w:pPr>
      <w:proofErr w:type="spellStart"/>
      <w:r>
        <w:t>number_of_rounds</w:t>
      </w:r>
      <w:proofErr w:type="spellEnd"/>
      <w:r>
        <w:t xml:space="preserve"> = 12 + 2 * l</w:t>
      </w:r>
    </w:p>
    <w:p w14:paraId="44887660" w14:textId="77777777" w:rsidR="00790EC8" w:rsidRDefault="00790EC8" w:rsidP="00790EC8">
      <w:pPr>
        <w:tabs>
          <w:tab w:val="left" w:pos="3195"/>
        </w:tabs>
        <w:spacing w:after="0"/>
        <w:ind w:firstLine="0"/>
      </w:pPr>
      <w:r>
        <w:t>= 24</w:t>
      </w:r>
    </w:p>
    <w:p w14:paraId="42322B93" w14:textId="0647BF05" w:rsidR="00790EC8" w:rsidRDefault="00790EC8" w:rsidP="00790EC8">
      <w:pPr>
        <w:tabs>
          <w:tab w:val="left" w:pos="3195"/>
        </w:tabs>
        <w:spacing w:after="0"/>
        <w:ind w:firstLine="0"/>
      </w:pPr>
    </w:p>
    <w:p w14:paraId="0977E49B" w14:textId="12380A04" w:rsidR="00B62FE8" w:rsidRDefault="00B62FE8" w:rsidP="00790EC8">
      <w:pPr>
        <w:tabs>
          <w:tab w:val="left" w:pos="3195"/>
        </w:tabs>
        <w:spacing w:after="0"/>
        <w:ind w:firstLine="0"/>
      </w:pPr>
      <w:r w:rsidRPr="00B62FE8">
        <w:rPr>
          <w:highlight w:val="red"/>
        </w:rPr>
        <w:t>TODO – mention Greek alpha permutation</w:t>
      </w:r>
    </w:p>
    <w:p w14:paraId="5D9F2DE0" w14:textId="77777777" w:rsidR="00B62FE8" w:rsidRDefault="00B62FE8" w:rsidP="00790EC8">
      <w:pPr>
        <w:tabs>
          <w:tab w:val="left" w:pos="3195"/>
        </w:tabs>
        <w:spacing w:after="0"/>
        <w:ind w:firstLine="0"/>
      </w:pPr>
    </w:p>
    <w:p w14:paraId="19BE730F" w14:textId="77777777" w:rsidR="00790EC8" w:rsidRPr="003C5D78" w:rsidRDefault="00790EC8" w:rsidP="00790EC8">
      <w:pPr>
        <w:spacing w:after="0"/>
        <w:ind w:firstLine="0"/>
        <w:rPr>
          <w:b/>
          <w:bCs/>
        </w:rPr>
      </w:pPr>
      <w:r w:rsidRPr="003C5D78">
        <w:rPr>
          <w:b/>
          <w:bCs/>
        </w:rPr>
        <w:t>4.1.1.1.2 Clique Proof-of-Authority</w:t>
      </w:r>
    </w:p>
    <w:p w14:paraId="3A50B2F5" w14:textId="77777777" w:rsidR="00790EC8" w:rsidRDefault="00790EC8" w:rsidP="00790EC8">
      <w:pPr>
        <w:tabs>
          <w:tab w:val="left" w:pos="3195"/>
        </w:tabs>
        <w:spacing w:after="0"/>
        <w:ind w:firstLine="0"/>
      </w:pPr>
    </w:p>
    <w:p w14:paraId="44EE36CC" w14:textId="77777777" w:rsidR="00790EC8" w:rsidRDefault="00790EC8" w:rsidP="00790EC8">
      <w:pPr>
        <w:tabs>
          <w:tab w:val="left" w:pos="3195"/>
        </w:tabs>
        <w:spacing w:after="0"/>
      </w:pPr>
      <w:r>
        <w:t>Proposed application will use Clique Proof of Authority consensus. Below is a simulation of various test cases:</w:t>
      </w:r>
    </w:p>
    <w:p w14:paraId="01B90921" w14:textId="77777777" w:rsidR="00790EC8" w:rsidRDefault="00790EC8" w:rsidP="00790EC8">
      <w:pPr>
        <w:tabs>
          <w:tab w:val="left" w:pos="3195"/>
        </w:tabs>
        <w:spacing w:after="0"/>
        <w:ind w:firstLine="0"/>
      </w:pPr>
    </w:p>
    <w:p w14:paraId="329FE2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xml:space="preserve">// block represents a single block signed by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parcitular</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account,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where</w:t>
      </w:r>
      <w:proofErr w:type="gramEnd"/>
    </w:p>
    <w:p w14:paraId="3ABC36D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the account may or may not have cast a Clique vote.</w:t>
      </w:r>
    </w:p>
    <w:p w14:paraId="6191EA1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b/>
          <w:bCs/>
          <w:color w:val="111111"/>
          <w:sz w:val="23"/>
          <w:szCs w:val="23"/>
          <w:bdr w:val="none" w:sz="0" w:space="0" w:color="auto" w:frame="1"/>
          <w:shd w:val="clear" w:color="auto" w:fill="EEEEFF"/>
        </w:rPr>
        <w:t>type</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block</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b/>
          <w:bCs/>
          <w:color w:val="111111"/>
          <w:sz w:val="23"/>
          <w:szCs w:val="23"/>
          <w:bdr w:val="none" w:sz="0" w:space="0" w:color="auto" w:frame="1"/>
          <w:shd w:val="clear" w:color="auto" w:fill="EEEEFF"/>
        </w:rPr>
        <w:t>struct</w:t>
      </w: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35CF6A5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     </w:t>
      </w:r>
      <w:r w:rsidRPr="005E67B5">
        <w:rPr>
          <w:rFonts w:ascii="Courier New" w:eastAsia="Times New Roman" w:hAnsi="Courier New" w:cs="Courier New"/>
          <w:b/>
          <w:bCs/>
          <w:color w:val="445588"/>
          <w:sz w:val="23"/>
          <w:szCs w:val="23"/>
          <w:bdr w:val="none" w:sz="0" w:space="0" w:color="auto" w:frame="1"/>
          <w:shd w:val="clear" w:color="auto" w:fill="EEEEFF"/>
        </w:rPr>
        <w:t>string</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Account that signed this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particular block</w:t>
      </w:r>
      <w:proofErr w:type="gramEnd"/>
    </w:p>
    <w:p w14:paraId="712EBB6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voted      </w:t>
      </w:r>
      <w:r w:rsidRPr="005E67B5">
        <w:rPr>
          <w:rFonts w:ascii="Courier New" w:eastAsia="Times New Roman" w:hAnsi="Courier New" w:cs="Courier New"/>
          <w:b/>
          <w:bCs/>
          <w:color w:val="445588"/>
          <w:sz w:val="23"/>
          <w:szCs w:val="23"/>
          <w:bdr w:val="none" w:sz="0" w:space="0" w:color="auto" w:frame="1"/>
          <w:shd w:val="clear" w:color="auto" w:fill="EEEEFF"/>
        </w:rPr>
        <w:t>string</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Optional value if the signer voted on adding/removing someone</w:t>
      </w:r>
    </w:p>
    <w:p w14:paraId="28D95D8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auth       </w:t>
      </w:r>
      <w:r w:rsidRPr="005E67B5">
        <w:rPr>
          <w:rFonts w:ascii="Courier New" w:eastAsia="Times New Roman" w:hAnsi="Courier New" w:cs="Courier New"/>
          <w:b/>
          <w:bCs/>
          <w:color w:val="445588"/>
          <w:sz w:val="23"/>
          <w:szCs w:val="23"/>
          <w:bdr w:val="none" w:sz="0" w:space="0" w:color="auto" w:frame="1"/>
          <w:shd w:val="clear" w:color="auto" w:fill="EEEEFF"/>
        </w:rPr>
        <w:t>bool</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Whether the vote was to authorize (or deauthorize)</w:t>
      </w:r>
    </w:p>
    <w:p w14:paraId="35E5D38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checkpoint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List of authorized signers if this is an epoch block</w:t>
      </w:r>
    </w:p>
    <w:p w14:paraId="4CF14A9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w:t>
      </w:r>
    </w:p>
    <w:p w14:paraId="5FC888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p>
    <w:p w14:paraId="2B25E5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Define the various voting scenarios to test</w:t>
      </w:r>
    </w:p>
    <w:p w14:paraId="67D0494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proofErr w:type="gramStart"/>
      <w:r w:rsidRPr="005E67B5">
        <w:rPr>
          <w:rFonts w:ascii="Courier New" w:eastAsia="Times New Roman" w:hAnsi="Courier New" w:cs="Courier New"/>
          <w:color w:val="111111"/>
          <w:sz w:val="23"/>
          <w:szCs w:val="23"/>
          <w:bdr w:val="none" w:sz="0" w:space="0" w:color="auto" w:frame="1"/>
          <w:shd w:val="clear" w:color="auto" w:fill="EEEEFF"/>
        </w:rPr>
        <w:t xml:space="preserve">tests </w:t>
      </w:r>
      <w:r w:rsidRPr="005E67B5">
        <w:rPr>
          <w:rFonts w:ascii="Courier New" w:eastAsia="Times New Roman" w:hAnsi="Courier New" w:cs="Courier New"/>
          <w:b/>
          <w:bCs/>
          <w:color w:val="111111"/>
          <w:sz w:val="23"/>
          <w:szCs w:val="23"/>
          <w:bdr w:val="none" w:sz="0" w:space="0" w:color="auto" w:frame="1"/>
          <w:shd w:val="clear" w:color="auto" w:fill="EEEEFF"/>
        </w:rPr>
        <w:t>:</w:t>
      </w:r>
      <w:proofErr w:type="gramEnd"/>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b/>
          <w:bCs/>
          <w:color w:val="111111"/>
          <w:sz w:val="23"/>
          <w:szCs w:val="23"/>
          <w:bdr w:val="none" w:sz="0" w:space="0" w:color="auto" w:frame="1"/>
          <w:shd w:val="clear" w:color="auto" w:fill="EEEEFF"/>
        </w:rPr>
        <w:t>struct</w:t>
      </w: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3C98462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epoch   </w:t>
      </w:r>
      <w:r w:rsidRPr="005E67B5">
        <w:rPr>
          <w:rFonts w:ascii="Courier New" w:eastAsia="Times New Roman" w:hAnsi="Courier New" w:cs="Courier New"/>
          <w:b/>
          <w:bCs/>
          <w:color w:val="445588"/>
          <w:sz w:val="23"/>
          <w:szCs w:val="23"/>
          <w:bdr w:val="none" w:sz="0" w:space="0" w:color="auto" w:frame="1"/>
          <w:shd w:val="clear" w:color="auto" w:fill="EEEEFF"/>
        </w:rPr>
        <w:t>uint64</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Number of blocks in an epoch (unset = 30000)</w:t>
      </w:r>
    </w:p>
    <w:p w14:paraId="38C7BE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Initial list of authorized signers in the genesis</w:t>
      </w:r>
    </w:p>
    <w:p w14:paraId="61D0E78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blocks  [</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]block  </w:t>
      </w:r>
      <w:r w:rsidRPr="005E67B5">
        <w:rPr>
          <w:rFonts w:ascii="Courier New" w:eastAsia="Times New Roman" w:hAnsi="Courier New" w:cs="Courier New"/>
          <w:i/>
          <w:iCs/>
          <w:color w:val="999988"/>
          <w:sz w:val="23"/>
          <w:szCs w:val="23"/>
          <w:bdr w:val="none" w:sz="0" w:space="0" w:color="auto" w:frame="1"/>
          <w:shd w:val="clear" w:color="auto" w:fill="EEEEFF"/>
        </w:rPr>
        <w:t xml:space="preserve">// Chain of signed blocks, potentially influencing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auths</w:t>
      </w:r>
      <w:proofErr w:type="spellEnd"/>
    </w:p>
    <w:p w14:paraId="26501F7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Final list of authorized signers after all blocks</w:t>
      </w:r>
    </w:p>
    <w:p w14:paraId="6AD3A26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 </w:t>
      </w:r>
      <w:r w:rsidRPr="005E67B5">
        <w:rPr>
          <w:rFonts w:ascii="Courier New" w:eastAsia="Times New Roman" w:hAnsi="Courier New" w:cs="Courier New"/>
          <w:b/>
          <w:bCs/>
          <w:color w:val="445588"/>
          <w:sz w:val="23"/>
          <w:szCs w:val="23"/>
          <w:bdr w:val="none" w:sz="0" w:space="0" w:color="auto" w:frame="1"/>
          <w:shd w:val="clear" w:color="auto" w:fill="EEEEFF"/>
        </w:rPr>
        <w:t>error</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Failure if some block is invalid according to the rules</w:t>
      </w:r>
    </w:p>
    <w:p w14:paraId="540AD7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w:t>
      </w:r>
    </w:p>
    <w:p w14:paraId="3F01354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C66DE4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Single signer, no votes cast</w:t>
      </w:r>
    </w:p>
    <w:p w14:paraId="016A4E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640C65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E053F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A55DB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AE58B0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7313204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FCAE9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Single signer, voting to add two others (only accept first, second needs 2 votes)</w:t>
      </w:r>
    </w:p>
    <w:p w14:paraId="666D21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3AFEB9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0EECD77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F13D0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64580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5BF15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946957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3E0973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0A1556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Two signers, voting to add three others (only accept first two, third needs 3 votes already)</w:t>
      </w:r>
    </w:p>
    <w:p w14:paraId="6F9F421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BB671E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13D4C5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7A77FA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0FD7EFE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6A1BFF8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4F27EE1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9E5935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07533AA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EFE6A7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14747D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469C29E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0001CC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Single signer, dropping itself (weird, but one less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cornercase</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by explicitly allowing this)</w:t>
      </w:r>
    </w:p>
    <w:p w14:paraId="4F5C7E9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2A715C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9F90E3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2A3A1F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A891A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p>
    <w:p w14:paraId="18CAB34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4CCA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Two signers,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actually needing</w:t>
      </w:r>
      <w:proofErr w:type="gramEnd"/>
      <w:r w:rsidRPr="005E67B5">
        <w:rPr>
          <w:rFonts w:ascii="Courier New" w:eastAsia="Times New Roman" w:hAnsi="Courier New" w:cs="Courier New"/>
          <w:i/>
          <w:iCs/>
          <w:color w:val="999988"/>
          <w:sz w:val="23"/>
          <w:szCs w:val="23"/>
          <w:bdr w:val="none" w:sz="0" w:space="0" w:color="auto" w:frame="1"/>
          <w:shd w:val="clear" w:color="auto" w:fill="EEEEFF"/>
        </w:rPr>
        <w:t xml:space="preserve"> mutual consent to drop either of them (not fulfilled)</w:t>
      </w:r>
    </w:p>
    <w:p w14:paraId="2414331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5F8B16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0BA912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05FBC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3CD202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F566D1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41A4537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Two signers,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actually needing</w:t>
      </w:r>
      <w:proofErr w:type="gramEnd"/>
      <w:r w:rsidRPr="005E67B5">
        <w:rPr>
          <w:rFonts w:ascii="Courier New" w:eastAsia="Times New Roman" w:hAnsi="Courier New" w:cs="Courier New"/>
          <w:i/>
          <w:iCs/>
          <w:color w:val="999988"/>
          <w:sz w:val="23"/>
          <w:szCs w:val="23"/>
          <w:bdr w:val="none" w:sz="0" w:space="0" w:color="auto" w:frame="1"/>
          <w:shd w:val="clear" w:color="auto" w:fill="EEEEFF"/>
        </w:rPr>
        <w:t xml:space="preserve"> mutual consent to drop either of them (fulfilled)</w:t>
      </w:r>
    </w:p>
    <w:p w14:paraId="5823C27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EE84A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072F0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46FE9A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464929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157ED7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53EB75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20B6F4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Three signers, two of them deciding to drop the third</w:t>
      </w:r>
    </w:p>
    <w:p w14:paraId="1BB8A9E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65A8B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AA21C9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82FE5F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094DF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7A42F45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5A4F83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4D30F7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Four signers, consensus of two not being enough to drop anyone</w:t>
      </w:r>
    </w:p>
    <w:p w14:paraId="400494E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0AD151D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B3E4D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01CB7F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8C9623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50C953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56A5D90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82EBC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Four signers, consensus of three already being enough to drop someone</w:t>
      </w:r>
    </w:p>
    <w:p w14:paraId="409B36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1D8BD7C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8E252A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D89843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FA230F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C3E08D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2E5088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784EB5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1459A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Authorizations are counted once per signer per target</w:t>
      </w:r>
    </w:p>
    <w:p w14:paraId="763329E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3DB6C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3E0D50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58A1D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A4689F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4F273A5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EF6209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34D9D9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3A3AE6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9668B9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E07234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Authorizing multiple accounts concurrently is permitted</w:t>
      </w:r>
    </w:p>
    <w:p w14:paraId="22E271B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431D94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769DB3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630C16C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1D216B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BF8A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62D9CA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4EDEDF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72E13B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1DB739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9213FA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B9344A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4BBD9ED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4483BF0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Deauthorizations are counted once per signer per target</w:t>
      </w:r>
    </w:p>
    <w:p w14:paraId="0D4535D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32FEE1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0CEF3C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E69FA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2B9BE4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AC4B17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6D8BA4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36F41C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E3A950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87325E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0482B16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Deauthorizing multiple accounts concurrently is permitted</w:t>
      </w:r>
    </w:p>
    <w:p w14:paraId="24DD11D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50013E6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AC3566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2D6594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42AD00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97C80D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86713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55FBD0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64E32C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7A33DEB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2F44EE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184AD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39FADB3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7B99DE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56ECAD7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50C6BD2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353CA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Votes from deauthorized signers are discarded immediately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votes)</w:t>
      </w:r>
    </w:p>
    <w:p w14:paraId="70898D1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67F68E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78D6501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0CBB0C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14A09D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067D8B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AF0CD8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7308811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84E270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93CFEC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Votes from deauthorized signers are discarded immediately (auth votes)</w:t>
      </w:r>
    </w:p>
    <w:p w14:paraId="140614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84FF27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E14A4E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9061E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AD3FC5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184442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7A36C4D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22A229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57D63B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666C55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5E67B5">
        <w:rPr>
          <w:rFonts w:ascii="Courier New" w:eastAsia="Times New Roman" w:hAnsi="Courier New" w:cs="Courier New"/>
          <w:i/>
          <w:iCs/>
          <w:color w:val="999988"/>
          <w:sz w:val="23"/>
          <w:szCs w:val="23"/>
          <w:bdr w:val="none" w:sz="0" w:space="0" w:color="auto" w:frame="1"/>
          <w:shd w:val="clear" w:color="auto" w:fill="EEEEFF"/>
        </w:rPr>
        <w:t>// Cascading changes are not allowed, only the account being voted on may change</w:t>
      </w:r>
    </w:p>
    <w:p w14:paraId="5FAE33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38FB016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070C9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1ECE0C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777D4E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B2FC5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2B2542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E5322D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66BDD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31D8A6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F54A5B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D66D5D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D2784E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021A6D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60A970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Changes reaching consensus out of bounds (via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execute on touch</w:t>
      </w:r>
    </w:p>
    <w:p w14:paraId="0F50598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1887919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3E9503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8B7C3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CCEE87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8B98FC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1CD77A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273D1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02C9C3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3A70CC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45EA3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D9FFC1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4D969D9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628ECF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B17BF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91F860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9650AF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Changes reaching consensus out of bounds (via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may go out of consensus on first touch</w:t>
      </w:r>
    </w:p>
    <w:p w14:paraId="7462727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7FCDCC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5251DB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BF1D5E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7A8431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2D2244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6AFEA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5B2971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5F5C1B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B9EF4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C29AE1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609292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87BE9B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4C144A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5749A1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0547ED6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6C214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Ensure that pending votes don't survive authorization status changes. This</w:t>
      </w:r>
    </w:p>
    <w:p w14:paraId="564465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corner case can only appear if a signer is quickly added, removed and then</w:t>
      </w:r>
    </w:p>
    <w:p w14:paraId="1909C7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5E67B5">
        <w:rPr>
          <w:rFonts w:ascii="Courier New" w:eastAsia="Times New Roman" w:hAnsi="Courier New" w:cs="Courier New"/>
          <w:i/>
          <w:iCs/>
          <w:color w:val="999988"/>
          <w:sz w:val="23"/>
          <w:szCs w:val="23"/>
          <w:bdr w:val="none" w:sz="0" w:space="0" w:color="auto" w:frame="1"/>
          <w:shd w:val="clear" w:color="auto" w:fill="EEEEFF"/>
        </w:rPr>
        <w:t>// readded (or the inverse), while one of the original voters dropped. If a</w:t>
      </w:r>
    </w:p>
    <w:p w14:paraId="274A4BB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past vote is left cached in the system somewhere, this will interfere with</w:t>
      </w:r>
    </w:p>
    <w:p w14:paraId="6848842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the final signer outcome.</w:t>
      </w:r>
    </w:p>
    <w:p w14:paraId="410294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w:t>
      </w:r>
    </w:p>
    <w:p w14:paraId="1B0C8A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4B2667C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Authorize F, 3 votes needed</w:t>
      </w:r>
    </w:p>
    <w:p w14:paraId="1B695A9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3C576B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9687A9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Deauthorize F, 4 votes needed (leave A's previous vote "unchanged")</w:t>
      </w:r>
    </w:p>
    <w:p w14:paraId="7832BA9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D2DB3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D489A9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55F455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Almost authorize F, 2/3 votes needed</w:t>
      </w:r>
    </w:p>
    <w:p w14:paraId="02F49E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7D6CE5C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Deauthorize A, 3 votes needed</w:t>
      </w:r>
    </w:p>
    <w:p w14:paraId="55B7C4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5F6B4B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47F3EF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Finish authorizing F, 3/3 votes needed</w:t>
      </w:r>
    </w:p>
    <w:p w14:paraId="009EB6C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3D713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w:t>
      </w:r>
    </w:p>
    <w:p w14:paraId="4D24AC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12FFD5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Epoch transitions reset all votes to allow chain checkpointing</w:t>
      </w:r>
    </w:p>
    <w:p w14:paraId="7BA8223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epoch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9999"/>
          <w:sz w:val="23"/>
          <w:szCs w:val="23"/>
          <w:bdr w:val="none" w:sz="0" w:space="0" w:color="auto" w:frame="1"/>
          <w:shd w:val="clear" w:color="auto" w:fill="EEEEFF"/>
        </w:rPr>
        <w:t>3</w:t>
      </w:r>
      <w:r w:rsidRPr="005E67B5">
        <w:rPr>
          <w:rFonts w:ascii="Courier New" w:eastAsia="Times New Roman" w:hAnsi="Courier New" w:cs="Courier New"/>
          <w:color w:val="111111"/>
          <w:sz w:val="23"/>
          <w:szCs w:val="23"/>
          <w:bdr w:val="none" w:sz="0" w:space="0" w:color="auto" w:frame="1"/>
          <w:shd w:val="clear" w:color="auto" w:fill="EEEEFF"/>
        </w:rPr>
        <w:t>,</w:t>
      </w:r>
    </w:p>
    <w:p w14:paraId="7C34F6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6D56C6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4AD551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8A6DFE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4E8546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checkpoint</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FFA785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6E8612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BE4C99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315D82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81242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An unauthorized signer should not be able to sign blocks</w:t>
      </w:r>
    </w:p>
    <w:p w14:paraId="4F8E561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228A44B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D7A0FF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EC281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701C74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errUnauthorizedSigner</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2A4634F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26A1F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An authorized signer that signed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recenty</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should not be able to sign again</w:t>
      </w:r>
    </w:p>
    <w:p w14:paraId="1C44679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746371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 </w:t>
      </w:r>
      <w:proofErr w:type="gramStart"/>
      <w:r w:rsidRPr="005E67B5">
        <w:rPr>
          <w:rFonts w:ascii="Courier New" w:eastAsia="Times New Roman" w:hAnsi="Courier New" w:cs="Courier New"/>
          <w:color w:val="111111"/>
          <w:sz w:val="23"/>
          <w:szCs w:val="23"/>
          <w:bdr w:val="none" w:sz="0" w:space="0" w:color="auto" w:frame="1"/>
          <w:shd w:val="clear" w:color="auto" w:fill="EEEEFF"/>
        </w:rPr>
        <w:t>[]block</w:t>
      </w:r>
      <w:proofErr w:type="gramEnd"/>
      <w:r w:rsidRPr="005E67B5">
        <w:rPr>
          <w:rFonts w:ascii="Courier New" w:eastAsia="Times New Roman" w:hAnsi="Courier New" w:cs="Courier New"/>
          <w:color w:val="111111"/>
          <w:sz w:val="23"/>
          <w:szCs w:val="23"/>
          <w:bdr w:val="none" w:sz="0" w:space="0" w:color="auto" w:frame="1"/>
          <w:shd w:val="clear" w:color="auto" w:fill="EEEEFF"/>
        </w:rPr>
        <w:t>{</w:t>
      </w:r>
    </w:p>
    <w:p w14:paraId="2BBD1CA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11018A6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326CF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2F8414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errRecentlySigned</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08EC5EC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EFD45B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Recent signatures should not reset on checkpoint blocks imported in a batch</w:t>
      </w:r>
    </w:p>
    <w:p w14:paraId="05695E7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epoch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9999"/>
          <w:sz w:val="23"/>
          <w:szCs w:val="23"/>
          <w:bdr w:val="none" w:sz="0" w:space="0" w:color="auto" w:frame="1"/>
          <w:shd w:val="clear" w:color="auto" w:fill="EEEEFF"/>
        </w:rPr>
        <w:t>3</w:t>
      </w:r>
      <w:r w:rsidRPr="005E67B5">
        <w:rPr>
          <w:rFonts w:ascii="Courier New" w:eastAsia="Times New Roman" w:hAnsi="Courier New" w:cs="Courier New"/>
          <w:color w:val="111111"/>
          <w:sz w:val="23"/>
          <w:szCs w:val="23"/>
          <w:bdr w:val="none" w:sz="0" w:space="0" w:color="auto" w:frame="1"/>
          <w:shd w:val="clear" w:color="auto" w:fill="EEEEFF"/>
        </w:rPr>
        <w:t>,</w:t>
      </w:r>
    </w:p>
    <w:p w14:paraId="365AA85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EF9F8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6BF95A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EDDF0C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369ECF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checkpoint</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1B472D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2A62A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BBC11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errRecentlySigned</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08E652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6FC7B20" w14:textId="77777777" w:rsidR="00790EC8" w:rsidRPr="005C4F60"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rPr>
      </w:pPr>
      <w:r w:rsidRPr="005E67B5">
        <w:rPr>
          <w:rFonts w:ascii="Courier New" w:eastAsia="Times New Roman" w:hAnsi="Courier New" w:cs="Courier New"/>
          <w:color w:val="111111"/>
          <w:sz w:val="23"/>
          <w:szCs w:val="23"/>
          <w:bdr w:val="none" w:sz="0" w:space="0" w:color="auto" w:frame="1"/>
          <w:shd w:val="clear" w:color="auto" w:fill="EEEEFF"/>
        </w:rPr>
        <w:t>}</w:t>
      </w:r>
    </w:p>
    <w:p w14:paraId="467C23CC" w14:textId="77777777" w:rsidR="00106379" w:rsidRDefault="00106379" w:rsidP="00790EC8">
      <w:pPr>
        <w:tabs>
          <w:tab w:val="left" w:pos="3195"/>
        </w:tabs>
        <w:spacing w:after="0"/>
        <w:ind w:firstLine="0"/>
        <w:rPr>
          <w:b/>
          <w:bCs/>
        </w:rPr>
      </w:pPr>
    </w:p>
    <w:p w14:paraId="06DF8DAD" w14:textId="77777777" w:rsidR="00106379" w:rsidRDefault="00106379" w:rsidP="00790EC8">
      <w:pPr>
        <w:tabs>
          <w:tab w:val="left" w:pos="3195"/>
        </w:tabs>
        <w:spacing w:after="0"/>
        <w:ind w:firstLine="0"/>
        <w:rPr>
          <w:b/>
          <w:bCs/>
        </w:rPr>
      </w:pPr>
    </w:p>
    <w:p w14:paraId="5826CF52" w14:textId="77777777" w:rsidR="00106379" w:rsidRDefault="00106379" w:rsidP="00790EC8">
      <w:pPr>
        <w:tabs>
          <w:tab w:val="left" w:pos="3195"/>
        </w:tabs>
        <w:spacing w:after="0"/>
        <w:ind w:firstLine="0"/>
        <w:rPr>
          <w:b/>
          <w:bCs/>
        </w:rPr>
      </w:pPr>
    </w:p>
    <w:p w14:paraId="011F7DFC" w14:textId="77777777" w:rsidR="00106379" w:rsidRDefault="00106379" w:rsidP="00790EC8">
      <w:pPr>
        <w:tabs>
          <w:tab w:val="left" w:pos="3195"/>
        </w:tabs>
        <w:spacing w:after="0"/>
        <w:ind w:firstLine="0"/>
        <w:rPr>
          <w:b/>
          <w:bCs/>
        </w:rPr>
      </w:pPr>
    </w:p>
    <w:p w14:paraId="5FD5436B" w14:textId="77777777" w:rsidR="00106379" w:rsidRDefault="00106379" w:rsidP="00790EC8">
      <w:pPr>
        <w:tabs>
          <w:tab w:val="left" w:pos="3195"/>
        </w:tabs>
        <w:spacing w:after="0"/>
        <w:ind w:firstLine="0"/>
        <w:rPr>
          <w:b/>
          <w:bCs/>
        </w:rPr>
      </w:pPr>
    </w:p>
    <w:p w14:paraId="6DEB07F0" w14:textId="77777777" w:rsidR="00106379" w:rsidRDefault="00106379" w:rsidP="00790EC8">
      <w:pPr>
        <w:tabs>
          <w:tab w:val="left" w:pos="3195"/>
        </w:tabs>
        <w:spacing w:after="0"/>
        <w:ind w:firstLine="0"/>
        <w:rPr>
          <w:b/>
          <w:bCs/>
        </w:rPr>
      </w:pPr>
    </w:p>
    <w:p w14:paraId="49B659EC" w14:textId="77777777" w:rsidR="00106379" w:rsidRDefault="00106379" w:rsidP="00790EC8">
      <w:pPr>
        <w:tabs>
          <w:tab w:val="left" w:pos="3195"/>
        </w:tabs>
        <w:spacing w:after="0"/>
        <w:ind w:firstLine="0"/>
        <w:rPr>
          <w:b/>
          <w:bCs/>
        </w:rPr>
      </w:pPr>
    </w:p>
    <w:p w14:paraId="0AABF556" w14:textId="77777777" w:rsidR="00106379" w:rsidRDefault="00106379" w:rsidP="00790EC8">
      <w:pPr>
        <w:tabs>
          <w:tab w:val="left" w:pos="3195"/>
        </w:tabs>
        <w:spacing w:after="0"/>
        <w:ind w:firstLine="0"/>
        <w:rPr>
          <w:b/>
          <w:bCs/>
        </w:rPr>
      </w:pPr>
    </w:p>
    <w:p w14:paraId="60C73210" w14:textId="77777777" w:rsidR="00106379" w:rsidRDefault="00106379" w:rsidP="00790EC8">
      <w:pPr>
        <w:tabs>
          <w:tab w:val="left" w:pos="3195"/>
        </w:tabs>
        <w:spacing w:after="0"/>
        <w:ind w:firstLine="0"/>
        <w:rPr>
          <w:b/>
          <w:bCs/>
        </w:rPr>
      </w:pPr>
    </w:p>
    <w:p w14:paraId="120B9E4A" w14:textId="77777777" w:rsidR="00106379" w:rsidRDefault="00106379" w:rsidP="00790EC8">
      <w:pPr>
        <w:tabs>
          <w:tab w:val="left" w:pos="3195"/>
        </w:tabs>
        <w:spacing w:after="0"/>
        <w:ind w:firstLine="0"/>
        <w:rPr>
          <w:b/>
          <w:bCs/>
        </w:rPr>
      </w:pPr>
    </w:p>
    <w:p w14:paraId="1AA2B50E" w14:textId="77777777" w:rsidR="00106379" w:rsidRDefault="00106379" w:rsidP="00790EC8">
      <w:pPr>
        <w:tabs>
          <w:tab w:val="left" w:pos="3195"/>
        </w:tabs>
        <w:spacing w:after="0"/>
        <w:ind w:firstLine="0"/>
        <w:rPr>
          <w:b/>
          <w:bCs/>
        </w:rPr>
      </w:pPr>
    </w:p>
    <w:p w14:paraId="37A9EDC9" w14:textId="77777777" w:rsidR="00106379" w:rsidRDefault="00106379" w:rsidP="00790EC8">
      <w:pPr>
        <w:tabs>
          <w:tab w:val="left" w:pos="3195"/>
        </w:tabs>
        <w:spacing w:after="0"/>
        <w:ind w:firstLine="0"/>
        <w:rPr>
          <w:b/>
          <w:bCs/>
        </w:rPr>
      </w:pPr>
    </w:p>
    <w:p w14:paraId="54490A40" w14:textId="77777777" w:rsidR="00106379" w:rsidRDefault="00106379" w:rsidP="00790EC8">
      <w:pPr>
        <w:tabs>
          <w:tab w:val="left" w:pos="3195"/>
        </w:tabs>
        <w:spacing w:after="0"/>
        <w:ind w:firstLine="0"/>
        <w:rPr>
          <w:b/>
          <w:bCs/>
        </w:rPr>
      </w:pPr>
    </w:p>
    <w:p w14:paraId="5889D613" w14:textId="77777777" w:rsidR="00106379" w:rsidRDefault="00106379" w:rsidP="00790EC8">
      <w:pPr>
        <w:tabs>
          <w:tab w:val="left" w:pos="3195"/>
        </w:tabs>
        <w:spacing w:after="0"/>
        <w:ind w:firstLine="0"/>
        <w:rPr>
          <w:b/>
          <w:bCs/>
        </w:rPr>
      </w:pPr>
    </w:p>
    <w:p w14:paraId="38DE53E6" w14:textId="77777777" w:rsidR="00106379" w:rsidRDefault="00106379" w:rsidP="00790EC8">
      <w:pPr>
        <w:tabs>
          <w:tab w:val="left" w:pos="3195"/>
        </w:tabs>
        <w:spacing w:after="0"/>
        <w:ind w:firstLine="0"/>
        <w:rPr>
          <w:b/>
          <w:bCs/>
        </w:rPr>
      </w:pPr>
    </w:p>
    <w:p w14:paraId="36C9DC24" w14:textId="77777777" w:rsidR="00106379" w:rsidRDefault="00106379" w:rsidP="00790EC8">
      <w:pPr>
        <w:tabs>
          <w:tab w:val="left" w:pos="3195"/>
        </w:tabs>
        <w:spacing w:after="0"/>
        <w:ind w:firstLine="0"/>
        <w:rPr>
          <w:b/>
          <w:bCs/>
        </w:rPr>
      </w:pPr>
    </w:p>
    <w:p w14:paraId="567844D6" w14:textId="77777777" w:rsidR="00106379" w:rsidRDefault="00106379" w:rsidP="00790EC8">
      <w:pPr>
        <w:tabs>
          <w:tab w:val="left" w:pos="3195"/>
        </w:tabs>
        <w:spacing w:after="0"/>
        <w:ind w:firstLine="0"/>
        <w:rPr>
          <w:b/>
          <w:bCs/>
        </w:rPr>
      </w:pPr>
    </w:p>
    <w:p w14:paraId="0F0673AB" w14:textId="77777777" w:rsidR="00106379" w:rsidRDefault="00106379" w:rsidP="00790EC8">
      <w:pPr>
        <w:tabs>
          <w:tab w:val="left" w:pos="3195"/>
        </w:tabs>
        <w:spacing w:after="0"/>
        <w:ind w:firstLine="0"/>
        <w:rPr>
          <w:b/>
          <w:bCs/>
        </w:rPr>
      </w:pPr>
    </w:p>
    <w:p w14:paraId="1F0C3A8B" w14:textId="5EF59949" w:rsidR="00790EC8" w:rsidRPr="00D37E4C" w:rsidRDefault="00790EC8" w:rsidP="00790EC8">
      <w:pPr>
        <w:tabs>
          <w:tab w:val="left" w:pos="3195"/>
        </w:tabs>
        <w:spacing w:after="0"/>
        <w:ind w:firstLine="0"/>
        <w:rPr>
          <w:b/>
          <w:bCs/>
        </w:rPr>
      </w:pPr>
      <w:r w:rsidRPr="00D37E4C">
        <w:rPr>
          <w:b/>
          <w:bCs/>
        </w:rPr>
        <w:lastRenderedPageBreak/>
        <w:t>4.1.1.1 IPFS</w:t>
      </w:r>
      <w:r>
        <w:rPr>
          <w:b/>
          <w:bCs/>
        </w:rPr>
        <w:t xml:space="preserve"> – Merkle DAG</w:t>
      </w:r>
    </w:p>
    <w:p w14:paraId="332E97A6" w14:textId="77777777" w:rsidR="00790EC8" w:rsidRDefault="00790EC8" w:rsidP="00790EC8">
      <w:pPr>
        <w:tabs>
          <w:tab w:val="left" w:pos="3195"/>
        </w:tabs>
        <w:spacing w:after="0"/>
      </w:pPr>
    </w:p>
    <w:p w14:paraId="1D7C9B24" w14:textId="77777777" w:rsidR="00790EC8" w:rsidRDefault="00790EC8" w:rsidP="00790EC8">
      <w:pPr>
        <w:spacing w:after="0"/>
      </w:pPr>
      <w:r>
        <w:t>The algorithm used in IPFS to manage content and assets is Merkle DAG. Suppose we want to upload 2 vaccine certificates. For brevity, we will use a small size text file to better illustrate the process. The default chunk size of IPFS is 256Kb but in this example we will reduce it to 32Kb to have appropriate representation using small sample files.</w:t>
      </w:r>
    </w:p>
    <w:p w14:paraId="505873C4" w14:textId="77777777" w:rsidR="00790EC8" w:rsidRDefault="00790EC8" w:rsidP="00790EC8">
      <w:pPr>
        <w:spacing w:after="0"/>
      </w:pPr>
    </w:p>
    <w:p w14:paraId="6C5E0F2D" w14:textId="77777777" w:rsidR="00790EC8" w:rsidRDefault="00790EC8" w:rsidP="00790EC8">
      <w:pPr>
        <w:spacing w:after="0"/>
        <w:ind w:firstLine="0"/>
      </w:pPr>
      <w:r>
        <w:t>File 1</w:t>
      </w:r>
    </w:p>
    <w:p w14:paraId="6F791D8B" w14:textId="77777777" w:rsidR="00790EC8" w:rsidRDefault="00790EC8" w:rsidP="00790EC8">
      <w:pPr>
        <w:spacing w:after="0"/>
        <w:ind w:firstLine="0"/>
      </w:pPr>
      <w:r>
        <w:t xml:space="preserve">Name: </w:t>
      </w:r>
      <w:r w:rsidRPr="0058470A">
        <w:t>cert_allen_smith</w:t>
      </w:r>
      <w:r>
        <w:t>.txt</w:t>
      </w:r>
    </w:p>
    <w:p w14:paraId="146F426D" w14:textId="77777777" w:rsidR="00790EC8" w:rsidRDefault="00790EC8" w:rsidP="00790EC8">
      <w:pPr>
        <w:spacing w:after="0"/>
        <w:ind w:firstLine="0"/>
      </w:pPr>
      <w:r>
        <w:t>Size: 86 bytes</w:t>
      </w:r>
    </w:p>
    <w:p w14:paraId="0B541CDA" w14:textId="77777777" w:rsidR="00790EC8" w:rsidRDefault="00790EC8" w:rsidP="00790EC8">
      <w:pPr>
        <w:spacing w:after="0"/>
        <w:ind w:firstLine="0"/>
      </w:pPr>
      <w:r>
        <w:t>Content:</w:t>
      </w:r>
    </w:p>
    <w:p w14:paraId="34E39516" w14:textId="77777777" w:rsidR="00790EC8" w:rsidRDefault="00790EC8" w:rsidP="00790EC8">
      <w:pPr>
        <w:spacing w:after="0"/>
      </w:pPr>
      <w:r w:rsidRPr="000E7B5B">
        <w:rPr>
          <w:noProof/>
        </w:rPr>
        <w:drawing>
          <wp:anchor distT="0" distB="0" distL="114300" distR="114300" simplePos="0" relativeHeight="251675648" behindDoc="0" locked="0" layoutInCell="1" allowOverlap="1" wp14:anchorId="40AE9D8D" wp14:editId="05DEF4C8">
            <wp:simplePos x="0" y="0"/>
            <wp:positionH relativeFrom="margin">
              <wp:align>left</wp:align>
            </wp:positionH>
            <wp:positionV relativeFrom="paragraph">
              <wp:posOffset>4445</wp:posOffset>
            </wp:positionV>
            <wp:extent cx="4138019" cy="434378"/>
            <wp:effectExtent l="19050" t="19050" r="15240" b="22860"/>
            <wp:wrapSquare wrapText="bothSides"/>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8019" cy="4343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9DB482F" w14:textId="77777777" w:rsidR="00790EC8" w:rsidRDefault="00790EC8" w:rsidP="00790EC8">
      <w:pPr>
        <w:spacing w:after="0"/>
      </w:pPr>
    </w:p>
    <w:p w14:paraId="0C6CE8BA" w14:textId="77777777" w:rsidR="00790EC8" w:rsidRDefault="00790EC8" w:rsidP="00790EC8">
      <w:pPr>
        <w:spacing w:after="0"/>
        <w:ind w:firstLine="0"/>
      </w:pPr>
    </w:p>
    <w:p w14:paraId="4928DD25" w14:textId="77777777" w:rsidR="00790EC8" w:rsidRDefault="00790EC8" w:rsidP="00790EC8">
      <w:pPr>
        <w:spacing w:after="0"/>
        <w:ind w:firstLine="0"/>
      </w:pPr>
      <w:r>
        <w:t>File 2</w:t>
      </w:r>
    </w:p>
    <w:p w14:paraId="3FB8A969" w14:textId="77777777" w:rsidR="00790EC8" w:rsidRDefault="00790EC8" w:rsidP="00790EC8">
      <w:pPr>
        <w:spacing w:after="0"/>
        <w:ind w:firstLine="0"/>
      </w:pPr>
      <w:r>
        <w:t xml:space="preserve">Name: </w:t>
      </w:r>
      <w:r w:rsidRPr="0058470A">
        <w:t>cert_john_doe.txt</w:t>
      </w:r>
      <w:r>
        <w:t>.txt</w:t>
      </w:r>
    </w:p>
    <w:p w14:paraId="2A47FA3C" w14:textId="77777777" w:rsidR="00790EC8" w:rsidRDefault="00790EC8" w:rsidP="00790EC8">
      <w:pPr>
        <w:spacing w:after="0"/>
        <w:ind w:firstLine="0"/>
      </w:pPr>
      <w:r>
        <w:t>Size: 83 bytes</w:t>
      </w:r>
    </w:p>
    <w:p w14:paraId="2657A884" w14:textId="77777777" w:rsidR="00790EC8" w:rsidRDefault="00790EC8" w:rsidP="00790EC8">
      <w:pPr>
        <w:spacing w:after="0"/>
        <w:ind w:firstLine="0"/>
      </w:pPr>
      <w:r>
        <w:t>Content:</w:t>
      </w:r>
    </w:p>
    <w:p w14:paraId="0BE885D4" w14:textId="77777777" w:rsidR="00790EC8" w:rsidRDefault="00790EC8" w:rsidP="00790EC8">
      <w:pPr>
        <w:spacing w:after="0"/>
      </w:pPr>
      <w:r w:rsidRPr="000E7B5B">
        <w:rPr>
          <w:noProof/>
        </w:rPr>
        <w:drawing>
          <wp:anchor distT="0" distB="0" distL="114300" distR="114300" simplePos="0" relativeHeight="251676672" behindDoc="0" locked="0" layoutInCell="1" allowOverlap="1" wp14:anchorId="556145DE" wp14:editId="0FC22BBF">
            <wp:simplePos x="0" y="0"/>
            <wp:positionH relativeFrom="margin">
              <wp:align>left</wp:align>
            </wp:positionH>
            <wp:positionV relativeFrom="paragraph">
              <wp:posOffset>8255</wp:posOffset>
            </wp:positionV>
            <wp:extent cx="3977985" cy="434378"/>
            <wp:effectExtent l="19050" t="19050" r="22860" b="2286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7985" cy="4343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262E07E" w14:textId="77777777" w:rsidR="00790EC8" w:rsidRDefault="00790EC8" w:rsidP="00790EC8">
      <w:pPr>
        <w:spacing w:after="0"/>
      </w:pPr>
    </w:p>
    <w:p w14:paraId="564B30BE" w14:textId="77777777" w:rsidR="00790EC8" w:rsidRDefault="00790EC8" w:rsidP="00790EC8">
      <w:pPr>
        <w:spacing w:after="0"/>
        <w:ind w:firstLine="0"/>
      </w:pPr>
    </w:p>
    <w:p w14:paraId="1D99C351" w14:textId="77777777" w:rsidR="00790EC8" w:rsidRDefault="00790EC8" w:rsidP="00790EC8">
      <w:pPr>
        <w:spacing w:after="0"/>
        <w:ind w:firstLine="0"/>
      </w:pPr>
      <w:r>
        <w:t xml:space="preserve">Generated Details for </w:t>
      </w:r>
      <w:r w:rsidRPr="0058470A">
        <w:t>cert_allen_smith</w:t>
      </w:r>
      <w:r>
        <w:t>.txt:</w:t>
      </w:r>
    </w:p>
    <w:p w14:paraId="2EE6A92F" w14:textId="77777777" w:rsidR="00790EC8" w:rsidRPr="00DF3943" w:rsidRDefault="00790EC8" w:rsidP="00790EC8">
      <w:pPr>
        <w:pStyle w:val="Caption"/>
        <w:keepNext/>
        <w:ind w:firstLine="0"/>
        <w:jc w:val="center"/>
        <w:rPr>
          <w:b/>
          <w:bCs/>
          <w:i w:val="0"/>
          <w:iCs w:val="0"/>
          <w:color w:val="000000" w:themeColor="text1"/>
          <w:sz w:val="20"/>
          <w:szCs w:val="20"/>
        </w:rPr>
      </w:pPr>
      <w:bookmarkStart w:id="4" w:name="_Toc79935070"/>
      <w:r w:rsidRPr="00DF3943">
        <w:rPr>
          <w:b/>
          <w:bCs/>
          <w:i w:val="0"/>
          <w:iCs w:val="0"/>
          <w:color w:val="000000" w:themeColor="text1"/>
          <w:sz w:val="20"/>
          <w:szCs w:val="20"/>
        </w:rPr>
        <w:t>Table 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Table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DF3943">
        <w:rPr>
          <w:b/>
          <w:bCs/>
          <w:i w:val="0"/>
          <w:iCs w:val="0"/>
          <w:color w:val="000000" w:themeColor="text1"/>
          <w:sz w:val="20"/>
          <w:szCs w:val="20"/>
        </w:rPr>
        <w:t>: Generated Hash Value for Sample Record #1</w:t>
      </w:r>
      <w:bookmarkEnd w:id="4"/>
    </w:p>
    <w:tbl>
      <w:tblPr>
        <w:tblStyle w:val="TableGrid"/>
        <w:tblpPr w:leftFromText="180" w:rightFromText="180" w:vertAnchor="text" w:horzAnchor="margin" w:tblpY="38"/>
        <w:tblW w:w="0" w:type="auto"/>
        <w:tblLook w:val="04A0" w:firstRow="1" w:lastRow="0" w:firstColumn="1" w:lastColumn="0" w:noHBand="0" w:noVBand="1"/>
      </w:tblPr>
      <w:tblGrid>
        <w:gridCol w:w="823"/>
        <w:gridCol w:w="977"/>
        <w:gridCol w:w="6830"/>
      </w:tblGrid>
      <w:tr w:rsidR="00790EC8" w14:paraId="716B390A" w14:textId="77777777" w:rsidTr="004A6C43">
        <w:trPr>
          <w:trHeight w:val="437"/>
        </w:trPr>
        <w:tc>
          <w:tcPr>
            <w:tcW w:w="823" w:type="dxa"/>
          </w:tcPr>
          <w:p w14:paraId="61F530BC" w14:textId="77777777" w:rsidR="00790EC8" w:rsidRDefault="00790EC8" w:rsidP="004A6C43">
            <w:pPr>
              <w:spacing w:after="0"/>
              <w:ind w:firstLine="0"/>
            </w:pPr>
            <w:r>
              <w:t>Node Type</w:t>
            </w:r>
          </w:p>
        </w:tc>
        <w:tc>
          <w:tcPr>
            <w:tcW w:w="977" w:type="dxa"/>
          </w:tcPr>
          <w:p w14:paraId="165B9323" w14:textId="77777777" w:rsidR="00790EC8" w:rsidRDefault="00790EC8" w:rsidP="004A6C43">
            <w:pPr>
              <w:ind w:firstLine="0"/>
              <w:jc w:val="left"/>
            </w:pPr>
            <w:r>
              <w:t>Size (Bytes)</w:t>
            </w:r>
          </w:p>
        </w:tc>
        <w:tc>
          <w:tcPr>
            <w:tcW w:w="6830" w:type="dxa"/>
          </w:tcPr>
          <w:p w14:paraId="52285C56" w14:textId="77777777" w:rsidR="00790EC8" w:rsidRDefault="00790EC8" w:rsidP="004A6C43">
            <w:pPr>
              <w:spacing w:after="0"/>
              <w:ind w:firstLine="0"/>
            </w:pPr>
            <w:r>
              <w:t>Hash</w:t>
            </w:r>
          </w:p>
        </w:tc>
      </w:tr>
      <w:tr w:rsidR="00790EC8" w14:paraId="6D91E754" w14:textId="77777777" w:rsidTr="004A6C43">
        <w:tc>
          <w:tcPr>
            <w:tcW w:w="823" w:type="dxa"/>
          </w:tcPr>
          <w:p w14:paraId="397820C1" w14:textId="77777777" w:rsidR="00790EC8" w:rsidRDefault="00790EC8" w:rsidP="004A6C43">
            <w:pPr>
              <w:spacing w:after="0"/>
              <w:ind w:firstLine="0"/>
            </w:pPr>
            <w:r>
              <w:t>Root</w:t>
            </w:r>
          </w:p>
        </w:tc>
        <w:tc>
          <w:tcPr>
            <w:tcW w:w="977" w:type="dxa"/>
          </w:tcPr>
          <w:p w14:paraId="508D6A26" w14:textId="77777777" w:rsidR="00790EC8" w:rsidRDefault="00790EC8" w:rsidP="004A6C43">
            <w:pPr>
              <w:spacing w:after="0"/>
              <w:ind w:firstLine="0"/>
            </w:pPr>
            <w:r>
              <w:t>0</w:t>
            </w:r>
          </w:p>
        </w:tc>
        <w:tc>
          <w:tcPr>
            <w:tcW w:w="6830" w:type="dxa"/>
          </w:tcPr>
          <w:p w14:paraId="5C2E0C12" w14:textId="77777777" w:rsidR="00790EC8" w:rsidRDefault="00790EC8" w:rsidP="004A6C43">
            <w:pPr>
              <w:spacing w:after="0"/>
              <w:ind w:firstLine="0"/>
            </w:pPr>
            <w:hyperlink r:id="rId10" w:anchor="QmZkJLp7PJGMc3mMSxTeLtyQCRqZ5CudGdjPB3jjTSFaoX" w:tgtFrame="QmZkJLp7PJGMc3mMSxTeLtyQCRqZ5CudGdjPB3jjTSFaoX" w:tooltip="Inspect this CID" w:history="1">
              <w:r w:rsidRPr="006508AA">
                <w:t>QmZkJLp7PJGMc3mMSxTeLtyQCRqZ5CudGdjPB3jjTSFaoX</w:t>
              </w:r>
            </w:hyperlink>
          </w:p>
        </w:tc>
      </w:tr>
      <w:tr w:rsidR="00790EC8" w14:paraId="40C645B9" w14:textId="77777777" w:rsidTr="004A6C43">
        <w:tc>
          <w:tcPr>
            <w:tcW w:w="823" w:type="dxa"/>
          </w:tcPr>
          <w:p w14:paraId="116464B9" w14:textId="77777777" w:rsidR="00790EC8" w:rsidRDefault="00790EC8" w:rsidP="004A6C43">
            <w:pPr>
              <w:spacing w:after="0"/>
              <w:ind w:firstLine="0"/>
            </w:pPr>
            <w:r>
              <w:t>Links</w:t>
            </w:r>
          </w:p>
        </w:tc>
        <w:tc>
          <w:tcPr>
            <w:tcW w:w="977" w:type="dxa"/>
          </w:tcPr>
          <w:p w14:paraId="5378D390" w14:textId="77777777" w:rsidR="00790EC8" w:rsidRDefault="00790EC8" w:rsidP="004A6C43">
            <w:pPr>
              <w:spacing w:after="0"/>
              <w:ind w:firstLine="0"/>
            </w:pPr>
            <w:r>
              <w:t>32</w:t>
            </w:r>
          </w:p>
        </w:tc>
        <w:tc>
          <w:tcPr>
            <w:tcW w:w="6830" w:type="dxa"/>
          </w:tcPr>
          <w:p w14:paraId="5D592AA8" w14:textId="77777777" w:rsidR="00790EC8" w:rsidRDefault="00790EC8" w:rsidP="004A6C43">
            <w:pPr>
              <w:spacing w:after="0"/>
              <w:ind w:firstLine="0"/>
            </w:pPr>
            <w:hyperlink r:id="rId11" w:anchor="QmdsyzBk5nWmC7a92gaAuRHxWTQu6e4wwyv2bVmZtF7mcq" w:tgtFrame="QmdsyzBk5nWmC7a92gaAuRHxWTQu6e4wwyv2bVmZtF7mcq" w:tooltip="Inspect this CID" w:history="1">
              <w:r w:rsidRPr="006508AA">
                <w:t>QmdsyzBk5nWmC7a92gaAuRHxWTQu6e4wwyv2bVmZtF7mcq</w:t>
              </w:r>
            </w:hyperlink>
          </w:p>
        </w:tc>
      </w:tr>
      <w:tr w:rsidR="00790EC8" w14:paraId="26843043" w14:textId="77777777" w:rsidTr="004A6C43">
        <w:tc>
          <w:tcPr>
            <w:tcW w:w="823" w:type="dxa"/>
          </w:tcPr>
          <w:p w14:paraId="116DAA1E" w14:textId="77777777" w:rsidR="00790EC8" w:rsidRDefault="00790EC8" w:rsidP="004A6C43">
            <w:pPr>
              <w:spacing w:after="0"/>
              <w:ind w:firstLine="0"/>
            </w:pPr>
            <w:r>
              <w:t>Links</w:t>
            </w:r>
          </w:p>
        </w:tc>
        <w:tc>
          <w:tcPr>
            <w:tcW w:w="977" w:type="dxa"/>
          </w:tcPr>
          <w:p w14:paraId="3724078F" w14:textId="77777777" w:rsidR="00790EC8" w:rsidRDefault="00790EC8" w:rsidP="004A6C43">
            <w:pPr>
              <w:spacing w:after="0"/>
              <w:ind w:firstLine="0"/>
            </w:pPr>
            <w:r>
              <w:t>32</w:t>
            </w:r>
          </w:p>
        </w:tc>
        <w:tc>
          <w:tcPr>
            <w:tcW w:w="6830" w:type="dxa"/>
          </w:tcPr>
          <w:p w14:paraId="7C42B770" w14:textId="77777777" w:rsidR="00790EC8" w:rsidRDefault="00790EC8" w:rsidP="004A6C43">
            <w:pPr>
              <w:spacing w:after="0"/>
              <w:ind w:firstLine="0"/>
            </w:pPr>
            <w:hyperlink r:id="rId12" w:anchor="QmPsFk9hcP4WmN96r8mXYjV5rKCNNb94c95jfqLBNZvigT" w:tgtFrame="QmPsFk9hcP4WmN96r8mXYjV5rKCNNb94c95jfqLBNZvigT" w:tooltip="Inspect this CID" w:history="1">
              <w:r w:rsidRPr="006508AA">
                <w:t>QmPsFk9hcP4WmN96r8mXYjV5rKCNNb94c95jfqLBNZvigT</w:t>
              </w:r>
            </w:hyperlink>
          </w:p>
        </w:tc>
      </w:tr>
      <w:tr w:rsidR="00790EC8" w14:paraId="52D05D70" w14:textId="77777777" w:rsidTr="004A6C43">
        <w:tc>
          <w:tcPr>
            <w:tcW w:w="823" w:type="dxa"/>
          </w:tcPr>
          <w:p w14:paraId="383C3576" w14:textId="77777777" w:rsidR="00790EC8" w:rsidRDefault="00790EC8" w:rsidP="004A6C43">
            <w:pPr>
              <w:spacing w:after="0"/>
              <w:ind w:firstLine="0"/>
            </w:pPr>
            <w:r>
              <w:t>Links</w:t>
            </w:r>
          </w:p>
        </w:tc>
        <w:tc>
          <w:tcPr>
            <w:tcW w:w="977" w:type="dxa"/>
          </w:tcPr>
          <w:p w14:paraId="78DBAF67" w14:textId="77777777" w:rsidR="00790EC8" w:rsidRDefault="00790EC8" w:rsidP="004A6C43">
            <w:pPr>
              <w:spacing w:after="0"/>
              <w:ind w:firstLine="0"/>
            </w:pPr>
            <w:r>
              <w:t>22</w:t>
            </w:r>
          </w:p>
        </w:tc>
        <w:tc>
          <w:tcPr>
            <w:tcW w:w="6830" w:type="dxa"/>
          </w:tcPr>
          <w:p w14:paraId="1EE503D2" w14:textId="77777777" w:rsidR="00790EC8" w:rsidRDefault="00790EC8" w:rsidP="004A6C43">
            <w:pPr>
              <w:spacing w:after="0"/>
              <w:ind w:firstLine="0"/>
            </w:pPr>
            <w:hyperlink r:id="rId13" w:anchor="QmVVrfBPAnF5DC1DXDZH2yftW6MEoCSKXEQEbY5LKfFzAt" w:tgtFrame="QmVVrfBPAnF5DC1DXDZH2yftW6MEoCSKXEQEbY5LKfFzAt" w:tooltip="Inspect this CID" w:history="1">
              <w:r w:rsidRPr="006508AA">
                <w:t>QmVVrfBPAnF5DC1DXDZH2yftW6MEoCSKXEQEbY5LKfFzAt</w:t>
              </w:r>
            </w:hyperlink>
          </w:p>
        </w:tc>
      </w:tr>
    </w:tbl>
    <w:p w14:paraId="1E9D7CD6" w14:textId="77777777" w:rsidR="00790EC8" w:rsidRPr="008125A0" w:rsidRDefault="00790EC8" w:rsidP="00790EC8">
      <w:pPr>
        <w:spacing w:after="0"/>
        <w:ind w:firstLine="0"/>
        <w:jc w:val="center"/>
        <w:rPr>
          <w:b/>
          <w:bCs/>
        </w:rPr>
      </w:pPr>
    </w:p>
    <w:p w14:paraId="49A24CBA" w14:textId="77777777" w:rsidR="00106379" w:rsidRDefault="00106379" w:rsidP="00790EC8">
      <w:pPr>
        <w:spacing w:after="0"/>
        <w:ind w:firstLine="0"/>
      </w:pPr>
    </w:p>
    <w:p w14:paraId="5B09ED43" w14:textId="77777777" w:rsidR="00106379" w:rsidRDefault="00106379" w:rsidP="00790EC8">
      <w:pPr>
        <w:spacing w:after="0"/>
        <w:ind w:firstLine="0"/>
      </w:pPr>
    </w:p>
    <w:p w14:paraId="7E0B70D2" w14:textId="77777777" w:rsidR="00106379" w:rsidRDefault="00106379" w:rsidP="00790EC8">
      <w:pPr>
        <w:spacing w:after="0"/>
        <w:ind w:firstLine="0"/>
      </w:pPr>
    </w:p>
    <w:p w14:paraId="0E93E693" w14:textId="77777777" w:rsidR="00106379" w:rsidRDefault="00106379" w:rsidP="00790EC8">
      <w:pPr>
        <w:spacing w:after="0"/>
        <w:ind w:firstLine="0"/>
      </w:pPr>
    </w:p>
    <w:p w14:paraId="59FFA0CC" w14:textId="77777777" w:rsidR="00106379" w:rsidRDefault="00106379" w:rsidP="00790EC8">
      <w:pPr>
        <w:spacing w:after="0"/>
        <w:ind w:firstLine="0"/>
      </w:pPr>
    </w:p>
    <w:p w14:paraId="331D27DE" w14:textId="77777777" w:rsidR="00106379" w:rsidRDefault="00106379" w:rsidP="00790EC8">
      <w:pPr>
        <w:spacing w:after="0"/>
        <w:ind w:firstLine="0"/>
      </w:pPr>
    </w:p>
    <w:p w14:paraId="387BF425" w14:textId="77777777" w:rsidR="00106379" w:rsidRDefault="00106379" w:rsidP="00790EC8">
      <w:pPr>
        <w:spacing w:after="0"/>
        <w:ind w:firstLine="0"/>
      </w:pPr>
    </w:p>
    <w:p w14:paraId="1ACAEDD8" w14:textId="031ADC24" w:rsidR="00790EC8" w:rsidRDefault="00790EC8" w:rsidP="00790EC8">
      <w:pPr>
        <w:spacing w:after="0"/>
        <w:ind w:firstLine="0"/>
      </w:pPr>
      <w:r>
        <w:lastRenderedPageBreak/>
        <w:t xml:space="preserve">Generated Details for </w:t>
      </w:r>
      <w:r w:rsidRPr="0058470A">
        <w:t>cert_</w:t>
      </w:r>
      <w:r>
        <w:t>john_doe.txt:</w:t>
      </w:r>
    </w:p>
    <w:p w14:paraId="7613319C" w14:textId="77777777" w:rsidR="00790EC8" w:rsidRPr="00DF3943" w:rsidRDefault="00790EC8" w:rsidP="00790EC8">
      <w:pPr>
        <w:pStyle w:val="Caption"/>
        <w:keepNext/>
        <w:ind w:firstLine="0"/>
        <w:jc w:val="center"/>
        <w:rPr>
          <w:b/>
          <w:bCs/>
          <w:i w:val="0"/>
          <w:iCs w:val="0"/>
          <w:color w:val="000000" w:themeColor="text1"/>
          <w:sz w:val="20"/>
          <w:szCs w:val="20"/>
        </w:rPr>
      </w:pPr>
      <w:bookmarkStart w:id="5" w:name="_Toc79935071"/>
      <w:r w:rsidRPr="00DF3943">
        <w:rPr>
          <w:b/>
          <w:bCs/>
          <w:i w:val="0"/>
          <w:iCs w:val="0"/>
          <w:color w:val="000000" w:themeColor="text1"/>
          <w:sz w:val="20"/>
          <w:szCs w:val="20"/>
        </w:rPr>
        <w:t xml:space="preserve">Table </w:t>
      </w:r>
      <w:r>
        <w:rPr>
          <w:b/>
          <w:bCs/>
          <w:i w:val="0"/>
          <w:iCs w:val="0"/>
          <w:color w:val="000000" w:themeColor="text1"/>
          <w:sz w:val="20"/>
          <w:szCs w:val="20"/>
        </w:rPr>
        <w:t>4.</w:t>
      </w:r>
      <w:r w:rsidRPr="00DF3943">
        <w:rPr>
          <w:b/>
          <w:bCs/>
          <w:i w:val="0"/>
          <w:iCs w:val="0"/>
          <w:color w:val="000000" w:themeColor="text1"/>
          <w:sz w:val="20"/>
          <w:szCs w:val="20"/>
        </w:rPr>
        <w:fldChar w:fldCharType="begin"/>
      </w:r>
      <w:r w:rsidRPr="00DF3943">
        <w:rPr>
          <w:b/>
          <w:bCs/>
          <w:i w:val="0"/>
          <w:iCs w:val="0"/>
          <w:color w:val="000000" w:themeColor="text1"/>
          <w:sz w:val="20"/>
          <w:szCs w:val="20"/>
        </w:rPr>
        <w:instrText xml:space="preserve"> STYLEREF 1 \s </w:instrText>
      </w:r>
      <w:r w:rsidRPr="00DF3943">
        <w:rPr>
          <w:b/>
          <w:bCs/>
          <w:i w:val="0"/>
          <w:iCs w:val="0"/>
          <w:color w:val="000000" w:themeColor="text1"/>
          <w:sz w:val="20"/>
          <w:szCs w:val="20"/>
        </w:rPr>
        <w:fldChar w:fldCharType="separate"/>
      </w:r>
      <w:r>
        <w:rPr>
          <w:b/>
          <w:bCs/>
          <w:i w:val="0"/>
          <w:iCs w:val="0"/>
          <w:noProof/>
          <w:color w:val="000000" w:themeColor="text1"/>
          <w:sz w:val="20"/>
          <w:szCs w:val="20"/>
        </w:rPr>
        <w:t>0</w:t>
      </w:r>
      <w:r w:rsidRPr="00DF3943">
        <w:rPr>
          <w:b/>
          <w:bCs/>
          <w:i w:val="0"/>
          <w:iCs w:val="0"/>
          <w:color w:val="000000" w:themeColor="text1"/>
          <w:sz w:val="20"/>
          <w:szCs w:val="20"/>
        </w:rPr>
        <w:fldChar w:fldCharType="end"/>
      </w:r>
      <w:r w:rsidRPr="00DF3943">
        <w:rPr>
          <w:b/>
          <w:bCs/>
          <w:i w:val="0"/>
          <w:iCs w:val="0"/>
          <w:color w:val="000000" w:themeColor="text1"/>
          <w:sz w:val="20"/>
          <w:szCs w:val="20"/>
        </w:rPr>
        <w:t>.</w:t>
      </w:r>
      <w:r w:rsidRPr="00DF3943">
        <w:rPr>
          <w:b/>
          <w:bCs/>
          <w:i w:val="0"/>
          <w:iCs w:val="0"/>
          <w:color w:val="000000" w:themeColor="text1"/>
          <w:sz w:val="20"/>
          <w:szCs w:val="20"/>
        </w:rPr>
        <w:fldChar w:fldCharType="begin"/>
      </w:r>
      <w:r w:rsidRPr="00DF3943">
        <w:rPr>
          <w:b/>
          <w:bCs/>
          <w:i w:val="0"/>
          <w:iCs w:val="0"/>
          <w:color w:val="000000" w:themeColor="text1"/>
          <w:sz w:val="20"/>
          <w:szCs w:val="20"/>
        </w:rPr>
        <w:instrText xml:space="preserve"> SEQ Table \* ARABIC \s 1 </w:instrText>
      </w:r>
      <w:r w:rsidRPr="00DF3943">
        <w:rPr>
          <w:b/>
          <w:bCs/>
          <w:i w:val="0"/>
          <w:iCs w:val="0"/>
          <w:color w:val="000000" w:themeColor="text1"/>
          <w:sz w:val="20"/>
          <w:szCs w:val="20"/>
        </w:rPr>
        <w:fldChar w:fldCharType="separate"/>
      </w:r>
      <w:r>
        <w:rPr>
          <w:b/>
          <w:bCs/>
          <w:i w:val="0"/>
          <w:iCs w:val="0"/>
          <w:noProof/>
          <w:color w:val="000000" w:themeColor="text1"/>
          <w:sz w:val="20"/>
          <w:szCs w:val="20"/>
        </w:rPr>
        <w:t>2</w:t>
      </w:r>
      <w:r w:rsidRPr="00DF3943">
        <w:rPr>
          <w:b/>
          <w:bCs/>
          <w:i w:val="0"/>
          <w:iCs w:val="0"/>
          <w:color w:val="000000" w:themeColor="text1"/>
          <w:sz w:val="20"/>
          <w:szCs w:val="20"/>
        </w:rPr>
        <w:fldChar w:fldCharType="end"/>
      </w:r>
      <w:r w:rsidRPr="00DF3943">
        <w:rPr>
          <w:b/>
          <w:bCs/>
          <w:i w:val="0"/>
          <w:iCs w:val="0"/>
          <w:color w:val="000000" w:themeColor="text1"/>
          <w:sz w:val="20"/>
          <w:szCs w:val="20"/>
        </w:rPr>
        <w:t>: Generated Hash Value for Sample Record #2</w:t>
      </w:r>
      <w:bookmarkEnd w:id="5"/>
    </w:p>
    <w:tbl>
      <w:tblPr>
        <w:tblStyle w:val="TableGrid"/>
        <w:tblpPr w:leftFromText="180" w:rightFromText="180" w:vertAnchor="text" w:horzAnchor="margin" w:tblpY="38"/>
        <w:tblW w:w="0" w:type="auto"/>
        <w:tblLook w:val="04A0" w:firstRow="1" w:lastRow="0" w:firstColumn="1" w:lastColumn="0" w:noHBand="0" w:noVBand="1"/>
      </w:tblPr>
      <w:tblGrid>
        <w:gridCol w:w="930"/>
        <w:gridCol w:w="1071"/>
        <w:gridCol w:w="6629"/>
      </w:tblGrid>
      <w:tr w:rsidR="00790EC8" w14:paraId="7FB305FF" w14:textId="77777777" w:rsidTr="004A6C43">
        <w:trPr>
          <w:trHeight w:val="437"/>
        </w:trPr>
        <w:tc>
          <w:tcPr>
            <w:tcW w:w="930" w:type="dxa"/>
          </w:tcPr>
          <w:p w14:paraId="59632C13" w14:textId="77777777" w:rsidR="00790EC8" w:rsidRDefault="00790EC8" w:rsidP="004A6C43">
            <w:pPr>
              <w:spacing w:after="0"/>
              <w:ind w:firstLine="0"/>
            </w:pPr>
            <w:r>
              <w:t>Node Type</w:t>
            </w:r>
          </w:p>
        </w:tc>
        <w:tc>
          <w:tcPr>
            <w:tcW w:w="1071" w:type="dxa"/>
          </w:tcPr>
          <w:p w14:paraId="4C9EBF3A" w14:textId="77777777" w:rsidR="00790EC8" w:rsidRDefault="00790EC8" w:rsidP="004A6C43">
            <w:pPr>
              <w:ind w:firstLine="0"/>
              <w:jc w:val="left"/>
            </w:pPr>
            <w:r>
              <w:t>Size (Bytes)</w:t>
            </w:r>
          </w:p>
        </w:tc>
        <w:tc>
          <w:tcPr>
            <w:tcW w:w="6629" w:type="dxa"/>
          </w:tcPr>
          <w:p w14:paraId="011AE43F" w14:textId="77777777" w:rsidR="00790EC8" w:rsidRDefault="00790EC8" w:rsidP="004A6C43">
            <w:pPr>
              <w:spacing w:after="0"/>
              <w:ind w:firstLine="0"/>
            </w:pPr>
            <w:r>
              <w:t>Hash</w:t>
            </w:r>
          </w:p>
        </w:tc>
      </w:tr>
      <w:tr w:rsidR="00790EC8" w14:paraId="62334DF1" w14:textId="77777777" w:rsidTr="004A6C43">
        <w:tc>
          <w:tcPr>
            <w:tcW w:w="930" w:type="dxa"/>
          </w:tcPr>
          <w:p w14:paraId="11FA01ED" w14:textId="77777777" w:rsidR="00790EC8" w:rsidRDefault="00790EC8" w:rsidP="004A6C43">
            <w:pPr>
              <w:spacing w:after="0"/>
              <w:ind w:firstLine="0"/>
            </w:pPr>
            <w:r>
              <w:t>Root</w:t>
            </w:r>
          </w:p>
        </w:tc>
        <w:tc>
          <w:tcPr>
            <w:tcW w:w="1071" w:type="dxa"/>
          </w:tcPr>
          <w:p w14:paraId="3F288A89" w14:textId="77777777" w:rsidR="00790EC8" w:rsidRDefault="00790EC8" w:rsidP="004A6C43">
            <w:pPr>
              <w:spacing w:after="0"/>
              <w:ind w:firstLine="0"/>
            </w:pPr>
            <w:r>
              <w:t>0</w:t>
            </w:r>
          </w:p>
        </w:tc>
        <w:tc>
          <w:tcPr>
            <w:tcW w:w="6629" w:type="dxa"/>
          </w:tcPr>
          <w:p w14:paraId="11576E68" w14:textId="77777777" w:rsidR="00790EC8" w:rsidRDefault="00790EC8" w:rsidP="004A6C43">
            <w:pPr>
              <w:spacing w:after="0"/>
              <w:ind w:firstLine="0"/>
            </w:pPr>
            <w:hyperlink r:id="rId14" w:anchor="QmanmTVLostTHeeLiz8vr99QDWmVbmbd53rSA2iFoDcmXu" w:tgtFrame="QmanmTVLostTHeeLiz8vr99QDWmVbmbd53rSA2iFoDcmXu" w:tooltip="Inspect this CID" w:history="1">
              <w:r w:rsidRPr="006508AA">
                <w:t>QmanmTVLostTHeeLiz8vr99QDWmVbmbd53rSA2iFoDcmXu</w:t>
              </w:r>
            </w:hyperlink>
          </w:p>
        </w:tc>
      </w:tr>
      <w:tr w:rsidR="00790EC8" w14:paraId="370365E8" w14:textId="77777777" w:rsidTr="004A6C43">
        <w:tc>
          <w:tcPr>
            <w:tcW w:w="930" w:type="dxa"/>
          </w:tcPr>
          <w:p w14:paraId="6541FF4C" w14:textId="77777777" w:rsidR="00790EC8" w:rsidRDefault="00790EC8" w:rsidP="004A6C43">
            <w:pPr>
              <w:spacing w:after="0"/>
              <w:ind w:firstLine="0"/>
            </w:pPr>
            <w:r>
              <w:t>Links</w:t>
            </w:r>
          </w:p>
        </w:tc>
        <w:tc>
          <w:tcPr>
            <w:tcW w:w="1071" w:type="dxa"/>
          </w:tcPr>
          <w:p w14:paraId="2FEC0444" w14:textId="77777777" w:rsidR="00790EC8" w:rsidRDefault="00790EC8" w:rsidP="004A6C43">
            <w:pPr>
              <w:spacing w:after="0"/>
              <w:ind w:firstLine="0"/>
            </w:pPr>
            <w:r>
              <w:t>32</w:t>
            </w:r>
          </w:p>
        </w:tc>
        <w:tc>
          <w:tcPr>
            <w:tcW w:w="6629" w:type="dxa"/>
          </w:tcPr>
          <w:p w14:paraId="0C6C6FA3" w14:textId="77777777" w:rsidR="00790EC8" w:rsidRDefault="00790EC8" w:rsidP="004A6C43">
            <w:pPr>
              <w:spacing w:after="0"/>
              <w:ind w:firstLine="0"/>
            </w:pPr>
            <w:hyperlink r:id="rId15" w:anchor="QmdsyzBk5nWmC7a92gaAuRHxWTQu6e4wwyv2bVmZtF7mcq" w:tgtFrame="QmdsyzBk5nWmC7a92gaAuRHxWTQu6e4wwyv2bVmZtF7mcq" w:tooltip="Inspect this CID" w:history="1">
              <w:r w:rsidRPr="006508AA">
                <w:t>QmdsyzBk5nWmC7a92gaAuRHxWTQu6e4wwyv2bVmZtF7mcq</w:t>
              </w:r>
            </w:hyperlink>
          </w:p>
        </w:tc>
      </w:tr>
      <w:tr w:rsidR="00790EC8" w14:paraId="10B72D4F" w14:textId="77777777" w:rsidTr="004A6C43">
        <w:tc>
          <w:tcPr>
            <w:tcW w:w="930" w:type="dxa"/>
          </w:tcPr>
          <w:p w14:paraId="186936C5" w14:textId="77777777" w:rsidR="00790EC8" w:rsidRDefault="00790EC8" w:rsidP="004A6C43">
            <w:pPr>
              <w:spacing w:after="0"/>
              <w:ind w:firstLine="0"/>
            </w:pPr>
            <w:r>
              <w:t>Links</w:t>
            </w:r>
          </w:p>
        </w:tc>
        <w:tc>
          <w:tcPr>
            <w:tcW w:w="1071" w:type="dxa"/>
          </w:tcPr>
          <w:p w14:paraId="1766F3F8" w14:textId="77777777" w:rsidR="00790EC8" w:rsidRDefault="00790EC8" w:rsidP="004A6C43">
            <w:pPr>
              <w:spacing w:after="0"/>
              <w:ind w:firstLine="0"/>
            </w:pPr>
            <w:r>
              <w:t>32</w:t>
            </w:r>
          </w:p>
        </w:tc>
        <w:tc>
          <w:tcPr>
            <w:tcW w:w="6629" w:type="dxa"/>
          </w:tcPr>
          <w:p w14:paraId="63AA20BF" w14:textId="77777777" w:rsidR="00790EC8" w:rsidRDefault="00790EC8" w:rsidP="004A6C43">
            <w:pPr>
              <w:spacing w:after="0"/>
              <w:ind w:firstLine="0"/>
            </w:pPr>
            <w:hyperlink r:id="rId16" w:anchor="QmTfDsTDe3nVu7b3hij43R3mBzyhJZgVm9eFBewVb5FfKV" w:tgtFrame="QmTfDsTDe3nVu7b3hij43R3mBzyhJZgVm9eFBewVb5FfKV" w:tooltip="Inspect this CID" w:history="1">
              <w:r w:rsidRPr="006508AA">
                <w:t>QmTfDsTDe3nVu7b3hij43R3mBzyhJZgVm9eFBewVb5FfKV</w:t>
              </w:r>
            </w:hyperlink>
          </w:p>
        </w:tc>
      </w:tr>
      <w:tr w:rsidR="00790EC8" w14:paraId="1597B3F1" w14:textId="77777777" w:rsidTr="004A6C43">
        <w:tc>
          <w:tcPr>
            <w:tcW w:w="930" w:type="dxa"/>
          </w:tcPr>
          <w:p w14:paraId="5E51F515" w14:textId="77777777" w:rsidR="00790EC8" w:rsidRDefault="00790EC8" w:rsidP="004A6C43">
            <w:pPr>
              <w:spacing w:after="0"/>
              <w:ind w:firstLine="0"/>
            </w:pPr>
            <w:r>
              <w:t>Links</w:t>
            </w:r>
          </w:p>
        </w:tc>
        <w:tc>
          <w:tcPr>
            <w:tcW w:w="1071" w:type="dxa"/>
          </w:tcPr>
          <w:p w14:paraId="0934081D" w14:textId="77777777" w:rsidR="00790EC8" w:rsidRDefault="00790EC8" w:rsidP="004A6C43">
            <w:pPr>
              <w:spacing w:after="0"/>
              <w:ind w:firstLine="0"/>
            </w:pPr>
            <w:r>
              <w:t>32</w:t>
            </w:r>
          </w:p>
        </w:tc>
        <w:tc>
          <w:tcPr>
            <w:tcW w:w="6629" w:type="dxa"/>
          </w:tcPr>
          <w:p w14:paraId="2C280013" w14:textId="77777777" w:rsidR="00790EC8" w:rsidRDefault="00790EC8" w:rsidP="004A6C43">
            <w:pPr>
              <w:spacing w:after="0"/>
              <w:ind w:firstLine="0"/>
            </w:pPr>
            <w:hyperlink r:id="rId17" w:anchor="QmRF3DNTkA43a7AG26uva4n7pgR22ctz6PjZW4KMuN5Cvu" w:tgtFrame="QmRF3DNTkA43a7AG26uva4n7pgR22ctz6PjZW4KMuN5Cvu" w:tooltip="Inspect this CID" w:history="1">
              <w:r w:rsidRPr="006508AA">
                <w:t>QmRF3DNTkA43a7AG26uva4n7pgR22ctz6PjZW4KMuN5Cvu</w:t>
              </w:r>
            </w:hyperlink>
          </w:p>
        </w:tc>
      </w:tr>
    </w:tbl>
    <w:p w14:paraId="77DEF29F" w14:textId="77777777" w:rsidR="00790EC8" w:rsidRDefault="00790EC8" w:rsidP="00790EC8">
      <w:pPr>
        <w:tabs>
          <w:tab w:val="left" w:pos="3195"/>
        </w:tabs>
        <w:spacing w:after="0"/>
        <w:ind w:firstLine="0"/>
        <w:jc w:val="center"/>
      </w:pPr>
    </w:p>
    <w:p w14:paraId="3F0EC84E" w14:textId="77777777" w:rsidR="00790EC8" w:rsidRDefault="00790EC8" w:rsidP="00790EC8">
      <w:pPr>
        <w:tabs>
          <w:tab w:val="left" w:pos="3195"/>
        </w:tabs>
        <w:spacing w:after="0"/>
      </w:pPr>
      <w:r>
        <w:t>We can now map out the links with their respective roots. Notice that link “</w:t>
      </w:r>
      <w:proofErr w:type="spellStart"/>
      <w:r w:rsidRPr="00D03AC9">
        <w:t>Qmdsy</w:t>
      </w:r>
      <w:proofErr w:type="spellEnd"/>
      <w:r>
        <w:t>” is referenced by both root objects.</w:t>
      </w:r>
    </w:p>
    <w:p w14:paraId="35272CA2" w14:textId="77777777" w:rsidR="00790EC8" w:rsidRDefault="00790EC8" w:rsidP="00790EC8">
      <w:pPr>
        <w:tabs>
          <w:tab w:val="left" w:pos="3195"/>
        </w:tabs>
        <w:spacing w:after="0"/>
      </w:pPr>
      <w:r>
        <w:rPr>
          <w:noProof/>
        </w:rPr>
        <mc:AlternateContent>
          <mc:Choice Requires="wps">
            <w:drawing>
              <wp:anchor distT="0" distB="0" distL="114300" distR="114300" simplePos="0" relativeHeight="251677696" behindDoc="0" locked="0" layoutInCell="1" allowOverlap="1" wp14:anchorId="2714E68D" wp14:editId="67DD707C">
                <wp:simplePos x="0" y="0"/>
                <wp:positionH relativeFrom="column">
                  <wp:posOffset>1085215</wp:posOffset>
                </wp:positionH>
                <wp:positionV relativeFrom="paragraph">
                  <wp:posOffset>2372995</wp:posOffset>
                </wp:positionV>
                <wp:extent cx="331597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wps:spPr>
                      <wps:txbx>
                        <w:txbxContent>
                          <w:p w14:paraId="16D86F16" w14:textId="77777777" w:rsidR="00790EC8" w:rsidRPr="00A6302E" w:rsidRDefault="00790EC8" w:rsidP="00790EC8">
                            <w:pPr>
                              <w:pStyle w:val="Caption"/>
                              <w:ind w:firstLine="0"/>
                              <w:jc w:val="center"/>
                              <w:rPr>
                                <w:b/>
                                <w:bCs/>
                                <w:i w:val="0"/>
                                <w:iCs w:val="0"/>
                                <w:noProof/>
                                <w:color w:val="000000" w:themeColor="text1"/>
                                <w:sz w:val="20"/>
                                <w:szCs w:val="20"/>
                              </w:rPr>
                            </w:pPr>
                            <w:bookmarkStart w:id="6" w:name="_Toc79935041"/>
                            <w:r w:rsidRPr="00A6302E">
                              <w:rPr>
                                <w:b/>
                                <w:bCs/>
                                <w:i w:val="0"/>
                                <w:iCs w:val="0"/>
                                <w:color w:val="000000" w:themeColor="text1"/>
                                <w:sz w:val="20"/>
                                <w:szCs w:val="20"/>
                              </w:rPr>
                              <w:t xml:space="preserve">Figure </w:t>
                            </w:r>
                            <w:r>
                              <w:rPr>
                                <w:b/>
                                <w:bCs/>
                                <w:i w:val="0"/>
                                <w:iCs w:val="0"/>
                                <w:color w:val="000000" w:themeColor="text1"/>
                                <w:sz w:val="20"/>
                                <w:szCs w:val="20"/>
                              </w:rPr>
                              <w:t>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A6302E">
                              <w:rPr>
                                <w:b/>
                                <w:bCs/>
                                <w:i w:val="0"/>
                                <w:iCs w:val="0"/>
                                <w:color w:val="000000" w:themeColor="text1"/>
                                <w:sz w:val="20"/>
                                <w:szCs w:val="20"/>
                              </w:rPr>
                              <w:t>: Merkle DAG representing sample records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4E68D" id="Text Box 31" o:spid="_x0000_s1027" type="#_x0000_t202" style="position:absolute;left:0;text-align:left;margin-left:85.45pt;margin-top:186.85pt;width:261.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dGA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89n1548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" stroked="f">
                <v:textbox style="mso-fit-shape-to-text:t" inset="0,0,0,0">
                  <w:txbxContent>
                    <w:p w14:paraId="16D86F16" w14:textId="77777777" w:rsidR="00790EC8" w:rsidRPr="00A6302E" w:rsidRDefault="00790EC8" w:rsidP="00790EC8">
                      <w:pPr>
                        <w:pStyle w:val="Caption"/>
                        <w:ind w:firstLine="0"/>
                        <w:jc w:val="center"/>
                        <w:rPr>
                          <w:b/>
                          <w:bCs/>
                          <w:i w:val="0"/>
                          <w:iCs w:val="0"/>
                          <w:noProof/>
                          <w:color w:val="000000" w:themeColor="text1"/>
                          <w:sz w:val="20"/>
                          <w:szCs w:val="20"/>
                        </w:rPr>
                      </w:pPr>
                      <w:bookmarkStart w:id="7" w:name="_Toc79935041"/>
                      <w:r w:rsidRPr="00A6302E">
                        <w:rPr>
                          <w:b/>
                          <w:bCs/>
                          <w:i w:val="0"/>
                          <w:iCs w:val="0"/>
                          <w:color w:val="000000" w:themeColor="text1"/>
                          <w:sz w:val="20"/>
                          <w:szCs w:val="20"/>
                        </w:rPr>
                        <w:t xml:space="preserve">Figure </w:t>
                      </w:r>
                      <w:r>
                        <w:rPr>
                          <w:b/>
                          <w:bCs/>
                          <w:i w:val="0"/>
                          <w:iCs w:val="0"/>
                          <w:color w:val="000000" w:themeColor="text1"/>
                          <w:sz w:val="20"/>
                          <w:szCs w:val="20"/>
                        </w:rPr>
                        <w:t>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A6302E">
                        <w:rPr>
                          <w:b/>
                          <w:bCs/>
                          <w:i w:val="0"/>
                          <w:iCs w:val="0"/>
                          <w:color w:val="000000" w:themeColor="text1"/>
                          <w:sz w:val="20"/>
                          <w:szCs w:val="20"/>
                        </w:rPr>
                        <w:t>: Merkle DAG representing sample records</w:t>
                      </w:r>
                      <w:bookmarkEnd w:id="7"/>
                    </w:p>
                  </w:txbxContent>
                </v:textbox>
                <w10:wrap type="square"/>
              </v:shape>
            </w:pict>
          </mc:Fallback>
        </mc:AlternateContent>
      </w:r>
      <w:r w:rsidRPr="00180555">
        <w:rPr>
          <w:noProof/>
        </w:rPr>
        <w:drawing>
          <wp:anchor distT="0" distB="0" distL="114300" distR="114300" simplePos="0" relativeHeight="251674624" behindDoc="1" locked="0" layoutInCell="1" allowOverlap="1" wp14:anchorId="353126E7" wp14:editId="39AE4E4D">
            <wp:simplePos x="0" y="0"/>
            <wp:positionH relativeFrom="margin">
              <wp:align>center</wp:align>
            </wp:positionH>
            <wp:positionV relativeFrom="paragraph">
              <wp:posOffset>6985</wp:posOffset>
            </wp:positionV>
            <wp:extent cx="3316041" cy="2308860"/>
            <wp:effectExtent l="0" t="0" r="0" b="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16041" cy="2308860"/>
                    </a:xfrm>
                    <a:prstGeom prst="rect">
                      <a:avLst/>
                    </a:prstGeom>
                  </pic:spPr>
                </pic:pic>
              </a:graphicData>
            </a:graphic>
            <wp14:sizeRelH relativeFrom="page">
              <wp14:pctWidth>0</wp14:pctWidth>
            </wp14:sizeRelH>
            <wp14:sizeRelV relativeFrom="page">
              <wp14:pctHeight>0</wp14:pctHeight>
            </wp14:sizeRelV>
          </wp:anchor>
        </w:drawing>
      </w:r>
    </w:p>
    <w:p w14:paraId="3AE80397" w14:textId="77777777" w:rsidR="00790EC8" w:rsidRDefault="00790EC8" w:rsidP="00790EC8">
      <w:pPr>
        <w:tabs>
          <w:tab w:val="left" w:pos="3195"/>
        </w:tabs>
        <w:spacing w:after="0"/>
      </w:pPr>
    </w:p>
    <w:p w14:paraId="71DE8F4B" w14:textId="77777777" w:rsidR="00790EC8" w:rsidRDefault="00790EC8" w:rsidP="00790EC8">
      <w:pPr>
        <w:tabs>
          <w:tab w:val="left" w:pos="3195"/>
        </w:tabs>
        <w:spacing w:after="0"/>
      </w:pPr>
    </w:p>
    <w:p w14:paraId="022C2F7A" w14:textId="77777777" w:rsidR="00790EC8" w:rsidRDefault="00790EC8" w:rsidP="00790EC8">
      <w:pPr>
        <w:tabs>
          <w:tab w:val="left" w:pos="3600"/>
        </w:tabs>
        <w:spacing w:after="0"/>
      </w:pPr>
      <w:r>
        <w:tab/>
      </w:r>
    </w:p>
    <w:p w14:paraId="74261F47" w14:textId="77777777" w:rsidR="00790EC8" w:rsidRDefault="00790EC8" w:rsidP="00790EC8">
      <w:pPr>
        <w:tabs>
          <w:tab w:val="left" w:pos="3195"/>
        </w:tabs>
        <w:spacing w:after="0"/>
        <w:jc w:val="center"/>
      </w:pPr>
    </w:p>
    <w:p w14:paraId="758ADD54" w14:textId="77777777" w:rsidR="00790EC8" w:rsidRDefault="00790EC8" w:rsidP="00790EC8">
      <w:pPr>
        <w:tabs>
          <w:tab w:val="left" w:pos="3195"/>
        </w:tabs>
        <w:spacing w:after="0"/>
      </w:pPr>
    </w:p>
    <w:p w14:paraId="6B59DE11" w14:textId="77777777" w:rsidR="00790EC8" w:rsidRDefault="00790EC8" w:rsidP="00790EC8">
      <w:pPr>
        <w:tabs>
          <w:tab w:val="left" w:pos="3195"/>
        </w:tabs>
        <w:spacing w:after="0"/>
      </w:pPr>
    </w:p>
    <w:p w14:paraId="71A92A6F" w14:textId="77777777" w:rsidR="00790EC8" w:rsidRDefault="00790EC8" w:rsidP="00790EC8">
      <w:pPr>
        <w:tabs>
          <w:tab w:val="left" w:pos="3195"/>
        </w:tabs>
        <w:spacing w:after="0"/>
        <w:ind w:firstLine="0"/>
      </w:pPr>
    </w:p>
    <w:p w14:paraId="01CDD2B3" w14:textId="77777777" w:rsidR="00790EC8" w:rsidRDefault="00790EC8" w:rsidP="00790EC8">
      <w:pPr>
        <w:tabs>
          <w:tab w:val="left" w:pos="3195"/>
        </w:tabs>
        <w:spacing w:after="0"/>
      </w:pPr>
    </w:p>
    <w:p w14:paraId="5018BF92" w14:textId="77777777" w:rsidR="00790EC8" w:rsidRDefault="00790EC8" w:rsidP="00790EC8">
      <w:pPr>
        <w:tabs>
          <w:tab w:val="left" w:pos="3195"/>
        </w:tabs>
        <w:spacing w:after="0"/>
        <w:ind w:firstLine="0"/>
        <w:rPr>
          <w:b/>
          <w:bCs/>
        </w:rPr>
      </w:pPr>
    </w:p>
    <w:p w14:paraId="607A13C3" w14:textId="77777777" w:rsidR="00790EC8" w:rsidRDefault="00790EC8" w:rsidP="00790EC8">
      <w:pPr>
        <w:tabs>
          <w:tab w:val="left" w:pos="3195"/>
        </w:tabs>
        <w:spacing w:after="0"/>
        <w:ind w:firstLine="0"/>
        <w:rPr>
          <w:b/>
          <w:bCs/>
        </w:rPr>
      </w:pPr>
    </w:p>
    <w:p w14:paraId="46551ADF" w14:textId="77777777" w:rsidR="00790EC8" w:rsidRDefault="00790EC8" w:rsidP="00790EC8">
      <w:pPr>
        <w:tabs>
          <w:tab w:val="left" w:pos="3195"/>
        </w:tabs>
        <w:spacing w:after="0"/>
      </w:pPr>
      <w:r>
        <w:tab/>
      </w:r>
    </w:p>
    <w:p w14:paraId="49F4C097" w14:textId="77777777" w:rsidR="00790EC8" w:rsidRDefault="00790EC8" w:rsidP="00790EC8">
      <w:pPr>
        <w:tabs>
          <w:tab w:val="left" w:pos="3195"/>
        </w:tabs>
        <w:spacing w:after="0"/>
        <w:ind w:firstLine="0"/>
      </w:pPr>
    </w:p>
    <w:p w14:paraId="4D8D4A0E" w14:textId="77777777" w:rsidR="00790EC8" w:rsidRDefault="00790EC8" w:rsidP="00790EC8">
      <w:pPr>
        <w:tabs>
          <w:tab w:val="left" w:pos="3195"/>
        </w:tabs>
        <w:spacing w:after="0"/>
        <w:ind w:firstLine="0"/>
      </w:pPr>
    </w:p>
    <w:p w14:paraId="405ED5D3" w14:textId="77777777" w:rsidR="00790EC8" w:rsidRDefault="00790EC8" w:rsidP="00790EC8">
      <w:pPr>
        <w:tabs>
          <w:tab w:val="left" w:pos="3195"/>
        </w:tabs>
        <w:spacing w:after="0"/>
        <w:ind w:firstLine="0"/>
      </w:pPr>
    </w:p>
    <w:p w14:paraId="113DD839" w14:textId="77777777" w:rsidR="00790EC8" w:rsidRDefault="00790EC8" w:rsidP="00790EC8">
      <w:pPr>
        <w:tabs>
          <w:tab w:val="left" w:pos="3195"/>
        </w:tabs>
        <w:spacing w:after="0"/>
        <w:ind w:firstLine="0"/>
      </w:pPr>
    </w:p>
    <w:p w14:paraId="69A20EC7" w14:textId="7D6028A8" w:rsidR="004216A2" w:rsidRDefault="004216A2" w:rsidP="00790EC8">
      <w:pPr>
        <w:tabs>
          <w:tab w:val="left" w:pos="3195"/>
        </w:tabs>
        <w:spacing w:after="0"/>
        <w:ind w:firstLine="0"/>
      </w:pPr>
    </w:p>
    <w:p w14:paraId="6D04A592" w14:textId="77777777" w:rsidR="00106379" w:rsidRDefault="00106379" w:rsidP="00790EC8">
      <w:pPr>
        <w:tabs>
          <w:tab w:val="left" w:pos="3195"/>
        </w:tabs>
        <w:spacing w:after="0"/>
        <w:ind w:firstLine="0"/>
      </w:pPr>
    </w:p>
    <w:p w14:paraId="7115979D" w14:textId="77777777" w:rsidR="00790EC8" w:rsidRDefault="00790EC8" w:rsidP="00790EC8">
      <w:pPr>
        <w:tabs>
          <w:tab w:val="left" w:pos="3195"/>
        </w:tabs>
        <w:spacing w:after="0"/>
        <w:ind w:firstLine="0"/>
      </w:pPr>
    </w:p>
    <w:p w14:paraId="6466435D" w14:textId="77777777" w:rsidR="00790EC8" w:rsidRPr="00366D7B" w:rsidRDefault="00790EC8" w:rsidP="00790EC8">
      <w:pPr>
        <w:pStyle w:val="Heading2"/>
        <w:ind w:firstLine="0"/>
        <w:rPr>
          <w:rFonts w:ascii="Times New Roman" w:hAnsi="Times New Roman" w:cs="Times New Roman"/>
          <w:b/>
          <w:bCs/>
          <w:sz w:val="24"/>
          <w:szCs w:val="24"/>
        </w:rPr>
      </w:pPr>
      <w:bookmarkStart w:id="8" w:name="_Toc80002848"/>
      <w:r w:rsidRPr="00366D7B">
        <w:rPr>
          <w:rFonts w:ascii="Times New Roman" w:hAnsi="Times New Roman" w:cs="Times New Roman"/>
          <w:b/>
          <w:bCs/>
          <w:color w:val="000000" w:themeColor="text1"/>
          <w:sz w:val="24"/>
          <w:szCs w:val="24"/>
        </w:rPr>
        <w:lastRenderedPageBreak/>
        <w:t>4.2 Quick Design</w:t>
      </w:r>
      <w:bookmarkEnd w:id="8"/>
    </w:p>
    <w:p w14:paraId="42334530" w14:textId="77777777" w:rsidR="00790EC8" w:rsidRPr="005F19B1" w:rsidRDefault="00790EC8" w:rsidP="00790EC8">
      <w:pPr>
        <w:tabs>
          <w:tab w:val="left" w:pos="3195"/>
        </w:tabs>
        <w:spacing w:after="0"/>
        <w:rPr>
          <w:b/>
          <w:bCs/>
        </w:rPr>
      </w:pPr>
    </w:p>
    <w:p w14:paraId="43F22CB0" w14:textId="50A01B1D" w:rsidR="00790EC8" w:rsidRPr="005F19B1" w:rsidRDefault="00790EC8" w:rsidP="00790EC8">
      <w:pPr>
        <w:tabs>
          <w:tab w:val="left" w:pos="3195"/>
        </w:tabs>
        <w:spacing w:after="0"/>
      </w:pPr>
      <w:r w:rsidRPr="005F19B1">
        <w:t>After identifying the requirements, a design of the proposed application is created. This is not a detailed design with complete technical specifications but a simplified one with critical aspects of the solution. This phase will give a bird’s eye view to the client of the application.</w:t>
      </w:r>
    </w:p>
    <w:p w14:paraId="3CA92525" w14:textId="77777777" w:rsidR="00790EC8" w:rsidRDefault="00790EC8" w:rsidP="00790EC8">
      <w:pPr>
        <w:tabs>
          <w:tab w:val="left" w:pos="3195"/>
        </w:tabs>
        <w:spacing w:after="0"/>
        <w:ind w:firstLine="0"/>
      </w:pPr>
    </w:p>
    <w:p w14:paraId="4002C1AD" w14:textId="2B6785E2" w:rsidR="00790EC8" w:rsidRDefault="00790EC8" w:rsidP="00790EC8">
      <w:pPr>
        <w:tabs>
          <w:tab w:val="left" w:pos="3195"/>
        </w:tabs>
        <w:spacing w:after="0"/>
        <w:ind w:firstLine="0"/>
        <w:rPr>
          <w:b/>
          <w:bCs/>
        </w:rPr>
      </w:pPr>
      <w:r w:rsidRPr="00F65844">
        <w:rPr>
          <w:b/>
          <w:bCs/>
          <w:highlight w:val="yellow"/>
        </w:rPr>
        <w:t>4.2.1 Context Diagram</w:t>
      </w:r>
    </w:p>
    <w:p w14:paraId="1514DD03" w14:textId="05C3D7F0" w:rsidR="00790EC8" w:rsidRDefault="004216A2" w:rsidP="004216A2">
      <w:pPr>
        <w:spacing w:after="0"/>
        <w:ind w:firstLine="0"/>
      </w:pPr>
      <w:r w:rsidRPr="00B665B4">
        <w:rPr>
          <w:b/>
          <w:bCs/>
          <w:noProof/>
        </w:rPr>
        <w:drawing>
          <wp:anchor distT="0" distB="0" distL="114300" distR="114300" simplePos="0" relativeHeight="251678720" behindDoc="0" locked="0" layoutInCell="1" allowOverlap="1" wp14:anchorId="6EFEA667" wp14:editId="28BF1E78">
            <wp:simplePos x="0" y="0"/>
            <wp:positionH relativeFrom="margin">
              <wp:posOffset>707390</wp:posOffset>
            </wp:positionH>
            <wp:positionV relativeFrom="margin">
              <wp:posOffset>2035447</wp:posOffset>
            </wp:positionV>
            <wp:extent cx="4320540" cy="2705100"/>
            <wp:effectExtent l="0" t="0" r="381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0540" cy="2705100"/>
                    </a:xfrm>
                    <a:prstGeom prst="rect">
                      <a:avLst/>
                    </a:prstGeom>
                  </pic:spPr>
                </pic:pic>
              </a:graphicData>
            </a:graphic>
          </wp:anchor>
        </w:drawing>
      </w:r>
      <w:r w:rsidR="00790EC8">
        <w:tab/>
      </w:r>
    </w:p>
    <w:p w14:paraId="5C6F6D64" w14:textId="2A5E7BE5" w:rsidR="00790EC8" w:rsidRDefault="00790EC8" w:rsidP="00790EC8">
      <w:pPr>
        <w:spacing w:after="0"/>
      </w:pPr>
    </w:p>
    <w:p w14:paraId="39C48319" w14:textId="353BAA0F" w:rsidR="00790EC8" w:rsidRDefault="00790EC8" w:rsidP="00790EC8">
      <w:pPr>
        <w:spacing w:after="0"/>
      </w:pPr>
    </w:p>
    <w:p w14:paraId="42E633E4" w14:textId="77777777" w:rsidR="00790EC8" w:rsidRDefault="00790EC8" w:rsidP="00790EC8">
      <w:pPr>
        <w:spacing w:after="0"/>
      </w:pPr>
    </w:p>
    <w:p w14:paraId="14619B8E" w14:textId="77777777" w:rsidR="00790EC8" w:rsidRDefault="00790EC8" w:rsidP="00790EC8">
      <w:pPr>
        <w:spacing w:after="0"/>
      </w:pPr>
    </w:p>
    <w:p w14:paraId="7F99555F" w14:textId="77777777" w:rsidR="00790EC8" w:rsidRDefault="00790EC8" w:rsidP="00790EC8">
      <w:pPr>
        <w:spacing w:after="0"/>
      </w:pPr>
    </w:p>
    <w:p w14:paraId="386D25F5" w14:textId="77777777" w:rsidR="00790EC8" w:rsidRDefault="00790EC8" w:rsidP="00790EC8">
      <w:pPr>
        <w:spacing w:after="0"/>
      </w:pPr>
    </w:p>
    <w:p w14:paraId="4E55F900" w14:textId="77777777" w:rsidR="00790EC8" w:rsidRDefault="00790EC8" w:rsidP="00790EC8">
      <w:pPr>
        <w:spacing w:after="0"/>
      </w:pPr>
    </w:p>
    <w:p w14:paraId="533E5C66" w14:textId="77777777" w:rsidR="00790EC8" w:rsidRDefault="00790EC8" w:rsidP="00790EC8">
      <w:pPr>
        <w:spacing w:after="0"/>
      </w:pPr>
    </w:p>
    <w:p w14:paraId="1A6BA85F" w14:textId="77777777" w:rsidR="00790EC8" w:rsidRDefault="00790EC8" w:rsidP="00790EC8">
      <w:pPr>
        <w:spacing w:after="0"/>
      </w:pPr>
    </w:p>
    <w:p w14:paraId="2F270CE5" w14:textId="77777777" w:rsidR="00790EC8" w:rsidRDefault="00790EC8" w:rsidP="00790EC8">
      <w:pPr>
        <w:spacing w:after="0"/>
      </w:pPr>
    </w:p>
    <w:p w14:paraId="08267281" w14:textId="77777777" w:rsidR="00790EC8" w:rsidRDefault="00790EC8" w:rsidP="00790EC8">
      <w:pPr>
        <w:spacing w:after="0"/>
      </w:pPr>
    </w:p>
    <w:p w14:paraId="46037303" w14:textId="77777777" w:rsidR="00790EC8" w:rsidRDefault="00790EC8" w:rsidP="00790EC8">
      <w:pPr>
        <w:spacing w:after="0"/>
      </w:pPr>
    </w:p>
    <w:p w14:paraId="02977C56" w14:textId="13A990A0" w:rsidR="00F65844" w:rsidRDefault="00790EC8" w:rsidP="00790EC8">
      <w:pPr>
        <w:spacing w:after="0"/>
      </w:pPr>
      <w:r w:rsidRPr="005F19B1">
        <w:t xml:space="preserve">The context diagram </w:t>
      </w:r>
      <w:r>
        <w:t>shown in Figure 4.0.6</w:t>
      </w:r>
      <w:r w:rsidRPr="005F19B1">
        <w:t xml:space="preserve"> summarizes the application on inputs and outputs of the system and targeted users. </w:t>
      </w:r>
      <w:r>
        <w:t xml:space="preserve">On general, users of the application will be required to provide public/private keys and </w:t>
      </w:r>
      <w:r w:rsidR="00F65844">
        <w:t>vaccine details. Application will generate vaccine certificate and summary details based off these details.</w:t>
      </w:r>
      <w:r>
        <w:t xml:space="preserve"> </w:t>
      </w:r>
    </w:p>
    <w:p w14:paraId="20F55863" w14:textId="77777777" w:rsidR="00F65844" w:rsidRDefault="00F65844" w:rsidP="00790EC8">
      <w:pPr>
        <w:spacing w:after="0"/>
      </w:pPr>
    </w:p>
    <w:p w14:paraId="0D60241E" w14:textId="08AFB48D" w:rsidR="00790EC8" w:rsidRPr="005F19B1" w:rsidRDefault="00F65844" w:rsidP="00790EC8">
      <w:pPr>
        <w:spacing w:after="0"/>
      </w:pPr>
      <w:r>
        <w:t>Then it</w:t>
      </w:r>
      <w:r w:rsidR="00790EC8">
        <w:t xml:space="preserve"> will trigger and execute various processes to upload, encrypt/decrypt, or release files. Note that this is a general illustration of inputs and outputs. Next sections of this chapter will discuss the mentioned processes on this diagram.</w:t>
      </w:r>
    </w:p>
    <w:p w14:paraId="3C564733" w14:textId="77777777" w:rsidR="00790EC8" w:rsidRDefault="00790EC8" w:rsidP="00790EC8">
      <w:pPr>
        <w:tabs>
          <w:tab w:val="left" w:pos="3195"/>
        </w:tabs>
        <w:spacing w:after="0"/>
        <w:ind w:firstLine="0"/>
      </w:pPr>
    </w:p>
    <w:p w14:paraId="54F64120" w14:textId="77777777" w:rsidR="00790EC8" w:rsidRDefault="00790EC8" w:rsidP="00790EC8">
      <w:pPr>
        <w:tabs>
          <w:tab w:val="left" w:pos="3195"/>
        </w:tabs>
        <w:spacing w:after="0"/>
        <w:ind w:firstLine="0"/>
      </w:pPr>
    </w:p>
    <w:p w14:paraId="4ACF2264" w14:textId="77777777" w:rsidR="004216A2" w:rsidRDefault="004216A2" w:rsidP="00790EC8">
      <w:pPr>
        <w:tabs>
          <w:tab w:val="left" w:pos="3195"/>
        </w:tabs>
        <w:spacing w:after="0"/>
        <w:ind w:firstLine="0"/>
      </w:pPr>
    </w:p>
    <w:p w14:paraId="103F0DB5" w14:textId="77777777" w:rsidR="00790EC8" w:rsidRDefault="00790EC8" w:rsidP="00790EC8">
      <w:pPr>
        <w:tabs>
          <w:tab w:val="left" w:pos="3195"/>
        </w:tabs>
        <w:spacing w:after="0"/>
        <w:ind w:firstLine="0"/>
        <w:rPr>
          <w:b/>
          <w:bCs/>
        </w:rPr>
      </w:pPr>
      <w:r w:rsidRPr="00251FA8">
        <w:rPr>
          <w:b/>
          <w:bCs/>
          <w:highlight w:val="yellow"/>
        </w:rPr>
        <w:lastRenderedPageBreak/>
        <w:t>4.2.2 Data Flow Diagram</w:t>
      </w:r>
    </w:p>
    <w:p w14:paraId="03322953" w14:textId="77777777" w:rsidR="00790EC8" w:rsidRDefault="00790EC8" w:rsidP="00790EC8">
      <w:pPr>
        <w:tabs>
          <w:tab w:val="left" w:pos="3195"/>
        </w:tabs>
        <w:spacing w:after="0"/>
        <w:ind w:firstLine="0"/>
        <w:rPr>
          <w:b/>
          <w:bCs/>
        </w:rPr>
      </w:pPr>
      <w:r w:rsidRPr="0089002C">
        <w:rPr>
          <w:b/>
          <w:bCs/>
          <w:noProof/>
        </w:rPr>
        <w:drawing>
          <wp:anchor distT="0" distB="0" distL="114300" distR="114300" simplePos="0" relativeHeight="251679744" behindDoc="0" locked="0" layoutInCell="1" allowOverlap="1" wp14:anchorId="2BF5DF95" wp14:editId="128F1805">
            <wp:simplePos x="0" y="0"/>
            <wp:positionH relativeFrom="column">
              <wp:posOffset>33655</wp:posOffset>
            </wp:positionH>
            <wp:positionV relativeFrom="paragraph">
              <wp:posOffset>0</wp:posOffset>
            </wp:positionV>
            <wp:extent cx="5486400" cy="43434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4343400"/>
                    </a:xfrm>
                    <a:prstGeom prst="rect">
                      <a:avLst/>
                    </a:prstGeom>
                  </pic:spPr>
                </pic:pic>
              </a:graphicData>
            </a:graphic>
            <wp14:sizeRelH relativeFrom="page">
              <wp14:pctWidth>0</wp14:pctWidth>
            </wp14:sizeRelH>
            <wp14:sizeRelV relativeFrom="page">
              <wp14:pctHeight>0</wp14:pctHeight>
            </wp14:sizeRelV>
          </wp:anchor>
        </w:drawing>
      </w:r>
    </w:p>
    <w:p w14:paraId="36680170" w14:textId="77777777" w:rsidR="00790EC8" w:rsidRDefault="00790EC8" w:rsidP="00790EC8">
      <w:pPr>
        <w:spacing w:after="0"/>
      </w:pPr>
    </w:p>
    <w:p w14:paraId="4F0BE694" w14:textId="77777777" w:rsidR="00790EC8" w:rsidRDefault="00790EC8" w:rsidP="00790EC8">
      <w:pPr>
        <w:spacing w:after="0"/>
      </w:pPr>
    </w:p>
    <w:p w14:paraId="169991C9" w14:textId="77777777" w:rsidR="00790EC8" w:rsidRDefault="00790EC8" w:rsidP="00790EC8">
      <w:pPr>
        <w:spacing w:after="0"/>
      </w:pPr>
      <w:r>
        <w:t>Figure 4.0.7 illustrates how various types of users receives and provides information to the application and how the application provides and receives data from users. This also mentions the executing process to generate the data.</w:t>
      </w:r>
    </w:p>
    <w:p w14:paraId="1C7A9394" w14:textId="77777777" w:rsidR="00790EC8" w:rsidRDefault="00790EC8" w:rsidP="00790EC8">
      <w:pPr>
        <w:spacing w:after="0"/>
      </w:pPr>
    </w:p>
    <w:p w14:paraId="257C5A27" w14:textId="77777777" w:rsidR="00790EC8" w:rsidRPr="005F19B1" w:rsidRDefault="00790EC8" w:rsidP="00790EC8">
      <w:pPr>
        <w:spacing w:after="0"/>
      </w:pPr>
      <w:r>
        <w:t>It is important to note that authorized medical personnel are the only ones allowed to upload files. Patients will have to generate private and public keys for their files to be uploaded or requested. These keys are crucial for a patient file to be encrypted or decrypted. Third parties can request for patient files and will be granted access to view decrypted files.</w:t>
      </w:r>
    </w:p>
    <w:p w14:paraId="2E9B454A" w14:textId="77777777" w:rsidR="00790EC8" w:rsidRPr="005F19B1" w:rsidRDefault="00790EC8" w:rsidP="00790EC8">
      <w:pPr>
        <w:tabs>
          <w:tab w:val="left" w:pos="3195"/>
        </w:tabs>
        <w:spacing w:after="0"/>
        <w:rPr>
          <w:b/>
          <w:bCs/>
        </w:rPr>
      </w:pPr>
      <w:r>
        <w:rPr>
          <w:b/>
          <w:bCs/>
        </w:rPr>
        <w:tab/>
      </w:r>
    </w:p>
    <w:p w14:paraId="15BDE76D" w14:textId="77777777" w:rsidR="00790EC8" w:rsidRPr="005F19B1" w:rsidRDefault="00790EC8" w:rsidP="00790EC8">
      <w:pPr>
        <w:tabs>
          <w:tab w:val="left" w:pos="3195"/>
        </w:tabs>
        <w:spacing w:after="0"/>
        <w:rPr>
          <w:b/>
          <w:bCs/>
        </w:rPr>
      </w:pPr>
    </w:p>
    <w:p w14:paraId="3163F546" w14:textId="72D437F4" w:rsidR="00790EC8" w:rsidRDefault="00790EC8" w:rsidP="00790EC8">
      <w:pPr>
        <w:tabs>
          <w:tab w:val="left" w:pos="3195"/>
        </w:tabs>
        <w:spacing w:after="0"/>
        <w:ind w:firstLine="0"/>
        <w:rPr>
          <w:b/>
          <w:bCs/>
        </w:rPr>
      </w:pPr>
      <w:r>
        <w:rPr>
          <w:noProof/>
        </w:rPr>
        <w:lastRenderedPageBreak/>
        <mc:AlternateContent>
          <mc:Choice Requires="wps">
            <w:drawing>
              <wp:anchor distT="0" distB="0" distL="114300" distR="114300" simplePos="0" relativeHeight="251668480" behindDoc="0" locked="0" layoutInCell="1" allowOverlap="1" wp14:anchorId="169936D5" wp14:editId="0ED95A01">
                <wp:simplePos x="0" y="0"/>
                <wp:positionH relativeFrom="column">
                  <wp:posOffset>0</wp:posOffset>
                </wp:positionH>
                <wp:positionV relativeFrom="paragraph">
                  <wp:posOffset>3990340</wp:posOffset>
                </wp:positionV>
                <wp:extent cx="5478780" cy="635"/>
                <wp:effectExtent l="0" t="0" r="0" b="0"/>
                <wp:wrapSquare wrapText="bothSides"/>
                <wp:docPr id="2530" name="Text Box 2530"/>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wps:spPr>
                      <wps:txbx>
                        <w:txbxContent>
                          <w:p w14:paraId="5CBB7F78" w14:textId="77777777" w:rsidR="00790EC8" w:rsidRPr="00133DC9" w:rsidRDefault="00790EC8" w:rsidP="00790EC8">
                            <w:pPr>
                              <w:pStyle w:val="Caption"/>
                              <w:ind w:firstLine="0"/>
                              <w:jc w:val="center"/>
                              <w:rPr>
                                <w:b/>
                                <w:bCs/>
                                <w:i w:val="0"/>
                                <w:iCs w:val="0"/>
                                <w:noProof/>
                                <w:color w:val="000000" w:themeColor="text1"/>
                                <w:sz w:val="20"/>
                                <w:szCs w:val="20"/>
                              </w:rPr>
                            </w:pPr>
                            <w:bookmarkStart w:id="9" w:name="_Toc79935044"/>
                            <w:r w:rsidRPr="00133DC9">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8</w:t>
                            </w:r>
                            <w:r>
                              <w:rPr>
                                <w:b/>
                                <w:bCs/>
                                <w:i w:val="0"/>
                                <w:iCs w:val="0"/>
                                <w:color w:val="000000" w:themeColor="text1"/>
                                <w:sz w:val="20"/>
                                <w:szCs w:val="20"/>
                              </w:rPr>
                              <w:fldChar w:fldCharType="end"/>
                            </w:r>
                            <w:r w:rsidRPr="00133DC9">
                              <w:rPr>
                                <w:b/>
                                <w:bCs/>
                                <w:i w:val="0"/>
                                <w:iCs w:val="0"/>
                                <w:color w:val="000000" w:themeColor="text1"/>
                                <w:sz w:val="20"/>
                                <w:szCs w:val="20"/>
                              </w:rPr>
                              <w:t>: Proposed Use Case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36D5" id="Text Box 2530" o:spid="_x0000_s1028" type="#_x0000_t202" style="position:absolute;left:0;text-align:left;margin-left:0;margin-top:314.2pt;width:431.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xrGgIAAD8EAAAOAAAAZHJzL2Uyb0RvYy54bWysU8Fu2zAMvQ/YPwi6L06ytQ2M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Np7vZ3YxCkmK3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" stroked="f">
                <v:textbox style="mso-fit-shape-to-text:t" inset="0,0,0,0">
                  <w:txbxContent>
                    <w:p w14:paraId="5CBB7F78" w14:textId="77777777" w:rsidR="00790EC8" w:rsidRPr="00133DC9" w:rsidRDefault="00790EC8" w:rsidP="00790EC8">
                      <w:pPr>
                        <w:pStyle w:val="Caption"/>
                        <w:ind w:firstLine="0"/>
                        <w:jc w:val="center"/>
                        <w:rPr>
                          <w:b/>
                          <w:bCs/>
                          <w:i w:val="0"/>
                          <w:iCs w:val="0"/>
                          <w:noProof/>
                          <w:color w:val="000000" w:themeColor="text1"/>
                          <w:sz w:val="20"/>
                          <w:szCs w:val="20"/>
                        </w:rPr>
                      </w:pPr>
                      <w:bookmarkStart w:id="10" w:name="_Toc79935044"/>
                      <w:r w:rsidRPr="00133DC9">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8</w:t>
                      </w:r>
                      <w:r>
                        <w:rPr>
                          <w:b/>
                          <w:bCs/>
                          <w:i w:val="0"/>
                          <w:iCs w:val="0"/>
                          <w:color w:val="000000" w:themeColor="text1"/>
                          <w:sz w:val="20"/>
                          <w:szCs w:val="20"/>
                        </w:rPr>
                        <w:fldChar w:fldCharType="end"/>
                      </w:r>
                      <w:r w:rsidRPr="00133DC9">
                        <w:rPr>
                          <w:b/>
                          <w:bCs/>
                          <w:i w:val="0"/>
                          <w:iCs w:val="0"/>
                          <w:color w:val="000000" w:themeColor="text1"/>
                          <w:sz w:val="20"/>
                          <w:szCs w:val="20"/>
                        </w:rPr>
                        <w:t>: Proposed Use Case Diagram</w:t>
                      </w:r>
                      <w:bookmarkEnd w:id="10"/>
                    </w:p>
                  </w:txbxContent>
                </v:textbox>
                <w10:wrap type="square"/>
              </v:shape>
            </w:pict>
          </mc:Fallback>
        </mc:AlternateContent>
      </w:r>
      <w:r w:rsidR="00E13AF2" w:rsidRPr="00E13AF2">
        <w:rPr>
          <w:noProof/>
        </w:rPr>
        <w:t xml:space="preserve"> </w:t>
      </w:r>
      <w:r w:rsidR="00E13AF2" w:rsidRPr="00464081">
        <w:rPr>
          <w:b/>
          <w:bCs/>
          <w:highlight w:val="yellow"/>
        </w:rPr>
        <w:drawing>
          <wp:anchor distT="0" distB="0" distL="114300" distR="114300" simplePos="0" relativeHeight="251681792" behindDoc="0" locked="0" layoutInCell="1" allowOverlap="1" wp14:anchorId="13A2FC3D" wp14:editId="5F9715A8">
            <wp:simplePos x="0" y="0"/>
            <wp:positionH relativeFrom="column">
              <wp:posOffset>0</wp:posOffset>
            </wp:positionH>
            <wp:positionV relativeFrom="paragraph">
              <wp:posOffset>260350</wp:posOffset>
            </wp:positionV>
            <wp:extent cx="5943600" cy="3574415"/>
            <wp:effectExtent l="0" t="0" r="0" b="6985"/>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14:sizeRelH relativeFrom="page">
              <wp14:pctWidth>0</wp14:pctWidth>
            </wp14:sizeRelH>
            <wp14:sizeRelV relativeFrom="page">
              <wp14:pctHeight>0</wp14:pctHeight>
            </wp14:sizeRelV>
          </wp:anchor>
        </w:drawing>
      </w:r>
      <w:r w:rsidRPr="00464081">
        <w:rPr>
          <w:b/>
          <w:bCs/>
          <w:highlight w:val="yellow"/>
        </w:rPr>
        <w:t>4.2.3 Use Case Diagram</w:t>
      </w:r>
    </w:p>
    <w:p w14:paraId="62C54C81" w14:textId="77777777" w:rsidR="00790EC8" w:rsidRDefault="00790EC8" w:rsidP="00790EC8">
      <w:pPr>
        <w:spacing w:after="0"/>
      </w:pPr>
    </w:p>
    <w:p w14:paraId="4614D50B" w14:textId="7D60AAAC" w:rsidR="00790EC8" w:rsidRPr="00732168" w:rsidRDefault="00790EC8" w:rsidP="00790EC8">
      <w:pPr>
        <w:spacing w:after="0"/>
      </w:pPr>
      <w:r w:rsidRPr="00732168">
        <w:t>The suggested application's development is not solely dependent on the system's functionality. It also depends on the workflow procedure that needs to be identified, implemented, and followed.</w:t>
      </w:r>
      <w:r>
        <w:t xml:space="preserve"> The components of the proposed application “</w:t>
      </w:r>
      <w:r w:rsidR="00645A56">
        <w:t>A Blockchain Implementation for Secured Vaccine Certificates</w:t>
      </w:r>
      <w:r>
        <w:t xml:space="preserve">”, is demonstrated in Figure 4.0.8 and utilized a Use Case Diagram. The patient, being the central user of this system will provide appropriate keys with reference to the executing process. These in turn can trigger uploading or granting of view access to either medical unit or a third party. </w:t>
      </w:r>
    </w:p>
    <w:p w14:paraId="283DDB38" w14:textId="77777777" w:rsidR="00790EC8" w:rsidRPr="00732168" w:rsidRDefault="00790EC8" w:rsidP="00790EC8">
      <w:pPr>
        <w:tabs>
          <w:tab w:val="left" w:pos="3195"/>
        </w:tabs>
        <w:spacing w:after="0"/>
        <w:ind w:firstLine="0"/>
      </w:pPr>
    </w:p>
    <w:p w14:paraId="680FAD1D" w14:textId="77777777" w:rsidR="00790EC8" w:rsidRDefault="00790EC8" w:rsidP="00790EC8">
      <w:pPr>
        <w:tabs>
          <w:tab w:val="left" w:pos="3195"/>
        </w:tabs>
        <w:spacing w:after="0"/>
        <w:ind w:firstLine="0"/>
        <w:rPr>
          <w:b/>
          <w:bCs/>
        </w:rPr>
      </w:pPr>
    </w:p>
    <w:p w14:paraId="3C710D19" w14:textId="77777777" w:rsidR="00790EC8" w:rsidRDefault="00790EC8" w:rsidP="00790EC8">
      <w:pPr>
        <w:tabs>
          <w:tab w:val="left" w:pos="3195"/>
        </w:tabs>
        <w:spacing w:after="0"/>
        <w:ind w:firstLine="0"/>
        <w:rPr>
          <w:b/>
          <w:bCs/>
        </w:rPr>
      </w:pPr>
    </w:p>
    <w:p w14:paraId="58105092" w14:textId="77777777" w:rsidR="00790EC8" w:rsidRDefault="00790EC8" w:rsidP="00790EC8">
      <w:pPr>
        <w:tabs>
          <w:tab w:val="left" w:pos="3195"/>
        </w:tabs>
        <w:spacing w:after="0"/>
        <w:ind w:firstLine="0"/>
        <w:rPr>
          <w:b/>
          <w:bCs/>
        </w:rPr>
      </w:pPr>
    </w:p>
    <w:p w14:paraId="04EFDEBD" w14:textId="77777777" w:rsidR="00790EC8" w:rsidRDefault="00790EC8" w:rsidP="00790EC8">
      <w:pPr>
        <w:tabs>
          <w:tab w:val="left" w:pos="3195"/>
        </w:tabs>
        <w:spacing w:after="0"/>
        <w:ind w:firstLine="0"/>
        <w:rPr>
          <w:b/>
          <w:bCs/>
        </w:rPr>
      </w:pPr>
    </w:p>
    <w:p w14:paraId="0140A925" w14:textId="77777777" w:rsidR="00790EC8" w:rsidRDefault="00790EC8" w:rsidP="00790EC8">
      <w:pPr>
        <w:tabs>
          <w:tab w:val="left" w:pos="3195"/>
        </w:tabs>
        <w:spacing w:after="0"/>
        <w:ind w:firstLine="0"/>
        <w:rPr>
          <w:b/>
          <w:bCs/>
        </w:rPr>
      </w:pPr>
    </w:p>
    <w:p w14:paraId="28A59190" w14:textId="77777777" w:rsidR="00790EC8" w:rsidRDefault="00790EC8" w:rsidP="00790EC8">
      <w:pPr>
        <w:tabs>
          <w:tab w:val="left" w:pos="3195"/>
        </w:tabs>
        <w:spacing w:after="0"/>
        <w:ind w:firstLine="0"/>
        <w:rPr>
          <w:b/>
          <w:bCs/>
        </w:rPr>
      </w:pPr>
    </w:p>
    <w:p w14:paraId="72CDFFBA" w14:textId="77777777" w:rsidR="00790EC8" w:rsidRDefault="00790EC8" w:rsidP="00790EC8">
      <w:pPr>
        <w:tabs>
          <w:tab w:val="left" w:pos="3195"/>
        </w:tabs>
        <w:spacing w:after="0"/>
        <w:ind w:firstLine="0"/>
        <w:rPr>
          <w:b/>
          <w:bCs/>
        </w:rPr>
      </w:pPr>
      <w:r w:rsidRPr="00383D73">
        <w:rPr>
          <w:b/>
          <w:bCs/>
          <w:highlight w:val="yellow"/>
        </w:rPr>
        <w:lastRenderedPageBreak/>
        <w:t>4.2.4 Transactional Operation Diagram</w:t>
      </w:r>
    </w:p>
    <w:p w14:paraId="63D873AC" w14:textId="4BA7E276" w:rsidR="00790EC8" w:rsidRDefault="00461083" w:rsidP="00790EC8">
      <w:pPr>
        <w:tabs>
          <w:tab w:val="left" w:pos="3195"/>
        </w:tabs>
        <w:spacing w:after="0"/>
        <w:ind w:firstLine="0"/>
        <w:rPr>
          <w:b/>
          <w:bCs/>
        </w:rPr>
      </w:pPr>
      <w:r w:rsidRPr="00461083">
        <w:rPr>
          <w:noProof/>
        </w:rPr>
        <w:t xml:space="preserve"> </w:t>
      </w:r>
      <w:r w:rsidR="00B651E0" w:rsidRPr="00B651E0">
        <w:rPr>
          <w:noProof/>
        </w:rPr>
        <w:drawing>
          <wp:inline distT="0" distB="0" distL="0" distR="0" wp14:anchorId="02A7ACFA" wp14:editId="764F912F">
            <wp:extent cx="5943600" cy="2754630"/>
            <wp:effectExtent l="0" t="0" r="0" b="762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2"/>
                    <a:stretch>
                      <a:fillRect/>
                    </a:stretch>
                  </pic:blipFill>
                  <pic:spPr>
                    <a:xfrm>
                      <a:off x="0" y="0"/>
                      <a:ext cx="5943600" cy="2754630"/>
                    </a:xfrm>
                    <a:prstGeom prst="rect">
                      <a:avLst/>
                    </a:prstGeom>
                  </pic:spPr>
                </pic:pic>
              </a:graphicData>
            </a:graphic>
          </wp:inline>
        </w:drawing>
      </w:r>
    </w:p>
    <w:p w14:paraId="6430D41B" w14:textId="77777777" w:rsidR="00461083" w:rsidRDefault="00461083" w:rsidP="00B31DFE">
      <w:pPr>
        <w:pStyle w:val="NoSpacing"/>
        <w:spacing w:line="360" w:lineRule="auto"/>
        <w:ind w:firstLine="0"/>
      </w:pPr>
    </w:p>
    <w:p w14:paraId="36AE7F4D" w14:textId="523B31AE" w:rsidR="00790EC8" w:rsidRDefault="00790EC8" w:rsidP="00790EC8">
      <w:pPr>
        <w:pStyle w:val="NoSpacing"/>
        <w:spacing w:line="360" w:lineRule="auto"/>
      </w:pPr>
      <w:r>
        <w:t xml:space="preserve">Figure 4.0.9 illustrates the operations that exist in the proposed application. It is divided according to the users triggering the process. The crucial process of generating the private and public keys will be prompted by the patient. Without these keys, medical personnel cannot upload files which in turn, the third parties will not be able to request any </w:t>
      </w:r>
      <w:r w:rsidR="00B31DFE">
        <w:t>file validation</w:t>
      </w:r>
      <w:r>
        <w:t xml:space="preserve">. </w:t>
      </w:r>
    </w:p>
    <w:p w14:paraId="5F568D8E" w14:textId="2285FD63" w:rsidR="00790EC8" w:rsidRDefault="00790EC8" w:rsidP="00790EC8">
      <w:pPr>
        <w:pStyle w:val="NoSpacing"/>
        <w:spacing w:line="360" w:lineRule="auto"/>
        <w:ind w:firstLine="0"/>
      </w:pPr>
    </w:p>
    <w:p w14:paraId="095680FB" w14:textId="569ED1A2" w:rsidR="00FB27AD" w:rsidRDefault="00FB27AD" w:rsidP="00790EC8">
      <w:pPr>
        <w:pStyle w:val="NoSpacing"/>
        <w:spacing w:line="360" w:lineRule="auto"/>
        <w:ind w:firstLine="0"/>
      </w:pPr>
    </w:p>
    <w:p w14:paraId="25DD1363" w14:textId="2D3D8725" w:rsidR="00FB27AD" w:rsidRDefault="00FB27AD" w:rsidP="00790EC8">
      <w:pPr>
        <w:pStyle w:val="NoSpacing"/>
        <w:spacing w:line="360" w:lineRule="auto"/>
        <w:ind w:firstLine="0"/>
      </w:pPr>
    </w:p>
    <w:p w14:paraId="2C76698A" w14:textId="55BB9777" w:rsidR="00FB27AD" w:rsidRDefault="00FB27AD" w:rsidP="00790EC8">
      <w:pPr>
        <w:pStyle w:val="NoSpacing"/>
        <w:spacing w:line="360" w:lineRule="auto"/>
        <w:ind w:firstLine="0"/>
      </w:pPr>
    </w:p>
    <w:p w14:paraId="18AEA340" w14:textId="7EB97AC1" w:rsidR="00FB27AD" w:rsidRDefault="00FB27AD" w:rsidP="00790EC8">
      <w:pPr>
        <w:pStyle w:val="NoSpacing"/>
        <w:spacing w:line="360" w:lineRule="auto"/>
        <w:ind w:firstLine="0"/>
      </w:pPr>
    </w:p>
    <w:p w14:paraId="2CA73A45" w14:textId="26734228" w:rsidR="00FB27AD" w:rsidRDefault="00FB27AD" w:rsidP="00790EC8">
      <w:pPr>
        <w:pStyle w:val="NoSpacing"/>
        <w:spacing w:line="360" w:lineRule="auto"/>
        <w:ind w:firstLine="0"/>
      </w:pPr>
    </w:p>
    <w:p w14:paraId="2EBDD13F" w14:textId="43113A20" w:rsidR="00FB27AD" w:rsidRDefault="00FB27AD" w:rsidP="00790EC8">
      <w:pPr>
        <w:pStyle w:val="NoSpacing"/>
        <w:spacing w:line="360" w:lineRule="auto"/>
        <w:ind w:firstLine="0"/>
      </w:pPr>
    </w:p>
    <w:p w14:paraId="06EFA81C" w14:textId="3310DC6A" w:rsidR="00FB27AD" w:rsidRDefault="00FB27AD" w:rsidP="00790EC8">
      <w:pPr>
        <w:pStyle w:val="NoSpacing"/>
        <w:spacing w:line="360" w:lineRule="auto"/>
        <w:ind w:firstLine="0"/>
      </w:pPr>
    </w:p>
    <w:p w14:paraId="28E4A8B9" w14:textId="67298F5B" w:rsidR="00FB27AD" w:rsidRDefault="00FB27AD" w:rsidP="00790EC8">
      <w:pPr>
        <w:pStyle w:val="NoSpacing"/>
        <w:spacing w:line="360" w:lineRule="auto"/>
        <w:ind w:firstLine="0"/>
      </w:pPr>
    </w:p>
    <w:p w14:paraId="406D8135" w14:textId="44029E5A" w:rsidR="00FB27AD" w:rsidRDefault="00FB27AD" w:rsidP="00790EC8">
      <w:pPr>
        <w:pStyle w:val="NoSpacing"/>
        <w:spacing w:line="360" w:lineRule="auto"/>
        <w:ind w:firstLine="0"/>
      </w:pPr>
    </w:p>
    <w:p w14:paraId="3381C334" w14:textId="142A79EF" w:rsidR="00FB27AD" w:rsidRDefault="00FB27AD" w:rsidP="00790EC8">
      <w:pPr>
        <w:pStyle w:val="NoSpacing"/>
        <w:spacing w:line="360" w:lineRule="auto"/>
        <w:ind w:firstLine="0"/>
      </w:pPr>
    </w:p>
    <w:p w14:paraId="3C9489B6" w14:textId="2973D453" w:rsidR="00FB27AD" w:rsidRDefault="00FB27AD" w:rsidP="00790EC8">
      <w:pPr>
        <w:pStyle w:val="NoSpacing"/>
        <w:spacing w:line="360" w:lineRule="auto"/>
        <w:ind w:firstLine="0"/>
      </w:pPr>
    </w:p>
    <w:p w14:paraId="5BA53962" w14:textId="77777777" w:rsidR="00FB27AD" w:rsidRPr="005F19B1" w:rsidRDefault="00FB27AD" w:rsidP="00790EC8">
      <w:pPr>
        <w:pStyle w:val="NoSpacing"/>
        <w:spacing w:line="360" w:lineRule="auto"/>
        <w:ind w:firstLine="0"/>
      </w:pPr>
    </w:p>
    <w:p w14:paraId="1681769A" w14:textId="77777777" w:rsidR="00790EC8" w:rsidRPr="005F19B1" w:rsidRDefault="00790EC8" w:rsidP="00790EC8">
      <w:pPr>
        <w:tabs>
          <w:tab w:val="left" w:pos="3195"/>
        </w:tabs>
        <w:spacing w:after="0"/>
        <w:ind w:firstLine="0"/>
        <w:rPr>
          <w:b/>
          <w:bCs/>
        </w:rPr>
      </w:pPr>
      <w:r w:rsidRPr="00BB6263">
        <w:rPr>
          <w:b/>
          <w:bCs/>
          <w:highlight w:val="yellow"/>
        </w:rPr>
        <w:lastRenderedPageBreak/>
        <w:t>4.2.5 System Flowchart of the Proposed Application</w:t>
      </w:r>
    </w:p>
    <w:p w14:paraId="7FAFA8A4" w14:textId="717B700E" w:rsidR="00790EC8" w:rsidRPr="005F19B1" w:rsidRDefault="00790EC8" w:rsidP="00790EC8">
      <w:pPr>
        <w:tabs>
          <w:tab w:val="left" w:pos="3195"/>
        </w:tabs>
        <w:spacing w:after="0"/>
        <w:ind w:firstLine="0"/>
      </w:pPr>
    </w:p>
    <w:p w14:paraId="10E58C59" w14:textId="5546F6D0" w:rsidR="00790EC8" w:rsidRDefault="00D01101" w:rsidP="007E034E">
      <w:pPr>
        <w:tabs>
          <w:tab w:val="left" w:pos="3195"/>
        </w:tabs>
        <w:spacing w:after="0"/>
        <w:ind w:firstLine="0"/>
      </w:pPr>
      <w:r>
        <w:t>Patient Registration</w:t>
      </w:r>
    </w:p>
    <w:p w14:paraId="1E7763B4" w14:textId="1EF24C06" w:rsidR="00AB5D29" w:rsidRDefault="00AB5D29" w:rsidP="007E034E">
      <w:pPr>
        <w:tabs>
          <w:tab w:val="left" w:pos="3195"/>
        </w:tabs>
        <w:spacing w:after="0"/>
        <w:ind w:firstLine="0"/>
      </w:pPr>
      <w:r>
        <w:t>Figure 1</w:t>
      </w:r>
    </w:p>
    <w:p w14:paraId="6A4BC80C" w14:textId="4076788E" w:rsidR="00D01101" w:rsidRDefault="00E84FF8" w:rsidP="007E034E">
      <w:pPr>
        <w:tabs>
          <w:tab w:val="left" w:pos="3195"/>
        </w:tabs>
        <w:spacing w:after="0"/>
        <w:ind w:firstLine="0"/>
      </w:pPr>
      <w:r w:rsidRPr="00E84FF8">
        <w:drawing>
          <wp:inline distT="0" distB="0" distL="0" distR="0" wp14:anchorId="1BFBAC77" wp14:editId="211412A5">
            <wp:extent cx="4320914" cy="5182049"/>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stretch>
                      <a:fillRect/>
                    </a:stretch>
                  </pic:blipFill>
                  <pic:spPr>
                    <a:xfrm>
                      <a:off x="0" y="0"/>
                      <a:ext cx="4320914" cy="5182049"/>
                    </a:xfrm>
                    <a:prstGeom prst="rect">
                      <a:avLst/>
                    </a:prstGeom>
                  </pic:spPr>
                </pic:pic>
              </a:graphicData>
            </a:graphic>
          </wp:inline>
        </w:drawing>
      </w:r>
    </w:p>
    <w:p w14:paraId="1B621324" w14:textId="6C975E82" w:rsidR="00D01101" w:rsidRDefault="00D01101" w:rsidP="007E034E">
      <w:pPr>
        <w:tabs>
          <w:tab w:val="left" w:pos="3195"/>
        </w:tabs>
        <w:spacing w:after="0"/>
        <w:ind w:firstLine="0"/>
      </w:pPr>
    </w:p>
    <w:p w14:paraId="06118F60" w14:textId="6AB609F3" w:rsidR="00FB27AD" w:rsidRDefault="00FB27AD" w:rsidP="007E034E">
      <w:pPr>
        <w:tabs>
          <w:tab w:val="left" w:pos="3195"/>
        </w:tabs>
        <w:spacing w:after="0"/>
        <w:ind w:firstLine="0"/>
      </w:pPr>
    </w:p>
    <w:p w14:paraId="64A89255" w14:textId="3202A5AA" w:rsidR="00FB27AD" w:rsidRDefault="00FB27AD" w:rsidP="007E034E">
      <w:pPr>
        <w:tabs>
          <w:tab w:val="left" w:pos="3195"/>
        </w:tabs>
        <w:spacing w:after="0"/>
        <w:ind w:firstLine="0"/>
      </w:pPr>
    </w:p>
    <w:p w14:paraId="2A9A3BFB" w14:textId="79FBE220" w:rsidR="00FB27AD" w:rsidRDefault="00FB27AD" w:rsidP="007E034E">
      <w:pPr>
        <w:tabs>
          <w:tab w:val="left" w:pos="3195"/>
        </w:tabs>
        <w:spacing w:after="0"/>
        <w:ind w:firstLine="0"/>
      </w:pPr>
    </w:p>
    <w:p w14:paraId="4F1ECC93" w14:textId="6B9B136B" w:rsidR="00FB27AD" w:rsidRDefault="00FB27AD" w:rsidP="007E034E">
      <w:pPr>
        <w:tabs>
          <w:tab w:val="left" w:pos="3195"/>
        </w:tabs>
        <w:spacing w:after="0"/>
        <w:ind w:firstLine="0"/>
      </w:pPr>
    </w:p>
    <w:p w14:paraId="3744DEEA" w14:textId="68289856" w:rsidR="00FB27AD" w:rsidRDefault="00FB27AD" w:rsidP="007E034E">
      <w:pPr>
        <w:tabs>
          <w:tab w:val="left" w:pos="3195"/>
        </w:tabs>
        <w:spacing w:after="0"/>
        <w:ind w:firstLine="0"/>
      </w:pPr>
    </w:p>
    <w:p w14:paraId="7BE28A82" w14:textId="77777777" w:rsidR="00FB27AD" w:rsidRDefault="00FB27AD" w:rsidP="007E034E">
      <w:pPr>
        <w:tabs>
          <w:tab w:val="left" w:pos="3195"/>
        </w:tabs>
        <w:spacing w:after="0"/>
        <w:ind w:firstLine="0"/>
      </w:pPr>
    </w:p>
    <w:p w14:paraId="7AAB1F97" w14:textId="0794E36D" w:rsidR="00D01101" w:rsidRDefault="00D01101" w:rsidP="007E034E">
      <w:pPr>
        <w:tabs>
          <w:tab w:val="left" w:pos="3195"/>
        </w:tabs>
        <w:spacing w:after="0"/>
        <w:ind w:firstLine="0"/>
      </w:pPr>
      <w:r>
        <w:lastRenderedPageBreak/>
        <w:t>Create Vaccine Record</w:t>
      </w:r>
    </w:p>
    <w:p w14:paraId="75E58145" w14:textId="495123A5" w:rsidR="006834E6" w:rsidRDefault="006834E6" w:rsidP="007E034E">
      <w:pPr>
        <w:tabs>
          <w:tab w:val="left" w:pos="3195"/>
        </w:tabs>
        <w:spacing w:after="0"/>
        <w:ind w:firstLine="0"/>
      </w:pPr>
      <w:r>
        <w:t>Figure 2</w:t>
      </w:r>
    </w:p>
    <w:p w14:paraId="1C0F6108" w14:textId="08B07303" w:rsidR="00D01101" w:rsidRPr="005F19B1" w:rsidRDefault="009079A1" w:rsidP="007E034E">
      <w:pPr>
        <w:tabs>
          <w:tab w:val="left" w:pos="3195"/>
        </w:tabs>
        <w:spacing w:after="0"/>
        <w:ind w:firstLine="0"/>
      </w:pPr>
      <w:r w:rsidRPr="009079A1">
        <w:drawing>
          <wp:inline distT="0" distB="0" distL="0" distR="0" wp14:anchorId="7438F37B" wp14:editId="47E1BB21">
            <wp:extent cx="4572396" cy="497629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stretch>
                      <a:fillRect/>
                    </a:stretch>
                  </pic:blipFill>
                  <pic:spPr>
                    <a:xfrm>
                      <a:off x="0" y="0"/>
                      <a:ext cx="4572396" cy="4976291"/>
                    </a:xfrm>
                    <a:prstGeom prst="rect">
                      <a:avLst/>
                    </a:prstGeom>
                  </pic:spPr>
                </pic:pic>
              </a:graphicData>
            </a:graphic>
          </wp:inline>
        </w:drawing>
      </w:r>
    </w:p>
    <w:p w14:paraId="5145F40B" w14:textId="3CE8872D" w:rsidR="00790EC8" w:rsidRDefault="00790EC8" w:rsidP="00790EC8">
      <w:pPr>
        <w:tabs>
          <w:tab w:val="left" w:pos="3195"/>
        </w:tabs>
        <w:spacing w:after="0"/>
      </w:pPr>
    </w:p>
    <w:p w14:paraId="3F969D31" w14:textId="10194475" w:rsidR="00FB27AD" w:rsidRDefault="00FB27AD" w:rsidP="00790EC8">
      <w:pPr>
        <w:tabs>
          <w:tab w:val="left" w:pos="3195"/>
        </w:tabs>
        <w:spacing w:after="0"/>
      </w:pPr>
    </w:p>
    <w:p w14:paraId="3464064F" w14:textId="7C52DB50" w:rsidR="00FB27AD" w:rsidRDefault="00FB27AD" w:rsidP="00790EC8">
      <w:pPr>
        <w:tabs>
          <w:tab w:val="left" w:pos="3195"/>
        </w:tabs>
        <w:spacing w:after="0"/>
      </w:pPr>
    </w:p>
    <w:p w14:paraId="11B48B5E" w14:textId="56536000" w:rsidR="00FB27AD" w:rsidRDefault="00FB27AD" w:rsidP="00790EC8">
      <w:pPr>
        <w:tabs>
          <w:tab w:val="left" w:pos="3195"/>
        </w:tabs>
        <w:spacing w:after="0"/>
      </w:pPr>
    </w:p>
    <w:p w14:paraId="5796CB72" w14:textId="4F07C063" w:rsidR="00FB27AD" w:rsidRDefault="00FB27AD" w:rsidP="00790EC8">
      <w:pPr>
        <w:tabs>
          <w:tab w:val="left" w:pos="3195"/>
        </w:tabs>
        <w:spacing w:after="0"/>
      </w:pPr>
    </w:p>
    <w:p w14:paraId="776C65FC" w14:textId="14917474" w:rsidR="00FB27AD" w:rsidRDefault="00FB27AD" w:rsidP="00790EC8">
      <w:pPr>
        <w:tabs>
          <w:tab w:val="left" w:pos="3195"/>
        </w:tabs>
        <w:spacing w:after="0"/>
      </w:pPr>
    </w:p>
    <w:p w14:paraId="2B2D3C04" w14:textId="01642FF0" w:rsidR="00FB27AD" w:rsidRDefault="00FB27AD" w:rsidP="00790EC8">
      <w:pPr>
        <w:tabs>
          <w:tab w:val="left" w:pos="3195"/>
        </w:tabs>
        <w:spacing w:after="0"/>
      </w:pPr>
    </w:p>
    <w:p w14:paraId="7B8FAC6D" w14:textId="51D6D22D" w:rsidR="00FB27AD" w:rsidRDefault="00FB27AD" w:rsidP="00790EC8">
      <w:pPr>
        <w:tabs>
          <w:tab w:val="left" w:pos="3195"/>
        </w:tabs>
        <w:spacing w:after="0"/>
      </w:pPr>
    </w:p>
    <w:p w14:paraId="3949E20A" w14:textId="62715D5E" w:rsidR="00FB27AD" w:rsidRDefault="00FB27AD" w:rsidP="00790EC8">
      <w:pPr>
        <w:tabs>
          <w:tab w:val="left" w:pos="3195"/>
        </w:tabs>
        <w:spacing w:after="0"/>
      </w:pPr>
    </w:p>
    <w:p w14:paraId="70659925" w14:textId="77777777" w:rsidR="00FB27AD" w:rsidRPr="005F19B1" w:rsidRDefault="00FB27AD" w:rsidP="00425F0D">
      <w:pPr>
        <w:tabs>
          <w:tab w:val="left" w:pos="3195"/>
        </w:tabs>
        <w:spacing w:after="0"/>
        <w:ind w:firstLine="0"/>
      </w:pPr>
    </w:p>
    <w:p w14:paraId="03B02F4E" w14:textId="3EDE8AE4" w:rsidR="00790EC8" w:rsidRDefault="00FB27AD" w:rsidP="00FB27AD">
      <w:pPr>
        <w:tabs>
          <w:tab w:val="left" w:pos="3195"/>
        </w:tabs>
        <w:spacing w:after="0"/>
        <w:ind w:firstLine="0"/>
      </w:pPr>
      <w:r>
        <w:lastRenderedPageBreak/>
        <w:t>Store Files</w:t>
      </w:r>
    </w:p>
    <w:p w14:paraId="7A831A27" w14:textId="63608616" w:rsidR="00772972" w:rsidRDefault="00772972" w:rsidP="00FB27AD">
      <w:pPr>
        <w:tabs>
          <w:tab w:val="left" w:pos="3195"/>
        </w:tabs>
        <w:spacing w:after="0"/>
        <w:ind w:firstLine="0"/>
      </w:pPr>
      <w:r>
        <w:t>Figure 3</w:t>
      </w:r>
    </w:p>
    <w:p w14:paraId="5C59DF62" w14:textId="2F20D3AC" w:rsidR="00FB27AD" w:rsidRPr="005F19B1" w:rsidRDefault="002E0742" w:rsidP="00FB27AD">
      <w:pPr>
        <w:tabs>
          <w:tab w:val="left" w:pos="3195"/>
        </w:tabs>
        <w:spacing w:after="0"/>
        <w:ind w:firstLine="0"/>
      </w:pPr>
      <w:r w:rsidRPr="002E0742">
        <w:drawing>
          <wp:inline distT="0" distB="0" distL="0" distR="0" wp14:anchorId="196534D2" wp14:editId="5AA80CC4">
            <wp:extent cx="4366638" cy="5022015"/>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stretch>
                      <a:fillRect/>
                    </a:stretch>
                  </pic:blipFill>
                  <pic:spPr>
                    <a:xfrm>
                      <a:off x="0" y="0"/>
                      <a:ext cx="4366638" cy="5022015"/>
                    </a:xfrm>
                    <a:prstGeom prst="rect">
                      <a:avLst/>
                    </a:prstGeom>
                  </pic:spPr>
                </pic:pic>
              </a:graphicData>
            </a:graphic>
          </wp:inline>
        </w:drawing>
      </w:r>
    </w:p>
    <w:p w14:paraId="18979EA0" w14:textId="77777777" w:rsidR="00FB27AD" w:rsidRDefault="00FB27AD" w:rsidP="00014C28">
      <w:pPr>
        <w:tabs>
          <w:tab w:val="left" w:pos="3195"/>
        </w:tabs>
        <w:spacing w:after="0"/>
        <w:ind w:firstLine="0"/>
      </w:pPr>
    </w:p>
    <w:p w14:paraId="0E50B905" w14:textId="77777777" w:rsidR="00FB27AD" w:rsidRDefault="00FB27AD" w:rsidP="00014C28">
      <w:pPr>
        <w:tabs>
          <w:tab w:val="left" w:pos="3195"/>
        </w:tabs>
        <w:spacing w:after="0"/>
        <w:ind w:firstLine="0"/>
      </w:pPr>
    </w:p>
    <w:p w14:paraId="4BBDEE83" w14:textId="77777777" w:rsidR="00FB27AD" w:rsidRDefault="00FB27AD" w:rsidP="00014C28">
      <w:pPr>
        <w:tabs>
          <w:tab w:val="left" w:pos="3195"/>
        </w:tabs>
        <w:spacing w:after="0"/>
        <w:ind w:firstLine="0"/>
      </w:pPr>
    </w:p>
    <w:p w14:paraId="0B0A7A40" w14:textId="77777777" w:rsidR="00FB27AD" w:rsidRDefault="00FB27AD" w:rsidP="00014C28">
      <w:pPr>
        <w:tabs>
          <w:tab w:val="left" w:pos="3195"/>
        </w:tabs>
        <w:spacing w:after="0"/>
        <w:ind w:firstLine="0"/>
      </w:pPr>
    </w:p>
    <w:p w14:paraId="2C9DD35C" w14:textId="77777777" w:rsidR="00FB27AD" w:rsidRDefault="00FB27AD" w:rsidP="00014C28">
      <w:pPr>
        <w:tabs>
          <w:tab w:val="left" w:pos="3195"/>
        </w:tabs>
        <w:spacing w:after="0"/>
        <w:ind w:firstLine="0"/>
      </w:pPr>
    </w:p>
    <w:p w14:paraId="5DF6088F" w14:textId="77777777" w:rsidR="00FB27AD" w:rsidRDefault="00FB27AD" w:rsidP="00014C28">
      <w:pPr>
        <w:tabs>
          <w:tab w:val="left" w:pos="3195"/>
        </w:tabs>
        <w:spacing w:after="0"/>
        <w:ind w:firstLine="0"/>
      </w:pPr>
    </w:p>
    <w:p w14:paraId="7122F432" w14:textId="77777777" w:rsidR="00FB27AD" w:rsidRDefault="00FB27AD" w:rsidP="00014C28">
      <w:pPr>
        <w:tabs>
          <w:tab w:val="left" w:pos="3195"/>
        </w:tabs>
        <w:spacing w:after="0"/>
        <w:ind w:firstLine="0"/>
      </w:pPr>
    </w:p>
    <w:p w14:paraId="29E1ECF7" w14:textId="77777777" w:rsidR="00FB27AD" w:rsidRDefault="00FB27AD" w:rsidP="00014C28">
      <w:pPr>
        <w:tabs>
          <w:tab w:val="left" w:pos="3195"/>
        </w:tabs>
        <w:spacing w:after="0"/>
        <w:ind w:firstLine="0"/>
      </w:pPr>
    </w:p>
    <w:p w14:paraId="21B289FC" w14:textId="77777777" w:rsidR="00FB27AD" w:rsidRDefault="00FB27AD" w:rsidP="00014C28">
      <w:pPr>
        <w:tabs>
          <w:tab w:val="left" w:pos="3195"/>
        </w:tabs>
        <w:spacing w:after="0"/>
        <w:ind w:firstLine="0"/>
      </w:pPr>
    </w:p>
    <w:p w14:paraId="30B2DE43" w14:textId="77777777" w:rsidR="00425F0D" w:rsidRDefault="00425F0D" w:rsidP="00790EC8">
      <w:pPr>
        <w:tabs>
          <w:tab w:val="left" w:pos="3195"/>
        </w:tabs>
        <w:spacing w:after="0"/>
        <w:ind w:firstLine="0"/>
      </w:pPr>
    </w:p>
    <w:p w14:paraId="1BA1E228" w14:textId="359C913D" w:rsidR="00790EC8" w:rsidRDefault="00A60A6B" w:rsidP="00790EC8">
      <w:pPr>
        <w:spacing w:after="0"/>
        <w:ind w:firstLine="0"/>
      </w:pPr>
      <w:r>
        <w:lastRenderedPageBreak/>
        <w:t>File Validation</w:t>
      </w:r>
    </w:p>
    <w:p w14:paraId="527C9C76" w14:textId="3235C21B" w:rsidR="00A60A6B" w:rsidRDefault="00A60A6B" w:rsidP="00790EC8">
      <w:pPr>
        <w:spacing w:after="0"/>
        <w:ind w:firstLine="0"/>
      </w:pPr>
      <w:r>
        <w:t xml:space="preserve">Figure </w:t>
      </w:r>
      <w:r w:rsidR="005D373A">
        <w:t>4</w:t>
      </w:r>
    </w:p>
    <w:p w14:paraId="27999116" w14:textId="495FCB43" w:rsidR="00A60A6B" w:rsidRDefault="00A60A6B" w:rsidP="00790EC8">
      <w:pPr>
        <w:spacing w:after="0"/>
        <w:ind w:firstLine="0"/>
      </w:pPr>
    </w:p>
    <w:p w14:paraId="7B05B41C" w14:textId="24DB9028" w:rsidR="00A60A6B" w:rsidRDefault="00A60A6B" w:rsidP="00790EC8">
      <w:pPr>
        <w:spacing w:after="0"/>
        <w:ind w:firstLine="0"/>
      </w:pPr>
    </w:p>
    <w:p w14:paraId="16361D49" w14:textId="0C7C7618" w:rsidR="00A60A6B" w:rsidRDefault="00A60A6B" w:rsidP="00790EC8">
      <w:pPr>
        <w:spacing w:after="0"/>
        <w:ind w:firstLine="0"/>
      </w:pPr>
      <w:r w:rsidRPr="00A60A6B">
        <w:drawing>
          <wp:inline distT="0" distB="0" distL="0" distR="0" wp14:anchorId="1DCB3CB4" wp14:editId="18E491E5">
            <wp:extent cx="5464013" cy="4930567"/>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a:stretch>
                      <a:fillRect/>
                    </a:stretch>
                  </pic:blipFill>
                  <pic:spPr>
                    <a:xfrm>
                      <a:off x="0" y="0"/>
                      <a:ext cx="5464013" cy="4930567"/>
                    </a:xfrm>
                    <a:prstGeom prst="rect">
                      <a:avLst/>
                    </a:prstGeom>
                  </pic:spPr>
                </pic:pic>
              </a:graphicData>
            </a:graphic>
          </wp:inline>
        </w:drawing>
      </w:r>
    </w:p>
    <w:p w14:paraId="416B1CB9" w14:textId="77777777" w:rsidR="00425F0D" w:rsidRDefault="00790EC8" w:rsidP="00790EC8">
      <w:pPr>
        <w:spacing w:after="0"/>
        <w:ind w:firstLine="0"/>
      </w:pPr>
      <w:r>
        <w:tab/>
      </w:r>
    </w:p>
    <w:p w14:paraId="5462D585" w14:textId="77777777" w:rsidR="00425F0D" w:rsidRDefault="00425F0D" w:rsidP="00790EC8">
      <w:pPr>
        <w:spacing w:after="0"/>
        <w:ind w:firstLine="0"/>
      </w:pPr>
    </w:p>
    <w:p w14:paraId="79FB38E1" w14:textId="77777777" w:rsidR="00425F0D" w:rsidRDefault="00425F0D" w:rsidP="00790EC8">
      <w:pPr>
        <w:spacing w:after="0"/>
        <w:ind w:firstLine="0"/>
      </w:pPr>
    </w:p>
    <w:p w14:paraId="6DD6C5BB" w14:textId="77777777" w:rsidR="00425F0D" w:rsidRDefault="00425F0D" w:rsidP="00790EC8">
      <w:pPr>
        <w:spacing w:after="0"/>
        <w:ind w:firstLine="0"/>
      </w:pPr>
    </w:p>
    <w:p w14:paraId="55A765A4" w14:textId="6D1994CD" w:rsidR="00425F0D" w:rsidRDefault="00425F0D" w:rsidP="00790EC8">
      <w:pPr>
        <w:spacing w:after="0"/>
        <w:ind w:firstLine="0"/>
      </w:pPr>
    </w:p>
    <w:p w14:paraId="096E80E0" w14:textId="6F52C35A" w:rsidR="005D373A" w:rsidRDefault="005D373A" w:rsidP="00790EC8">
      <w:pPr>
        <w:spacing w:after="0"/>
        <w:ind w:firstLine="0"/>
      </w:pPr>
    </w:p>
    <w:p w14:paraId="551D3374" w14:textId="5C4BC860" w:rsidR="005D373A" w:rsidRDefault="005D373A" w:rsidP="00790EC8">
      <w:pPr>
        <w:spacing w:after="0"/>
        <w:ind w:firstLine="0"/>
      </w:pPr>
    </w:p>
    <w:p w14:paraId="6252DF8B" w14:textId="2056BB14" w:rsidR="005D373A" w:rsidRDefault="005D373A" w:rsidP="00790EC8">
      <w:pPr>
        <w:spacing w:after="0"/>
        <w:ind w:firstLine="0"/>
      </w:pPr>
    </w:p>
    <w:p w14:paraId="2BE20DE1" w14:textId="77777777" w:rsidR="005D373A" w:rsidRDefault="005D373A" w:rsidP="005D373A">
      <w:pPr>
        <w:tabs>
          <w:tab w:val="left" w:pos="3195"/>
        </w:tabs>
        <w:spacing w:after="0"/>
        <w:ind w:firstLine="0"/>
      </w:pPr>
    </w:p>
    <w:p w14:paraId="1A3B4376" w14:textId="3CB5B316" w:rsidR="005D373A" w:rsidRDefault="005D373A" w:rsidP="005D373A">
      <w:pPr>
        <w:tabs>
          <w:tab w:val="left" w:pos="3195"/>
        </w:tabs>
        <w:spacing w:after="0"/>
        <w:ind w:firstLine="0"/>
      </w:pPr>
      <w:r>
        <w:t>Retrieve Files (</w:t>
      </w:r>
      <w:r w:rsidR="008F6256">
        <w:t xml:space="preserve">patient </w:t>
      </w:r>
      <w:r>
        <w:t>only)</w:t>
      </w:r>
    </w:p>
    <w:p w14:paraId="6E97CDB9" w14:textId="7D445A88" w:rsidR="005D373A" w:rsidRDefault="005D373A" w:rsidP="005D373A">
      <w:pPr>
        <w:tabs>
          <w:tab w:val="left" w:pos="3195"/>
        </w:tabs>
        <w:spacing w:after="0"/>
        <w:ind w:firstLine="0"/>
      </w:pPr>
      <w:r>
        <w:t xml:space="preserve">Figure </w:t>
      </w:r>
      <w:r>
        <w:t>5</w:t>
      </w:r>
    </w:p>
    <w:p w14:paraId="50BC1377" w14:textId="77777777" w:rsidR="005D373A" w:rsidRPr="005F19B1" w:rsidRDefault="005D373A" w:rsidP="005D373A">
      <w:pPr>
        <w:tabs>
          <w:tab w:val="left" w:pos="3195"/>
        </w:tabs>
        <w:spacing w:after="0"/>
        <w:ind w:firstLine="0"/>
      </w:pPr>
      <w:r w:rsidRPr="00014C28">
        <w:drawing>
          <wp:inline distT="0" distB="0" distL="0" distR="0" wp14:anchorId="6C939136" wp14:editId="7436AFB0">
            <wp:extent cx="4801016" cy="413801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stretch>
                      <a:fillRect/>
                    </a:stretch>
                  </pic:blipFill>
                  <pic:spPr>
                    <a:xfrm>
                      <a:off x="0" y="0"/>
                      <a:ext cx="4801016" cy="4138019"/>
                    </a:xfrm>
                    <a:prstGeom prst="rect">
                      <a:avLst/>
                    </a:prstGeom>
                  </pic:spPr>
                </pic:pic>
              </a:graphicData>
            </a:graphic>
          </wp:inline>
        </w:drawing>
      </w:r>
    </w:p>
    <w:p w14:paraId="5A438D60" w14:textId="77777777" w:rsidR="005D373A" w:rsidRPr="005F19B1" w:rsidRDefault="005D373A" w:rsidP="005D373A">
      <w:pPr>
        <w:tabs>
          <w:tab w:val="left" w:pos="3195"/>
        </w:tabs>
        <w:spacing w:after="0"/>
      </w:pPr>
    </w:p>
    <w:p w14:paraId="3A53B11A" w14:textId="37BE0D2F" w:rsidR="005D373A" w:rsidRDefault="005D373A" w:rsidP="00790EC8">
      <w:pPr>
        <w:spacing w:after="0"/>
        <w:ind w:firstLine="0"/>
      </w:pPr>
    </w:p>
    <w:p w14:paraId="110C9CA5" w14:textId="77777777" w:rsidR="005D373A" w:rsidRDefault="005D373A" w:rsidP="00790EC8">
      <w:pPr>
        <w:spacing w:after="0"/>
        <w:ind w:firstLine="0"/>
      </w:pPr>
    </w:p>
    <w:p w14:paraId="35B4EE20" w14:textId="546900BB" w:rsidR="00425F0D" w:rsidRDefault="00425F0D" w:rsidP="00790EC8">
      <w:pPr>
        <w:spacing w:after="0"/>
        <w:ind w:firstLine="0"/>
      </w:pPr>
    </w:p>
    <w:p w14:paraId="5B4DE0F8" w14:textId="55BC7E88" w:rsidR="00EE724D" w:rsidRDefault="00EE724D" w:rsidP="00790EC8">
      <w:pPr>
        <w:spacing w:after="0"/>
        <w:ind w:firstLine="0"/>
      </w:pPr>
    </w:p>
    <w:p w14:paraId="3B4F0B96" w14:textId="627C4DB6" w:rsidR="00EE724D" w:rsidRDefault="00EE724D" w:rsidP="00790EC8">
      <w:pPr>
        <w:spacing w:after="0"/>
        <w:ind w:firstLine="0"/>
      </w:pPr>
    </w:p>
    <w:p w14:paraId="55BE1F40" w14:textId="79C1B5CF" w:rsidR="00EE724D" w:rsidRDefault="00EE724D" w:rsidP="00790EC8">
      <w:pPr>
        <w:spacing w:after="0"/>
        <w:ind w:firstLine="0"/>
      </w:pPr>
    </w:p>
    <w:p w14:paraId="1768C50E" w14:textId="295C717F" w:rsidR="00EE724D" w:rsidRDefault="00EE724D" w:rsidP="00790EC8">
      <w:pPr>
        <w:spacing w:after="0"/>
        <w:ind w:firstLine="0"/>
      </w:pPr>
    </w:p>
    <w:p w14:paraId="5A7ACC95" w14:textId="340759DB" w:rsidR="00EE724D" w:rsidRDefault="00EE724D" w:rsidP="00790EC8">
      <w:pPr>
        <w:spacing w:after="0"/>
        <w:ind w:firstLine="0"/>
      </w:pPr>
    </w:p>
    <w:p w14:paraId="190EE55A" w14:textId="77777777" w:rsidR="00EE724D" w:rsidRDefault="00EE724D" w:rsidP="00790EC8">
      <w:pPr>
        <w:spacing w:after="0"/>
        <w:ind w:firstLine="0"/>
      </w:pPr>
    </w:p>
    <w:p w14:paraId="46E1983F" w14:textId="77777777" w:rsidR="009079A1" w:rsidRDefault="009079A1" w:rsidP="00790EC8">
      <w:pPr>
        <w:spacing w:after="0"/>
        <w:ind w:firstLine="0"/>
      </w:pPr>
    </w:p>
    <w:p w14:paraId="60CDE0D7" w14:textId="2AABD94A" w:rsidR="00AB5D29" w:rsidRDefault="00086AAB" w:rsidP="00425F0D">
      <w:pPr>
        <w:spacing w:after="0"/>
      </w:pPr>
      <w:r>
        <w:lastRenderedPageBreak/>
        <w:t xml:space="preserve">Figure 1 shows </w:t>
      </w:r>
      <w:r w:rsidR="00AB5D29">
        <w:t xml:space="preserve">patient registration </w:t>
      </w:r>
      <w:r>
        <w:t>process.</w:t>
      </w:r>
      <w:r w:rsidR="00AB5D29">
        <w:t xml:space="preserve"> </w:t>
      </w:r>
      <w:r>
        <w:t>O</w:t>
      </w:r>
      <w:r w:rsidR="00AB5D29">
        <w:t>nce the patient successfully register, public and private keys will be generated based off patient’s details. For confidentiality, private key will be masked by user’s password.</w:t>
      </w:r>
      <w:r w:rsidR="00091C82">
        <w:t xml:space="preserve"> User’s password will then be hashed before saved to the database.</w:t>
      </w:r>
    </w:p>
    <w:p w14:paraId="5CA28F35" w14:textId="635CBC98" w:rsidR="00E16EEE" w:rsidRDefault="00E16EEE" w:rsidP="00790EC8">
      <w:pPr>
        <w:spacing w:after="0"/>
        <w:ind w:firstLine="0"/>
      </w:pPr>
    </w:p>
    <w:p w14:paraId="77BBF2F9" w14:textId="4C5A7488" w:rsidR="00E16EEE" w:rsidRDefault="00E16EEE" w:rsidP="00790EC8">
      <w:pPr>
        <w:spacing w:after="0"/>
        <w:ind w:firstLine="0"/>
      </w:pPr>
      <w:r>
        <w:tab/>
        <w:t xml:space="preserve">Figure 2 details the process on </w:t>
      </w:r>
      <w:r w:rsidR="009079A1">
        <w:t xml:space="preserve">creating vaccine record. Users will be required to scan a QR code with valid patient details. If this is not met, user is not allowed to enter vaccine details. If met, user will be required to input details such as Dose Number, Vaccine Brand etc. Once submitted, app will generate vaccine file based </w:t>
      </w:r>
      <w:proofErr w:type="gramStart"/>
      <w:r w:rsidR="00EE40C4">
        <w:t>from</w:t>
      </w:r>
      <w:proofErr w:type="gramEnd"/>
      <w:r w:rsidR="009079A1">
        <w:t xml:space="preserve"> these details and be stored with </w:t>
      </w:r>
      <w:r w:rsidR="00EE40C4">
        <w:t>the app’s storage mechanism</w:t>
      </w:r>
      <w:r w:rsidR="000A29F3">
        <w:t>.</w:t>
      </w:r>
    </w:p>
    <w:p w14:paraId="45356038" w14:textId="2BB923E1" w:rsidR="003E485D" w:rsidRDefault="003E485D" w:rsidP="00790EC8">
      <w:pPr>
        <w:spacing w:after="0"/>
        <w:ind w:firstLine="0"/>
      </w:pPr>
    </w:p>
    <w:p w14:paraId="78A238EA" w14:textId="7F88520B" w:rsidR="003E485D" w:rsidRDefault="003E485D" w:rsidP="00790EC8">
      <w:pPr>
        <w:spacing w:after="0"/>
        <w:ind w:firstLine="0"/>
      </w:pPr>
      <w:r>
        <w:tab/>
        <w:t>Figure 3 illustrates how data will be stored. First, the patient public key will be checked and if exists, will proceed to storage process.</w:t>
      </w:r>
      <w:r w:rsidR="00AC27A9">
        <w:t xml:space="preserve"> </w:t>
      </w:r>
      <w:r>
        <w:t xml:space="preserve">App </w:t>
      </w:r>
      <w:r w:rsidR="00AC27A9">
        <w:t xml:space="preserve">will first generate a file hash from the raw file then proceeds on encrypting the file using the public key. Next, encrypted file will be sent to IPFS and IPFS will return a Content Identifier. Both </w:t>
      </w:r>
      <w:proofErr w:type="spellStart"/>
      <w:r w:rsidR="00AC27A9">
        <w:t>filehash</w:t>
      </w:r>
      <w:proofErr w:type="spellEnd"/>
      <w:r w:rsidR="00AC27A9">
        <w:t xml:space="preserve"> and Content Identifier will be sent to the blockchain.</w:t>
      </w:r>
    </w:p>
    <w:p w14:paraId="2BC079F1" w14:textId="1212D577" w:rsidR="00086AAB" w:rsidRDefault="00086AAB" w:rsidP="00790EC8">
      <w:pPr>
        <w:spacing w:after="0"/>
        <w:ind w:firstLine="0"/>
      </w:pPr>
    </w:p>
    <w:p w14:paraId="7793F192" w14:textId="0D483EA7" w:rsidR="00086AAB" w:rsidRDefault="00086AAB" w:rsidP="00790EC8">
      <w:pPr>
        <w:spacing w:after="0"/>
        <w:ind w:firstLine="0"/>
      </w:pPr>
      <w:r>
        <w:tab/>
        <w:t>Figure</w:t>
      </w:r>
      <w:r w:rsidR="00B064D9">
        <w:t xml:space="preserve"> 4 describes the method for file validation. User will be allowed to upload the raw file. App will generate a hash from the file and said hash will be checked against existing blockchain logs. User will </w:t>
      </w:r>
      <w:r w:rsidR="001D50F2">
        <w:t>receive</w:t>
      </w:r>
      <w:r w:rsidR="00B064D9">
        <w:t xml:space="preserve"> either a successful or error message for the transaction.</w:t>
      </w:r>
    </w:p>
    <w:p w14:paraId="61560B8B" w14:textId="3D05CF81" w:rsidR="001D50F2" w:rsidRDefault="001D50F2" w:rsidP="00790EC8">
      <w:pPr>
        <w:spacing w:after="0"/>
        <w:ind w:firstLine="0"/>
      </w:pPr>
    </w:p>
    <w:p w14:paraId="6D690877" w14:textId="19E3E6E3" w:rsidR="00107A9C" w:rsidRDefault="001D50F2" w:rsidP="003A27FB">
      <w:pPr>
        <w:spacing w:after="0"/>
        <w:ind w:firstLine="0"/>
      </w:pPr>
      <w:r>
        <w:tab/>
      </w:r>
      <w:r w:rsidR="003A27FB">
        <w:t xml:space="preserve">Figure 5 demonstrates file retrieval process. </w:t>
      </w:r>
      <w:r w:rsidR="00107A9C">
        <w:t xml:space="preserve">Patient’s metadata is automatically generated once logged in. Once metadata is validated from the blockchain, </w:t>
      </w:r>
      <w:r w:rsidR="00107A9C">
        <w:t xml:space="preserve">app will request encrypted file from IPFS and decrypt it </w:t>
      </w:r>
      <w:proofErr w:type="gramStart"/>
      <w:r w:rsidR="00107A9C">
        <w:t>using</w:t>
      </w:r>
      <w:proofErr w:type="gramEnd"/>
      <w:r w:rsidR="00107A9C">
        <w:t xml:space="preserve"> patient’s private key then will be available to the patient via browser download.</w:t>
      </w:r>
    </w:p>
    <w:p w14:paraId="7123561A" w14:textId="77777777" w:rsidR="00107A9C" w:rsidRDefault="00107A9C" w:rsidP="003A27FB">
      <w:pPr>
        <w:spacing w:after="0"/>
        <w:ind w:firstLine="0"/>
      </w:pPr>
    </w:p>
    <w:sectPr w:rsidR="0010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86B"/>
    <w:multiLevelType w:val="hybridMultilevel"/>
    <w:tmpl w:val="F6327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6761B"/>
    <w:multiLevelType w:val="multilevel"/>
    <w:tmpl w:val="6A0A7C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653FCE"/>
    <w:multiLevelType w:val="hybridMultilevel"/>
    <w:tmpl w:val="93A23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2406E"/>
    <w:multiLevelType w:val="multilevel"/>
    <w:tmpl w:val="151E6D0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FF540C"/>
    <w:multiLevelType w:val="hybridMultilevel"/>
    <w:tmpl w:val="EC52A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B0B1D"/>
    <w:multiLevelType w:val="multilevel"/>
    <w:tmpl w:val="0F06A9B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1331E3"/>
    <w:multiLevelType w:val="multilevel"/>
    <w:tmpl w:val="05E224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117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117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026F4E"/>
    <w:multiLevelType w:val="multilevel"/>
    <w:tmpl w:val="A61AA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399668CF"/>
    <w:multiLevelType w:val="hybridMultilevel"/>
    <w:tmpl w:val="A118B618"/>
    <w:lvl w:ilvl="0" w:tplc="702604E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2BD2"/>
    <w:multiLevelType w:val="hybridMultilevel"/>
    <w:tmpl w:val="2670F43E"/>
    <w:lvl w:ilvl="0" w:tplc="97E261CA">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F7D78"/>
    <w:multiLevelType w:val="hybridMultilevel"/>
    <w:tmpl w:val="90082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E1F0D"/>
    <w:multiLevelType w:val="hybridMultilevel"/>
    <w:tmpl w:val="BA9C9BB4"/>
    <w:lvl w:ilvl="0" w:tplc="BEDA3C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12AB8"/>
    <w:multiLevelType w:val="hybridMultilevel"/>
    <w:tmpl w:val="CBDAEC48"/>
    <w:lvl w:ilvl="0" w:tplc="13B0A8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B5508"/>
    <w:multiLevelType w:val="hybridMultilevel"/>
    <w:tmpl w:val="D800EF66"/>
    <w:lvl w:ilvl="0" w:tplc="13B0A88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942CC5"/>
    <w:multiLevelType w:val="multilevel"/>
    <w:tmpl w:val="61BCD3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934E9B"/>
    <w:multiLevelType w:val="multilevel"/>
    <w:tmpl w:val="8AAAFC8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6F3435"/>
    <w:multiLevelType w:val="multilevel"/>
    <w:tmpl w:val="33081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6C6653"/>
    <w:multiLevelType w:val="hybridMultilevel"/>
    <w:tmpl w:val="85547BC4"/>
    <w:lvl w:ilvl="0" w:tplc="A2B8E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6E8D591B"/>
    <w:multiLevelType w:val="hybridMultilevel"/>
    <w:tmpl w:val="161C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120C4"/>
    <w:multiLevelType w:val="hybridMultilevel"/>
    <w:tmpl w:val="E65C012C"/>
    <w:lvl w:ilvl="0" w:tplc="A2B8E2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5"/>
  </w:num>
  <w:num w:numId="4">
    <w:abstractNumId w:val="6"/>
  </w:num>
  <w:num w:numId="5">
    <w:abstractNumId w:val="7"/>
  </w:num>
  <w:num w:numId="6">
    <w:abstractNumId w:val="18"/>
  </w:num>
  <w:num w:numId="7">
    <w:abstractNumId w:val="10"/>
  </w:num>
  <w:num w:numId="8">
    <w:abstractNumId w:val="3"/>
  </w:num>
  <w:num w:numId="9">
    <w:abstractNumId w:val="13"/>
  </w:num>
  <w:num w:numId="10">
    <w:abstractNumId w:val="17"/>
  </w:num>
  <w:num w:numId="11">
    <w:abstractNumId w:val="0"/>
  </w:num>
  <w:num w:numId="12">
    <w:abstractNumId w:val="11"/>
  </w:num>
  <w:num w:numId="13">
    <w:abstractNumId w:val="19"/>
  </w:num>
  <w:num w:numId="14">
    <w:abstractNumId w:val="22"/>
  </w:num>
  <w:num w:numId="15">
    <w:abstractNumId w:val="14"/>
  </w:num>
  <w:num w:numId="16">
    <w:abstractNumId w:val="2"/>
  </w:num>
  <w:num w:numId="17">
    <w:abstractNumId w:val="15"/>
  </w:num>
  <w:num w:numId="18">
    <w:abstractNumId w:val="21"/>
  </w:num>
  <w:num w:numId="19">
    <w:abstractNumId w:val="9"/>
  </w:num>
  <w:num w:numId="20">
    <w:abstractNumId w:val="1"/>
  </w:num>
  <w:num w:numId="21">
    <w:abstractNumId w:val="16"/>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C8"/>
    <w:rsid w:val="00014C28"/>
    <w:rsid w:val="00021A53"/>
    <w:rsid w:val="00052E94"/>
    <w:rsid w:val="00086AAB"/>
    <w:rsid w:val="00091C82"/>
    <w:rsid w:val="000A29F3"/>
    <w:rsid w:val="00106379"/>
    <w:rsid w:val="00107A9C"/>
    <w:rsid w:val="0013168C"/>
    <w:rsid w:val="001B4810"/>
    <w:rsid w:val="001D50F2"/>
    <w:rsid w:val="00251FA8"/>
    <w:rsid w:val="002743A8"/>
    <w:rsid w:val="002E0742"/>
    <w:rsid w:val="002F1B63"/>
    <w:rsid w:val="00317357"/>
    <w:rsid w:val="00343C10"/>
    <w:rsid w:val="00383D73"/>
    <w:rsid w:val="003A27FB"/>
    <w:rsid w:val="003E485D"/>
    <w:rsid w:val="003F5860"/>
    <w:rsid w:val="0041500C"/>
    <w:rsid w:val="004216A2"/>
    <w:rsid w:val="00425F0D"/>
    <w:rsid w:val="00460528"/>
    <w:rsid w:val="00461083"/>
    <w:rsid w:val="00464081"/>
    <w:rsid w:val="005B652D"/>
    <w:rsid w:val="005D373A"/>
    <w:rsid w:val="00645A56"/>
    <w:rsid w:val="0067525A"/>
    <w:rsid w:val="006834E6"/>
    <w:rsid w:val="006A16D7"/>
    <w:rsid w:val="006E102F"/>
    <w:rsid w:val="00772972"/>
    <w:rsid w:val="00790EC8"/>
    <w:rsid w:val="007E034E"/>
    <w:rsid w:val="00811C02"/>
    <w:rsid w:val="0089417B"/>
    <w:rsid w:val="008C72AA"/>
    <w:rsid w:val="008F6256"/>
    <w:rsid w:val="009079A1"/>
    <w:rsid w:val="00A11728"/>
    <w:rsid w:val="00A40FD7"/>
    <w:rsid w:val="00A60A6B"/>
    <w:rsid w:val="00AB5D29"/>
    <w:rsid w:val="00AC27A9"/>
    <w:rsid w:val="00AC521A"/>
    <w:rsid w:val="00B064D9"/>
    <w:rsid w:val="00B31DFE"/>
    <w:rsid w:val="00B62FE8"/>
    <w:rsid w:val="00B651E0"/>
    <w:rsid w:val="00BB6263"/>
    <w:rsid w:val="00D01101"/>
    <w:rsid w:val="00DB1D6E"/>
    <w:rsid w:val="00E13AF2"/>
    <w:rsid w:val="00E16EEE"/>
    <w:rsid w:val="00E84FF8"/>
    <w:rsid w:val="00EE40C4"/>
    <w:rsid w:val="00EE724D"/>
    <w:rsid w:val="00F442E1"/>
    <w:rsid w:val="00F65844"/>
    <w:rsid w:val="00FB2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6E9"/>
  <w15:chartTrackingRefBased/>
  <w15:docId w15:val="{813678EB-10C4-4A88-95BA-4D59E220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C8"/>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790EC8"/>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790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0EC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0EC8"/>
    <w:pPr>
      <w:keepNext/>
      <w:keepLines/>
      <w:spacing w:before="240" w:after="40"/>
      <w:outlineLvl w:val="3"/>
    </w:pPr>
    <w:rPr>
      <w:rFonts w:eastAsia="Times New Roman"/>
      <w:b/>
      <w:color w:val="auto"/>
    </w:rPr>
  </w:style>
  <w:style w:type="paragraph" w:styleId="Heading5">
    <w:name w:val="heading 5"/>
    <w:basedOn w:val="Normal"/>
    <w:next w:val="Normal"/>
    <w:link w:val="Heading5Char"/>
    <w:uiPriority w:val="9"/>
    <w:semiHidden/>
    <w:unhideWhenUsed/>
    <w:qFormat/>
    <w:rsid w:val="00790EC8"/>
    <w:pPr>
      <w:keepNext/>
      <w:keepLines/>
      <w:spacing w:before="220" w:after="40"/>
      <w:outlineLvl w:val="4"/>
    </w:pPr>
    <w:rPr>
      <w:rFonts w:eastAsia="Times New Roman"/>
      <w:b/>
      <w:color w:val="auto"/>
      <w:sz w:val="22"/>
      <w:szCs w:val="22"/>
    </w:rPr>
  </w:style>
  <w:style w:type="paragraph" w:styleId="Heading6">
    <w:name w:val="heading 6"/>
    <w:basedOn w:val="Normal"/>
    <w:next w:val="Normal"/>
    <w:link w:val="Heading6Char"/>
    <w:uiPriority w:val="9"/>
    <w:semiHidden/>
    <w:unhideWhenUsed/>
    <w:qFormat/>
    <w:rsid w:val="00790EC8"/>
    <w:pPr>
      <w:keepNext/>
      <w:keepLines/>
      <w:spacing w:before="200" w:after="40"/>
      <w:outlineLvl w:val="5"/>
    </w:pPr>
    <w:rPr>
      <w:rFonts w:eastAsia="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C8"/>
    <w:rPr>
      <w:rFonts w:ascii="Times New Roman" w:eastAsiaTheme="majorEastAsia" w:hAnsi="Times New Roman" w:cstheme="majorBidi"/>
      <w:color w:val="C00000"/>
      <w:sz w:val="40"/>
      <w:szCs w:val="32"/>
    </w:rPr>
  </w:style>
  <w:style w:type="character" w:customStyle="1" w:styleId="Heading2Char">
    <w:name w:val="Heading 2 Char"/>
    <w:basedOn w:val="DefaultParagraphFont"/>
    <w:link w:val="Heading2"/>
    <w:uiPriority w:val="9"/>
    <w:rsid w:val="00790E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0E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0EC8"/>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90EC8"/>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90EC8"/>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790EC8"/>
    <w:pPr>
      <w:spacing w:after="0" w:line="240" w:lineRule="auto"/>
      <w:jc w:val="center"/>
    </w:pPr>
    <w:rPr>
      <w:rFonts w:eastAsia="Times New Roman"/>
    </w:rPr>
  </w:style>
  <w:style w:type="character" w:customStyle="1" w:styleId="TitleChar">
    <w:name w:val="Title Char"/>
    <w:basedOn w:val="DefaultParagraphFont"/>
    <w:link w:val="Title"/>
    <w:uiPriority w:val="10"/>
    <w:rsid w:val="00790EC8"/>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unhideWhenUsed/>
    <w:rsid w:val="0079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C8"/>
    <w:rPr>
      <w:rFonts w:ascii="Times New Roman" w:eastAsiaTheme="minorEastAsia" w:hAnsi="Times New Roman" w:cs="Times New Roman"/>
      <w:color w:val="000000" w:themeColor="text1"/>
      <w:sz w:val="24"/>
      <w:szCs w:val="24"/>
    </w:rPr>
  </w:style>
  <w:style w:type="paragraph" w:styleId="Footer">
    <w:name w:val="footer"/>
    <w:basedOn w:val="Normal"/>
    <w:link w:val="FooterChar"/>
    <w:uiPriority w:val="99"/>
    <w:unhideWhenUsed/>
    <w:rsid w:val="0079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C8"/>
    <w:rPr>
      <w:rFonts w:ascii="Times New Roman" w:eastAsiaTheme="minorEastAsia" w:hAnsi="Times New Roman" w:cs="Times New Roman"/>
      <w:color w:val="000000" w:themeColor="text1"/>
      <w:sz w:val="24"/>
      <w:szCs w:val="24"/>
    </w:rPr>
  </w:style>
  <w:style w:type="paragraph" w:styleId="NormalWeb">
    <w:name w:val="Normal (Web)"/>
    <w:basedOn w:val="Normal"/>
    <w:uiPriority w:val="99"/>
    <w:unhideWhenUsed/>
    <w:rsid w:val="00790EC8"/>
    <w:pPr>
      <w:spacing w:before="100" w:beforeAutospacing="1" w:after="100" w:afterAutospacing="1" w:line="240" w:lineRule="auto"/>
    </w:pPr>
    <w:rPr>
      <w:lang w:eastAsia="en-PH"/>
    </w:rPr>
  </w:style>
  <w:style w:type="paragraph" w:customStyle="1" w:styleId="Footer1">
    <w:name w:val="Footer 1"/>
    <w:basedOn w:val="Footer"/>
    <w:link w:val="Footer1Char"/>
    <w:qFormat/>
    <w:rsid w:val="00790EC8"/>
    <w:pPr>
      <w:jc w:val="center"/>
    </w:pPr>
    <w:rPr>
      <w:noProof/>
    </w:rPr>
  </w:style>
  <w:style w:type="character" w:customStyle="1" w:styleId="Footer1Char">
    <w:name w:val="Footer 1 Char"/>
    <w:basedOn w:val="FooterChar"/>
    <w:link w:val="Footer1"/>
    <w:rsid w:val="00790EC8"/>
    <w:rPr>
      <w:rFonts w:ascii="Times New Roman" w:eastAsiaTheme="minorEastAsia" w:hAnsi="Times New Roman" w:cs="Times New Roman"/>
      <w:noProof/>
      <w:color w:val="000000" w:themeColor="text1"/>
      <w:sz w:val="24"/>
      <w:szCs w:val="24"/>
    </w:rPr>
  </w:style>
  <w:style w:type="paragraph" w:styleId="BodyText">
    <w:name w:val="Body Text"/>
    <w:basedOn w:val="Normal"/>
    <w:link w:val="BodyTextChar"/>
    <w:rsid w:val="00790EC8"/>
  </w:style>
  <w:style w:type="character" w:customStyle="1" w:styleId="BodyTextChar">
    <w:name w:val="Body Text Char"/>
    <w:basedOn w:val="DefaultParagraphFont"/>
    <w:link w:val="BodyText"/>
    <w:rsid w:val="00790EC8"/>
    <w:rPr>
      <w:rFonts w:ascii="Times New Roman" w:eastAsiaTheme="minorEastAsia" w:hAnsi="Times New Roman" w:cs="Times New Roman"/>
      <w:color w:val="000000" w:themeColor="text1"/>
      <w:sz w:val="24"/>
      <w:szCs w:val="24"/>
    </w:rPr>
  </w:style>
  <w:style w:type="paragraph" w:customStyle="1" w:styleId="Footer2">
    <w:name w:val="Footer 2"/>
    <w:basedOn w:val="Footer1"/>
    <w:link w:val="Footer2Char"/>
    <w:qFormat/>
    <w:rsid w:val="00790EC8"/>
  </w:style>
  <w:style w:type="character" w:customStyle="1" w:styleId="Footer2Char">
    <w:name w:val="Footer 2 Char"/>
    <w:basedOn w:val="Footer1Char"/>
    <w:link w:val="Footer2"/>
    <w:rsid w:val="00790EC8"/>
    <w:rPr>
      <w:rFonts w:ascii="Times New Roman" w:eastAsiaTheme="minorEastAsia" w:hAnsi="Times New Roman" w:cs="Times New Roman"/>
      <w:noProof/>
      <w:color w:val="000000" w:themeColor="text1"/>
      <w:sz w:val="24"/>
      <w:szCs w:val="24"/>
    </w:rPr>
  </w:style>
  <w:style w:type="paragraph" w:styleId="ListParagraph">
    <w:name w:val="List Paragraph"/>
    <w:basedOn w:val="Normal"/>
    <w:uiPriority w:val="34"/>
    <w:qFormat/>
    <w:rsid w:val="00790EC8"/>
    <w:pPr>
      <w:ind w:left="720"/>
      <w:contextualSpacing/>
    </w:pPr>
  </w:style>
  <w:style w:type="table" w:customStyle="1" w:styleId="TableGrid1">
    <w:name w:val="Table Grid1"/>
    <w:basedOn w:val="TableNormal"/>
    <w:next w:val="TableGrid"/>
    <w:rsid w:val="00790EC8"/>
    <w:pPr>
      <w:spacing w:after="0" w:line="240" w:lineRule="auto"/>
      <w:ind w:firstLine="720"/>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90EC8"/>
    <w:pPr>
      <w:spacing w:after="0" w:line="240" w:lineRule="auto"/>
      <w:ind w:firstLine="720"/>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0EC8"/>
    <w:rPr>
      <w:color w:val="808080"/>
    </w:rPr>
  </w:style>
  <w:style w:type="character" w:styleId="Hyperlink">
    <w:name w:val="Hyperlink"/>
    <w:basedOn w:val="DefaultParagraphFont"/>
    <w:uiPriority w:val="99"/>
    <w:unhideWhenUsed/>
    <w:rsid w:val="00790EC8"/>
    <w:rPr>
      <w:color w:val="0563C1" w:themeColor="hyperlink"/>
      <w:u w:val="single"/>
    </w:rPr>
  </w:style>
  <w:style w:type="character" w:customStyle="1" w:styleId="UnresolvedMention1">
    <w:name w:val="Unresolved Mention1"/>
    <w:basedOn w:val="DefaultParagraphFont"/>
    <w:uiPriority w:val="99"/>
    <w:semiHidden/>
    <w:unhideWhenUsed/>
    <w:rsid w:val="00790EC8"/>
    <w:rPr>
      <w:color w:val="605E5C"/>
      <w:shd w:val="clear" w:color="auto" w:fill="E1DFDD"/>
    </w:rPr>
  </w:style>
  <w:style w:type="paragraph" w:styleId="Subtitle">
    <w:name w:val="Subtitle"/>
    <w:basedOn w:val="Normal"/>
    <w:next w:val="Normal"/>
    <w:link w:val="SubtitleChar"/>
    <w:uiPriority w:val="11"/>
    <w:qFormat/>
    <w:rsid w:val="00790EC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90EC8"/>
    <w:rPr>
      <w:rFonts w:ascii="Georgia" w:eastAsia="Georgia" w:hAnsi="Georgia" w:cs="Georgia"/>
      <w:i/>
      <w:color w:val="666666"/>
      <w:sz w:val="48"/>
      <w:szCs w:val="48"/>
    </w:rPr>
  </w:style>
  <w:style w:type="paragraph" w:customStyle="1" w:styleId="NormalindentedParagraph">
    <w:name w:val="Normal (indented) Paragraph"/>
    <w:basedOn w:val="Normal"/>
    <w:rsid w:val="00790EC8"/>
    <w:pPr>
      <w:spacing w:after="0" w:line="560" w:lineRule="exact"/>
      <w:jc w:val="left"/>
    </w:pPr>
    <w:rPr>
      <w:rFonts w:eastAsia="Times New Roman"/>
      <w:color w:val="auto"/>
    </w:rPr>
  </w:style>
  <w:style w:type="character" w:customStyle="1" w:styleId="BalloonTextChar">
    <w:name w:val="Balloon Text Char"/>
    <w:basedOn w:val="DefaultParagraphFont"/>
    <w:link w:val="BalloonText"/>
    <w:uiPriority w:val="99"/>
    <w:semiHidden/>
    <w:rsid w:val="00790EC8"/>
    <w:rPr>
      <w:rFonts w:ascii="Segoe UI" w:eastAsiaTheme="minorEastAsia" w:hAnsi="Segoe UI" w:cs="Segoe UI"/>
      <w:color w:val="000000" w:themeColor="text1"/>
      <w:sz w:val="18"/>
      <w:szCs w:val="18"/>
    </w:rPr>
  </w:style>
  <w:style w:type="paragraph" w:styleId="BalloonText">
    <w:name w:val="Balloon Text"/>
    <w:basedOn w:val="Normal"/>
    <w:link w:val="BalloonTextChar"/>
    <w:uiPriority w:val="99"/>
    <w:semiHidden/>
    <w:unhideWhenUsed/>
    <w:rsid w:val="00790EC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90EC8"/>
    <w:rPr>
      <w:rFonts w:ascii="Segoe UI" w:eastAsiaTheme="minorEastAsia" w:hAnsi="Segoe UI" w:cs="Segoe UI"/>
      <w:color w:val="000000" w:themeColor="text1"/>
      <w:sz w:val="18"/>
      <w:szCs w:val="18"/>
    </w:rPr>
  </w:style>
  <w:style w:type="paragraph" w:styleId="NoSpacing">
    <w:name w:val="No Spacing"/>
    <w:uiPriority w:val="1"/>
    <w:qFormat/>
    <w:rsid w:val="00790EC8"/>
    <w:pPr>
      <w:spacing w:after="0" w:line="240" w:lineRule="auto"/>
      <w:ind w:firstLine="720"/>
      <w:jc w:val="both"/>
    </w:pPr>
    <w:rPr>
      <w:rFonts w:ascii="Times New Roman" w:eastAsiaTheme="minorEastAsia" w:hAnsi="Times New Roman" w:cs="Times New Roman"/>
      <w:color w:val="000000" w:themeColor="text1"/>
      <w:sz w:val="24"/>
      <w:szCs w:val="24"/>
    </w:rPr>
  </w:style>
  <w:style w:type="character" w:customStyle="1" w:styleId="apple-converted-space">
    <w:name w:val="apple-converted-space"/>
    <w:basedOn w:val="DefaultParagraphFont"/>
    <w:rsid w:val="00790EC8"/>
  </w:style>
  <w:style w:type="paragraph" w:styleId="Caption">
    <w:name w:val="caption"/>
    <w:basedOn w:val="Normal"/>
    <w:next w:val="Normal"/>
    <w:uiPriority w:val="35"/>
    <w:unhideWhenUsed/>
    <w:qFormat/>
    <w:rsid w:val="00790EC8"/>
    <w:pPr>
      <w:spacing w:line="240" w:lineRule="auto"/>
    </w:pPr>
    <w:rPr>
      <w:i/>
      <w:iCs/>
      <w:color w:val="44546A" w:themeColor="text2"/>
      <w:sz w:val="18"/>
      <w:szCs w:val="18"/>
    </w:rPr>
  </w:style>
  <w:style w:type="paragraph" w:customStyle="1" w:styleId="Default">
    <w:name w:val="Default"/>
    <w:rsid w:val="00790EC8"/>
    <w:pPr>
      <w:autoSpaceDE w:val="0"/>
      <w:autoSpaceDN w:val="0"/>
      <w:adjustRightInd w:val="0"/>
      <w:spacing w:after="0" w:line="240" w:lineRule="auto"/>
      <w:ind w:firstLine="720"/>
      <w:jc w:val="both"/>
    </w:pPr>
    <w:rPr>
      <w:rFonts w:ascii="Times New Roman" w:eastAsia="Times New Roman" w:hAnsi="Times New Roman" w:cs="Times New Roman"/>
      <w:color w:val="000000"/>
      <w:sz w:val="24"/>
      <w:szCs w:val="24"/>
    </w:rPr>
  </w:style>
  <w:style w:type="table" w:customStyle="1" w:styleId="13">
    <w:name w:val="13"/>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790EC8"/>
    <w:pPr>
      <w:spacing w:after="0" w:line="240" w:lineRule="auto"/>
      <w:ind w:firstLine="720"/>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character" w:customStyle="1" w:styleId="apple-tab-span">
    <w:name w:val="apple-tab-span"/>
    <w:basedOn w:val="DefaultParagraphFont"/>
    <w:rsid w:val="00790EC8"/>
  </w:style>
  <w:style w:type="character" w:customStyle="1" w:styleId="mi">
    <w:name w:val="mi"/>
    <w:basedOn w:val="DefaultParagraphFont"/>
    <w:rsid w:val="00790EC8"/>
  </w:style>
  <w:style w:type="character" w:customStyle="1" w:styleId="mn">
    <w:name w:val="mn"/>
    <w:basedOn w:val="DefaultParagraphFont"/>
    <w:rsid w:val="00790EC8"/>
  </w:style>
  <w:style w:type="character" w:customStyle="1" w:styleId="mo">
    <w:name w:val="mo"/>
    <w:basedOn w:val="DefaultParagraphFont"/>
    <w:rsid w:val="00790EC8"/>
  </w:style>
  <w:style w:type="character" w:styleId="Emphasis">
    <w:name w:val="Emphasis"/>
    <w:basedOn w:val="DefaultParagraphFont"/>
    <w:uiPriority w:val="20"/>
    <w:qFormat/>
    <w:rsid w:val="00790EC8"/>
    <w:rPr>
      <w:i/>
      <w:iCs/>
    </w:rPr>
  </w:style>
  <w:style w:type="paragraph" w:styleId="TOCHeading">
    <w:name w:val="TOC Heading"/>
    <w:basedOn w:val="Heading1"/>
    <w:next w:val="Normal"/>
    <w:uiPriority w:val="39"/>
    <w:unhideWhenUsed/>
    <w:qFormat/>
    <w:rsid w:val="00790EC8"/>
    <w:pPr>
      <w:spacing w:line="259" w:lineRule="auto"/>
      <w:ind w:firstLine="0"/>
      <w:jc w:val="left"/>
      <w:outlineLvl w:val="9"/>
    </w:pPr>
    <w:rPr>
      <w:rFonts w:asciiTheme="majorHAnsi" w:hAnsiTheme="majorHAnsi"/>
      <w:color w:val="2F5496" w:themeColor="accent1" w:themeShade="BF"/>
      <w:sz w:val="32"/>
    </w:rPr>
  </w:style>
  <w:style w:type="paragraph" w:styleId="TOC2">
    <w:name w:val="toc 2"/>
    <w:basedOn w:val="Normal"/>
    <w:next w:val="Normal"/>
    <w:autoRedefine/>
    <w:uiPriority w:val="39"/>
    <w:unhideWhenUsed/>
    <w:rsid w:val="00790EC8"/>
    <w:pPr>
      <w:spacing w:after="100" w:line="259" w:lineRule="auto"/>
      <w:ind w:left="220" w:firstLine="0"/>
      <w:jc w:val="left"/>
    </w:pPr>
    <w:rPr>
      <w:rFonts w:asciiTheme="minorHAnsi" w:hAnsiTheme="minorHAnsi"/>
      <w:color w:val="auto"/>
      <w:sz w:val="22"/>
      <w:szCs w:val="22"/>
    </w:rPr>
  </w:style>
  <w:style w:type="paragraph" w:styleId="TOC1">
    <w:name w:val="toc 1"/>
    <w:basedOn w:val="Normal"/>
    <w:next w:val="Normal"/>
    <w:autoRedefine/>
    <w:uiPriority w:val="39"/>
    <w:unhideWhenUsed/>
    <w:rsid w:val="00790EC8"/>
    <w:pPr>
      <w:spacing w:after="100" w:line="259" w:lineRule="auto"/>
      <w:ind w:firstLine="0"/>
      <w:jc w:val="left"/>
    </w:pPr>
    <w:rPr>
      <w:rFonts w:asciiTheme="minorHAnsi" w:hAnsiTheme="minorHAnsi"/>
      <w:color w:val="auto"/>
      <w:sz w:val="22"/>
      <w:szCs w:val="22"/>
    </w:rPr>
  </w:style>
  <w:style w:type="paragraph" w:styleId="TOC3">
    <w:name w:val="toc 3"/>
    <w:basedOn w:val="Normal"/>
    <w:next w:val="Normal"/>
    <w:autoRedefine/>
    <w:uiPriority w:val="39"/>
    <w:unhideWhenUsed/>
    <w:rsid w:val="00790EC8"/>
    <w:pPr>
      <w:spacing w:after="100" w:line="259" w:lineRule="auto"/>
      <w:ind w:left="440" w:firstLine="0"/>
      <w:jc w:val="left"/>
    </w:pPr>
    <w:rPr>
      <w:rFonts w:asciiTheme="minorHAnsi" w:hAnsiTheme="minorHAnsi"/>
      <w:color w:val="auto"/>
      <w:sz w:val="22"/>
      <w:szCs w:val="22"/>
    </w:rPr>
  </w:style>
  <w:style w:type="paragraph" w:customStyle="1" w:styleId="HeadingA">
    <w:name w:val="Heading A"/>
    <w:basedOn w:val="Normal"/>
    <w:link w:val="HeadingAChar"/>
    <w:qFormat/>
    <w:rsid w:val="00790EC8"/>
    <w:pPr>
      <w:ind w:firstLine="0"/>
      <w:jc w:val="center"/>
    </w:pPr>
    <w:rPr>
      <w:b/>
      <w:smallCaps/>
      <w:sz w:val="28"/>
      <w:szCs w:val="28"/>
    </w:rPr>
  </w:style>
  <w:style w:type="character" w:customStyle="1" w:styleId="HeadingAChar">
    <w:name w:val="Heading A Char"/>
    <w:basedOn w:val="DefaultParagraphFont"/>
    <w:link w:val="HeadingA"/>
    <w:rsid w:val="00790EC8"/>
    <w:rPr>
      <w:rFonts w:ascii="Times New Roman" w:eastAsiaTheme="minorEastAsia" w:hAnsi="Times New Roman" w:cs="Times New Roman"/>
      <w:b/>
      <w:smallCaps/>
      <w:color w:val="000000" w:themeColor="text1"/>
      <w:sz w:val="28"/>
      <w:szCs w:val="28"/>
    </w:rPr>
  </w:style>
  <w:style w:type="paragraph" w:styleId="TableofFigures">
    <w:name w:val="table of figures"/>
    <w:basedOn w:val="Normal"/>
    <w:next w:val="Normal"/>
    <w:uiPriority w:val="99"/>
    <w:unhideWhenUsed/>
    <w:rsid w:val="00790EC8"/>
    <w:pPr>
      <w:spacing w:after="0"/>
    </w:pPr>
  </w:style>
  <w:style w:type="character" w:customStyle="1" w:styleId="HTMLPreformattedChar">
    <w:name w:val="HTML Preformatted Char"/>
    <w:basedOn w:val="DefaultParagraphFont"/>
    <w:link w:val="HTMLPreformatted"/>
    <w:uiPriority w:val="99"/>
    <w:semiHidden/>
    <w:rsid w:val="00790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0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uiPriority w:val="99"/>
    <w:semiHidden/>
    <w:rsid w:val="00790EC8"/>
    <w:rPr>
      <w:rFonts w:ascii="Consolas" w:eastAsiaTheme="minorEastAsia" w:hAnsi="Consolas" w:cs="Times New Roman"/>
      <w:color w:val="000000" w:themeColor="text1"/>
      <w:sz w:val="20"/>
      <w:szCs w:val="20"/>
    </w:rPr>
  </w:style>
  <w:style w:type="character" w:customStyle="1" w:styleId="sc21">
    <w:name w:val="sc21"/>
    <w:basedOn w:val="DefaultParagraphFont"/>
    <w:rsid w:val="005B652D"/>
    <w:rPr>
      <w:rFonts w:ascii="Courier New" w:hAnsi="Courier New" w:cs="Courier New" w:hint="default"/>
      <w:color w:val="008000"/>
      <w:sz w:val="20"/>
      <w:szCs w:val="20"/>
    </w:rPr>
  </w:style>
  <w:style w:type="character" w:customStyle="1" w:styleId="sc24">
    <w:name w:val="sc24"/>
    <w:basedOn w:val="DefaultParagraphFont"/>
    <w:rsid w:val="005B652D"/>
    <w:rPr>
      <w:rFonts w:ascii="Courier New" w:hAnsi="Courier New" w:cs="Courier New" w:hint="default"/>
      <w:color w:val="000000"/>
      <w:sz w:val="20"/>
      <w:szCs w:val="20"/>
    </w:rPr>
  </w:style>
  <w:style w:type="character" w:customStyle="1" w:styleId="sc41">
    <w:name w:val="sc41"/>
    <w:basedOn w:val="DefaultParagraphFont"/>
    <w:rsid w:val="005B652D"/>
    <w:rPr>
      <w:rFonts w:ascii="Courier New" w:hAnsi="Courier New" w:cs="Courier New" w:hint="default"/>
      <w:b/>
      <w:bCs/>
      <w:color w:val="FF00FF"/>
      <w:sz w:val="20"/>
      <w:szCs w:val="20"/>
    </w:rPr>
  </w:style>
  <w:style w:type="character" w:customStyle="1" w:styleId="sc0">
    <w:name w:val="sc0"/>
    <w:basedOn w:val="DefaultParagraphFont"/>
    <w:rsid w:val="005B652D"/>
    <w:rPr>
      <w:rFonts w:ascii="Courier New" w:hAnsi="Courier New" w:cs="Courier New" w:hint="default"/>
      <w:color w:val="000000"/>
      <w:sz w:val="20"/>
      <w:szCs w:val="20"/>
    </w:rPr>
  </w:style>
  <w:style w:type="character" w:customStyle="1" w:styleId="sc12">
    <w:name w:val="sc12"/>
    <w:basedOn w:val="DefaultParagraphFont"/>
    <w:rsid w:val="005B652D"/>
    <w:rPr>
      <w:rFonts w:ascii="Courier New" w:hAnsi="Courier New" w:cs="Courier New" w:hint="default"/>
      <w:color w:val="000000"/>
      <w:sz w:val="20"/>
      <w:szCs w:val="20"/>
    </w:rPr>
  </w:style>
  <w:style w:type="character" w:customStyle="1" w:styleId="sc3">
    <w:name w:val="sc3"/>
    <w:basedOn w:val="DefaultParagraphFont"/>
    <w:rsid w:val="005B652D"/>
    <w:rPr>
      <w:rFonts w:ascii="Courier New" w:hAnsi="Courier New" w:cs="Courier New" w:hint="default"/>
      <w:color w:val="000000"/>
      <w:sz w:val="20"/>
      <w:szCs w:val="20"/>
    </w:rPr>
  </w:style>
  <w:style w:type="character" w:customStyle="1" w:styleId="sc20">
    <w:name w:val="sc20"/>
    <w:basedOn w:val="DefaultParagraphFont"/>
    <w:rsid w:val="005B652D"/>
    <w:rPr>
      <w:rFonts w:ascii="Courier New" w:hAnsi="Courier New" w:cs="Courier New" w:hint="default"/>
      <w:color w:val="000000"/>
      <w:sz w:val="20"/>
      <w:szCs w:val="20"/>
    </w:rPr>
  </w:style>
  <w:style w:type="character" w:customStyle="1" w:styleId="sc71">
    <w:name w:val="sc71"/>
    <w:basedOn w:val="DefaultParagraphFont"/>
    <w:rsid w:val="005B652D"/>
    <w:rPr>
      <w:rFonts w:ascii="Courier New" w:hAnsi="Courier New" w:cs="Courier New" w:hint="default"/>
      <w:b/>
      <w:bCs/>
      <w:color w:val="000080"/>
      <w:sz w:val="20"/>
      <w:szCs w:val="20"/>
    </w:rPr>
  </w:style>
  <w:style w:type="character" w:customStyle="1" w:styleId="sc18">
    <w:name w:val="sc18"/>
    <w:basedOn w:val="DefaultParagraphFont"/>
    <w:rsid w:val="005B652D"/>
    <w:rPr>
      <w:rFonts w:ascii="Courier New" w:hAnsi="Courier New" w:cs="Courier New" w:hint="default"/>
      <w:color w:val="000000"/>
      <w:sz w:val="20"/>
      <w:szCs w:val="20"/>
    </w:rPr>
  </w:style>
  <w:style w:type="character" w:customStyle="1" w:styleId="sc51">
    <w:name w:val="sc51"/>
    <w:basedOn w:val="DefaultParagraphFont"/>
    <w:rsid w:val="005B652D"/>
    <w:rPr>
      <w:rFonts w:ascii="Courier New" w:hAnsi="Courier New" w:cs="Courier New" w:hint="default"/>
      <w:b/>
      <w:bCs/>
      <w:color w:val="0000FF"/>
      <w:sz w:val="20"/>
      <w:szCs w:val="20"/>
    </w:rPr>
  </w:style>
  <w:style w:type="character" w:customStyle="1" w:styleId="sc61">
    <w:name w:val="sc61"/>
    <w:basedOn w:val="DefaultParagraphFont"/>
    <w:rsid w:val="005B652D"/>
    <w:rPr>
      <w:rFonts w:ascii="Courier New" w:hAnsi="Courier New" w:cs="Courier New" w:hint="default"/>
      <w:b/>
      <w:bCs/>
      <w:color w:val="FF8040"/>
      <w:sz w:val="20"/>
      <w:szCs w:val="20"/>
    </w:rPr>
  </w:style>
  <w:style w:type="character" w:customStyle="1" w:styleId="sc19">
    <w:name w:val="sc19"/>
    <w:basedOn w:val="DefaultParagraphFont"/>
    <w:rsid w:val="005B652D"/>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02384">
      <w:bodyDiv w:val="1"/>
      <w:marLeft w:val="0"/>
      <w:marRight w:val="0"/>
      <w:marTop w:val="0"/>
      <w:marBottom w:val="0"/>
      <w:divBdr>
        <w:top w:val="none" w:sz="0" w:space="0" w:color="auto"/>
        <w:left w:val="none" w:sz="0" w:space="0" w:color="auto"/>
        <w:bottom w:val="none" w:sz="0" w:space="0" w:color="auto"/>
        <w:right w:val="none" w:sz="0" w:space="0" w:color="auto"/>
      </w:divBdr>
      <w:divsChild>
        <w:div w:id="108680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d.ipfs.i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id.ipfs.io/" TargetMode="External"/><Relationship Id="rId12" Type="http://schemas.openxmlformats.org/officeDocument/2006/relationships/hyperlink" Target="https://cid.ipfs.io/" TargetMode="External"/><Relationship Id="rId17" Type="http://schemas.openxmlformats.org/officeDocument/2006/relationships/hyperlink" Target="https://cid.ipfs.io/"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id.ipfs.io/"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d.ipfs.io/"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cid.ipfs.io/"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cid.ipfs.i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id.ipfs.io/"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33</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LLAMERA, JOANNE MARIE F.</cp:lastModifiedBy>
  <cp:revision>86</cp:revision>
  <dcterms:created xsi:type="dcterms:W3CDTF">2021-12-18T21:58:00Z</dcterms:created>
  <dcterms:modified xsi:type="dcterms:W3CDTF">2021-12-19T00:02:00Z</dcterms:modified>
</cp:coreProperties>
</file>