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6F9046FD" w:rsidR="00D45262" w:rsidRPr="00FF6E06" w:rsidRDefault="00576575"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April</w:t>
      </w:r>
      <w:r w:rsidR="00D45262" w:rsidRPr="00FF6E06">
        <w:t xml:space="preserve"> 202</w:t>
      </w:r>
      <w:r w:rsidR="0011331E">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262F9F">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262F9F">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262F9F">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262F9F">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262F9F">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262F9F">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262F9F">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262F9F">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262F9F">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262F9F">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262F9F">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262F9F">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262F9F">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262F9F">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262F9F">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262F9F">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262F9F">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262F9F">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262F9F">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262F9F">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262F9F">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262F9F">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262F9F">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262F9F">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262F9F">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262F9F">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262F9F">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262F9F"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25B51C78" w:rsidR="00F63CF3" w:rsidRDefault="006B696D" w:rsidP="00447AC6">
      <w:pPr>
        <w:spacing w:after="0"/>
        <w:ind w:firstLine="0"/>
        <w:rPr>
          <w:b/>
          <w:bCs/>
          <w:lang w:val="en-PH"/>
        </w:rPr>
      </w:pPr>
      <w:r>
        <w:rPr>
          <w:noProof/>
        </w:rPr>
        <w:drawing>
          <wp:anchor distT="0" distB="0" distL="114300" distR="114300" simplePos="0" relativeHeight="251896832" behindDoc="0" locked="0" layoutInCell="1" allowOverlap="1" wp14:anchorId="7EFD8AEA" wp14:editId="3011F871">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91483B" w14:textId="77777777" w:rsidR="00EC6D01" w:rsidRPr="00EC6D01" w:rsidRDefault="00EC6D01"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262F9F" w:rsidRPr="002534E6" w:rsidRDefault="00262F9F"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fldSimple w:instr=" SEQ Figure \* ARABIC ">
                              <w:r>
                                <w:rPr>
                                  <w:noProof/>
                                </w:rPr>
                                <w:t>1</w:t>
                              </w:r>
                            </w:fldSimple>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262F9F" w:rsidRPr="002534E6" w:rsidRDefault="00262F9F"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fldSimple w:instr=" SEQ Figure \* ARABIC ">
                        <w:r>
                          <w:rPr>
                            <w:noProof/>
                          </w:rPr>
                          <w:t>1</w:t>
                        </w:r>
                      </w:fldSimple>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262F9F" w:rsidRPr="00F855FA" w:rsidRDefault="00262F9F" w:rsidP="00F33B4D">
                            <w:pPr>
                              <w:pStyle w:val="Caption"/>
                              <w:ind w:firstLine="0"/>
                              <w:jc w:val="center"/>
                              <w:rPr>
                                <w:noProof/>
                                <w:color w:val="000000" w:themeColor="text1"/>
                                <w:sz w:val="24"/>
                                <w:szCs w:val="24"/>
                              </w:rPr>
                            </w:pPr>
                            <w:bookmarkStart w:id="19" w:name="_Toc92697981"/>
                            <w:bookmarkStart w:id="20" w:name="_Toc92700399"/>
                            <w:r>
                              <w:t xml:space="preserve">Figure </w:t>
                            </w:r>
                            <w:fldSimple w:instr=" SEQ Figure \* ARABIC ">
                              <w:r>
                                <w:rPr>
                                  <w:noProof/>
                                </w:rPr>
                                <w:t>2</w:t>
                              </w:r>
                            </w:fldSimple>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262F9F" w:rsidRPr="00F855FA" w:rsidRDefault="00262F9F" w:rsidP="00F33B4D">
                      <w:pPr>
                        <w:pStyle w:val="Caption"/>
                        <w:ind w:firstLine="0"/>
                        <w:jc w:val="center"/>
                        <w:rPr>
                          <w:noProof/>
                          <w:color w:val="000000" w:themeColor="text1"/>
                          <w:sz w:val="24"/>
                          <w:szCs w:val="24"/>
                        </w:rPr>
                      </w:pPr>
                      <w:bookmarkStart w:id="21" w:name="_Toc92697981"/>
                      <w:bookmarkStart w:id="22" w:name="_Toc92700399"/>
                      <w:r>
                        <w:t xml:space="preserve">Figure </w:t>
                      </w:r>
                      <w:fldSimple w:instr=" SEQ Figure \* ARABIC ">
                        <w:r>
                          <w:rPr>
                            <w:noProof/>
                          </w:rPr>
                          <w:t>2</w:t>
                        </w:r>
                      </w:fldSimple>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262F9F" w:rsidRPr="00180DB0" w:rsidRDefault="00262F9F"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fldSimple w:instr=" SEQ Figure \* ARABIC ">
                              <w:r>
                                <w:rPr>
                                  <w:noProof/>
                                </w:rPr>
                                <w:t>3</w:t>
                              </w:r>
                            </w:fldSimple>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262F9F" w:rsidRPr="00180DB0" w:rsidRDefault="00262F9F"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fldSimple w:instr=" SEQ Figure \* ARABIC ">
                        <w:r>
                          <w:rPr>
                            <w:noProof/>
                          </w:rPr>
                          <w:t>3</w:t>
                        </w:r>
                      </w:fldSimple>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262F9F" w:rsidRPr="00DE35AD" w:rsidRDefault="00262F9F" w:rsidP="00F33B4D">
                            <w:pPr>
                              <w:pStyle w:val="Caption"/>
                              <w:ind w:firstLine="0"/>
                              <w:jc w:val="center"/>
                              <w:rPr>
                                <w:b/>
                                <w:bCs/>
                                <w:noProof/>
                                <w:color w:val="000000" w:themeColor="text1"/>
                                <w:sz w:val="24"/>
                                <w:szCs w:val="24"/>
                              </w:rPr>
                            </w:pPr>
                            <w:bookmarkStart w:id="27" w:name="_Toc92700401"/>
                            <w:r>
                              <w:t xml:space="preserve">Figure </w:t>
                            </w:r>
                            <w:fldSimple w:instr=" SEQ Figure \* ARABIC ">
                              <w:r>
                                <w:rPr>
                                  <w:noProof/>
                                </w:rPr>
                                <w:t>4</w:t>
                              </w:r>
                            </w:fldSimple>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262F9F" w:rsidRPr="00DE35AD" w:rsidRDefault="00262F9F" w:rsidP="00F33B4D">
                      <w:pPr>
                        <w:pStyle w:val="Caption"/>
                        <w:ind w:firstLine="0"/>
                        <w:jc w:val="center"/>
                        <w:rPr>
                          <w:b/>
                          <w:bCs/>
                          <w:noProof/>
                          <w:color w:val="000000" w:themeColor="text1"/>
                          <w:sz w:val="24"/>
                          <w:szCs w:val="24"/>
                        </w:rPr>
                      </w:pPr>
                      <w:bookmarkStart w:id="28" w:name="_Toc92700401"/>
                      <w:r>
                        <w:t xml:space="preserve">Figure </w:t>
                      </w:r>
                      <w:fldSimple w:instr=" SEQ Figure \* ARABIC ">
                        <w:r>
                          <w:rPr>
                            <w:noProof/>
                          </w:rPr>
                          <w:t>4</w:t>
                        </w:r>
                      </w:fldSimple>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262F9F" w:rsidRPr="00E52D4A" w:rsidRDefault="00262F9F" w:rsidP="00FF444D">
                            <w:pPr>
                              <w:pStyle w:val="Caption"/>
                              <w:ind w:firstLine="0"/>
                              <w:jc w:val="center"/>
                              <w:rPr>
                                <w:noProof/>
                                <w:color w:val="000000" w:themeColor="text1"/>
                                <w:sz w:val="24"/>
                                <w:szCs w:val="24"/>
                              </w:rPr>
                            </w:pPr>
                            <w:bookmarkStart w:id="29" w:name="_Toc92700402"/>
                            <w:r>
                              <w:t xml:space="preserve">Figure </w:t>
                            </w:r>
                            <w:fldSimple w:instr=" SEQ Figure \* ARABIC ">
                              <w:r>
                                <w:rPr>
                                  <w:noProof/>
                                </w:rPr>
                                <w:t>5</w:t>
                              </w:r>
                            </w:fldSimple>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262F9F" w:rsidRPr="00E52D4A" w:rsidRDefault="00262F9F" w:rsidP="00FF444D">
                      <w:pPr>
                        <w:pStyle w:val="Caption"/>
                        <w:ind w:firstLine="0"/>
                        <w:jc w:val="center"/>
                        <w:rPr>
                          <w:noProof/>
                          <w:color w:val="000000" w:themeColor="text1"/>
                          <w:sz w:val="24"/>
                          <w:szCs w:val="24"/>
                        </w:rPr>
                      </w:pPr>
                      <w:bookmarkStart w:id="30" w:name="_Toc92700402"/>
                      <w:r>
                        <w:t xml:space="preserve">Figure </w:t>
                      </w:r>
                      <w:fldSimple w:instr=" SEQ Figure \* ARABIC ">
                        <w:r>
                          <w:rPr>
                            <w:noProof/>
                          </w:rPr>
                          <w:t>5</w:t>
                        </w:r>
                      </w:fldSimple>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262F9F" w:rsidRPr="00E14FEE" w:rsidRDefault="00262F9F" w:rsidP="00B11540">
                            <w:pPr>
                              <w:pStyle w:val="Caption"/>
                              <w:ind w:firstLine="0"/>
                              <w:jc w:val="center"/>
                              <w:rPr>
                                <w:noProof/>
                                <w:color w:val="000000" w:themeColor="text1"/>
                                <w:sz w:val="24"/>
                                <w:szCs w:val="24"/>
                                <w:lang w:val="en-PH"/>
                              </w:rPr>
                            </w:pPr>
                            <w:bookmarkStart w:id="31" w:name="_Toc92700403"/>
                            <w:r>
                              <w:t xml:space="preserve">Figure </w:t>
                            </w:r>
                            <w:fldSimple w:instr=" SEQ Figure \* ARABIC ">
                              <w:r>
                                <w:rPr>
                                  <w:noProof/>
                                </w:rPr>
                                <w:t>6</w:t>
                              </w:r>
                            </w:fldSimple>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262F9F" w:rsidRPr="00E14FEE" w:rsidRDefault="00262F9F" w:rsidP="00B11540">
                      <w:pPr>
                        <w:pStyle w:val="Caption"/>
                        <w:ind w:firstLine="0"/>
                        <w:jc w:val="center"/>
                        <w:rPr>
                          <w:noProof/>
                          <w:color w:val="000000" w:themeColor="text1"/>
                          <w:sz w:val="24"/>
                          <w:szCs w:val="24"/>
                          <w:lang w:val="en-PH"/>
                        </w:rPr>
                      </w:pPr>
                      <w:bookmarkStart w:id="32" w:name="_Toc92700403"/>
                      <w:r>
                        <w:t xml:space="preserve">Figure </w:t>
                      </w:r>
                      <w:fldSimple w:instr=" SEQ Figure \* ARABIC ">
                        <w:r>
                          <w:rPr>
                            <w:noProof/>
                          </w:rPr>
                          <w:t>6</w:t>
                        </w:r>
                      </w:fldSimple>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262F9F" w:rsidRPr="005F717C" w:rsidRDefault="00262F9F" w:rsidP="00562B48">
                            <w:pPr>
                              <w:pStyle w:val="Caption"/>
                              <w:ind w:firstLine="0"/>
                              <w:jc w:val="center"/>
                              <w:rPr>
                                <w:noProof/>
                                <w:color w:val="000000" w:themeColor="text1"/>
                                <w:sz w:val="24"/>
                                <w:szCs w:val="24"/>
                                <w:lang w:val="en-PH"/>
                              </w:rPr>
                            </w:pPr>
                            <w:bookmarkStart w:id="33" w:name="_Toc92700404"/>
                            <w:r>
                              <w:t xml:space="preserve">Figure </w:t>
                            </w:r>
                            <w:fldSimple w:instr=" SEQ Figure \* ARABIC ">
                              <w:r>
                                <w:rPr>
                                  <w:noProof/>
                                </w:rPr>
                                <w:t>7</w:t>
                              </w:r>
                            </w:fldSimple>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262F9F" w:rsidRPr="005F717C" w:rsidRDefault="00262F9F" w:rsidP="00562B48">
                      <w:pPr>
                        <w:pStyle w:val="Caption"/>
                        <w:ind w:firstLine="0"/>
                        <w:jc w:val="center"/>
                        <w:rPr>
                          <w:noProof/>
                          <w:color w:val="000000" w:themeColor="text1"/>
                          <w:sz w:val="24"/>
                          <w:szCs w:val="24"/>
                          <w:lang w:val="en-PH"/>
                        </w:rPr>
                      </w:pPr>
                      <w:bookmarkStart w:id="34" w:name="_Toc92700404"/>
                      <w:r>
                        <w:t xml:space="preserve">Figure </w:t>
                      </w:r>
                      <w:fldSimple w:instr=" SEQ Figure \* ARABIC ">
                        <w:r>
                          <w:rPr>
                            <w:noProof/>
                          </w:rPr>
                          <w:t>7</w:t>
                        </w:r>
                      </w:fldSimple>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fldSimple w:instr=" SEQ Table \* ARABIC ">
        <w:r w:rsidR="00955A2C">
          <w:rPr>
            <w:noProof/>
          </w:rPr>
          <w:t>1</w:t>
        </w:r>
      </w:fldSimple>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4"/>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fldSimple w:instr=" SEQ Figure \* ARABIC ">
        <w:r w:rsidR="00A459B0">
          <w:rPr>
            <w:noProof/>
          </w:rPr>
          <w:t>8</w:t>
        </w:r>
      </w:fldSimple>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262F9F" w:rsidRPr="004F3B57" w:rsidRDefault="00262F9F" w:rsidP="001C6F23">
                            <w:pPr>
                              <w:pStyle w:val="Caption"/>
                              <w:ind w:firstLine="0"/>
                              <w:jc w:val="center"/>
                              <w:rPr>
                                <w:noProof/>
                                <w:color w:val="000000" w:themeColor="text1"/>
                                <w:sz w:val="24"/>
                                <w:szCs w:val="24"/>
                              </w:rPr>
                            </w:pPr>
                            <w:bookmarkStart w:id="38" w:name="_Toc92700406"/>
                            <w:r>
                              <w:t xml:space="preserve">Figure </w:t>
                            </w:r>
                            <w:fldSimple w:instr=" SEQ Figure \* ARABIC ">
                              <w:r>
                                <w:rPr>
                                  <w:noProof/>
                                </w:rPr>
                                <w:t>9</w:t>
                              </w:r>
                            </w:fldSimple>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262F9F" w:rsidRPr="004F3B57" w:rsidRDefault="00262F9F" w:rsidP="001C6F23">
                      <w:pPr>
                        <w:pStyle w:val="Caption"/>
                        <w:ind w:firstLine="0"/>
                        <w:jc w:val="center"/>
                        <w:rPr>
                          <w:noProof/>
                          <w:color w:val="000000" w:themeColor="text1"/>
                          <w:sz w:val="24"/>
                          <w:szCs w:val="24"/>
                        </w:rPr>
                      </w:pPr>
                      <w:bookmarkStart w:id="39" w:name="_Toc92700406"/>
                      <w:r>
                        <w:t xml:space="preserve">Figure </w:t>
                      </w:r>
                      <w:fldSimple w:instr=" SEQ Figure \* ARABIC ">
                        <w:r>
                          <w:rPr>
                            <w:noProof/>
                          </w:rPr>
                          <w:t>9</w:t>
                        </w:r>
                      </w:fldSimple>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262F9F" w:rsidRPr="001E3FB0" w:rsidRDefault="00262F9F" w:rsidP="001C6F23">
                            <w:pPr>
                              <w:pStyle w:val="Caption"/>
                              <w:ind w:firstLine="0"/>
                              <w:jc w:val="center"/>
                              <w:rPr>
                                <w:b/>
                                <w:bCs/>
                                <w:noProof/>
                                <w:color w:val="000000" w:themeColor="text1"/>
                                <w:sz w:val="24"/>
                                <w:szCs w:val="24"/>
                              </w:rPr>
                            </w:pPr>
                            <w:bookmarkStart w:id="41" w:name="_Toc92700407"/>
                            <w:r>
                              <w:t xml:space="preserve">Figure </w:t>
                            </w:r>
                            <w:fldSimple w:instr=" SEQ Figure \* ARABIC ">
                              <w:r>
                                <w:rPr>
                                  <w:noProof/>
                                </w:rPr>
                                <w:t>10</w:t>
                              </w:r>
                            </w:fldSimple>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262F9F" w:rsidRPr="001E3FB0" w:rsidRDefault="00262F9F" w:rsidP="001C6F23">
                      <w:pPr>
                        <w:pStyle w:val="Caption"/>
                        <w:ind w:firstLine="0"/>
                        <w:jc w:val="center"/>
                        <w:rPr>
                          <w:b/>
                          <w:bCs/>
                          <w:noProof/>
                          <w:color w:val="000000" w:themeColor="text1"/>
                          <w:sz w:val="24"/>
                          <w:szCs w:val="24"/>
                        </w:rPr>
                      </w:pPr>
                      <w:bookmarkStart w:id="42" w:name="_Toc92700407"/>
                      <w:r>
                        <w:t xml:space="preserve">Figure </w:t>
                      </w:r>
                      <w:fldSimple w:instr=" SEQ Figure \* ARABIC ">
                        <w:r>
                          <w:rPr>
                            <w:noProof/>
                          </w:rPr>
                          <w:t>10</w:t>
                        </w:r>
                      </w:fldSimple>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262F9F" w:rsidRPr="00555257" w:rsidRDefault="00262F9F" w:rsidP="00A63B90">
                            <w:pPr>
                              <w:pStyle w:val="Caption"/>
                              <w:ind w:firstLine="0"/>
                              <w:jc w:val="center"/>
                              <w:rPr>
                                <w:b/>
                                <w:bCs/>
                                <w:color w:val="000000" w:themeColor="text1"/>
                                <w:sz w:val="24"/>
                                <w:szCs w:val="24"/>
                              </w:rPr>
                            </w:pPr>
                            <w:bookmarkStart w:id="47" w:name="_Toc92700410"/>
                            <w:r>
                              <w:t xml:space="preserve">Figure </w:t>
                            </w:r>
                            <w:fldSimple w:instr=" SEQ Figure \* ARABIC ">
                              <w:r>
                                <w:rPr>
                                  <w:noProof/>
                                </w:rPr>
                                <w:t>13</w:t>
                              </w:r>
                            </w:fldSimple>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262F9F" w:rsidRPr="00555257" w:rsidRDefault="00262F9F" w:rsidP="00A63B90">
                      <w:pPr>
                        <w:pStyle w:val="Caption"/>
                        <w:ind w:firstLine="0"/>
                        <w:jc w:val="center"/>
                        <w:rPr>
                          <w:b/>
                          <w:bCs/>
                          <w:color w:val="000000" w:themeColor="text1"/>
                          <w:sz w:val="24"/>
                          <w:szCs w:val="24"/>
                        </w:rPr>
                      </w:pPr>
                      <w:bookmarkStart w:id="48" w:name="_Toc92700410"/>
                      <w:r>
                        <w:t xml:space="preserve">Figure </w:t>
                      </w:r>
                      <w:fldSimple w:instr=" SEQ Figure \* ARABIC ">
                        <w:r>
                          <w:rPr>
                            <w:noProof/>
                          </w:rPr>
                          <w:t>13</w:t>
                        </w:r>
                      </w:fldSimple>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262F9F" w:rsidRPr="008D0B74" w:rsidRDefault="00262F9F" w:rsidP="002751E7">
                            <w:pPr>
                              <w:pStyle w:val="Caption"/>
                              <w:ind w:firstLine="0"/>
                              <w:jc w:val="center"/>
                              <w:rPr>
                                <w:noProof/>
                                <w:color w:val="000000" w:themeColor="text1"/>
                                <w:sz w:val="24"/>
                                <w:szCs w:val="24"/>
                              </w:rPr>
                            </w:pPr>
                            <w:bookmarkStart w:id="50" w:name="_Toc92700412"/>
                            <w:r>
                              <w:t xml:space="preserve">Figure </w:t>
                            </w:r>
                            <w:fldSimple w:instr=" SEQ Figure \* ARABIC ">
                              <w:r>
                                <w:rPr>
                                  <w:noProof/>
                                </w:rPr>
                                <w:t>15</w:t>
                              </w:r>
                            </w:fldSimple>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262F9F" w:rsidRPr="008D0B74" w:rsidRDefault="00262F9F" w:rsidP="002751E7">
                      <w:pPr>
                        <w:pStyle w:val="Caption"/>
                        <w:ind w:firstLine="0"/>
                        <w:jc w:val="center"/>
                        <w:rPr>
                          <w:noProof/>
                          <w:color w:val="000000" w:themeColor="text1"/>
                          <w:sz w:val="24"/>
                          <w:szCs w:val="24"/>
                        </w:rPr>
                      </w:pPr>
                      <w:bookmarkStart w:id="51" w:name="_Toc92700412"/>
                      <w:r>
                        <w:t xml:space="preserve">Figure </w:t>
                      </w:r>
                      <w:fldSimple w:instr=" SEQ Figure \* ARABIC ">
                        <w:r>
                          <w:rPr>
                            <w:noProof/>
                          </w:rPr>
                          <w:t>15</w:t>
                        </w:r>
                      </w:fldSimple>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blockchain logs. If the hash exists, the file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 xml:space="preserve">3rd party validators will scan a vaccine QR code from a Patient. Application will extract summary hash from the QR code. If the hash exists, the QR code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4.2.2.1 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4.2.2.3 System Architecture Diagram</w:t>
      </w:r>
    </w:p>
    <w:p w14:paraId="5423F16E" w14:textId="44CB0953" w:rsidR="00094851" w:rsidRDefault="000862DC" w:rsidP="00094851">
      <w:pPr>
        <w:ind w:firstLine="0"/>
      </w:pPr>
      <w:r>
        <w:rPr>
          <w:noProof/>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79B46162"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203C6529" w14:textId="15D498CE"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4.2.2.5 Database Mapping Diagram</w:t>
      </w:r>
    </w:p>
    <w:p w14:paraId="2AF3D7BD" w14:textId="67A83A29" w:rsidR="00094851" w:rsidRDefault="00094851" w:rsidP="00094851">
      <w:pPr>
        <w:ind w:firstLine="0"/>
      </w:pPr>
    </w:p>
    <w:p w14:paraId="3BCC2231" w14:textId="77777777" w:rsidR="00094851" w:rsidRPr="00094851" w:rsidRDefault="00094851"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262F9F" w:rsidRPr="00A536C3" w:rsidRDefault="00262F9F" w:rsidP="00FE082C">
                            <w:pPr>
                              <w:pStyle w:val="Caption"/>
                              <w:ind w:firstLine="0"/>
                              <w:jc w:val="center"/>
                              <w:rPr>
                                <w:noProof/>
                                <w:color w:val="000000" w:themeColor="text1"/>
                                <w:sz w:val="24"/>
                                <w:szCs w:val="24"/>
                              </w:rPr>
                            </w:pPr>
                            <w:bookmarkStart w:id="53" w:name="_Toc92700411"/>
                            <w:r>
                              <w:t xml:space="preserve">Figure </w:t>
                            </w:r>
                            <w:fldSimple w:instr=" SEQ Figure \* ARABIC ">
                              <w:r>
                                <w:rPr>
                                  <w:noProof/>
                                </w:rPr>
                                <w:t>14</w:t>
                              </w:r>
                            </w:fldSimple>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262F9F" w:rsidRPr="00A536C3" w:rsidRDefault="00262F9F" w:rsidP="00FE082C">
                      <w:pPr>
                        <w:pStyle w:val="Caption"/>
                        <w:ind w:firstLine="0"/>
                        <w:jc w:val="center"/>
                        <w:rPr>
                          <w:noProof/>
                          <w:color w:val="000000" w:themeColor="text1"/>
                          <w:sz w:val="24"/>
                          <w:szCs w:val="24"/>
                        </w:rPr>
                      </w:pPr>
                      <w:bookmarkStart w:id="54" w:name="_Toc92700411"/>
                      <w:r>
                        <w:t xml:space="preserve">Figure </w:t>
                      </w:r>
                      <w:fldSimple w:instr=" SEQ Figure \* ARABIC ">
                        <w:r>
                          <w:rPr>
                            <w:noProof/>
                          </w:rPr>
                          <w:t>14</w:t>
                        </w:r>
                      </w:fldSimple>
                      <w:r>
                        <w:t>: Transactional Operation Diagram</w:t>
                      </w:r>
                      <w:bookmarkEnd w:id="54"/>
                    </w:p>
                  </w:txbxContent>
                </v:textbox>
                <w10:wrap type="square"/>
              </v:shape>
            </w:pict>
          </mc:Fallback>
        </mc:AlternateContent>
      </w:r>
      <w:r w:rsidRPr="00B651E0">
        <w:rPr>
          <w:noProof/>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262F9F" w:rsidRPr="008652E5" w:rsidRDefault="00262F9F" w:rsidP="007B4DEB">
                            <w:pPr>
                              <w:pStyle w:val="Caption"/>
                              <w:ind w:firstLine="0"/>
                              <w:jc w:val="center"/>
                              <w:rPr>
                                <w:noProof/>
                                <w:color w:val="000000" w:themeColor="text1"/>
                                <w:sz w:val="24"/>
                                <w:szCs w:val="24"/>
                              </w:rPr>
                            </w:pPr>
                            <w:bookmarkStart w:id="57" w:name="_Toc92700417"/>
                            <w:r>
                              <w:t xml:space="preserve">Figure </w:t>
                            </w:r>
                            <w:fldSimple w:instr=" SEQ Figure \* ARABIC ">
                              <w:r>
                                <w:rPr>
                                  <w:noProof/>
                                </w:rPr>
                                <w:t>20</w:t>
                              </w:r>
                            </w:fldSimple>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262F9F" w:rsidRPr="008652E5" w:rsidRDefault="00262F9F" w:rsidP="007B4DEB">
                      <w:pPr>
                        <w:pStyle w:val="Caption"/>
                        <w:ind w:firstLine="0"/>
                        <w:jc w:val="center"/>
                        <w:rPr>
                          <w:noProof/>
                          <w:color w:val="000000" w:themeColor="text1"/>
                          <w:sz w:val="24"/>
                          <w:szCs w:val="24"/>
                        </w:rPr>
                      </w:pPr>
                      <w:bookmarkStart w:id="58" w:name="_Toc92700417"/>
                      <w:r>
                        <w:t xml:space="preserve">Figure </w:t>
                      </w:r>
                      <w:fldSimple w:instr=" SEQ Figure \* ARABIC ">
                        <w:r>
                          <w:rPr>
                            <w:noProof/>
                          </w:rPr>
                          <w:t>20</w:t>
                        </w:r>
                      </w:fldSimple>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262F9F" w:rsidRPr="008269C0" w:rsidRDefault="00262F9F" w:rsidP="000D2F3A">
                            <w:pPr>
                              <w:pStyle w:val="Caption"/>
                              <w:ind w:firstLine="0"/>
                              <w:jc w:val="center"/>
                              <w:rPr>
                                <w:noProof/>
                                <w:color w:val="000000" w:themeColor="text1"/>
                                <w:sz w:val="24"/>
                                <w:szCs w:val="24"/>
                              </w:rPr>
                            </w:pPr>
                            <w:bookmarkStart w:id="59" w:name="_Toc92700418"/>
                            <w:r>
                              <w:t xml:space="preserve">Figure </w:t>
                            </w:r>
                            <w:fldSimple w:instr=" SEQ Figure \* ARABIC ">
                              <w:r>
                                <w:rPr>
                                  <w:noProof/>
                                </w:rPr>
                                <w:t>21</w:t>
                              </w:r>
                            </w:fldSimple>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262F9F" w:rsidRPr="008269C0" w:rsidRDefault="00262F9F" w:rsidP="000D2F3A">
                      <w:pPr>
                        <w:pStyle w:val="Caption"/>
                        <w:ind w:firstLine="0"/>
                        <w:jc w:val="center"/>
                        <w:rPr>
                          <w:noProof/>
                          <w:color w:val="000000" w:themeColor="text1"/>
                          <w:sz w:val="24"/>
                          <w:szCs w:val="24"/>
                        </w:rPr>
                      </w:pPr>
                      <w:bookmarkStart w:id="60" w:name="_Toc92700418"/>
                      <w:r>
                        <w:t xml:space="preserve">Figure </w:t>
                      </w:r>
                      <w:fldSimple w:instr=" SEQ Figure \* ARABIC ">
                        <w:r>
                          <w:rPr>
                            <w:noProof/>
                          </w:rPr>
                          <w:t>21</w:t>
                        </w:r>
                      </w:fldSimple>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262F9F" w:rsidRPr="00302E10" w:rsidRDefault="00262F9F" w:rsidP="00E67E4E">
                            <w:pPr>
                              <w:pStyle w:val="Caption"/>
                              <w:ind w:firstLine="0"/>
                              <w:jc w:val="center"/>
                              <w:rPr>
                                <w:noProof/>
                                <w:color w:val="000000" w:themeColor="text1"/>
                                <w:sz w:val="24"/>
                                <w:szCs w:val="24"/>
                              </w:rPr>
                            </w:pPr>
                            <w:bookmarkStart w:id="61" w:name="_Toc92700419"/>
                            <w:r>
                              <w:t xml:space="preserve">Figure </w:t>
                            </w:r>
                            <w:fldSimple w:instr=" SEQ Figure \* ARABIC ">
                              <w:r>
                                <w:rPr>
                                  <w:noProof/>
                                </w:rPr>
                                <w:t>22</w:t>
                              </w:r>
                            </w:fldSimple>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262F9F" w:rsidRPr="00302E10" w:rsidRDefault="00262F9F" w:rsidP="00E67E4E">
                      <w:pPr>
                        <w:pStyle w:val="Caption"/>
                        <w:ind w:firstLine="0"/>
                        <w:jc w:val="center"/>
                        <w:rPr>
                          <w:noProof/>
                          <w:color w:val="000000" w:themeColor="text1"/>
                          <w:sz w:val="24"/>
                          <w:szCs w:val="24"/>
                        </w:rPr>
                      </w:pPr>
                      <w:bookmarkStart w:id="62" w:name="_Toc92700419"/>
                      <w:r>
                        <w:t xml:space="preserve">Figure </w:t>
                      </w:r>
                      <w:fldSimple w:instr=" SEQ Figure \* ARABIC ">
                        <w:r>
                          <w:rPr>
                            <w:noProof/>
                          </w:rPr>
                          <w:t>22</w:t>
                        </w:r>
                      </w:fldSimple>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262F9F" w:rsidRPr="0099500A" w:rsidRDefault="00262F9F" w:rsidP="007A59A5">
                            <w:pPr>
                              <w:pStyle w:val="Caption"/>
                              <w:ind w:firstLine="0"/>
                              <w:jc w:val="center"/>
                              <w:rPr>
                                <w:noProof/>
                                <w:color w:val="000000" w:themeColor="text1"/>
                                <w:sz w:val="24"/>
                                <w:szCs w:val="24"/>
                              </w:rPr>
                            </w:pPr>
                            <w:bookmarkStart w:id="63" w:name="_Toc92700420"/>
                            <w:r>
                              <w:t xml:space="preserve">Figure </w:t>
                            </w:r>
                            <w:fldSimple w:instr=" SEQ Figure \* ARABIC ">
                              <w:r>
                                <w:rPr>
                                  <w:noProof/>
                                </w:rPr>
                                <w:t>23</w:t>
                              </w:r>
                            </w:fldSimple>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262F9F" w:rsidRPr="0099500A" w:rsidRDefault="00262F9F" w:rsidP="007A59A5">
                      <w:pPr>
                        <w:pStyle w:val="Caption"/>
                        <w:ind w:firstLine="0"/>
                        <w:jc w:val="center"/>
                        <w:rPr>
                          <w:noProof/>
                          <w:color w:val="000000" w:themeColor="text1"/>
                          <w:sz w:val="24"/>
                          <w:szCs w:val="24"/>
                        </w:rPr>
                      </w:pPr>
                      <w:bookmarkStart w:id="64" w:name="_Toc92700420"/>
                      <w:r>
                        <w:t xml:space="preserve">Figure </w:t>
                      </w:r>
                      <w:fldSimple w:instr=" SEQ Figure \* ARABIC ">
                        <w:r>
                          <w:rPr>
                            <w:noProof/>
                          </w:rPr>
                          <w:t>23</w:t>
                        </w:r>
                      </w:fldSimple>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262F9F" w:rsidRPr="005D31A3" w:rsidRDefault="00262F9F" w:rsidP="00FA60E9">
                            <w:pPr>
                              <w:pStyle w:val="Caption"/>
                              <w:ind w:firstLine="0"/>
                              <w:jc w:val="center"/>
                              <w:rPr>
                                <w:noProof/>
                                <w:color w:val="000000" w:themeColor="text1"/>
                                <w:sz w:val="24"/>
                                <w:szCs w:val="24"/>
                              </w:rPr>
                            </w:pPr>
                            <w:bookmarkStart w:id="65" w:name="_Toc92700421"/>
                            <w:r>
                              <w:t xml:space="preserve">Figure </w:t>
                            </w:r>
                            <w:fldSimple w:instr=" SEQ Figure \* ARABIC ">
                              <w:r>
                                <w:rPr>
                                  <w:noProof/>
                                </w:rPr>
                                <w:t>24</w:t>
                              </w:r>
                            </w:fldSimple>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262F9F" w:rsidRPr="005D31A3" w:rsidRDefault="00262F9F" w:rsidP="00FA60E9">
                      <w:pPr>
                        <w:pStyle w:val="Caption"/>
                        <w:ind w:firstLine="0"/>
                        <w:jc w:val="center"/>
                        <w:rPr>
                          <w:noProof/>
                          <w:color w:val="000000" w:themeColor="text1"/>
                          <w:sz w:val="24"/>
                          <w:szCs w:val="24"/>
                        </w:rPr>
                      </w:pPr>
                      <w:bookmarkStart w:id="66" w:name="_Toc92700421"/>
                      <w:r>
                        <w:t xml:space="preserve">Figure </w:t>
                      </w:r>
                      <w:fldSimple w:instr=" SEQ Figure \* ARABIC ">
                        <w:r>
                          <w:rPr>
                            <w:noProof/>
                          </w:rPr>
                          <w:t>24</w:t>
                        </w:r>
                      </w:fldSimple>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262F9F" w:rsidRPr="00726F52" w:rsidRDefault="00262F9F" w:rsidP="00C1621B">
                            <w:pPr>
                              <w:pStyle w:val="Caption"/>
                              <w:ind w:firstLine="0"/>
                              <w:jc w:val="center"/>
                              <w:rPr>
                                <w:noProof/>
                                <w:color w:val="000000" w:themeColor="text1"/>
                                <w:sz w:val="24"/>
                                <w:szCs w:val="24"/>
                              </w:rPr>
                            </w:pPr>
                            <w:bookmarkStart w:id="67" w:name="_Toc92700422"/>
                            <w:r>
                              <w:t xml:space="preserve">Figure </w:t>
                            </w:r>
                            <w:fldSimple w:instr=" SEQ Figure \* ARABIC ">
                              <w:r>
                                <w:rPr>
                                  <w:noProof/>
                                </w:rPr>
                                <w:t>25</w:t>
                              </w:r>
                            </w:fldSimple>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262F9F" w:rsidRPr="00726F52" w:rsidRDefault="00262F9F" w:rsidP="00C1621B">
                      <w:pPr>
                        <w:pStyle w:val="Caption"/>
                        <w:ind w:firstLine="0"/>
                        <w:jc w:val="center"/>
                        <w:rPr>
                          <w:noProof/>
                          <w:color w:val="000000" w:themeColor="text1"/>
                          <w:sz w:val="24"/>
                          <w:szCs w:val="24"/>
                        </w:rPr>
                      </w:pPr>
                      <w:bookmarkStart w:id="68" w:name="_Toc92700422"/>
                      <w:r>
                        <w:t xml:space="preserve">Figure </w:t>
                      </w:r>
                      <w:fldSimple w:instr=" SEQ Figure \* ARABIC ">
                        <w:r>
                          <w:rPr>
                            <w:noProof/>
                          </w:rPr>
                          <w:t>25</w:t>
                        </w:r>
                      </w:fldSimple>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262F9F" w:rsidRPr="00C306C1" w:rsidRDefault="00262F9F" w:rsidP="00850DD7">
                            <w:pPr>
                              <w:pStyle w:val="Caption"/>
                              <w:ind w:firstLine="0"/>
                              <w:jc w:val="center"/>
                              <w:rPr>
                                <w:noProof/>
                                <w:color w:val="000000" w:themeColor="text1"/>
                                <w:sz w:val="24"/>
                                <w:szCs w:val="24"/>
                              </w:rPr>
                            </w:pPr>
                            <w:bookmarkStart w:id="69" w:name="_Toc92700423"/>
                            <w:r>
                              <w:t xml:space="preserve">Figure </w:t>
                            </w:r>
                            <w:fldSimple w:instr=" SEQ Figure \* ARABIC ">
                              <w:r>
                                <w:rPr>
                                  <w:noProof/>
                                </w:rPr>
                                <w:t>26</w:t>
                              </w:r>
                            </w:fldSimple>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262F9F" w:rsidRPr="00C306C1" w:rsidRDefault="00262F9F" w:rsidP="00850DD7">
                      <w:pPr>
                        <w:pStyle w:val="Caption"/>
                        <w:ind w:firstLine="0"/>
                        <w:jc w:val="center"/>
                        <w:rPr>
                          <w:noProof/>
                          <w:color w:val="000000" w:themeColor="text1"/>
                          <w:sz w:val="24"/>
                          <w:szCs w:val="24"/>
                        </w:rPr>
                      </w:pPr>
                      <w:bookmarkStart w:id="70" w:name="_Toc92700423"/>
                      <w:r>
                        <w:t xml:space="preserve">Figure </w:t>
                      </w:r>
                      <w:fldSimple w:instr=" SEQ Figure \* ARABIC ">
                        <w:r>
                          <w:rPr>
                            <w:noProof/>
                          </w:rPr>
                          <w:t>26</w:t>
                        </w:r>
                      </w:fldSimple>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262F9F" w:rsidRPr="00D32B68" w:rsidRDefault="00262F9F" w:rsidP="00CC67B2">
                            <w:pPr>
                              <w:pStyle w:val="Caption"/>
                              <w:ind w:firstLine="0"/>
                              <w:jc w:val="center"/>
                              <w:rPr>
                                <w:noProof/>
                                <w:color w:val="000000" w:themeColor="text1"/>
                                <w:sz w:val="24"/>
                                <w:szCs w:val="24"/>
                              </w:rPr>
                            </w:pPr>
                            <w:bookmarkStart w:id="71" w:name="_Toc92700424"/>
                            <w:r>
                              <w:t xml:space="preserve">Figure </w:t>
                            </w:r>
                            <w:fldSimple w:instr=" SEQ Figure \* ARABIC ">
                              <w:r>
                                <w:rPr>
                                  <w:noProof/>
                                </w:rPr>
                                <w:t>27</w:t>
                              </w:r>
                            </w:fldSimple>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262F9F" w:rsidRPr="00D32B68" w:rsidRDefault="00262F9F" w:rsidP="00CC67B2">
                      <w:pPr>
                        <w:pStyle w:val="Caption"/>
                        <w:ind w:firstLine="0"/>
                        <w:jc w:val="center"/>
                        <w:rPr>
                          <w:noProof/>
                          <w:color w:val="000000" w:themeColor="text1"/>
                          <w:sz w:val="24"/>
                          <w:szCs w:val="24"/>
                        </w:rPr>
                      </w:pPr>
                      <w:bookmarkStart w:id="72" w:name="_Toc92700424"/>
                      <w:r>
                        <w:t xml:space="preserve">Figure </w:t>
                      </w:r>
                      <w:fldSimple w:instr=" SEQ Figure \* ARABIC ">
                        <w:r>
                          <w:rPr>
                            <w:noProof/>
                          </w:rPr>
                          <w:t>27</w:t>
                        </w:r>
                      </w:fldSimple>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262F9F" w:rsidRPr="00430713" w:rsidRDefault="00262F9F" w:rsidP="001F567F">
                            <w:pPr>
                              <w:pStyle w:val="Caption"/>
                              <w:ind w:firstLine="0"/>
                              <w:jc w:val="center"/>
                              <w:rPr>
                                <w:noProof/>
                                <w:color w:val="000000" w:themeColor="text1"/>
                                <w:sz w:val="24"/>
                                <w:szCs w:val="24"/>
                              </w:rPr>
                            </w:pPr>
                            <w:bookmarkStart w:id="73" w:name="_Toc92700425"/>
                            <w:r>
                              <w:t xml:space="preserve">Figure </w:t>
                            </w:r>
                            <w:fldSimple w:instr=" SEQ Figure \* ARABIC ">
                              <w:r>
                                <w:rPr>
                                  <w:noProof/>
                                </w:rPr>
                                <w:t>28</w:t>
                              </w:r>
                            </w:fldSimple>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262F9F" w:rsidRPr="00430713" w:rsidRDefault="00262F9F" w:rsidP="001F567F">
                      <w:pPr>
                        <w:pStyle w:val="Caption"/>
                        <w:ind w:firstLine="0"/>
                        <w:jc w:val="center"/>
                        <w:rPr>
                          <w:noProof/>
                          <w:color w:val="000000" w:themeColor="text1"/>
                          <w:sz w:val="24"/>
                          <w:szCs w:val="24"/>
                        </w:rPr>
                      </w:pPr>
                      <w:bookmarkStart w:id="74" w:name="_Toc92700425"/>
                      <w:r>
                        <w:t xml:space="preserve">Figure </w:t>
                      </w:r>
                      <w:fldSimple w:instr=" SEQ Figure \* ARABIC ">
                        <w:r>
                          <w:rPr>
                            <w:noProof/>
                          </w:rPr>
                          <w:t>28</w:t>
                        </w:r>
                      </w:fldSimple>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262F9F" w:rsidP="005024EE">
      <w:pPr>
        <w:tabs>
          <w:tab w:val="left" w:pos="3195"/>
        </w:tabs>
        <w:spacing w:after="0"/>
        <w:ind w:firstLine="0"/>
      </w:pPr>
      <w:hyperlink r:id="rId80"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262F9F" w:rsidRPr="001E3344" w:rsidRDefault="00262F9F" w:rsidP="00785517">
                            <w:pPr>
                              <w:pStyle w:val="Caption"/>
                              <w:ind w:firstLine="0"/>
                              <w:jc w:val="center"/>
                              <w:rPr>
                                <w:noProof/>
                                <w:color w:val="000000" w:themeColor="text1"/>
                                <w:sz w:val="24"/>
                                <w:szCs w:val="24"/>
                              </w:rPr>
                            </w:pPr>
                            <w:bookmarkStart w:id="76" w:name="_Toc92700426"/>
                            <w:r>
                              <w:t xml:space="preserve">Figure </w:t>
                            </w:r>
                            <w:fldSimple w:instr=" SEQ Figure \* ARABIC ">
                              <w:r>
                                <w:rPr>
                                  <w:noProof/>
                                </w:rPr>
                                <w:t>29</w:t>
                              </w:r>
                            </w:fldSimple>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262F9F" w:rsidRPr="001E3344" w:rsidRDefault="00262F9F" w:rsidP="00785517">
                      <w:pPr>
                        <w:pStyle w:val="Caption"/>
                        <w:ind w:firstLine="0"/>
                        <w:jc w:val="center"/>
                        <w:rPr>
                          <w:noProof/>
                          <w:color w:val="000000" w:themeColor="text1"/>
                          <w:sz w:val="24"/>
                          <w:szCs w:val="24"/>
                        </w:rPr>
                      </w:pPr>
                      <w:bookmarkStart w:id="77" w:name="_Toc92700426"/>
                      <w:r>
                        <w:t xml:space="preserve">Figure </w:t>
                      </w:r>
                      <w:fldSimple w:instr=" SEQ Figure \* ARABIC ">
                        <w:r>
                          <w:rPr>
                            <w:noProof/>
                          </w:rPr>
                          <w:t>29</w:t>
                        </w:r>
                      </w:fldSimple>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262F9F" w:rsidRPr="00E577EA" w:rsidRDefault="00262F9F" w:rsidP="00140BD4">
                            <w:pPr>
                              <w:pStyle w:val="Caption"/>
                              <w:ind w:firstLine="0"/>
                              <w:jc w:val="center"/>
                              <w:rPr>
                                <w:noProof/>
                                <w:color w:val="000000" w:themeColor="text1"/>
                                <w:sz w:val="24"/>
                                <w:szCs w:val="24"/>
                              </w:rPr>
                            </w:pPr>
                            <w:bookmarkStart w:id="78" w:name="_Toc92700427"/>
                            <w:r>
                              <w:t xml:space="preserve">Figure </w:t>
                            </w:r>
                            <w:fldSimple w:instr=" SEQ Figure \* ARABIC ">
                              <w:r>
                                <w:rPr>
                                  <w:noProof/>
                                </w:rPr>
                                <w:t>30</w:t>
                              </w:r>
                            </w:fldSimple>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262F9F" w:rsidRPr="00E577EA" w:rsidRDefault="00262F9F" w:rsidP="00140BD4">
                      <w:pPr>
                        <w:pStyle w:val="Caption"/>
                        <w:ind w:firstLine="0"/>
                        <w:jc w:val="center"/>
                        <w:rPr>
                          <w:noProof/>
                          <w:color w:val="000000" w:themeColor="text1"/>
                          <w:sz w:val="24"/>
                          <w:szCs w:val="24"/>
                        </w:rPr>
                      </w:pPr>
                      <w:bookmarkStart w:id="79" w:name="_Toc92700427"/>
                      <w:r>
                        <w:t xml:space="preserve">Figure </w:t>
                      </w:r>
                      <w:fldSimple w:instr=" SEQ Figure \* ARABIC ">
                        <w:r>
                          <w:rPr>
                            <w:noProof/>
                          </w:rPr>
                          <w:t>30</w:t>
                        </w:r>
                      </w:fldSimple>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262F9F" w:rsidRPr="00D6501D" w:rsidRDefault="00262F9F" w:rsidP="00B037CA">
                            <w:pPr>
                              <w:pStyle w:val="Caption"/>
                              <w:ind w:firstLine="0"/>
                              <w:jc w:val="center"/>
                              <w:rPr>
                                <w:noProof/>
                                <w:color w:val="000000" w:themeColor="text1"/>
                                <w:sz w:val="24"/>
                                <w:szCs w:val="24"/>
                              </w:rPr>
                            </w:pPr>
                            <w:bookmarkStart w:id="80"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262F9F" w:rsidRPr="00D6501D" w:rsidRDefault="00262F9F" w:rsidP="00B037CA">
                      <w:pPr>
                        <w:pStyle w:val="Caption"/>
                        <w:ind w:firstLine="0"/>
                        <w:jc w:val="center"/>
                        <w:rPr>
                          <w:noProof/>
                          <w:color w:val="000000" w:themeColor="text1"/>
                          <w:sz w:val="24"/>
                          <w:szCs w:val="24"/>
                        </w:rPr>
                      </w:pPr>
                      <w:bookmarkStart w:id="81"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262F9F" w:rsidRPr="003464E9" w:rsidRDefault="00262F9F" w:rsidP="00224039">
                            <w:pPr>
                              <w:pStyle w:val="Caption"/>
                              <w:ind w:firstLine="0"/>
                              <w:jc w:val="center"/>
                              <w:rPr>
                                <w:noProof/>
                                <w:color w:val="000000" w:themeColor="text1"/>
                                <w:sz w:val="24"/>
                                <w:szCs w:val="24"/>
                              </w:rPr>
                            </w:pPr>
                            <w:bookmarkStart w:id="82" w:name="_Toc92700429"/>
                            <w:r>
                              <w:t xml:space="preserve">Figure </w:t>
                            </w:r>
                            <w:fldSimple w:instr=" SEQ Figure \* ARABIC ">
                              <w:r>
                                <w:rPr>
                                  <w:noProof/>
                                </w:rPr>
                                <w:t>32</w:t>
                              </w:r>
                            </w:fldSimple>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262F9F" w:rsidRPr="003464E9" w:rsidRDefault="00262F9F" w:rsidP="00224039">
                      <w:pPr>
                        <w:pStyle w:val="Caption"/>
                        <w:ind w:firstLine="0"/>
                        <w:jc w:val="center"/>
                        <w:rPr>
                          <w:noProof/>
                          <w:color w:val="000000" w:themeColor="text1"/>
                          <w:sz w:val="24"/>
                          <w:szCs w:val="24"/>
                        </w:rPr>
                      </w:pPr>
                      <w:bookmarkStart w:id="83" w:name="_Toc92700429"/>
                      <w:r>
                        <w:t xml:space="preserve">Figure </w:t>
                      </w:r>
                      <w:fldSimple w:instr=" SEQ Figure \* ARABIC ">
                        <w:r>
                          <w:rPr>
                            <w:noProof/>
                          </w:rPr>
                          <w:t>32</w:t>
                        </w:r>
                      </w:fldSimple>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fldSimple w:instr=" SEQ Table \* ARABIC ">
        <w:r w:rsidR="00955A2C">
          <w:rPr>
            <w:noProof/>
          </w:rPr>
          <w:t>2</w:t>
        </w:r>
      </w:fldSimple>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262F9F" w:rsidP="00E25B4B">
            <w:pPr>
              <w:spacing w:after="0"/>
              <w:ind w:firstLine="0"/>
            </w:pPr>
            <w:hyperlink r:id="rId87"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262F9F" w:rsidP="00E25B4B">
            <w:pPr>
              <w:spacing w:after="0"/>
              <w:ind w:firstLine="0"/>
            </w:pPr>
            <w:hyperlink r:id="rId8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262F9F" w:rsidP="00E25B4B">
            <w:pPr>
              <w:spacing w:after="0"/>
              <w:ind w:firstLine="0"/>
            </w:pPr>
            <w:hyperlink r:id="rId89"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262F9F" w:rsidP="00E25B4B">
            <w:pPr>
              <w:spacing w:after="0"/>
              <w:ind w:firstLine="0"/>
            </w:pPr>
            <w:hyperlink r:id="rId90"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fldSimple w:instr=" SEQ Table \* ARABIC ">
        <w:r w:rsidR="00955A2C">
          <w:rPr>
            <w:noProof/>
          </w:rPr>
          <w:t>3</w:t>
        </w:r>
      </w:fldSimple>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262F9F" w:rsidP="00E25B4B">
            <w:pPr>
              <w:spacing w:after="0"/>
              <w:ind w:firstLine="0"/>
            </w:pPr>
            <w:hyperlink r:id="rId91"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262F9F" w:rsidP="00E25B4B">
            <w:pPr>
              <w:spacing w:after="0"/>
              <w:ind w:firstLine="0"/>
            </w:pPr>
            <w:hyperlink r:id="rId9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262F9F" w:rsidP="00E25B4B">
            <w:pPr>
              <w:spacing w:after="0"/>
              <w:ind w:firstLine="0"/>
            </w:pPr>
            <w:hyperlink r:id="rId93"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262F9F" w:rsidP="00E25B4B">
            <w:pPr>
              <w:spacing w:after="0"/>
              <w:ind w:firstLine="0"/>
            </w:pPr>
            <w:hyperlink r:id="rId94"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262F9F" w:rsidRPr="002C5DB0" w:rsidRDefault="00262F9F" w:rsidP="00A459B0">
                            <w:pPr>
                              <w:pStyle w:val="Caption"/>
                              <w:ind w:firstLine="0"/>
                              <w:jc w:val="center"/>
                              <w:rPr>
                                <w:noProof/>
                                <w:color w:val="000000" w:themeColor="text1"/>
                                <w:sz w:val="24"/>
                                <w:szCs w:val="24"/>
                              </w:rPr>
                            </w:pPr>
                            <w:bookmarkStart w:id="87" w:name="_Toc92700430"/>
                            <w:r>
                              <w:t xml:space="preserve">Figure </w:t>
                            </w:r>
                            <w:fldSimple w:instr=" SEQ Figure \* ARABIC ">
                              <w:r>
                                <w:rPr>
                                  <w:noProof/>
                                </w:rPr>
                                <w:t>33</w:t>
                              </w:r>
                            </w:fldSimple>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262F9F" w:rsidRPr="002C5DB0" w:rsidRDefault="00262F9F" w:rsidP="00A459B0">
                      <w:pPr>
                        <w:pStyle w:val="Caption"/>
                        <w:ind w:firstLine="0"/>
                        <w:jc w:val="center"/>
                        <w:rPr>
                          <w:noProof/>
                          <w:color w:val="000000" w:themeColor="text1"/>
                          <w:sz w:val="24"/>
                          <w:szCs w:val="24"/>
                        </w:rPr>
                      </w:pPr>
                      <w:bookmarkStart w:id="88" w:name="_Toc92700430"/>
                      <w:r>
                        <w:t xml:space="preserve">Figure </w:t>
                      </w:r>
                      <w:fldSimple w:instr=" SEQ Figure \* ARABIC ">
                        <w:r>
                          <w:rPr>
                            <w:noProof/>
                          </w:rPr>
                          <w:t>33</w:t>
                        </w:r>
                      </w:fldSimple>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6" w:history="1">
        <w:r w:rsidRPr="00996056">
          <w:rPr>
            <w:color w:val="24292F"/>
          </w:rPr>
          <w:t>EIP-1470</w:t>
        </w:r>
      </w:hyperlink>
      <w:r w:rsidRPr="00996056">
        <w:rPr>
          <w:color w:val="24292F"/>
        </w:rPr>
        <w:t>. It is loosely aligned to the terminologies and structure used in the Common Weakness Enumeration (</w:t>
      </w:r>
      <w:hyperlink r:id="rId97"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fldSimple w:instr=" SEQ Table \* ARABIC ">
        <w:r w:rsidR="00955A2C">
          <w:rPr>
            <w:noProof/>
          </w:rPr>
          <w:t>5</w:t>
        </w:r>
      </w:fldSimple>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fldSimple w:instr=" SEQ Table \* ARABIC ">
        <w:r>
          <w:rPr>
            <w:noProof/>
          </w:rPr>
          <w:t>7</w:t>
        </w:r>
      </w:fldSimple>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290CE09C" w14:textId="4F5EEB83" w:rsidR="00262F9F" w:rsidRDefault="00516BC8" w:rsidP="00262F9F">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01570977" w14:textId="77777777" w:rsidR="00262F9F" w:rsidRPr="00262F9F" w:rsidRDefault="00262F9F" w:rsidP="00262F9F">
      <w:pPr>
        <w:pStyle w:val="ListParagraph"/>
        <w:rPr>
          <w:lang w:val="en-PH"/>
        </w:rPr>
      </w:pPr>
    </w:p>
    <w:p w14:paraId="077DD4BD" w14:textId="77603D88" w:rsidR="00262F9F" w:rsidRPr="00262F9F" w:rsidRDefault="00155830" w:rsidP="00262F9F">
      <w:pPr>
        <w:pStyle w:val="ListParagraph"/>
        <w:spacing w:after="0"/>
        <w:ind w:firstLine="0"/>
        <w:rPr>
          <w:lang w:val="en-PH"/>
        </w:rPr>
      </w:pPr>
      <w:r>
        <w:rPr>
          <w:lang w:val="en-PH"/>
        </w:rPr>
        <w:t xml:space="preserve">Accomplishment of NIST-CF Protect Core Function, specifically Maintenance, Data Security and Protective Technology, was also done to ensure the system </w:t>
      </w:r>
      <w:r>
        <w:rPr>
          <w:lang w:val="en-PH"/>
        </w:rPr>
        <w:lastRenderedPageBreak/>
        <w:t>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w:t>
      </w:r>
      <w:r w:rsidRPr="00DC06C7">
        <w:t>Irena</w:t>
      </w:r>
      <w:r w:rsidRPr="00DC06C7">
        <w:t xml:space="preserve"> and </w:t>
      </w:r>
      <w:proofErr w:type="spellStart"/>
      <w:r w:rsidRPr="00DC06C7">
        <w:t>Voas</w:t>
      </w:r>
      <w:proofErr w:type="spellEnd"/>
      <w:r w:rsidRPr="00DC06C7">
        <w:t xml:space="preserve">, </w:t>
      </w:r>
      <w:r w:rsidRPr="00DC06C7">
        <w:t>Jeffrey</w:t>
      </w:r>
      <w:r w:rsidRPr="00DC06C7">
        <w:t xml:space="preserve">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lastRenderedPageBreak/>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lastRenderedPageBreak/>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w:t>
      </w:r>
      <w:r w:rsidRPr="006D24DC">
        <w:t>di Angelo</w:t>
      </w:r>
      <w:r w:rsidRPr="006D24DC">
        <w:t xml:space="preserve">, </w:t>
      </w:r>
      <w:r w:rsidRPr="006D24DC">
        <w:t>Monika</w:t>
      </w:r>
      <w:r w:rsidRPr="006D24DC">
        <w:t xml:space="preserve">; </w:t>
      </w:r>
      <w:proofErr w:type="spellStart"/>
      <w:r w:rsidRPr="006D24DC">
        <w:t>Salzer</w:t>
      </w:r>
      <w:proofErr w:type="spellEnd"/>
      <w:r w:rsidRPr="006D24DC">
        <w:t xml:space="preserve">, </w:t>
      </w:r>
      <w:r w:rsidRPr="006D24DC">
        <w:t>Gernot</w:t>
      </w:r>
      <w:r w:rsidRPr="006D24DC">
        <w:t xml:space="preserve">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lastRenderedPageBreak/>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01"/>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CF657" w14:textId="77777777" w:rsidR="006B1B76" w:rsidRDefault="006B1B76" w:rsidP="00D45262">
      <w:pPr>
        <w:spacing w:after="0" w:line="240" w:lineRule="auto"/>
      </w:pPr>
      <w:r>
        <w:separator/>
      </w:r>
    </w:p>
  </w:endnote>
  <w:endnote w:type="continuationSeparator" w:id="0">
    <w:p w14:paraId="7BC9FF6D" w14:textId="77777777" w:rsidR="006B1B76" w:rsidRDefault="006B1B76"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262F9F" w:rsidRDefault="00262F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262F9F" w:rsidRDefault="00262F9F">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262F9F" w:rsidRDefault="00262F9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262F9F" w:rsidRDefault="00262F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262F9F" w:rsidRDefault="00262F9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262F9F" w:rsidRDefault="00262F9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EE8F0" w14:textId="77777777" w:rsidR="006B1B76" w:rsidRDefault="006B1B76" w:rsidP="00D45262">
      <w:pPr>
        <w:spacing w:after="0" w:line="240" w:lineRule="auto"/>
      </w:pPr>
      <w:r>
        <w:separator/>
      </w:r>
    </w:p>
  </w:footnote>
  <w:footnote w:type="continuationSeparator" w:id="0">
    <w:p w14:paraId="3BA01876" w14:textId="77777777" w:rsidR="006B1B76" w:rsidRDefault="006B1B76"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262F9F" w:rsidRDefault="00262F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262F9F" w:rsidRDefault="00262F9F">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262F9F" w:rsidRDefault="00262F9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262F9F" w:rsidRDefault="00262F9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262F9F" w:rsidRDefault="00262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0C2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862DC"/>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73A3D"/>
    <w:rsid w:val="0017460F"/>
    <w:rsid w:val="001815AF"/>
    <w:rsid w:val="0018351E"/>
    <w:rsid w:val="00183BBC"/>
    <w:rsid w:val="00187DAA"/>
    <w:rsid w:val="0019283A"/>
    <w:rsid w:val="0019286C"/>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2DC3"/>
    <w:rsid w:val="0020330B"/>
    <w:rsid w:val="00207330"/>
    <w:rsid w:val="00211BD7"/>
    <w:rsid w:val="002123DE"/>
    <w:rsid w:val="00216993"/>
    <w:rsid w:val="002218BF"/>
    <w:rsid w:val="00224039"/>
    <w:rsid w:val="002240E6"/>
    <w:rsid w:val="00226EA0"/>
    <w:rsid w:val="00230D14"/>
    <w:rsid w:val="0023130E"/>
    <w:rsid w:val="0023443E"/>
    <w:rsid w:val="002345BC"/>
    <w:rsid w:val="00234D6C"/>
    <w:rsid w:val="0023507E"/>
    <w:rsid w:val="00236203"/>
    <w:rsid w:val="00246C24"/>
    <w:rsid w:val="00247597"/>
    <w:rsid w:val="00247724"/>
    <w:rsid w:val="0025403E"/>
    <w:rsid w:val="0025545D"/>
    <w:rsid w:val="00255B0B"/>
    <w:rsid w:val="0025614D"/>
    <w:rsid w:val="00260A5E"/>
    <w:rsid w:val="00262F9F"/>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135F"/>
    <w:rsid w:val="00374800"/>
    <w:rsid w:val="003748F5"/>
    <w:rsid w:val="00380F04"/>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1ABF"/>
    <w:rsid w:val="00434C98"/>
    <w:rsid w:val="0043540B"/>
    <w:rsid w:val="00437CE3"/>
    <w:rsid w:val="004404ED"/>
    <w:rsid w:val="00442690"/>
    <w:rsid w:val="00445AE9"/>
    <w:rsid w:val="00447A35"/>
    <w:rsid w:val="00447AC6"/>
    <w:rsid w:val="00450131"/>
    <w:rsid w:val="00456160"/>
    <w:rsid w:val="00456875"/>
    <w:rsid w:val="00457D09"/>
    <w:rsid w:val="00463126"/>
    <w:rsid w:val="0046425D"/>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A3208"/>
    <w:rsid w:val="004A3BEF"/>
    <w:rsid w:val="004A45E4"/>
    <w:rsid w:val="004A6287"/>
    <w:rsid w:val="004A7354"/>
    <w:rsid w:val="004B2F86"/>
    <w:rsid w:val="004B33A1"/>
    <w:rsid w:val="004B3A21"/>
    <w:rsid w:val="004B3DB8"/>
    <w:rsid w:val="004B46BF"/>
    <w:rsid w:val="004B5930"/>
    <w:rsid w:val="004B714C"/>
    <w:rsid w:val="004C056D"/>
    <w:rsid w:val="004C237E"/>
    <w:rsid w:val="004C50B1"/>
    <w:rsid w:val="004C619A"/>
    <w:rsid w:val="004D0569"/>
    <w:rsid w:val="004D1A88"/>
    <w:rsid w:val="004D2044"/>
    <w:rsid w:val="004D2091"/>
    <w:rsid w:val="004D4475"/>
    <w:rsid w:val="004D54CA"/>
    <w:rsid w:val="004D62AC"/>
    <w:rsid w:val="004E00AA"/>
    <w:rsid w:val="004E7FF6"/>
    <w:rsid w:val="004F4529"/>
    <w:rsid w:val="0050048F"/>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672C2"/>
    <w:rsid w:val="005736F2"/>
    <w:rsid w:val="00573810"/>
    <w:rsid w:val="0057399D"/>
    <w:rsid w:val="00576575"/>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133"/>
    <w:rsid w:val="005F0F0B"/>
    <w:rsid w:val="005F4307"/>
    <w:rsid w:val="0060003F"/>
    <w:rsid w:val="00600247"/>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70AE4"/>
    <w:rsid w:val="00671FD2"/>
    <w:rsid w:val="00672E1C"/>
    <w:rsid w:val="00673D54"/>
    <w:rsid w:val="00676D76"/>
    <w:rsid w:val="00681F86"/>
    <w:rsid w:val="00685A07"/>
    <w:rsid w:val="006865A9"/>
    <w:rsid w:val="00687AE5"/>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EA9"/>
    <w:rsid w:val="006E3EF8"/>
    <w:rsid w:val="006E4A06"/>
    <w:rsid w:val="006F0242"/>
    <w:rsid w:val="006F3B87"/>
    <w:rsid w:val="006F41F6"/>
    <w:rsid w:val="007027DE"/>
    <w:rsid w:val="007032D8"/>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4354"/>
    <w:rsid w:val="00785517"/>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7E5"/>
    <w:rsid w:val="00842C78"/>
    <w:rsid w:val="00844FF4"/>
    <w:rsid w:val="008471C6"/>
    <w:rsid w:val="00850DD7"/>
    <w:rsid w:val="00861DEE"/>
    <w:rsid w:val="00863294"/>
    <w:rsid w:val="00863D8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3314"/>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5F57"/>
    <w:rsid w:val="00B80369"/>
    <w:rsid w:val="00B80E3B"/>
    <w:rsid w:val="00B813E4"/>
    <w:rsid w:val="00B820BB"/>
    <w:rsid w:val="00B8309A"/>
    <w:rsid w:val="00B85628"/>
    <w:rsid w:val="00B91350"/>
    <w:rsid w:val="00B9235A"/>
    <w:rsid w:val="00B94362"/>
    <w:rsid w:val="00B96DA2"/>
    <w:rsid w:val="00B97200"/>
    <w:rsid w:val="00B97FC8"/>
    <w:rsid w:val="00BA0781"/>
    <w:rsid w:val="00BA1208"/>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2A75"/>
    <w:rsid w:val="00BD56BA"/>
    <w:rsid w:val="00BD6286"/>
    <w:rsid w:val="00BE04C9"/>
    <w:rsid w:val="00BE39B6"/>
    <w:rsid w:val="00BE7042"/>
    <w:rsid w:val="00BE73B1"/>
    <w:rsid w:val="00BF0149"/>
    <w:rsid w:val="00BF1A34"/>
    <w:rsid w:val="00BF3A14"/>
    <w:rsid w:val="00BF46D0"/>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3730"/>
    <w:rsid w:val="00C74DB3"/>
    <w:rsid w:val="00C77416"/>
    <w:rsid w:val="00C87FAE"/>
    <w:rsid w:val="00C9159A"/>
    <w:rsid w:val="00C91993"/>
    <w:rsid w:val="00C91A9F"/>
    <w:rsid w:val="00C923ED"/>
    <w:rsid w:val="00C93169"/>
    <w:rsid w:val="00C9449D"/>
    <w:rsid w:val="00C947E8"/>
    <w:rsid w:val="00C94C58"/>
    <w:rsid w:val="00CA39BC"/>
    <w:rsid w:val="00CA3A72"/>
    <w:rsid w:val="00CB0B47"/>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5724"/>
    <w:rsid w:val="00D66E08"/>
    <w:rsid w:val="00D74359"/>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61DD"/>
    <w:rsid w:val="00DA67BD"/>
    <w:rsid w:val="00DB14CC"/>
    <w:rsid w:val="00DB17A3"/>
    <w:rsid w:val="00DB50D8"/>
    <w:rsid w:val="00DB668D"/>
    <w:rsid w:val="00DC06C7"/>
    <w:rsid w:val="00DC09CB"/>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4C5"/>
    <w:rsid w:val="00E26531"/>
    <w:rsid w:val="00E32079"/>
    <w:rsid w:val="00E326FA"/>
    <w:rsid w:val="00E41372"/>
    <w:rsid w:val="00E42384"/>
    <w:rsid w:val="00E43589"/>
    <w:rsid w:val="00E44113"/>
    <w:rsid w:val="00E45668"/>
    <w:rsid w:val="00E45B1C"/>
    <w:rsid w:val="00E46AB8"/>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E59"/>
    <w:rsid w:val="00E95DB5"/>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56E3"/>
    <w:rsid w:val="00EC6D01"/>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95C2D"/>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34D8"/>
    <w:rsid w:val="00FE3BB4"/>
    <w:rsid w:val="00FE487F"/>
    <w:rsid w:val="00FE5615"/>
    <w:rsid w:val="00FE6C14"/>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0.png"/><Relationship Id="rId89" Type="http://schemas.openxmlformats.org/officeDocument/2006/relationships/hyperlink" Target="https://cid.ipfs.io/"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hyperlink" Target="https://cid.ipfs.io/"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image" Target="media/image43.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8.jpeg"/><Relationship Id="rId72" Type="http://schemas.openxmlformats.org/officeDocument/2006/relationships/image" Target="media/image29.png"/><Relationship Id="rId80" Type="http://schemas.openxmlformats.org/officeDocument/2006/relationships/hyperlink" Target="https://cid.ipfs.io/" TargetMode="External"/><Relationship Id="rId85" Type="http://schemas.openxmlformats.org/officeDocument/2006/relationships/image" Target="media/image41.png"/><Relationship Id="rId93" Type="http://schemas.openxmlformats.org/officeDocument/2006/relationships/hyperlink" Target="https://cid.ipfs.io/"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theme" Target="theme/theme1.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hyperlink" Target="https://github.com/ethereum/EIPs/issues/14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hyperlink" Target="https://cid.ipfs.io/" TargetMode="External"/><Relationship Id="rId99" Type="http://schemas.openxmlformats.org/officeDocument/2006/relationships/image" Target="media/image45.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hyperlink" Target="https://cwe.mitre.or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108</Pages>
  <Words>17397</Words>
  <Characters>93944</Characters>
  <Application>Microsoft Office Word</Application>
  <DocSecurity>0</DocSecurity>
  <Lines>3757</Lines>
  <Paragraphs>1546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3116</cp:revision>
  <cp:lastPrinted>2021-08-16T02:46:00Z</cp:lastPrinted>
  <dcterms:created xsi:type="dcterms:W3CDTF">2021-08-06T13:35:00Z</dcterms:created>
  <dcterms:modified xsi:type="dcterms:W3CDTF">2022-04-23T08:32:00Z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