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6A6138"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5C61C583"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(J. Tsai, G. Bond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04252756"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(M. Khalifa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He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23ABFFA3"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(R. </w:t>
      </w:r>
      <w:proofErr w:type="spellStart"/>
      <w:r w:rsidR="008D2A78">
        <w:rPr>
          <w:lang w:val="en-PH"/>
        </w:rPr>
        <w:t>Ebardo</w:t>
      </w:r>
      <w:proofErr w:type="spellEnd"/>
      <w:r w:rsidR="008D2A78">
        <w:rPr>
          <w:lang w:val="en-PH"/>
        </w:rPr>
        <w:t xml:space="preserve">, N. </w:t>
      </w:r>
      <w:proofErr w:type="spellStart"/>
      <w:r w:rsidR="008D2A78">
        <w:rPr>
          <w:lang w:val="en-PH"/>
        </w:rPr>
        <w:t>Celis</w:t>
      </w:r>
      <w:proofErr w:type="spellEnd"/>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technology complexity and poor interface design of applications have made it difficult for </w:t>
      </w:r>
      <w:r w:rsidRPr="00612784">
        <w:rPr>
          <w:lang w:val="en-PH"/>
        </w:rPr>
        <w:lastRenderedPageBreak/>
        <w:t>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(J. </w:t>
      </w:r>
      <w:proofErr w:type="spellStart"/>
      <w:r w:rsidR="00CE2F48">
        <w:rPr>
          <w:lang w:val="en-PH"/>
        </w:rPr>
        <w:t>Gesulga</w:t>
      </w:r>
      <w:proofErr w:type="spellEnd"/>
      <w:r w:rsidR="00CE2F48">
        <w:rPr>
          <w:lang w:val="en-PH"/>
        </w:rPr>
        <w:t xml:space="preserve">, A. </w:t>
      </w:r>
      <w:proofErr w:type="spellStart"/>
      <w:r w:rsidR="00CE2F48">
        <w:rPr>
          <w:lang w:val="en-PH"/>
        </w:rPr>
        <w:t>Berjame</w:t>
      </w:r>
      <w:proofErr w:type="spellEnd"/>
      <w:r w:rsidR="00CE2F48">
        <w:rPr>
          <w:lang w:val="en-PH"/>
        </w:rPr>
        <w:t xml:space="preserve">, K. </w:t>
      </w:r>
      <w:proofErr w:type="spellStart"/>
      <w:r w:rsidR="00CE2F48" w:rsidRPr="00CE2F48">
        <w:rPr>
          <w:lang w:val="en-PH"/>
        </w:rPr>
        <w:t>Moquiala</w:t>
      </w:r>
      <w:proofErr w:type="spellEnd"/>
      <w:r w:rsidR="00CE2F48">
        <w:rPr>
          <w:lang w:val="en-PH"/>
        </w:rPr>
        <w:t xml:space="preserve">, A. </w:t>
      </w:r>
      <w:proofErr w:type="spellStart"/>
      <w:r w:rsidR="00CE2F48">
        <w:rPr>
          <w:lang w:val="en-PH"/>
        </w:rPr>
        <w:t>Galido</w:t>
      </w:r>
      <w:proofErr w:type="spellEnd"/>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(R. </w:t>
      </w:r>
      <w:proofErr w:type="spellStart"/>
      <w:r w:rsidR="00CE2F48">
        <w:rPr>
          <w:lang w:val="en-PH"/>
        </w:rPr>
        <w:t>Ebardo</w:t>
      </w:r>
      <w:proofErr w:type="spellEnd"/>
      <w:r w:rsidR="00CE2F48">
        <w:rPr>
          <w:lang w:val="en-PH"/>
        </w:rPr>
        <w:t>, J. Tuazon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F8D0A29" w14:textId="77777777" w:rsidR="00B0370D" w:rsidRDefault="00B0370D" w:rsidP="00B0370D">
      <w:pPr>
        <w:spacing w:after="0"/>
        <w:ind w:firstLine="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57F4DAB3" w14:textId="745A96B2" w:rsidR="00DB668D" w:rsidRDefault="00DB668D" w:rsidP="00E47278">
      <w:pPr>
        <w:spacing w:after="0"/>
        <w:ind w:firstLine="0"/>
        <w:jc w:val="center"/>
        <w:rPr>
          <w:b/>
          <w:bCs/>
          <w:lang w:val="en-PH"/>
        </w:rPr>
      </w:pPr>
      <w:r w:rsidRPr="00607744">
        <w:rPr>
          <w:b/>
          <w:bCs/>
          <w:lang w:val="en-PH"/>
        </w:rPr>
        <w:lastRenderedPageBreak/>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480C812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1F190C" w:rsidRPr="001F190C">
        <w:rPr>
          <w:lang w:val="en-PH"/>
        </w:rPr>
        <w:t xml:space="preserve">H. Yoshida, A. </w:t>
      </w:r>
      <w:proofErr w:type="spellStart"/>
      <w:r w:rsidR="001F190C" w:rsidRPr="001F190C">
        <w:rPr>
          <w:lang w:val="en-PH"/>
        </w:rPr>
        <w:t>Biryukov</w:t>
      </w:r>
      <w:proofErr w:type="spellEnd"/>
      <w:r w:rsidR="001F190C" w:rsidRPr="001F190C">
        <w:rPr>
          <w:lang w:val="en-PH"/>
        </w:rPr>
        <w:t>. 2005. Analysis of a SHA-256 Variant</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0017202C" w14:textId="1239E372" w:rsidR="001A5FF1" w:rsidRDefault="006C16FE" w:rsidP="001A5FF1">
      <w:pPr>
        <w:spacing w:after="0"/>
      </w:pPr>
      <w:r>
        <w:t>SHA-256 is a hash function that is based on the well-known Davies-Meyer construction of hash functions</w:t>
      </w:r>
      <w:r w:rsidR="0023130E">
        <w:t xml:space="preserve"> (</w:t>
      </w:r>
      <w:r w:rsidR="0023130E" w:rsidRPr="0023130E">
        <w:t>A. Menezes, P. van Oorschot, S. Vanstone. 1997. Handbook of Applied Cryptography</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358BE1FA" w14:textId="77777777" w:rsidR="006C5250" w:rsidRDefault="006C5250" w:rsidP="004210BF">
      <w:pPr>
        <w:spacing w:after="0"/>
      </w:pP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w:t>
      </w:r>
      <w:r w:rsidR="001A5FF1">
        <w:t xml:space="preserve">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572ED559" w:rsidR="00374800" w:rsidRPr="00C9159A" w:rsidRDefault="00374800" w:rsidP="004210BF">
      <w:pPr>
        <w:spacing w:after="0"/>
        <w:rPr>
          <w:lang w:val="en-PH"/>
        </w:rPr>
      </w:pPr>
      <w:r>
        <w:rPr>
          <w:lang w:val="en-PH"/>
        </w:rPr>
        <w:t>In a study conducted on SHA-256 (</w:t>
      </w:r>
      <w:r w:rsidRPr="00374800">
        <w:rPr>
          <w:lang w:val="en-PH"/>
        </w:rPr>
        <w:t xml:space="preserve">H. Gilbert, H. </w:t>
      </w:r>
      <w:proofErr w:type="spellStart"/>
      <w:r w:rsidRPr="00374800">
        <w:rPr>
          <w:lang w:val="en-PH"/>
        </w:rPr>
        <w:t>Handschuh</w:t>
      </w:r>
      <w:proofErr w:type="spellEnd"/>
      <w:r w:rsidRPr="00374800">
        <w:rPr>
          <w:lang w:val="en-PH"/>
        </w:rPr>
        <w:t>. 2004. Security Analysis of SHA-256 and Sisters</w:t>
      </w:r>
      <w:r>
        <w:rPr>
          <w:lang w:val="en-PH"/>
        </w:rPr>
        <w:t>), it was asserted that it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p>
    <w:p w14:paraId="330328F6" w14:textId="7089B194" w:rsidR="009860B8" w:rsidRPr="00F429A0" w:rsidRDefault="00F429A0" w:rsidP="00DA39FF">
      <w:pPr>
        <w:spacing w:after="0"/>
        <w:ind w:firstLine="0"/>
        <w:rPr>
          <w:lang w:val="en-PH"/>
        </w:rPr>
      </w:pPr>
      <w:r>
        <w:rPr>
          <w:b/>
          <w:bCs/>
          <w:lang w:val="en-PH"/>
        </w:rPr>
        <w:tab/>
      </w:r>
    </w:p>
    <w:p w14:paraId="6D6E7126" w14:textId="17D8DEFE" w:rsidR="00F429A0" w:rsidRDefault="00F429A0" w:rsidP="00DA39FF">
      <w:pPr>
        <w:spacing w:after="0"/>
        <w:ind w:firstLine="0"/>
        <w:rPr>
          <w:lang w:val="en-PH"/>
        </w:rPr>
      </w:pPr>
      <w:r w:rsidRPr="00F429A0">
        <w:rPr>
          <w:lang w:val="en-PH"/>
        </w:rPr>
        <w:tab/>
      </w:r>
      <w:r w:rsidRPr="00F429A0">
        <w:rPr>
          <w:lang w:val="en-PH"/>
        </w:rPr>
        <w:t>N</w:t>
      </w:r>
      <w:r w:rsidRPr="00F429A0">
        <w:rPr>
          <w:lang w:val="en-PH"/>
        </w:rPr>
        <w:t>.</w:t>
      </w:r>
      <w:r w:rsidRPr="00F429A0">
        <w:rPr>
          <w:lang w:val="en-PH"/>
        </w:rPr>
        <w:t xml:space="preserve"> </w:t>
      </w:r>
      <w:proofErr w:type="spellStart"/>
      <w:r w:rsidRPr="00F429A0">
        <w:rPr>
          <w:lang w:val="en-PH"/>
        </w:rPr>
        <w:t>Sklavos</w:t>
      </w:r>
      <w:proofErr w:type="spellEnd"/>
      <w:r w:rsidRPr="00F429A0">
        <w:rPr>
          <w:lang w:val="en-PH"/>
        </w:rPr>
        <w:t xml:space="preserve"> &amp;</w:t>
      </w:r>
      <w:r w:rsidRPr="00F429A0">
        <w:rPr>
          <w:lang w:val="en-PH"/>
        </w:rPr>
        <w:t xml:space="preserve"> O.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409F6365">
            <wp:simplePos x="0" y="0"/>
            <wp:positionH relativeFrom="page">
              <wp:align>center</wp:align>
            </wp:positionH>
            <wp:positionV relativeFrom="paragraph">
              <wp:posOffset>193386</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66FD9DC6" w:rsidR="00F429A0" w:rsidRDefault="00F429A0" w:rsidP="00DA39FF">
      <w:pPr>
        <w:spacing w:after="0"/>
        <w:ind w:firstLine="0"/>
        <w:rPr>
          <w:b/>
          <w:bCs/>
          <w:lang w:val="en-PH"/>
        </w:rPr>
      </w:pP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w:t>
      </w:r>
      <w:r w:rsidRPr="00F429A0">
        <w:rPr>
          <w:lang w:val="en-PH"/>
        </w:rPr>
        <w:t>presents the basic properties of all four secure hash functions</w:t>
      </w:r>
      <w:r w:rsidRPr="00F429A0">
        <w:rPr>
          <w:lang w:val="en-PH"/>
        </w:rPr>
        <w:t>.</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lastRenderedPageBreak/>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136A552A" w14:textId="7151DDA2" w:rsidR="00A1603B" w:rsidRDefault="00A1603B"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10E12299"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 and traversal</w:t>
      </w:r>
      <w:r>
        <w:rPr>
          <w:lang w:val="en-PH"/>
        </w:rPr>
        <w:t xml:space="preserve"> proposed by </w:t>
      </w:r>
      <w:r w:rsidRPr="00A1603B">
        <w:rPr>
          <w:lang w:val="en-PH"/>
        </w:rPr>
        <w:t xml:space="preserve">S. </w:t>
      </w:r>
      <w:proofErr w:type="spellStart"/>
      <w:r w:rsidRPr="00A1603B">
        <w:rPr>
          <w:lang w:val="en-PH"/>
        </w:rPr>
        <w:t>Micali</w:t>
      </w:r>
      <w:proofErr w:type="spellEnd"/>
      <w:r w:rsidRPr="00A1603B">
        <w:rPr>
          <w:lang w:val="en-PH"/>
        </w:rPr>
        <w:t xml:space="preserve">, M. Jakobsson, T. Leighton, M. </w:t>
      </w:r>
      <w:proofErr w:type="spellStart"/>
      <w:r w:rsidRPr="00A1603B">
        <w:rPr>
          <w:lang w:val="en-PH"/>
        </w:rPr>
        <w:t>Szydlo</w:t>
      </w:r>
      <w:proofErr w:type="spellEnd"/>
      <w:r>
        <w:rPr>
          <w:lang w:val="en-PH"/>
        </w:rPr>
        <w:t xml:space="preserve"> (2003)</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9DA8016"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r w:rsidRPr="00EB5483">
        <w:rPr>
          <w:lang w:val="en-PH"/>
        </w:rPr>
        <w:t xml:space="preserve">P. </w:t>
      </w:r>
      <w:proofErr w:type="spellStart"/>
      <w:r w:rsidRPr="00EB5483">
        <w:rPr>
          <w:lang w:val="en-PH"/>
        </w:rPr>
        <w:t>Maymounkov</w:t>
      </w:r>
      <w:proofErr w:type="spellEnd"/>
      <w:r>
        <w:rPr>
          <w:lang w:val="en-PH"/>
        </w:rPr>
        <w:t xml:space="preserve">, </w:t>
      </w:r>
      <w:r w:rsidRPr="00EB5483">
        <w:rPr>
          <w:lang w:val="en-PH"/>
        </w:rPr>
        <w:t xml:space="preserve">D. </w:t>
      </w:r>
      <w:proofErr w:type="spellStart"/>
      <w:r w:rsidRPr="00EB5483">
        <w:rPr>
          <w:lang w:val="en-PH"/>
        </w:rPr>
        <w:t>Mazieres</w:t>
      </w:r>
      <w:proofErr w:type="spellEnd"/>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lastRenderedPageBreak/>
        <w:t>4. Wide usage in peer-to-peer applications, including Gnutella and BitTorrent, forming networks of over 20 million nodes.</w:t>
      </w:r>
    </w:p>
    <w:p w14:paraId="7D901747" w14:textId="103F8E8D" w:rsidR="00CD0552" w:rsidRDefault="007E31CE" w:rsidP="007E31CE">
      <w:pPr>
        <w:spacing w:after="0"/>
        <w:ind w:firstLine="0"/>
        <w:rPr>
          <w:b/>
          <w:bCs/>
          <w:lang w:val="en-PH"/>
        </w:rPr>
      </w:pPr>
      <w:r>
        <w:rPr>
          <w:b/>
          <w:bCs/>
          <w:lang w:val="en-PH"/>
        </w:rPr>
        <w:tab/>
      </w:r>
    </w:p>
    <w:p w14:paraId="2423E61C" w14:textId="48215F7E"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153986" w:rsidRPr="00153986">
        <w:rPr>
          <w:lang w:val="en-PH"/>
        </w:rPr>
        <w:t xml:space="preserve">M. J. Freedman, E. </w:t>
      </w:r>
      <w:proofErr w:type="spellStart"/>
      <w:r w:rsidR="00153986" w:rsidRPr="00153986">
        <w:rPr>
          <w:lang w:val="en-PH"/>
        </w:rPr>
        <w:t>Freudenthal</w:t>
      </w:r>
      <w:proofErr w:type="spellEnd"/>
      <w:r w:rsidR="00153986" w:rsidRPr="00153986">
        <w:rPr>
          <w:lang w:val="en-PH"/>
        </w:rPr>
        <w:t xml:space="preserve">, D. </w:t>
      </w:r>
      <w:proofErr w:type="spellStart"/>
      <w:r w:rsidR="00153986" w:rsidRPr="00153986">
        <w:rPr>
          <w:lang w:val="en-PH"/>
        </w:rPr>
        <w:t>Mazieres</w:t>
      </w:r>
      <w:proofErr w:type="spellEnd"/>
      <w:r w:rsidR="00153986" w:rsidRPr="00153986">
        <w:rPr>
          <w:lang w:val="en-PH"/>
        </w:rPr>
        <w:t>. 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7320A4D4"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 xml:space="preserve">I. Baumgart, S. </w:t>
      </w:r>
      <w:proofErr w:type="spellStart"/>
      <w:r w:rsidRPr="005736F2">
        <w:rPr>
          <w:lang w:val="en-PH"/>
        </w:rPr>
        <w:t>Mies</w:t>
      </w:r>
      <w:proofErr w:type="spellEnd"/>
      <w:r w:rsidRPr="005736F2">
        <w:rPr>
          <w:lang w:val="en-PH"/>
        </w:rPr>
        <w:t>. 2007. S/</w:t>
      </w:r>
      <w:proofErr w:type="spellStart"/>
      <w:r w:rsidRPr="005736F2">
        <w:rPr>
          <w:lang w:val="en-PH"/>
        </w:rPr>
        <w:t>kademlia</w:t>
      </w:r>
      <w:proofErr w:type="spellEnd"/>
      <w:r w:rsidRPr="005736F2">
        <w:rPr>
          <w:lang w:val="en-PH"/>
        </w:rPr>
        <w:t>: A practicable approach towards secure key-based routing.</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77777777" w:rsidR="00F65E5D" w:rsidRPr="00F65E5D" w:rsidRDefault="0023507E" w:rsidP="00F65E5D">
      <w:pPr>
        <w:spacing w:after="0"/>
        <w:ind w:firstLine="0"/>
        <w:rPr>
          <w:lang w:val="en-PH"/>
        </w:rPr>
      </w:pPr>
      <w:r>
        <w:rPr>
          <w:lang w:val="en-PH"/>
        </w:rPr>
        <w:tab/>
        <w:t xml:space="preserve">M. </w:t>
      </w: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lastRenderedPageBreak/>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2CF33AED" w:rsidR="00F65E5D" w:rsidRDefault="00F65E5D" w:rsidP="00F65E5D">
      <w:pPr>
        <w:spacing w:after="0"/>
        <w:ind w:firstLine="0"/>
        <w:rPr>
          <w:lang w:val="en-PH"/>
        </w:rPr>
      </w:pPr>
      <w:r>
        <w:rPr>
          <w:noProof/>
        </w:rPr>
        <w:drawing>
          <wp:anchor distT="0" distB="0" distL="114300" distR="114300" simplePos="0" relativeHeight="251684864" behindDoc="0" locked="0" layoutInCell="1" allowOverlap="1" wp14:anchorId="36B9313C" wp14:editId="3F70C3F1">
            <wp:simplePos x="0" y="0"/>
            <wp:positionH relativeFrom="margin">
              <wp:align>center</wp:align>
            </wp:positionH>
            <wp:positionV relativeFrom="paragraph">
              <wp:posOffset>7409</wp:posOffset>
            </wp:positionV>
            <wp:extent cx="3089910" cy="15106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9910" cy="1510665"/>
                    </a:xfrm>
                    <a:prstGeom prst="rect">
                      <a:avLst/>
                    </a:prstGeom>
                  </pic:spPr>
                </pic:pic>
              </a:graphicData>
            </a:graphic>
            <wp14:sizeRelH relativeFrom="page">
              <wp14:pctWidth>0</wp14:pctWidth>
            </wp14:sizeRelH>
            <wp14:sizeRelV relativeFrom="page">
              <wp14:pctHeight>0</wp14:pctHeight>
            </wp14:sizeRelV>
          </wp:anchor>
        </w:drawing>
      </w:r>
    </w:p>
    <w:p w14:paraId="4C34E880" w14:textId="5F3C7221" w:rsidR="00F65E5D" w:rsidRPr="005736F2" w:rsidRDefault="00F65E5D" w:rsidP="00F65E5D">
      <w:pPr>
        <w:spacing w:after="0"/>
        <w:ind w:firstLine="0"/>
        <w:rPr>
          <w:lang w:val="en-PH"/>
        </w:rPr>
      </w:pPr>
    </w:p>
    <w:p w14:paraId="35A0FC3C" w14:textId="77777777" w:rsidR="00153986" w:rsidRDefault="00153986" w:rsidP="007E31CE">
      <w:pPr>
        <w:spacing w:after="0"/>
        <w:ind w:firstLine="0"/>
        <w:rPr>
          <w:b/>
          <w:bCs/>
          <w:lang w:val="en-PH"/>
        </w:rPr>
      </w:pPr>
    </w:p>
    <w:p w14:paraId="4D82AB38" w14:textId="0A284EE6" w:rsidR="007E31CE" w:rsidRDefault="007E31CE" w:rsidP="007E31CE">
      <w:pPr>
        <w:spacing w:after="0"/>
        <w:ind w:firstLine="0"/>
        <w:rPr>
          <w:b/>
          <w:bCs/>
          <w:lang w:val="en-PH"/>
        </w:rPr>
      </w:pPr>
    </w:p>
    <w:p w14:paraId="476774E4" w14:textId="43F6949A" w:rsidR="00F65E5D" w:rsidRDefault="00F65E5D" w:rsidP="007E31CE">
      <w:pPr>
        <w:spacing w:after="0"/>
        <w:ind w:firstLine="0"/>
        <w:rPr>
          <w:b/>
          <w:bCs/>
          <w:lang w:val="en-PH"/>
        </w:rPr>
      </w:pPr>
    </w:p>
    <w:p w14:paraId="65AFB24F" w14:textId="20585CCA" w:rsidR="00F65E5D" w:rsidRDefault="00F65E5D" w:rsidP="007E31CE">
      <w:pPr>
        <w:spacing w:after="0"/>
        <w:ind w:firstLine="0"/>
        <w:rPr>
          <w:b/>
          <w:bCs/>
          <w:lang w:val="en-PH"/>
        </w:rPr>
      </w:pPr>
    </w:p>
    <w:p w14:paraId="78EC6DEC" w14:textId="63C57B0F" w:rsidR="00F65E5D" w:rsidRDefault="00F65E5D" w:rsidP="007E31CE">
      <w:pPr>
        <w:spacing w:after="0"/>
        <w:ind w:firstLine="0"/>
        <w:rPr>
          <w:b/>
          <w:bCs/>
          <w:lang w:val="en-PH"/>
        </w:rPr>
      </w:pPr>
    </w:p>
    <w:p w14:paraId="2A0EE67C" w14:textId="2CEDA275" w:rsidR="000D29F9" w:rsidRDefault="000D29F9" w:rsidP="007E31CE">
      <w:pPr>
        <w:spacing w:after="0"/>
        <w:ind w:firstLine="0"/>
        <w:rPr>
          <w:b/>
          <w:bCs/>
          <w:lang w:val="en-PH"/>
        </w:rPr>
      </w:pPr>
      <w:r>
        <w:rPr>
          <w:b/>
          <w:bCs/>
          <w:lang w:val="en-PH"/>
        </w:rPr>
        <w:t>Blockchain</w:t>
      </w:r>
    </w:p>
    <w:p w14:paraId="337E30E1" w14:textId="79E2246F" w:rsidR="00A82AF8" w:rsidRDefault="00A82AF8" w:rsidP="007E31CE">
      <w:pPr>
        <w:spacing w:after="0"/>
        <w:ind w:firstLine="0"/>
        <w:rPr>
          <w:b/>
          <w:bCs/>
          <w:lang w:val="en-PH"/>
        </w:rPr>
      </w:pPr>
    </w:p>
    <w:p w14:paraId="739CB673" w14:textId="02D87C17"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(J. Abadi, M. </w:t>
      </w:r>
      <w:proofErr w:type="spellStart"/>
      <w:r w:rsidRPr="008F54DA">
        <w:rPr>
          <w:lang w:val="en-PH"/>
        </w:rPr>
        <w:t>Brunnermeier</w:t>
      </w:r>
      <w:proofErr w:type="spellEnd"/>
      <w:r>
        <w:rPr>
          <w:lang w:val="en-PH"/>
        </w:rPr>
        <w:t>. 2018)</w:t>
      </w:r>
      <w:r w:rsidRPr="008F54DA">
        <w:rPr>
          <w:lang w:val="en-PH"/>
        </w:rPr>
        <w:t>.</w:t>
      </w:r>
    </w:p>
    <w:p w14:paraId="79523673" w14:textId="03434370" w:rsidR="00F65E5D" w:rsidRDefault="00F65E5D" w:rsidP="007E31CE">
      <w:pPr>
        <w:spacing w:after="0"/>
        <w:ind w:firstLine="0"/>
        <w:rPr>
          <w:b/>
          <w:bCs/>
          <w:lang w:val="en-PH"/>
        </w:rPr>
      </w:pPr>
    </w:p>
    <w:p w14:paraId="467EC8D3" w14:textId="6D757AE5" w:rsidR="00C15012" w:rsidRDefault="00C15012" w:rsidP="007E31CE">
      <w:pPr>
        <w:spacing w:after="0"/>
        <w:ind w:firstLine="0"/>
        <w:rPr>
          <w:lang w:val="en-PH"/>
        </w:rPr>
      </w:pPr>
      <w:r>
        <w:rPr>
          <w:b/>
          <w:bCs/>
          <w:lang w:val="en-PH"/>
        </w:rPr>
        <w:tab/>
      </w:r>
      <w:r w:rsidR="00383D6A">
        <w:rPr>
          <w:lang w:val="en-PH"/>
        </w:rPr>
        <w:t xml:space="preserve">On an article “Blockchain Technology Overview” (D. </w:t>
      </w:r>
      <w:proofErr w:type="spellStart"/>
      <w:r w:rsidR="00383D6A">
        <w:rPr>
          <w:lang w:val="en-PH"/>
        </w:rPr>
        <w:t>Yaga</w:t>
      </w:r>
      <w:proofErr w:type="spellEnd"/>
      <w:r w:rsidR="00383D6A">
        <w:rPr>
          <w:lang w:val="en-PH"/>
        </w:rPr>
        <w:t xml:space="preserve">, P. Mell, N. Roby, K. </w:t>
      </w:r>
      <w:proofErr w:type="spellStart"/>
      <w:r w:rsidR="00383D6A">
        <w:rPr>
          <w:lang w:val="en-PH"/>
        </w:rPr>
        <w:t>Scarfone</w:t>
      </w:r>
      <w:proofErr w:type="spellEnd"/>
      <w:r w:rsidR="00383D6A">
        <w:rPr>
          <w:lang w:val="en-PH"/>
        </w:rPr>
        <w:t>. 2018),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lastRenderedPageBreak/>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2C96200" w:rsidR="001017F2" w:rsidRDefault="00FB161D" w:rsidP="001017F2">
      <w:pPr>
        <w:spacing w:after="0"/>
        <w:rPr>
          <w:lang w:val="en-PH"/>
        </w:rPr>
      </w:pPr>
      <w:r>
        <w:rPr>
          <w:noProof/>
        </w:rPr>
        <w:drawing>
          <wp:anchor distT="0" distB="0" distL="114300" distR="114300" simplePos="0" relativeHeight="251685888" behindDoc="0" locked="0" layoutInCell="1" allowOverlap="1" wp14:anchorId="3E300622" wp14:editId="12C17125">
            <wp:simplePos x="0" y="0"/>
            <wp:positionH relativeFrom="margin">
              <wp:align>center</wp:align>
            </wp:positionH>
            <wp:positionV relativeFrom="paragraph">
              <wp:posOffset>1432560</wp:posOffset>
            </wp:positionV>
            <wp:extent cx="4975860" cy="18129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75860" cy="1812925"/>
                    </a:xfrm>
                    <a:prstGeom prst="rect">
                      <a:avLst/>
                    </a:prstGeom>
                  </pic:spPr>
                </pic:pic>
              </a:graphicData>
            </a:graphic>
            <wp14:sizeRelH relativeFrom="page">
              <wp14:pctWidth>0</wp14:pctWidth>
            </wp14:sizeRelH>
            <wp14:sizeRelV relativeFrom="page">
              <wp14:pctHeight>0</wp14:pctHeight>
            </wp14:sizeRelV>
          </wp:anchor>
        </w:drawing>
      </w:r>
      <w:r w:rsidR="001017F2" w:rsidRPr="001017F2">
        <w:rPr>
          <w:lang w:val="en-PH"/>
        </w:rPr>
        <w:t xml:space="preserve">Blockchain is a sequence of blocks, which holds a </w:t>
      </w:r>
      <w:proofErr w:type="spellStart"/>
      <w:r w:rsidR="001017F2" w:rsidRPr="001017F2">
        <w:rPr>
          <w:lang w:val="en-PH"/>
        </w:rPr>
        <w:t>completelist</w:t>
      </w:r>
      <w:proofErr w:type="spellEnd"/>
      <w:r w:rsidR="001017F2" w:rsidRPr="001017F2">
        <w:rPr>
          <w:lang w:val="en-PH"/>
        </w:rPr>
        <w:t xml:space="preserve"> of transaction records like conventional public ledger. With a previous block hash contained in the block header, a block has only one parent block. It is worth noting that uncle </w:t>
      </w:r>
      <w:proofErr w:type="gramStart"/>
      <w:r w:rsidR="001017F2" w:rsidRPr="001017F2">
        <w:rPr>
          <w:lang w:val="en-PH"/>
        </w:rPr>
        <w:t>blocks(</w:t>
      </w:r>
      <w:proofErr w:type="gramEnd"/>
      <w:r w:rsidR="001017F2" w:rsidRPr="001017F2">
        <w:rPr>
          <w:lang w:val="en-PH"/>
        </w:rPr>
        <w:t>children of the block’s ancestors) hashes would also be stored. The ﬁrst block of a blockchain is called genesis block which has no parent block</w:t>
      </w:r>
      <w:r w:rsidR="001017F2">
        <w:rPr>
          <w:lang w:val="en-PH"/>
        </w:rPr>
        <w:t xml:space="preserve"> (Z.</w:t>
      </w:r>
      <w:r w:rsidR="001017F2" w:rsidRPr="001017F2">
        <w:rPr>
          <w:lang w:val="en-PH"/>
        </w:rPr>
        <w:t xml:space="preserve"> Zheng, </w:t>
      </w:r>
      <w:r w:rsidR="001017F2">
        <w:rPr>
          <w:lang w:val="en-PH"/>
        </w:rPr>
        <w:t>S.</w:t>
      </w:r>
      <w:r w:rsidR="001017F2" w:rsidRPr="001017F2">
        <w:rPr>
          <w:lang w:val="en-PH"/>
        </w:rPr>
        <w:t xml:space="preserve"> </w:t>
      </w:r>
      <w:proofErr w:type="spellStart"/>
      <w:r w:rsidR="001017F2" w:rsidRPr="001017F2">
        <w:rPr>
          <w:lang w:val="en-PH"/>
        </w:rPr>
        <w:t>Xie</w:t>
      </w:r>
      <w:proofErr w:type="spellEnd"/>
      <w:r w:rsidR="001017F2" w:rsidRPr="001017F2">
        <w:rPr>
          <w:lang w:val="en-PH"/>
        </w:rPr>
        <w:t xml:space="preserve">, </w:t>
      </w:r>
      <w:r w:rsidR="001017F2">
        <w:rPr>
          <w:lang w:val="en-PH"/>
        </w:rPr>
        <w:t>H.</w:t>
      </w:r>
      <w:r w:rsidR="001017F2" w:rsidRPr="001017F2">
        <w:rPr>
          <w:lang w:val="en-PH"/>
        </w:rPr>
        <w:t xml:space="preserve"> Dai, </w:t>
      </w:r>
      <w:r w:rsidR="001017F2">
        <w:rPr>
          <w:lang w:val="en-PH"/>
        </w:rPr>
        <w:t>X.</w:t>
      </w:r>
      <w:r w:rsidR="001017F2" w:rsidRPr="001017F2">
        <w:rPr>
          <w:lang w:val="en-PH"/>
        </w:rPr>
        <w:t xml:space="preserve"> Chen. 2017</w:t>
      </w:r>
      <w:r w:rsidR="001017F2">
        <w:rPr>
          <w:lang w:val="en-PH"/>
        </w:rPr>
        <w:t>).</w:t>
      </w:r>
    </w:p>
    <w:p w14:paraId="7EF73004" w14:textId="2ECDCFF8" w:rsidR="00FB161D" w:rsidRDefault="00FB161D" w:rsidP="001017F2">
      <w:pPr>
        <w:spacing w:after="0"/>
        <w:rPr>
          <w:lang w:val="en-PH"/>
        </w:rPr>
      </w:pPr>
    </w:p>
    <w:p w14:paraId="52EBCF86" w14:textId="5C5D0135" w:rsidR="00383D6A" w:rsidRDefault="00B31514" w:rsidP="00383D6A">
      <w:pPr>
        <w:spacing w:after="0"/>
        <w:ind w:firstLine="0"/>
        <w:rPr>
          <w:lang w:val="en-PH"/>
        </w:rPr>
      </w:pPr>
      <w:r>
        <w:rPr>
          <w:lang w:val="en-PH"/>
        </w:rPr>
        <w:tab/>
        <w:t xml:space="preserve">In the article of A.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lastRenderedPageBreak/>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77777777" w:rsidR="00383D6A" w:rsidRDefault="00383D6A"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t>Asymmetric Encryption</w:t>
      </w:r>
    </w:p>
    <w:p w14:paraId="2FB35FFF" w14:textId="06690538" w:rsidR="00F65E5D" w:rsidRDefault="00F65E5D" w:rsidP="007E31CE">
      <w:pPr>
        <w:spacing w:after="0"/>
        <w:ind w:firstLine="0"/>
        <w:rPr>
          <w:lang w:val="en-PH"/>
        </w:rPr>
      </w:pPr>
    </w:p>
    <w:p w14:paraId="53241F92" w14:textId="40FC5AAE"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Pr>
          <w:lang w:val="en-PH"/>
        </w:rPr>
        <w:t>E.</w:t>
      </w:r>
      <w:r w:rsidR="007B2D43" w:rsidRPr="007B2D43">
        <w:rPr>
          <w:lang w:val="en-PH"/>
        </w:rPr>
        <w:t xml:space="preserve"> Fujisaki, </w:t>
      </w:r>
      <w:r w:rsidR="007B2D43">
        <w:rPr>
          <w:lang w:val="en-PH"/>
        </w:rPr>
        <w:t>T.</w:t>
      </w:r>
      <w:r w:rsidR="007B2D43" w:rsidRPr="007B2D43">
        <w:rPr>
          <w:lang w:val="en-PH"/>
        </w:rPr>
        <w:t xml:space="preserve"> Okamoto</w:t>
      </w:r>
      <w:r>
        <w:rPr>
          <w:lang w:val="en-PH"/>
        </w:rPr>
        <w:t>. 2011)</w:t>
      </w:r>
    </w:p>
    <w:p w14:paraId="308ADF37" w14:textId="52D877D0" w:rsidR="00F65E5D" w:rsidRDefault="00F65E5D" w:rsidP="007E31CE">
      <w:pPr>
        <w:spacing w:after="0"/>
        <w:ind w:firstLine="0"/>
        <w:rPr>
          <w:b/>
          <w:bCs/>
          <w:lang w:val="en-PH"/>
        </w:rPr>
      </w:pPr>
    </w:p>
    <w:p w14:paraId="55795B73" w14:textId="1CC51CBC" w:rsidR="00B8309A" w:rsidRDefault="00B8309A" w:rsidP="007E31CE">
      <w:pPr>
        <w:spacing w:after="0"/>
        <w:ind w:firstLine="0"/>
        <w:rPr>
          <w:lang w:val="en-PH"/>
        </w:rPr>
      </w:pPr>
      <w:r>
        <w:rPr>
          <w:b/>
          <w:bCs/>
          <w:lang w:val="en-PH"/>
        </w:rPr>
        <w:tab/>
      </w:r>
      <w:r w:rsidR="00CF0A1C" w:rsidRPr="00CF0A1C">
        <w:rPr>
          <w:lang w:val="en-PH"/>
        </w:rPr>
        <w:t>S</w:t>
      </w:r>
      <w:r w:rsidR="00CF0A1C">
        <w:rPr>
          <w:lang w:val="en-PH"/>
        </w:rPr>
        <w:t xml:space="preserve">. </w:t>
      </w:r>
      <w:r w:rsidR="00CF0A1C" w:rsidRPr="00CF0A1C">
        <w:rPr>
          <w:lang w:val="en-PH"/>
        </w:rPr>
        <w:t>Goldwasser</w:t>
      </w:r>
      <w:r w:rsidR="00CF0A1C">
        <w:rPr>
          <w:lang w:val="en-PH"/>
        </w:rPr>
        <w:t>,</w:t>
      </w:r>
      <w:r w:rsidR="00CF0A1C" w:rsidRPr="00CF0A1C">
        <w:rPr>
          <w:lang w:val="en-PH"/>
        </w:rPr>
        <w:t xml:space="preserve"> S</w:t>
      </w:r>
      <w:r w:rsidR="00CF0A1C">
        <w:rPr>
          <w:lang w:val="en-PH"/>
        </w:rPr>
        <w:t>.</w:t>
      </w:r>
      <w:r w:rsidR="00CF0A1C" w:rsidRPr="00CF0A1C">
        <w:rPr>
          <w:lang w:val="en-PH"/>
        </w:rPr>
        <w:t xml:space="preserve">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lastRenderedPageBreak/>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2E955311" w:rsidR="001E3007" w:rsidRPr="001E3007" w:rsidRDefault="00A5475E" w:rsidP="00A5475E">
      <w:pPr>
        <w:spacing w:after="0"/>
        <w:rPr>
          <w:lang w:val="en-PH"/>
        </w:rPr>
      </w:pPr>
      <w:r>
        <w:rPr>
          <w:lang w:val="en-PH"/>
        </w:rPr>
        <w:t>M.</w:t>
      </w:r>
      <w:r w:rsidRPr="00A5475E">
        <w:rPr>
          <w:lang w:val="en-PH"/>
        </w:rPr>
        <w:t xml:space="preserve"> </w:t>
      </w:r>
      <w:proofErr w:type="spellStart"/>
      <w:r w:rsidRPr="00A5475E">
        <w:rPr>
          <w:lang w:val="en-PH"/>
        </w:rPr>
        <w:t>Bellare</w:t>
      </w:r>
      <w:proofErr w:type="spellEnd"/>
      <w:r w:rsidRPr="00A5475E">
        <w:rPr>
          <w:lang w:val="en-PH"/>
        </w:rPr>
        <w:t xml:space="preserve">, </w:t>
      </w:r>
      <w:r>
        <w:rPr>
          <w:lang w:val="en-PH"/>
        </w:rPr>
        <w:t>A.</w:t>
      </w:r>
      <w:r w:rsidRPr="00A5475E">
        <w:rPr>
          <w:lang w:val="en-PH"/>
        </w:rPr>
        <w:t xml:space="preserve"> Desai, </w:t>
      </w:r>
      <w:r>
        <w:rPr>
          <w:lang w:val="en-PH"/>
        </w:rPr>
        <w:t>D.</w:t>
      </w:r>
      <w:r w:rsidRPr="00A5475E">
        <w:rPr>
          <w:lang w:val="en-PH"/>
        </w:rPr>
        <w:t xml:space="preserve"> </w:t>
      </w:r>
      <w:proofErr w:type="spellStart"/>
      <w:r w:rsidRPr="00A5475E">
        <w:rPr>
          <w:lang w:val="en-PH"/>
        </w:rPr>
        <w:t>Pointcheval</w:t>
      </w:r>
      <w:proofErr w:type="spellEnd"/>
      <w:r w:rsidRPr="00A5475E">
        <w:rPr>
          <w:lang w:val="en-PH"/>
        </w:rPr>
        <w:t xml:space="preserve">, </w:t>
      </w:r>
      <w:r>
        <w:rPr>
          <w:lang w:val="en-PH"/>
        </w:rPr>
        <w:t>P.</w:t>
      </w:r>
      <w:r w:rsidRPr="00A5475E">
        <w:rPr>
          <w:lang w:val="en-PH"/>
        </w:rPr>
        <w:t xml:space="preserve"> </w:t>
      </w:r>
      <w:proofErr w:type="spellStart"/>
      <w:r w:rsidRPr="00A5475E">
        <w:rPr>
          <w:lang w:val="en-PH"/>
        </w:rPr>
        <w:t>Rogaway</w:t>
      </w:r>
      <w:proofErr w:type="spellEnd"/>
      <w:r>
        <w:rPr>
          <w:lang w:val="en-PH"/>
        </w:rPr>
        <w:t xml:space="preserve"> (</w:t>
      </w:r>
      <w:r w:rsidRPr="00A5475E">
        <w:rPr>
          <w:lang w:val="en-PH"/>
        </w:rPr>
        <w:t>1998</w:t>
      </w:r>
      <w:r>
        <w:rPr>
          <w:lang w:val="en-PH"/>
        </w:rPr>
        <w:t>)</w:t>
      </w:r>
      <w:r>
        <w:rPr>
          <w:b/>
          <w:bCs/>
          <w:lang w:val="en-PH"/>
        </w:rPr>
        <w:t xml:space="preserve"> </w:t>
      </w:r>
      <w:r>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Pr>
          <w:lang w:val="en-PH"/>
        </w:rPr>
        <w:t xml:space="preserve"> </w:t>
      </w:r>
      <w:r w:rsidR="001E3007" w:rsidRPr="001E3007">
        <w:rPr>
          <w:lang w:val="en-PH"/>
        </w:rPr>
        <w:t>encryption scheme</w:t>
      </w:r>
      <w:r>
        <w:rPr>
          <w:lang w:val="en-PH"/>
        </w:rPr>
        <w:t>.</w:t>
      </w:r>
      <w:r w:rsidR="001E3007" w:rsidRPr="001E3007">
        <w:rPr>
          <w:lang w:val="en-PH"/>
        </w:rPr>
        <w:t xml:space="preserve"> </w:t>
      </w:r>
      <w:r>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lastRenderedPageBreak/>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5E8B851D"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6DF2ED09" w:rsidR="00F63CF3" w:rsidRDefault="00F63CF3" w:rsidP="00F63CF3">
      <w:pPr>
        <w:spacing w:after="0"/>
        <w:rPr>
          <w:lang w:val="en-PH"/>
        </w:rPr>
      </w:pPr>
    </w:p>
    <w:p w14:paraId="1B7C64C3" w14:textId="77777777" w:rsidR="00623376" w:rsidRPr="00607744" w:rsidRDefault="00623376" w:rsidP="00F63CF3">
      <w:pPr>
        <w:spacing w:after="0"/>
        <w:rPr>
          <w:lang w:val="en-PH"/>
        </w:rPr>
      </w:pPr>
      <w:bookmarkStart w:id="3" w:name="_GoBack"/>
      <w:bookmarkEnd w:id="3"/>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7618C60C" w:rsidR="00CD110B" w:rsidRDefault="00CD110B" w:rsidP="00CD110B">
      <w:pPr>
        <w:spacing w:after="0"/>
      </w:pPr>
      <w:r>
        <w:t xml:space="preserve">At present time, </w:t>
      </w:r>
      <w:proofErr w:type="spellStart"/>
      <w:r>
        <w:t>Ospital</w:t>
      </w:r>
      <w:proofErr w:type="spellEnd"/>
      <w:r>
        <w:t xml:space="preserve">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6A6138" w:rsidP="00064660">
            <w:pPr>
              <w:spacing w:after="0"/>
              <w:ind w:firstLine="0"/>
            </w:pPr>
            <w:hyperlink r:id="rId30"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6A6138" w:rsidP="00064660">
            <w:pPr>
              <w:spacing w:after="0"/>
              <w:ind w:firstLine="0"/>
            </w:pPr>
            <w:hyperlink r:id="rId31"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6A6138" w:rsidP="00064660">
            <w:pPr>
              <w:spacing w:after="0"/>
              <w:ind w:firstLine="0"/>
            </w:pPr>
            <w:hyperlink r:id="rId32"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6A6138" w:rsidP="00064660">
            <w:pPr>
              <w:spacing w:after="0"/>
              <w:ind w:firstLine="0"/>
            </w:pPr>
            <w:hyperlink r:id="rId33"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6A6138" w:rsidP="00AB2BFD">
            <w:pPr>
              <w:spacing w:after="0"/>
              <w:ind w:firstLine="0"/>
            </w:pPr>
            <w:hyperlink r:id="rId34"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6A6138" w:rsidP="00AB2BFD">
            <w:pPr>
              <w:spacing w:after="0"/>
              <w:ind w:firstLine="0"/>
            </w:pPr>
            <w:hyperlink r:id="rId35"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6A6138" w:rsidP="00AB2BFD">
            <w:pPr>
              <w:spacing w:after="0"/>
              <w:ind w:firstLine="0"/>
            </w:pPr>
            <w:hyperlink r:id="rId36"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6A6138" w:rsidP="00AB2BFD">
            <w:pPr>
              <w:spacing w:after="0"/>
              <w:ind w:firstLine="0"/>
            </w:pPr>
            <w:hyperlink r:id="rId37"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9"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40"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1BA977EE"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30A066C5"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00F18DE6">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6C50459" w:rsidR="00CD110B" w:rsidRPr="005F19B1" w:rsidRDefault="00CD110B" w:rsidP="00AF1D3D">
      <w:pPr>
        <w:pStyle w:val="NoSpacing"/>
        <w:spacing w:line="360" w:lineRule="auto"/>
        <w:ind w:firstLine="0"/>
      </w:pPr>
    </w:p>
    <w:p w14:paraId="25CD8A07" w14:textId="62617D6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51B81706" w:rsidR="00CD110B" w:rsidRPr="005F19B1" w:rsidRDefault="00CD110B" w:rsidP="00AF1D3D">
      <w:pPr>
        <w:tabs>
          <w:tab w:val="left" w:pos="3195"/>
        </w:tabs>
        <w:spacing w:after="0"/>
        <w:ind w:firstLine="0"/>
      </w:pPr>
      <w:r w:rsidRPr="005F19B1">
        <w:t>Key Generation Process</w:t>
      </w:r>
    </w:p>
    <w:p w14:paraId="3710B860" w14:textId="14935D13" w:rsidR="00CD110B" w:rsidRPr="005F19B1" w:rsidRDefault="00AF1D3D" w:rsidP="00CD110B">
      <w:pPr>
        <w:tabs>
          <w:tab w:val="left" w:pos="3195"/>
        </w:tabs>
        <w:spacing w:after="0"/>
      </w:pPr>
      <w:r w:rsidRPr="005F19B1">
        <w:rPr>
          <w:noProof/>
        </w:rPr>
        <w:drawing>
          <wp:anchor distT="0" distB="0" distL="114300" distR="114300" simplePos="0" relativeHeight="251675648" behindDoc="0" locked="0" layoutInCell="1" allowOverlap="1" wp14:anchorId="1FD851AA" wp14:editId="74665CA5">
            <wp:simplePos x="0" y="0"/>
            <wp:positionH relativeFrom="margin">
              <wp:align>center</wp:align>
            </wp:positionH>
            <wp:positionV relativeFrom="paragraph">
              <wp:posOffset>72390</wp:posOffset>
            </wp:positionV>
            <wp:extent cx="3337560" cy="3788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37560" cy="3788410"/>
                    </a:xfrm>
                    <a:prstGeom prst="rect">
                      <a:avLst/>
                    </a:prstGeom>
                  </pic:spPr>
                </pic:pic>
              </a:graphicData>
            </a:graphic>
            <wp14:sizeRelH relativeFrom="page">
              <wp14:pctWidth>0</wp14:pctWidth>
            </wp14:sizeRelH>
            <wp14:sizeRelV relativeFrom="page">
              <wp14:pctHeight>0</wp14:pctHeight>
            </wp14:sizeRelV>
          </wp:anchor>
        </w:drawing>
      </w:r>
    </w:p>
    <w:p w14:paraId="177E0F66" w14:textId="1C49B790" w:rsidR="00CD110B" w:rsidRPr="005F19B1" w:rsidRDefault="00CD110B" w:rsidP="00CD110B">
      <w:pPr>
        <w:tabs>
          <w:tab w:val="left" w:pos="3195"/>
        </w:tabs>
        <w:spacing w:after="0"/>
      </w:pPr>
    </w:p>
    <w:p w14:paraId="5A216B55" w14:textId="7777777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CD110B">
      <w:pPr>
        <w:tabs>
          <w:tab w:val="left" w:pos="3195"/>
        </w:tabs>
        <w:spacing w:after="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15A9A14A" w14:textId="77777777" w:rsidR="00CD110B" w:rsidRPr="005F19B1" w:rsidRDefault="00CD110B" w:rsidP="00CD110B">
      <w:pPr>
        <w:tabs>
          <w:tab w:val="left" w:pos="3195"/>
        </w:tabs>
        <w:spacing w:after="0"/>
      </w:pPr>
    </w:p>
    <w:p w14:paraId="279D6242" w14:textId="77777777" w:rsidR="00CD110B" w:rsidRPr="005F19B1" w:rsidRDefault="00CD110B" w:rsidP="00CD110B">
      <w:pPr>
        <w:tabs>
          <w:tab w:val="left" w:pos="3195"/>
        </w:tabs>
        <w:spacing w:after="0"/>
      </w:pPr>
      <w:r w:rsidRPr="005F19B1">
        <w:rPr>
          <w:noProof/>
        </w:rPr>
        <w:drawing>
          <wp:anchor distT="0" distB="0" distL="114300" distR="114300" simplePos="0" relativeHeight="251674624" behindDoc="0" locked="0" layoutInCell="1" allowOverlap="1" wp14:anchorId="4B06AAC3" wp14:editId="4FD4452F">
            <wp:simplePos x="0" y="0"/>
            <wp:positionH relativeFrom="margin">
              <wp:align>center</wp:align>
            </wp:positionH>
            <wp:positionV relativeFrom="paragraph">
              <wp:posOffset>3810</wp:posOffset>
            </wp:positionV>
            <wp:extent cx="2861733" cy="575508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5BCF57AA" w14:textId="77777777"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510F37AE" w14:textId="77777777" w:rsidR="00CD110B" w:rsidRPr="005F19B1" w:rsidRDefault="00CD110B" w:rsidP="00CD110B">
      <w:pPr>
        <w:tabs>
          <w:tab w:val="left" w:pos="3195"/>
        </w:tabs>
        <w:spacing w:after="0"/>
      </w:pPr>
    </w:p>
    <w:p w14:paraId="4FD7EB59" w14:textId="77777777" w:rsidR="00CD110B" w:rsidRPr="005F19B1" w:rsidRDefault="00CD110B" w:rsidP="00CD110B">
      <w:pPr>
        <w:tabs>
          <w:tab w:val="left" w:pos="3195"/>
        </w:tabs>
        <w:spacing w:after="0"/>
      </w:pPr>
    </w:p>
    <w:p w14:paraId="296C86B5" w14:textId="77777777" w:rsidR="00CD110B" w:rsidRPr="005F19B1" w:rsidRDefault="00CD110B" w:rsidP="00CD110B">
      <w:pPr>
        <w:tabs>
          <w:tab w:val="left" w:pos="3195"/>
        </w:tabs>
        <w:spacing w:after="0"/>
      </w:pPr>
    </w:p>
    <w:p w14:paraId="43788B45" w14:textId="77777777" w:rsidR="00CD110B" w:rsidRPr="005F19B1" w:rsidRDefault="00CD110B" w:rsidP="00CD110B">
      <w:pPr>
        <w:tabs>
          <w:tab w:val="left" w:pos="3195"/>
        </w:tabs>
        <w:spacing w:after="0"/>
      </w:pPr>
    </w:p>
    <w:p w14:paraId="0283B4C8" w14:textId="77777777" w:rsidR="00CD110B" w:rsidRPr="005F19B1" w:rsidRDefault="00CD110B" w:rsidP="00CD110B">
      <w:pPr>
        <w:tabs>
          <w:tab w:val="left" w:pos="3195"/>
        </w:tabs>
        <w:spacing w:after="0"/>
      </w:pPr>
    </w:p>
    <w:p w14:paraId="11BB008D" w14:textId="77777777" w:rsidR="00CD110B" w:rsidRPr="005F19B1" w:rsidRDefault="00CD110B" w:rsidP="00CD110B">
      <w:pPr>
        <w:tabs>
          <w:tab w:val="left" w:pos="3195"/>
        </w:tabs>
        <w:spacing w:after="0"/>
      </w:pPr>
    </w:p>
    <w:p w14:paraId="4E10D4ED" w14:textId="77777777" w:rsidR="00CD110B" w:rsidRPr="005F19B1" w:rsidRDefault="00CD110B" w:rsidP="00CD110B">
      <w:pPr>
        <w:tabs>
          <w:tab w:val="left" w:pos="3195"/>
        </w:tabs>
        <w:spacing w:after="0"/>
      </w:pPr>
    </w:p>
    <w:p w14:paraId="76C55F50" w14:textId="77777777" w:rsidR="00CD110B" w:rsidRPr="005F19B1" w:rsidRDefault="00CD110B" w:rsidP="00CD110B">
      <w:pPr>
        <w:tabs>
          <w:tab w:val="left" w:pos="3195"/>
        </w:tabs>
        <w:spacing w:after="0"/>
      </w:pPr>
    </w:p>
    <w:p w14:paraId="0CE66A64" w14:textId="77777777" w:rsidR="00CD110B" w:rsidRPr="005F19B1" w:rsidRDefault="00CD110B" w:rsidP="00CD110B">
      <w:pPr>
        <w:tabs>
          <w:tab w:val="left" w:pos="3195"/>
        </w:tabs>
        <w:spacing w:after="0"/>
      </w:pPr>
    </w:p>
    <w:p w14:paraId="7E8C2836" w14:textId="77777777" w:rsidR="00CD110B" w:rsidRPr="005F19B1" w:rsidRDefault="00CD110B" w:rsidP="00CD110B">
      <w:pPr>
        <w:tabs>
          <w:tab w:val="left" w:pos="3195"/>
        </w:tabs>
        <w:spacing w:after="0"/>
      </w:pPr>
    </w:p>
    <w:p w14:paraId="61EF8E0F" w14:textId="77777777" w:rsidR="00CD110B" w:rsidRPr="005F19B1" w:rsidRDefault="00CD110B" w:rsidP="00CD110B">
      <w:pPr>
        <w:tabs>
          <w:tab w:val="left" w:pos="3195"/>
        </w:tabs>
        <w:spacing w:after="0"/>
      </w:pPr>
    </w:p>
    <w:p w14:paraId="3E29CBC3" w14:textId="77777777" w:rsidR="00CD110B" w:rsidRPr="005F19B1" w:rsidRDefault="00CD110B" w:rsidP="00CD110B">
      <w:pPr>
        <w:tabs>
          <w:tab w:val="left" w:pos="3195"/>
        </w:tabs>
        <w:spacing w:after="0"/>
      </w:pPr>
    </w:p>
    <w:p w14:paraId="647ACA69" w14:textId="77777777" w:rsidR="00CD110B" w:rsidRPr="005F19B1" w:rsidRDefault="00CD110B" w:rsidP="00CD110B">
      <w:pPr>
        <w:tabs>
          <w:tab w:val="left" w:pos="3195"/>
        </w:tabs>
        <w:spacing w:after="0"/>
      </w:pPr>
    </w:p>
    <w:p w14:paraId="55B3FE6D" w14:textId="77777777" w:rsidR="00CD110B" w:rsidRPr="005F19B1" w:rsidRDefault="00CD110B" w:rsidP="00CD110B">
      <w:pPr>
        <w:tabs>
          <w:tab w:val="left" w:pos="3195"/>
        </w:tabs>
        <w:spacing w:after="0"/>
      </w:pPr>
    </w:p>
    <w:p w14:paraId="75348518" w14:textId="77777777" w:rsidR="00CD110B" w:rsidRPr="005F19B1" w:rsidRDefault="00CD110B" w:rsidP="00CD110B">
      <w:pPr>
        <w:tabs>
          <w:tab w:val="left" w:pos="3195"/>
        </w:tabs>
        <w:spacing w:after="0"/>
      </w:pPr>
    </w:p>
    <w:p w14:paraId="7AE2E054" w14:textId="77777777" w:rsidR="00CD110B" w:rsidRPr="005F19B1" w:rsidRDefault="00CD110B" w:rsidP="00CD110B">
      <w:pPr>
        <w:tabs>
          <w:tab w:val="left" w:pos="3195"/>
        </w:tabs>
        <w:spacing w:after="0"/>
      </w:pPr>
    </w:p>
    <w:p w14:paraId="6CC4E508" w14:textId="77777777" w:rsidR="00CD110B" w:rsidRPr="005F19B1" w:rsidRDefault="00CD110B" w:rsidP="00CD110B">
      <w:pPr>
        <w:tabs>
          <w:tab w:val="left" w:pos="3195"/>
        </w:tabs>
        <w:spacing w:after="0"/>
      </w:pPr>
    </w:p>
    <w:p w14:paraId="5893611C" w14:textId="77777777" w:rsidR="00CD110B" w:rsidRPr="005F19B1" w:rsidRDefault="00CD110B" w:rsidP="00CD110B">
      <w:pPr>
        <w:tabs>
          <w:tab w:val="left" w:pos="3195"/>
        </w:tabs>
        <w:spacing w:after="0"/>
      </w:pPr>
    </w:p>
    <w:p w14:paraId="29015D18" w14:textId="77777777" w:rsidR="00CD110B" w:rsidRPr="005F19B1" w:rsidRDefault="00CD110B" w:rsidP="00CD110B">
      <w:pPr>
        <w:tabs>
          <w:tab w:val="left" w:pos="3195"/>
        </w:tabs>
        <w:spacing w:after="0"/>
      </w:pPr>
    </w:p>
    <w:p w14:paraId="345D271A" w14:textId="77777777" w:rsidR="00CD110B" w:rsidRPr="005F19B1" w:rsidRDefault="00CD110B" w:rsidP="00CD110B">
      <w:pPr>
        <w:tabs>
          <w:tab w:val="left" w:pos="3195"/>
        </w:tabs>
        <w:spacing w:after="0"/>
      </w:pPr>
    </w:p>
    <w:p w14:paraId="74B1F1ED" w14:textId="77777777" w:rsidR="00CD110B" w:rsidRDefault="00CD110B" w:rsidP="00CD110B">
      <w:pPr>
        <w:tabs>
          <w:tab w:val="left" w:pos="3195"/>
        </w:tabs>
        <w:spacing w:after="0"/>
      </w:pPr>
    </w:p>
    <w:p w14:paraId="699AF6FF" w14:textId="14FF6143" w:rsidR="00CD110B" w:rsidRDefault="00CD110B" w:rsidP="00CD110B">
      <w:pPr>
        <w:tabs>
          <w:tab w:val="left" w:pos="3195"/>
        </w:tabs>
        <w:spacing w:after="0"/>
      </w:pPr>
    </w:p>
    <w:p w14:paraId="244307A1" w14:textId="77777777" w:rsidR="00FE3BB4" w:rsidRDefault="00FE3BB4" w:rsidP="00CD110B">
      <w:pPr>
        <w:tabs>
          <w:tab w:val="left" w:pos="3195"/>
        </w:tabs>
        <w:spacing w:after="0"/>
      </w:pPr>
    </w:p>
    <w:p w14:paraId="648DC315" w14:textId="2EE566A6" w:rsidR="00CD110B" w:rsidRPr="005F19B1" w:rsidRDefault="00CD110B" w:rsidP="000E7653">
      <w:pPr>
        <w:tabs>
          <w:tab w:val="left" w:pos="3195"/>
        </w:tabs>
        <w:spacing w:after="0"/>
        <w:ind w:firstLine="0"/>
      </w:pPr>
      <w:r w:rsidRPr="005F19B1">
        <w:lastRenderedPageBreak/>
        <w:t>Store files in blockchain and IPFS</w:t>
      </w:r>
    </w:p>
    <w:p w14:paraId="2D81DEDD" w14:textId="77777777" w:rsidR="00CD110B" w:rsidRPr="005F19B1" w:rsidRDefault="00CD110B" w:rsidP="00CD110B">
      <w:pPr>
        <w:tabs>
          <w:tab w:val="left" w:pos="3195"/>
        </w:tabs>
        <w:spacing w:after="0"/>
      </w:pPr>
      <w:r w:rsidRPr="005F19B1">
        <w:rPr>
          <w:noProof/>
        </w:rPr>
        <w:drawing>
          <wp:anchor distT="0" distB="0" distL="114300" distR="114300" simplePos="0" relativeHeight="251675135" behindDoc="0" locked="0" layoutInCell="1" allowOverlap="1" wp14:anchorId="6500A48A" wp14:editId="2819F181">
            <wp:simplePos x="0" y="0"/>
            <wp:positionH relativeFrom="margin">
              <wp:align>center</wp:align>
            </wp:positionH>
            <wp:positionV relativeFrom="paragraph">
              <wp:posOffset>3810</wp:posOffset>
            </wp:positionV>
            <wp:extent cx="5012055" cy="6385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77777777" w:rsidR="00CD110B" w:rsidRPr="005F19B1" w:rsidRDefault="00CD110B" w:rsidP="00CD110B">
      <w:pPr>
        <w:tabs>
          <w:tab w:val="left" w:pos="3195"/>
        </w:tabs>
        <w:spacing w:after="0"/>
      </w:pPr>
    </w:p>
    <w:p w14:paraId="0A8AB40F" w14:textId="77777777" w:rsidR="00CD110B" w:rsidRPr="005F19B1" w:rsidRDefault="00CD110B" w:rsidP="00CD110B">
      <w:pPr>
        <w:tabs>
          <w:tab w:val="left" w:pos="3195"/>
        </w:tabs>
        <w:spacing w:after="0"/>
      </w:pPr>
    </w:p>
    <w:p w14:paraId="062A67A3" w14:textId="77777777" w:rsidR="00CD110B" w:rsidRPr="005F19B1" w:rsidRDefault="00CD110B" w:rsidP="00AF1D3D">
      <w:pPr>
        <w:tabs>
          <w:tab w:val="left" w:pos="3195"/>
        </w:tabs>
        <w:spacing w:after="0"/>
        <w:ind w:firstLine="0"/>
      </w:pPr>
      <w:r w:rsidRPr="005F19B1">
        <w:lastRenderedPageBreak/>
        <w:t>Retrieve Files from IPFS and Blockchain</w:t>
      </w:r>
    </w:p>
    <w:p w14:paraId="23D696EF" w14:textId="28023153" w:rsidR="00CD110B" w:rsidRPr="005F19B1" w:rsidRDefault="00FE3BB4" w:rsidP="00CD110B">
      <w:pPr>
        <w:tabs>
          <w:tab w:val="left" w:pos="3195"/>
        </w:tabs>
        <w:spacing w:after="0"/>
      </w:pPr>
      <w:r w:rsidRPr="005F19B1">
        <w:rPr>
          <w:noProof/>
        </w:rPr>
        <w:drawing>
          <wp:anchor distT="0" distB="0" distL="114300" distR="114300" simplePos="0" relativeHeight="251676672" behindDoc="0" locked="0" layoutInCell="1" allowOverlap="1" wp14:anchorId="179C5BFB" wp14:editId="4DFB28D1">
            <wp:simplePos x="0" y="0"/>
            <wp:positionH relativeFrom="margin">
              <wp:posOffset>620486</wp:posOffset>
            </wp:positionH>
            <wp:positionV relativeFrom="paragraph">
              <wp:posOffset>10886</wp:posOffset>
            </wp:positionV>
            <wp:extent cx="4361063" cy="5393267"/>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7A690392" w14:textId="366DA93C" w:rsidR="00CD110B" w:rsidRPr="005F19B1" w:rsidRDefault="00CD110B" w:rsidP="00CD110B">
      <w:pPr>
        <w:tabs>
          <w:tab w:val="left" w:pos="3195"/>
        </w:tabs>
        <w:spacing w:after="0"/>
      </w:pPr>
    </w:p>
    <w:p w14:paraId="29BAF373" w14:textId="77777777" w:rsidR="00CD110B" w:rsidRPr="005F19B1" w:rsidRDefault="00CD110B" w:rsidP="00CD110B">
      <w:pPr>
        <w:tabs>
          <w:tab w:val="left" w:pos="3195"/>
        </w:tabs>
        <w:spacing w:after="0"/>
      </w:pPr>
    </w:p>
    <w:p w14:paraId="041A3C8D" w14:textId="77777777" w:rsidR="00CD110B" w:rsidRPr="005F19B1" w:rsidRDefault="00CD110B" w:rsidP="00CD110B">
      <w:pPr>
        <w:tabs>
          <w:tab w:val="left" w:pos="3195"/>
        </w:tabs>
        <w:spacing w:after="0"/>
      </w:pPr>
    </w:p>
    <w:p w14:paraId="7D91A26B" w14:textId="77777777" w:rsidR="00CD110B" w:rsidRPr="005F19B1" w:rsidRDefault="00CD110B" w:rsidP="00CD110B">
      <w:pPr>
        <w:tabs>
          <w:tab w:val="left" w:pos="3195"/>
        </w:tabs>
        <w:spacing w:after="0"/>
      </w:pPr>
    </w:p>
    <w:p w14:paraId="5710E1B9" w14:textId="77777777"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25EF131E" w:rsidR="00132B3F" w:rsidRDefault="00132B3F" w:rsidP="00CD110B">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6A59F55A" w14:textId="18265B6F" w:rsidR="00132B3F" w:rsidRDefault="00132B3F" w:rsidP="00CD110B">
      <w:pPr>
        <w:spacing w:after="0"/>
        <w:ind w:firstLine="0"/>
      </w:pPr>
    </w:p>
    <w:p w14:paraId="128E6DB8" w14:textId="7D13EEC0" w:rsidR="00132B3F" w:rsidRDefault="00132B3F" w:rsidP="00CD110B">
      <w:pPr>
        <w:spacing w:after="0"/>
        <w:ind w:firstLine="0"/>
      </w:pPr>
    </w:p>
    <w:p w14:paraId="00BB43D3" w14:textId="2B25A3BC" w:rsidR="00132B3F" w:rsidRDefault="00132B3F" w:rsidP="00CD110B">
      <w:pPr>
        <w:spacing w:after="0"/>
        <w:ind w:firstLine="0"/>
      </w:pPr>
    </w:p>
    <w:p w14:paraId="5E0731F9" w14:textId="5514F828" w:rsidR="00132B3F" w:rsidRDefault="00132B3F" w:rsidP="00CD110B">
      <w:pPr>
        <w:spacing w:after="0"/>
        <w:ind w:firstLine="0"/>
      </w:pPr>
    </w:p>
    <w:p w14:paraId="2080FED5" w14:textId="0FBD053A" w:rsidR="00132B3F" w:rsidRDefault="00132B3F" w:rsidP="00CD110B">
      <w:pPr>
        <w:spacing w:after="0"/>
        <w:ind w:firstLine="0"/>
      </w:pPr>
    </w:p>
    <w:p w14:paraId="617E3F5C" w14:textId="43519C97" w:rsidR="00132B3F" w:rsidRDefault="00132B3F" w:rsidP="00CD110B">
      <w:pPr>
        <w:spacing w:after="0"/>
        <w:ind w:firstLine="0"/>
      </w:pPr>
    </w:p>
    <w:p w14:paraId="2CF12379" w14:textId="39EAB1E6" w:rsidR="00132B3F" w:rsidRDefault="00132B3F" w:rsidP="00CD110B">
      <w:pPr>
        <w:spacing w:after="0"/>
        <w:ind w:firstLine="0"/>
      </w:pPr>
    </w:p>
    <w:p w14:paraId="7BB78F54" w14:textId="10498BFB" w:rsidR="00132B3F" w:rsidRDefault="00132B3F" w:rsidP="00CD110B">
      <w:pPr>
        <w:spacing w:after="0"/>
        <w:ind w:firstLine="0"/>
      </w:pPr>
      <w:r>
        <w:lastRenderedPageBreak/>
        <w:t>References</w:t>
      </w:r>
    </w:p>
    <w:p w14:paraId="1A02573B" w14:textId="66D922AF" w:rsidR="00132B3F" w:rsidRDefault="00132B3F" w:rsidP="00CD110B">
      <w:pPr>
        <w:spacing w:after="0"/>
        <w:ind w:firstLine="0"/>
      </w:pPr>
    </w:p>
    <w:p w14:paraId="331492E1" w14:textId="37538C84" w:rsidR="00132B3F" w:rsidRDefault="00132B3F" w:rsidP="00CD110B">
      <w:pPr>
        <w:spacing w:after="0"/>
        <w:ind w:firstLine="0"/>
      </w:pPr>
    </w:p>
    <w:p w14:paraId="1B42886F" w14:textId="6278D40D" w:rsidR="00132B3F" w:rsidRDefault="00132B3F" w:rsidP="00CD110B">
      <w:pPr>
        <w:spacing w:after="0"/>
        <w:ind w:firstLine="0"/>
      </w:pPr>
    </w:p>
    <w:p w14:paraId="506BECBC" w14:textId="5765C55B" w:rsidR="00132B3F" w:rsidRDefault="00132B3F" w:rsidP="00CD110B">
      <w:pPr>
        <w:spacing w:after="0"/>
        <w:ind w:firstLine="0"/>
      </w:pPr>
    </w:p>
    <w:p w14:paraId="765124D3" w14:textId="21FE9AA8" w:rsidR="00132B3F" w:rsidRDefault="00132B3F" w:rsidP="00CD110B">
      <w:pPr>
        <w:spacing w:after="0"/>
        <w:ind w:firstLine="0"/>
      </w:pPr>
    </w:p>
    <w:p w14:paraId="3F7FD701" w14:textId="26680F24" w:rsidR="00132B3F" w:rsidRDefault="00132B3F" w:rsidP="00CD110B">
      <w:pPr>
        <w:spacing w:after="0"/>
        <w:ind w:firstLine="0"/>
      </w:pPr>
    </w:p>
    <w:p w14:paraId="0119A063" w14:textId="4F2AB44E" w:rsidR="00132B3F" w:rsidRDefault="00132B3F" w:rsidP="00CD110B">
      <w:pPr>
        <w:spacing w:after="0"/>
        <w:ind w:firstLine="0"/>
      </w:pPr>
    </w:p>
    <w:p w14:paraId="3453F2F9" w14:textId="139D0936" w:rsidR="00132B3F" w:rsidRDefault="00132B3F" w:rsidP="00CD110B">
      <w:pPr>
        <w:spacing w:after="0"/>
        <w:ind w:firstLine="0"/>
      </w:pPr>
    </w:p>
    <w:p w14:paraId="0A770C6D" w14:textId="142460BB" w:rsidR="00132B3F" w:rsidRDefault="00132B3F" w:rsidP="00CD110B">
      <w:pPr>
        <w:spacing w:after="0"/>
        <w:ind w:firstLine="0"/>
      </w:pPr>
    </w:p>
    <w:p w14:paraId="529FA313" w14:textId="513FF222"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C6B73" w14:textId="77777777" w:rsidR="00C66103" w:rsidRDefault="00C66103" w:rsidP="00D45262">
      <w:pPr>
        <w:spacing w:after="0" w:line="240" w:lineRule="auto"/>
      </w:pPr>
      <w:r>
        <w:separator/>
      </w:r>
    </w:p>
  </w:endnote>
  <w:endnote w:type="continuationSeparator" w:id="0">
    <w:p w14:paraId="5DFBD75F" w14:textId="77777777" w:rsidR="00C66103" w:rsidRDefault="00C6610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61DDF" w14:textId="77777777" w:rsidR="006A6138" w:rsidRDefault="006A6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6A6138" w:rsidRDefault="006A6138">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A6138" w:rsidRDefault="006A613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76EC1" w14:textId="77777777" w:rsidR="006A6138" w:rsidRDefault="006A61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6A6138" w:rsidRDefault="006A6138">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A6138" w:rsidRDefault="006A613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44B8D" w14:textId="77777777" w:rsidR="00C66103" w:rsidRDefault="00C66103" w:rsidP="00D45262">
      <w:pPr>
        <w:spacing w:after="0" w:line="240" w:lineRule="auto"/>
      </w:pPr>
      <w:r>
        <w:separator/>
      </w:r>
    </w:p>
  </w:footnote>
  <w:footnote w:type="continuationSeparator" w:id="0">
    <w:p w14:paraId="6F3ABAB0" w14:textId="77777777" w:rsidR="00C66103" w:rsidRDefault="00C6610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1E8C" w14:textId="77777777" w:rsidR="006A6138" w:rsidRDefault="006A6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6A6138" w:rsidRDefault="006A6138">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A6138" w:rsidRDefault="006A613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A6138" w:rsidRDefault="006A613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0E007" w14:textId="77777777" w:rsidR="006A6138" w:rsidRDefault="006A6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4660"/>
    <w:rsid w:val="000701DE"/>
    <w:rsid w:val="00080BA3"/>
    <w:rsid w:val="000C7878"/>
    <w:rsid w:val="000D29F9"/>
    <w:rsid w:val="000E7653"/>
    <w:rsid w:val="001017F2"/>
    <w:rsid w:val="00103EA4"/>
    <w:rsid w:val="00132B3F"/>
    <w:rsid w:val="00136075"/>
    <w:rsid w:val="00145235"/>
    <w:rsid w:val="00153986"/>
    <w:rsid w:val="00197522"/>
    <w:rsid w:val="001A5FF1"/>
    <w:rsid w:val="001B36C8"/>
    <w:rsid w:val="001D3D94"/>
    <w:rsid w:val="001D5DC8"/>
    <w:rsid w:val="001E3007"/>
    <w:rsid w:val="001F190C"/>
    <w:rsid w:val="00200302"/>
    <w:rsid w:val="0020330B"/>
    <w:rsid w:val="002240E6"/>
    <w:rsid w:val="0023130E"/>
    <w:rsid w:val="00234D6C"/>
    <w:rsid w:val="0023507E"/>
    <w:rsid w:val="00255B0B"/>
    <w:rsid w:val="0025614D"/>
    <w:rsid w:val="002638BB"/>
    <w:rsid w:val="00266DAD"/>
    <w:rsid w:val="0027041C"/>
    <w:rsid w:val="00291DB8"/>
    <w:rsid w:val="002B329A"/>
    <w:rsid w:val="002D3FF7"/>
    <w:rsid w:val="002D4147"/>
    <w:rsid w:val="002D5F23"/>
    <w:rsid w:val="002D61FC"/>
    <w:rsid w:val="002D6DCB"/>
    <w:rsid w:val="002F6BF2"/>
    <w:rsid w:val="003025A0"/>
    <w:rsid w:val="003355F7"/>
    <w:rsid w:val="00347BB1"/>
    <w:rsid w:val="003628F9"/>
    <w:rsid w:val="00364B36"/>
    <w:rsid w:val="00374800"/>
    <w:rsid w:val="00383D6A"/>
    <w:rsid w:val="003A25F0"/>
    <w:rsid w:val="003D0241"/>
    <w:rsid w:val="003E5FE2"/>
    <w:rsid w:val="003F7F3C"/>
    <w:rsid w:val="004055C0"/>
    <w:rsid w:val="00414C23"/>
    <w:rsid w:val="004210BF"/>
    <w:rsid w:val="004264B3"/>
    <w:rsid w:val="00434C98"/>
    <w:rsid w:val="00442690"/>
    <w:rsid w:val="00445AE9"/>
    <w:rsid w:val="00447A35"/>
    <w:rsid w:val="00447AC6"/>
    <w:rsid w:val="00464E3E"/>
    <w:rsid w:val="00475E54"/>
    <w:rsid w:val="004810D2"/>
    <w:rsid w:val="0048480F"/>
    <w:rsid w:val="00491221"/>
    <w:rsid w:val="004B46BF"/>
    <w:rsid w:val="004D2091"/>
    <w:rsid w:val="00527990"/>
    <w:rsid w:val="00551AF8"/>
    <w:rsid w:val="00566FCF"/>
    <w:rsid w:val="005736F2"/>
    <w:rsid w:val="00581094"/>
    <w:rsid w:val="00585D0B"/>
    <w:rsid w:val="005A24DD"/>
    <w:rsid w:val="005A272E"/>
    <w:rsid w:val="005D5D4C"/>
    <w:rsid w:val="005E6417"/>
    <w:rsid w:val="006019ED"/>
    <w:rsid w:val="00620433"/>
    <w:rsid w:val="00623376"/>
    <w:rsid w:val="00637300"/>
    <w:rsid w:val="006511F7"/>
    <w:rsid w:val="00652D93"/>
    <w:rsid w:val="006574D3"/>
    <w:rsid w:val="00673D54"/>
    <w:rsid w:val="00693EE5"/>
    <w:rsid w:val="006941F8"/>
    <w:rsid w:val="006A6138"/>
    <w:rsid w:val="006C16FE"/>
    <w:rsid w:val="006C5250"/>
    <w:rsid w:val="006D3352"/>
    <w:rsid w:val="006D6D47"/>
    <w:rsid w:val="006D7EA9"/>
    <w:rsid w:val="006E3EF8"/>
    <w:rsid w:val="006F3B87"/>
    <w:rsid w:val="00713F1C"/>
    <w:rsid w:val="00754D31"/>
    <w:rsid w:val="007611EC"/>
    <w:rsid w:val="00771316"/>
    <w:rsid w:val="007754CF"/>
    <w:rsid w:val="0078585B"/>
    <w:rsid w:val="0079183B"/>
    <w:rsid w:val="007B2D43"/>
    <w:rsid w:val="007C0071"/>
    <w:rsid w:val="007D5A2E"/>
    <w:rsid w:val="007D64B0"/>
    <w:rsid w:val="007E31CE"/>
    <w:rsid w:val="007F70A1"/>
    <w:rsid w:val="00827256"/>
    <w:rsid w:val="00832339"/>
    <w:rsid w:val="00837436"/>
    <w:rsid w:val="00842C78"/>
    <w:rsid w:val="00864CA3"/>
    <w:rsid w:val="00885DCA"/>
    <w:rsid w:val="008A67CD"/>
    <w:rsid w:val="008A7282"/>
    <w:rsid w:val="008C3F59"/>
    <w:rsid w:val="008D2A78"/>
    <w:rsid w:val="008F06E7"/>
    <w:rsid w:val="008F54DA"/>
    <w:rsid w:val="00903577"/>
    <w:rsid w:val="00931916"/>
    <w:rsid w:val="00932100"/>
    <w:rsid w:val="00956A4C"/>
    <w:rsid w:val="00970889"/>
    <w:rsid w:val="00970A2F"/>
    <w:rsid w:val="00981AD9"/>
    <w:rsid w:val="009860B8"/>
    <w:rsid w:val="00990EF7"/>
    <w:rsid w:val="00994A0D"/>
    <w:rsid w:val="009C66DE"/>
    <w:rsid w:val="009D5591"/>
    <w:rsid w:val="00A12462"/>
    <w:rsid w:val="00A1603B"/>
    <w:rsid w:val="00A5475E"/>
    <w:rsid w:val="00A76FCE"/>
    <w:rsid w:val="00A82AF8"/>
    <w:rsid w:val="00AB2BFD"/>
    <w:rsid w:val="00AC574C"/>
    <w:rsid w:val="00AF1D3D"/>
    <w:rsid w:val="00AF53E9"/>
    <w:rsid w:val="00B0370D"/>
    <w:rsid w:val="00B24DAC"/>
    <w:rsid w:val="00B31514"/>
    <w:rsid w:val="00B37036"/>
    <w:rsid w:val="00B43D46"/>
    <w:rsid w:val="00B53C4D"/>
    <w:rsid w:val="00B64524"/>
    <w:rsid w:val="00B8309A"/>
    <w:rsid w:val="00B85628"/>
    <w:rsid w:val="00B97FC8"/>
    <w:rsid w:val="00BB643E"/>
    <w:rsid w:val="00BC5FC2"/>
    <w:rsid w:val="00BD56BA"/>
    <w:rsid w:val="00BE04C9"/>
    <w:rsid w:val="00BF0149"/>
    <w:rsid w:val="00BF3A14"/>
    <w:rsid w:val="00C026E5"/>
    <w:rsid w:val="00C02A3B"/>
    <w:rsid w:val="00C1032B"/>
    <w:rsid w:val="00C15012"/>
    <w:rsid w:val="00C175C5"/>
    <w:rsid w:val="00C24CF1"/>
    <w:rsid w:val="00C24E1C"/>
    <w:rsid w:val="00C258C9"/>
    <w:rsid w:val="00C26282"/>
    <w:rsid w:val="00C50012"/>
    <w:rsid w:val="00C60C8C"/>
    <w:rsid w:val="00C66103"/>
    <w:rsid w:val="00C74DB3"/>
    <w:rsid w:val="00C9159A"/>
    <w:rsid w:val="00C91993"/>
    <w:rsid w:val="00CA39BC"/>
    <w:rsid w:val="00CC3702"/>
    <w:rsid w:val="00CD0552"/>
    <w:rsid w:val="00CD110B"/>
    <w:rsid w:val="00CE2F48"/>
    <w:rsid w:val="00CF0A1C"/>
    <w:rsid w:val="00CF2D61"/>
    <w:rsid w:val="00D0352F"/>
    <w:rsid w:val="00D2034A"/>
    <w:rsid w:val="00D258F5"/>
    <w:rsid w:val="00D373EB"/>
    <w:rsid w:val="00D45262"/>
    <w:rsid w:val="00D6305A"/>
    <w:rsid w:val="00D90816"/>
    <w:rsid w:val="00DA39FF"/>
    <w:rsid w:val="00DB668D"/>
    <w:rsid w:val="00DE0BB8"/>
    <w:rsid w:val="00DF4641"/>
    <w:rsid w:val="00DF61C3"/>
    <w:rsid w:val="00E11BBE"/>
    <w:rsid w:val="00E16255"/>
    <w:rsid w:val="00E21054"/>
    <w:rsid w:val="00E45668"/>
    <w:rsid w:val="00E47278"/>
    <w:rsid w:val="00E57292"/>
    <w:rsid w:val="00EA4254"/>
    <w:rsid w:val="00EB5483"/>
    <w:rsid w:val="00EC2B1F"/>
    <w:rsid w:val="00EC56E3"/>
    <w:rsid w:val="00F0227A"/>
    <w:rsid w:val="00F02593"/>
    <w:rsid w:val="00F0354C"/>
    <w:rsid w:val="00F2413B"/>
    <w:rsid w:val="00F429A0"/>
    <w:rsid w:val="00F43331"/>
    <w:rsid w:val="00F43876"/>
    <w:rsid w:val="00F46491"/>
    <w:rsid w:val="00F63CF3"/>
    <w:rsid w:val="00F63ED0"/>
    <w:rsid w:val="00F65E5D"/>
    <w:rsid w:val="00F66052"/>
    <w:rsid w:val="00F91496"/>
    <w:rsid w:val="00FB161D"/>
    <w:rsid w:val="00FC075D"/>
    <w:rsid w:val="00FC0A32"/>
    <w:rsid w:val="00FC4DD9"/>
    <w:rsid w:val="00FE3BB4"/>
    <w:rsid w:val="00FE6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hyperlink" Target="https://cid.ipfs.io/" TargetMode="External"/><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2.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48</Pages>
  <Words>8306</Words>
  <Characters>45521</Characters>
  <Application>Microsoft Office Word</Application>
  <DocSecurity>0</DocSecurity>
  <Lines>1422</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370</cp:revision>
  <dcterms:created xsi:type="dcterms:W3CDTF">2021-08-06T13:35:00Z</dcterms:created>
  <dcterms:modified xsi:type="dcterms:W3CDTF">2021-08-08T06:09:00Z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