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877DF7"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153F8789" w14:textId="6B8103A3"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346BAE0E" w14:textId="4F52440C"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10</w:t>
      </w:r>
    </w:p>
    <w:p w14:paraId="22011EF6" w14:textId="44619D73"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20</w:t>
      </w:r>
    </w:p>
    <w:p w14:paraId="200D8EF9" w14:textId="0A97019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30</w:t>
      </w:r>
    </w:p>
    <w:p w14:paraId="4332A47F" w14:textId="6862339A"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33</w:t>
      </w:r>
    </w:p>
    <w:p w14:paraId="08DD8544" w14:textId="5557A395"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34</w:t>
      </w:r>
    </w:p>
    <w:p w14:paraId="354E2F1C" w14:textId="71A6ADEB"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42</w:t>
      </w:r>
    </w:p>
    <w:p w14:paraId="6D5AD930" w14:textId="6C7E3E2C"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50</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Figure 3.7 – OpenPGP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041E6D35" w:rsidR="00A65F9E" w:rsidRDefault="00A65F9E" w:rsidP="002F6BF2">
      <w:pPr>
        <w:widowControl w:val="0"/>
        <w:pBdr>
          <w:top w:val="nil"/>
          <w:left w:val="nil"/>
          <w:bottom w:val="nil"/>
          <w:right w:val="nil"/>
          <w:between w:val="nil"/>
        </w:pBdr>
        <w:spacing w:after="0" w:line="240" w:lineRule="auto"/>
        <w:ind w:firstLine="0"/>
        <w:jc w:val="left"/>
      </w:pPr>
      <w:r w:rsidRPr="00A65F9E">
        <w:t>Figure 4.4 - Sample Covid Vaccination Certificate</w:t>
      </w:r>
      <w:r>
        <w:tab/>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r>
        <w:rPr>
          <w:lang w:val="en-PH"/>
        </w:rPr>
        <w:t xml:space="preserve">Ospital ng Makati, a government-funded hospital, is one of the </w:t>
      </w:r>
      <w:r w:rsidR="00FC0A32">
        <w:rPr>
          <w:lang w:val="en-PH"/>
        </w:rPr>
        <w:t>main facilities</w:t>
      </w:r>
      <w:r>
        <w:rPr>
          <w:lang w:val="en-PH"/>
        </w:rPr>
        <w:t xml:space="preserve"> for Covid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At present, Ospital ng Makati is using a system for keeping Covid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This study aims to develop an alternative platform to store Covid-19 related records for Ospital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Covid-related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files in CoviBlock</w:t>
      </w:r>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in CoviBlock</w:t>
      </w:r>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The study will be focusing on developing an application for management of Covid</w:t>
      </w:r>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(.png,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MD(Merkle-Damg˚ard)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Biryukov</w:t>
      </w:r>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r w:rsidRPr="00994A0D">
        <w:rPr>
          <w:i/>
          <w:iCs/>
          <w:vertAlign w:val="subscript"/>
        </w:rPr>
        <w:t>1</w:t>
      </w:r>
      <w:r w:rsidRPr="00994A0D">
        <w:rPr>
          <w:i/>
          <w:iCs/>
        </w:rPr>
        <w:t>,...,M</w:t>
      </w:r>
      <w:r w:rsidRPr="00994A0D">
        <w:rPr>
          <w:i/>
          <w:iCs/>
          <w:vertAlign w:val="subscript"/>
        </w:rPr>
        <w:t>n−1</w:t>
      </w:r>
      <w:r>
        <w:t xml:space="preserve">. The 256-bit hash value </w:t>
      </w:r>
      <w:r w:rsidRPr="00994A0D">
        <w:rPr>
          <w:i/>
          <w:iCs/>
        </w:rPr>
        <w:t>V</w:t>
      </w:r>
      <w:r w:rsidRPr="00994A0D">
        <w:rPr>
          <w:i/>
          <w:iCs/>
          <w:vertAlign w:val="subscript"/>
        </w:rPr>
        <w:t>n</w:t>
      </w:r>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IV ;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M</w:t>
      </w:r>
      <w:r w:rsidRPr="006C5250">
        <w:rPr>
          <w:i/>
          <w:iCs/>
          <w:vertAlign w:val="subscript"/>
        </w:rPr>
        <w:t>s</w:t>
      </w:r>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r w:rsidR="001A5FF1" w:rsidRPr="001A5FF1">
        <w:rPr>
          <w:i/>
          <w:iCs/>
        </w:rPr>
        <w:t>Vj</w:t>
      </w:r>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r w:rsidRPr="001A5FF1">
        <w:rPr>
          <w:i/>
          <w:iCs/>
        </w:rPr>
        <w:t>W</w:t>
      </w:r>
      <w:r w:rsidRPr="001A5FF1">
        <w:rPr>
          <w:i/>
          <w:iCs/>
          <w:vertAlign w:val="subscript"/>
        </w:rPr>
        <w:t>t</w:t>
      </w:r>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r w:rsidRPr="001A5FF1">
        <w:rPr>
          <w:i/>
          <w:iCs/>
        </w:rPr>
        <w:t>ROTR</w:t>
      </w:r>
      <w:r w:rsidRPr="001A5FF1">
        <w:rPr>
          <w:i/>
          <w:iCs/>
          <w:vertAlign w:val="superscript"/>
        </w:rPr>
        <w:t>n</w:t>
      </w:r>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sidRPr="00374800">
        <w:rPr>
          <w:lang w:val="en-PH"/>
        </w:rPr>
        <w:t>Gilbert</w:t>
      </w:r>
      <w:r w:rsidR="00C156EF">
        <w:rPr>
          <w:lang w:val="en-PH"/>
        </w:rPr>
        <w:t xml:space="preserve"> and</w:t>
      </w:r>
      <w:r w:rsidR="00C156EF" w:rsidRPr="00374800">
        <w:rPr>
          <w:lang w:val="en-PH"/>
        </w:rPr>
        <w:t xml:space="preserve"> Handschuh</w:t>
      </w:r>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t xml:space="preserve">Sklavos </w:t>
      </w:r>
      <w:r w:rsidR="00ED21A5">
        <w:rPr>
          <w:lang w:val="en-PH"/>
        </w:rPr>
        <w:t>and</w:t>
      </w:r>
      <w:r w:rsidRPr="00F429A0">
        <w:rPr>
          <w:lang w:val="en-PH"/>
        </w:rPr>
        <w:t xml:space="preserve"> Koufopavlou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51E031C3" w:rsidR="00D9123E" w:rsidRDefault="00BA587E" w:rsidP="00D9123E">
      <w:pPr>
        <w:spacing w:after="0"/>
        <w:ind w:firstLine="0"/>
        <w:jc w:val="center"/>
        <w:rPr>
          <w:b/>
          <w:bCs/>
          <w:lang w:val="en-PH"/>
        </w:rPr>
      </w:pPr>
      <w:r>
        <w:rPr>
          <w:b/>
          <w:bCs/>
          <w:lang w:val="en-PH"/>
        </w:rPr>
        <w:t>Table</w:t>
      </w:r>
      <w:r w:rsidR="00D9123E">
        <w:rPr>
          <w:b/>
          <w:bCs/>
          <w:lang w:val="en-PH"/>
        </w:rPr>
        <w:t xml:space="preserv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merkle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MainlineDHT tracks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r>
        <w:rPr>
          <w:lang w:val="en-PH"/>
        </w:rPr>
        <w:t>Xie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a number of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r w:rsidRPr="008F54DA">
        <w:rPr>
          <w:lang w:val="en-PH"/>
        </w:rPr>
        <w:t>Brunnermeier</w:t>
      </w:r>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r w:rsidR="00801100">
        <w:rPr>
          <w:lang w:val="en-PH"/>
        </w:rPr>
        <w:t>Yaga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blocks(children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In the article of Monrat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r>
        <w:rPr>
          <w:lang w:val="en-PH"/>
        </w:rPr>
        <w:t>Bellare et.al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Documents and certificates given out by various units (private and public) for Covid-19 related tests such as rRt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match, or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3152E3D3"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6C0EA102" w:rsidR="00F63CF3" w:rsidRPr="00607744" w:rsidRDefault="00F63CF3" w:rsidP="00F63CF3">
      <w:pPr>
        <w:spacing w:after="0"/>
        <w:rPr>
          <w:lang w:val="en-PH"/>
        </w:rPr>
      </w:pP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It should be difficult to find two different messages m1 and m2 such that hash(m1) = hash(m2). Such a pair is called a cryptographic hash collision. This property is sometimes referred to as strong collision resistance. It requires a hash value at least twice as long as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t>InterPlanetary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IPFS is a distributed platform for storing and retrieving files, websites, applications and data. It has rules that regulate in what manner data and content move around on the network. These rules are comparable in nature to Kademlia,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A Merkle tree summarizes all the transactions in a block by producing a digital fingerprint of the entire set of transactions, thereby enabling a user to verify whether or not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 nodes are immutable. Any change in a node would alter its identifier and thus affect all the ascendants in the DAG, essentially creating a different DAG. Take a look at this helpful illustration using bananas (opens new window)from our friends at Consensys.</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are similar to Merkle trees, but there are no balance requirements, and every node can carry a payload. In DAGs, several branches can re-converge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r w:rsidRPr="00607744">
        <w:rPr>
          <w:lang w:val="en-PH"/>
        </w:rPr>
        <w:t xml:space="preserve">OpenPGP is a key-based encryption method used to encrypt files so that only their intended recipient can receive and decrypt them. OpenPGP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r w:rsidRPr="00607744">
        <w:rPr>
          <w:lang w:val="en-PH"/>
        </w:rPr>
        <w:t>OpenPGP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The following is a step-by-step process of how OpenPGP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Figure 3.7 – OpenPGP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The following example in Figure shows the process of selling and buying a car between Alice and Bob. It also indicates the difference between a traditional contract and a smart contract. The comparison was originally created by BlockchainHub, this Figure was adopted by Braincept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6CD79EE2"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“CoviBlock: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At present time, Ospital ng Makati</w:t>
      </w:r>
      <w:r w:rsidR="00611EC0">
        <w:t xml:space="preserve"> does not have its own molecular laboratory to conduct independent Covid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30666A83" w:rsidR="00CD110B" w:rsidRDefault="00CD110B" w:rsidP="00CD110B">
      <w:pPr>
        <w:spacing w:after="0"/>
      </w:pPr>
      <w:r>
        <w:t>The study will be focused on two Covid-related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3B4EE9D5" w:rsidR="000F6CFA" w:rsidRDefault="00CB77B8" w:rsidP="00080BA3">
      <w:pPr>
        <w:spacing w:after="0"/>
        <w:ind w:firstLine="0"/>
        <w:jc w:val="center"/>
        <w:rPr>
          <w:b/>
          <w:bCs/>
        </w:rPr>
      </w:pPr>
      <w:r>
        <w:rPr>
          <w:noProof/>
        </w:rPr>
        <w:lastRenderedPageBreak/>
        <w:drawing>
          <wp:anchor distT="0" distB="0" distL="114300" distR="114300" simplePos="0" relativeHeight="251697152" behindDoc="0" locked="0" layoutInCell="1" allowOverlap="1" wp14:anchorId="13FD3B44" wp14:editId="5D6D6F9C">
            <wp:simplePos x="0" y="0"/>
            <wp:positionH relativeFrom="margin">
              <wp:align>center</wp:align>
            </wp:positionH>
            <wp:positionV relativeFrom="paragraph">
              <wp:posOffset>323850</wp:posOffset>
            </wp:positionV>
            <wp:extent cx="5013960" cy="5792168"/>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57921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E48675" w14:textId="04D8F529" w:rsidR="00305BF9" w:rsidRDefault="00305BF9" w:rsidP="00183BBC">
      <w:pPr>
        <w:tabs>
          <w:tab w:val="left" w:pos="3195"/>
        </w:tabs>
        <w:spacing w:after="0"/>
        <w:ind w:firstLine="0"/>
        <w:rPr>
          <w:b/>
          <w:bCs/>
        </w:rPr>
      </w:pPr>
    </w:p>
    <w:p w14:paraId="4BC9E944" w14:textId="2BECED0E"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Covid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877DF7"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877DF7"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877DF7"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877DF7"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877DF7"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877DF7"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877DF7"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877DF7"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bookmarkStart w:id="3" w:name="_GoBack"/>
      <w:bookmarkEnd w:id="3"/>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25CDBF2C"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Covid-19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77777777" w:rsidR="00734229" w:rsidRPr="007B4DCE" w:rsidRDefault="00734229" w:rsidP="00734229">
      <w:pPr>
        <w:spacing w:after="0"/>
        <w:ind w:firstLine="0"/>
        <w:rPr>
          <w:i/>
          <w:iCs/>
        </w:rPr>
      </w:pPr>
      <w:r>
        <w:t xml:space="preserve">Ebardo, Ryan and Celis, Nelson (2019). </w:t>
      </w:r>
      <w:r w:rsidRPr="007B4DCE">
        <w:rPr>
          <w:i/>
          <w:iCs/>
        </w:rPr>
        <w:t>Barriers to the Adoption of Electronic Medical Records in  Select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Shafi and Micali, Silvio (1984). </w:t>
      </w:r>
      <w:r w:rsidRPr="007B4DCE">
        <w:rPr>
          <w:i/>
          <w:iCs/>
        </w:rPr>
        <w:t>Probabilistic encryption</w:t>
      </w:r>
    </w:p>
    <w:sectPr w:rsidR="00734229" w:rsidRPr="007B4DCE">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91B4B" w14:textId="77777777" w:rsidR="00877DF7" w:rsidRDefault="00877DF7" w:rsidP="00D45262">
      <w:pPr>
        <w:spacing w:after="0" w:line="240" w:lineRule="auto"/>
      </w:pPr>
      <w:r>
        <w:separator/>
      </w:r>
    </w:p>
  </w:endnote>
  <w:endnote w:type="continuationSeparator" w:id="0">
    <w:p w14:paraId="7D3DFC5C" w14:textId="77777777" w:rsidR="00877DF7" w:rsidRDefault="00877DF7"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AD2AF7" w:rsidRDefault="00AD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D2AF7" w:rsidRDefault="00AD2AF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AD2AF7" w:rsidRDefault="00AD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D2AF7" w:rsidRDefault="00AD2AF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0E8FB" w14:textId="77777777" w:rsidR="00877DF7" w:rsidRDefault="00877DF7" w:rsidP="00D45262">
      <w:pPr>
        <w:spacing w:after="0" w:line="240" w:lineRule="auto"/>
      </w:pPr>
      <w:r>
        <w:separator/>
      </w:r>
    </w:p>
  </w:footnote>
  <w:footnote w:type="continuationSeparator" w:id="0">
    <w:p w14:paraId="118DCAF7" w14:textId="77777777" w:rsidR="00877DF7" w:rsidRDefault="00877DF7"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AD2AF7" w:rsidRDefault="00AD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D2AF7" w:rsidRDefault="00AD2AF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D2AF7" w:rsidRDefault="00AD2AF7"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D2AF7" w:rsidRDefault="00AD2AF7"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AD2AF7" w:rsidRDefault="00AD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27D4F"/>
    <w:rsid w:val="00132B3F"/>
    <w:rsid w:val="00136075"/>
    <w:rsid w:val="0013770E"/>
    <w:rsid w:val="001426FD"/>
    <w:rsid w:val="00145235"/>
    <w:rsid w:val="00145667"/>
    <w:rsid w:val="00153986"/>
    <w:rsid w:val="00183BBC"/>
    <w:rsid w:val="001937EF"/>
    <w:rsid w:val="00197522"/>
    <w:rsid w:val="001A5FF1"/>
    <w:rsid w:val="001A62B0"/>
    <w:rsid w:val="001B1554"/>
    <w:rsid w:val="001B36C8"/>
    <w:rsid w:val="001C3209"/>
    <w:rsid w:val="001C7D47"/>
    <w:rsid w:val="001D3D94"/>
    <w:rsid w:val="001D4654"/>
    <w:rsid w:val="001D5DC8"/>
    <w:rsid w:val="001E3007"/>
    <w:rsid w:val="001E612B"/>
    <w:rsid w:val="001F190C"/>
    <w:rsid w:val="00200302"/>
    <w:rsid w:val="00200B73"/>
    <w:rsid w:val="0020330B"/>
    <w:rsid w:val="00216993"/>
    <w:rsid w:val="002240E6"/>
    <w:rsid w:val="0023130E"/>
    <w:rsid w:val="002345BC"/>
    <w:rsid w:val="00234D6C"/>
    <w:rsid w:val="0023507E"/>
    <w:rsid w:val="00236203"/>
    <w:rsid w:val="00247724"/>
    <w:rsid w:val="0025403E"/>
    <w:rsid w:val="00255B0B"/>
    <w:rsid w:val="0025614D"/>
    <w:rsid w:val="002638BB"/>
    <w:rsid w:val="00266DAD"/>
    <w:rsid w:val="0027041C"/>
    <w:rsid w:val="00272213"/>
    <w:rsid w:val="00291DB8"/>
    <w:rsid w:val="002A1CA4"/>
    <w:rsid w:val="002B329A"/>
    <w:rsid w:val="002D3FF7"/>
    <w:rsid w:val="002D4147"/>
    <w:rsid w:val="002D5F23"/>
    <w:rsid w:val="002D61FC"/>
    <w:rsid w:val="002D6DCB"/>
    <w:rsid w:val="002F6BF2"/>
    <w:rsid w:val="003025A0"/>
    <w:rsid w:val="00304645"/>
    <w:rsid w:val="00305BF9"/>
    <w:rsid w:val="00320F87"/>
    <w:rsid w:val="003355F7"/>
    <w:rsid w:val="00347BB1"/>
    <w:rsid w:val="0035206E"/>
    <w:rsid w:val="003628F9"/>
    <w:rsid w:val="00364B36"/>
    <w:rsid w:val="00374800"/>
    <w:rsid w:val="00383D6A"/>
    <w:rsid w:val="003A25F0"/>
    <w:rsid w:val="003D0241"/>
    <w:rsid w:val="003E5FE2"/>
    <w:rsid w:val="003F670B"/>
    <w:rsid w:val="003F7F3C"/>
    <w:rsid w:val="004013BB"/>
    <w:rsid w:val="00403CC2"/>
    <w:rsid w:val="004055C0"/>
    <w:rsid w:val="00414C23"/>
    <w:rsid w:val="00416B00"/>
    <w:rsid w:val="004210BF"/>
    <w:rsid w:val="00422BC3"/>
    <w:rsid w:val="004264B3"/>
    <w:rsid w:val="00434C98"/>
    <w:rsid w:val="00437CE3"/>
    <w:rsid w:val="00442690"/>
    <w:rsid w:val="00445AE9"/>
    <w:rsid w:val="00447A35"/>
    <w:rsid w:val="00447AC6"/>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297A"/>
    <w:rsid w:val="00525061"/>
    <w:rsid w:val="00527990"/>
    <w:rsid w:val="00542E94"/>
    <w:rsid w:val="00551AF8"/>
    <w:rsid w:val="00566FCF"/>
    <w:rsid w:val="005736F2"/>
    <w:rsid w:val="00573810"/>
    <w:rsid w:val="00581094"/>
    <w:rsid w:val="00585D0B"/>
    <w:rsid w:val="00591A1D"/>
    <w:rsid w:val="005A24DD"/>
    <w:rsid w:val="005A272E"/>
    <w:rsid w:val="005A6E99"/>
    <w:rsid w:val="005B034B"/>
    <w:rsid w:val="005C2D34"/>
    <w:rsid w:val="005D5D4C"/>
    <w:rsid w:val="005E6417"/>
    <w:rsid w:val="005F4307"/>
    <w:rsid w:val="0060003F"/>
    <w:rsid w:val="006019ED"/>
    <w:rsid w:val="00602B04"/>
    <w:rsid w:val="00602B65"/>
    <w:rsid w:val="00611EC0"/>
    <w:rsid w:val="006163B6"/>
    <w:rsid w:val="00620433"/>
    <w:rsid w:val="00623376"/>
    <w:rsid w:val="00637300"/>
    <w:rsid w:val="00637716"/>
    <w:rsid w:val="006511F7"/>
    <w:rsid w:val="00652D93"/>
    <w:rsid w:val="006574D3"/>
    <w:rsid w:val="00673D54"/>
    <w:rsid w:val="00693EE5"/>
    <w:rsid w:val="006941F8"/>
    <w:rsid w:val="006A6138"/>
    <w:rsid w:val="006B2977"/>
    <w:rsid w:val="006C16FE"/>
    <w:rsid w:val="006C5250"/>
    <w:rsid w:val="006D3352"/>
    <w:rsid w:val="006D3CAE"/>
    <w:rsid w:val="006D6D47"/>
    <w:rsid w:val="006D7EA9"/>
    <w:rsid w:val="006E3EF8"/>
    <w:rsid w:val="006F3B87"/>
    <w:rsid w:val="006F41F6"/>
    <w:rsid w:val="00713F1C"/>
    <w:rsid w:val="00732168"/>
    <w:rsid w:val="00734229"/>
    <w:rsid w:val="00754D31"/>
    <w:rsid w:val="007611EC"/>
    <w:rsid w:val="00771316"/>
    <w:rsid w:val="007754CF"/>
    <w:rsid w:val="00780ED8"/>
    <w:rsid w:val="0078585B"/>
    <w:rsid w:val="00785E72"/>
    <w:rsid w:val="0078675A"/>
    <w:rsid w:val="0079183B"/>
    <w:rsid w:val="007A2F99"/>
    <w:rsid w:val="007A4D31"/>
    <w:rsid w:val="007B2D43"/>
    <w:rsid w:val="007B4DCE"/>
    <w:rsid w:val="007C0071"/>
    <w:rsid w:val="007C75A6"/>
    <w:rsid w:val="007D5A2E"/>
    <w:rsid w:val="007D64B0"/>
    <w:rsid w:val="007E31CE"/>
    <w:rsid w:val="007E456F"/>
    <w:rsid w:val="007F3A6E"/>
    <w:rsid w:val="007F70A1"/>
    <w:rsid w:val="007F723E"/>
    <w:rsid w:val="008008B8"/>
    <w:rsid w:val="00801100"/>
    <w:rsid w:val="008125A0"/>
    <w:rsid w:val="00816C63"/>
    <w:rsid w:val="00827256"/>
    <w:rsid w:val="00832339"/>
    <w:rsid w:val="00837436"/>
    <w:rsid w:val="00842C78"/>
    <w:rsid w:val="00864CA3"/>
    <w:rsid w:val="00870FFC"/>
    <w:rsid w:val="00877DF7"/>
    <w:rsid w:val="00883792"/>
    <w:rsid w:val="00885DCA"/>
    <w:rsid w:val="00887D20"/>
    <w:rsid w:val="00894409"/>
    <w:rsid w:val="008A67CD"/>
    <w:rsid w:val="008A7282"/>
    <w:rsid w:val="008B4F2D"/>
    <w:rsid w:val="008B6CCF"/>
    <w:rsid w:val="008C3F59"/>
    <w:rsid w:val="008D2A78"/>
    <w:rsid w:val="008F06E7"/>
    <w:rsid w:val="008F3F27"/>
    <w:rsid w:val="008F54DA"/>
    <w:rsid w:val="009022A2"/>
    <w:rsid w:val="00903577"/>
    <w:rsid w:val="00925749"/>
    <w:rsid w:val="00931916"/>
    <w:rsid w:val="00932100"/>
    <w:rsid w:val="00934FBD"/>
    <w:rsid w:val="0094639A"/>
    <w:rsid w:val="00946B0E"/>
    <w:rsid w:val="00950AAA"/>
    <w:rsid w:val="00956A4C"/>
    <w:rsid w:val="00970889"/>
    <w:rsid w:val="00970A2F"/>
    <w:rsid w:val="00981AD9"/>
    <w:rsid w:val="009860B8"/>
    <w:rsid w:val="00990EF7"/>
    <w:rsid w:val="00994A0D"/>
    <w:rsid w:val="009973EB"/>
    <w:rsid w:val="009A538B"/>
    <w:rsid w:val="009C66DE"/>
    <w:rsid w:val="009D2072"/>
    <w:rsid w:val="009D49CF"/>
    <w:rsid w:val="009D5591"/>
    <w:rsid w:val="009D5DDB"/>
    <w:rsid w:val="00A02996"/>
    <w:rsid w:val="00A11AB4"/>
    <w:rsid w:val="00A12462"/>
    <w:rsid w:val="00A1603B"/>
    <w:rsid w:val="00A5475E"/>
    <w:rsid w:val="00A65476"/>
    <w:rsid w:val="00A65F9E"/>
    <w:rsid w:val="00A73736"/>
    <w:rsid w:val="00A76FCE"/>
    <w:rsid w:val="00A82AF8"/>
    <w:rsid w:val="00A968DE"/>
    <w:rsid w:val="00AA4724"/>
    <w:rsid w:val="00AB2BFD"/>
    <w:rsid w:val="00AB5D19"/>
    <w:rsid w:val="00AC574C"/>
    <w:rsid w:val="00AC6743"/>
    <w:rsid w:val="00AD2AF7"/>
    <w:rsid w:val="00AD5C7C"/>
    <w:rsid w:val="00AF1D3D"/>
    <w:rsid w:val="00AF53E9"/>
    <w:rsid w:val="00B0370D"/>
    <w:rsid w:val="00B22394"/>
    <w:rsid w:val="00B24DAC"/>
    <w:rsid w:val="00B31514"/>
    <w:rsid w:val="00B32B2D"/>
    <w:rsid w:val="00B36973"/>
    <w:rsid w:val="00B37036"/>
    <w:rsid w:val="00B43D46"/>
    <w:rsid w:val="00B450F2"/>
    <w:rsid w:val="00B51B36"/>
    <w:rsid w:val="00B53C4D"/>
    <w:rsid w:val="00B62309"/>
    <w:rsid w:val="00B64524"/>
    <w:rsid w:val="00B80E3B"/>
    <w:rsid w:val="00B8309A"/>
    <w:rsid w:val="00B85628"/>
    <w:rsid w:val="00B97FC8"/>
    <w:rsid w:val="00BA0781"/>
    <w:rsid w:val="00BA587E"/>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B77B8"/>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51BEA"/>
    <w:rsid w:val="00D62E96"/>
    <w:rsid w:val="00D6305A"/>
    <w:rsid w:val="00D754DB"/>
    <w:rsid w:val="00D803A1"/>
    <w:rsid w:val="00D80D0D"/>
    <w:rsid w:val="00D834AB"/>
    <w:rsid w:val="00D90816"/>
    <w:rsid w:val="00D9123E"/>
    <w:rsid w:val="00DA39FF"/>
    <w:rsid w:val="00DA67BD"/>
    <w:rsid w:val="00DB668D"/>
    <w:rsid w:val="00DD3D05"/>
    <w:rsid w:val="00DE0BB8"/>
    <w:rsid w:val="00DF4641"/>
    <w:rsid w:val="00DF61C3"/>
    <w:rsid w:val="00E11BBE"/>
    <w:rsid w:val="00E16255"/>
    <w:rsid w:val="00E21054"/>
    <w:rsid w:val="00E44113"/>
    <w:rsid w:val="00E45668"/>
    <w:rsid w:val="00E47278"/>
    <w:rsid w:val="00E57292"/>
    <w:rsid w:val="00E6481F"/>
    <w:rsid w:val="00E667D1"/>
    <w:rsid w:val="00E67BAC"/>
    <w:rsid w:val="00E70A12"/>
    <w:rsid w:val="00E80E10"/>
    <w:rsid w:val="00EA4254"/>
    <w:rsid w:val="00EA4630"/>
    <w:rsid w:val="00EB5483"/>
    <w:rsid w:val="00EC0CFA"/>
    <w:rsid w:val="00EC1139"/>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52</Pages>
  <Words>9165</Words>
  <Characters>48670</Characters>
  <Application>Microsoft Office Word</Application>
  <DocSecurity>0</DocSecurity>
  <Lines>1622</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799</cp:revision>
  <dcterms:created xsi:type="dcterms:W3CDTF">2021-08-06T13:35:00Z</dcterms:created>
  <dcterms:modified xsi:type="dcterms:W3CDTF">2021-08-10T01:04:00Z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