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60"/>
        <w:rPr>
          <w:rFonts w:ascii="Calibri" w:hAnsi="Calibri"/>
        </w:rPr>
      </w:pPr>
      <w:r>
        <w:rPr>
          <w:rFonts w:ascii="Calibri" w:hAnsi="Calibri"/>
        </w:rPr>
        <w:t>Use Case 7: Read Menu Item Comments</w:t>
      </w:r>
    </w:p>
    <w:tbl>
      <w:tblPr>
        <w:tblW w:w="10302" w:type="dxa"/>
        <w:jc w:val="left"/>
        <w:tblInd w:w="-30" w:type="dxa"/>
        <w:tblBorders>
          <w:top w:val="single" w:sz="24" w:space="0" w:color="000001"/>
          <w:left w:val="single" w:sz="24" w:space="0" w:color="000001"/>
        </w:tblBorders>
        <w:tblCellMar>
          <w:top w:w="0" w:type="dxa"/>
          <w:left w:w="78" w:type="dxa"/>
          <w:bottom w:w="0" w:type="dxa"/>
          <w:right w:w="108" w:type="dxa"/>
        </w:tblCellMar>
        <w:tblLook w:val="0000" w:noVBand="0" w:noHBand="0" w:lastColumn="0" w:firstColumn="0" w:lastRow="0" w:firstRow="0"/>
      </w:tblPr>
      <w:tblGrid>
        <w:gridCol w:w="2088"/>
        <w:gridCol w:w="8213"/>
      </w:tblGrid>
      <w:tr>
        <w:trPr/>
        <w:tc>
          <w:tcPr>
            <w:tcW w:w="10301" w:type="dxa"/>
            <w:gridSpan w:val="2"/>
            <w:tcBorders>
              <w:top w:val="single" w:sz="24" w:space="0" w:color="000001"/>
              <w:left w:val="single" w:sz="24" w:space="0" w:color="000001"/>
            </w:tcBorders>
            <w:shd w:fill="auto" w:val="clear"/>
            <w:tcMar>
              <w:left w:w="78" w:type="dxa"/>
            </w:tcMar>
          </w:tcPr>
          <w:p>
            <w:pPr>
              <w:pStyle w:val="Heading2"/>
              <w:keepNext/>
              <w:numPr>
                <w:ilvl w:val="0"/>
                <w:numId w:val="0"/>
              </w:numPr>
              <w:spacing w:before="240" w:after="60"/>
              <w:outlineLvl w:val="1"/>
              <w:rPr/>
            </w:pPr>
            <w:r>
              <w:rPr/>
              <w:t>GENERAL CHARACTERISTICS</w:t>
            </w:r>
          </w:p>
        </w:tc>
      </w:tr>
      <w:tr>
        <w:trPr/>
        <w:tc>
          <w:tcPr>
            <w:tcW w:w="2088" w:type="dxa"/>
            <w:tcBorders>
              <w:left w:val="single" w:sz="24" w:space="0" w:color="000001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Author</w:t>
            </w:r>
          </w:p>
        </w:tc>
        <w:tc>
          <w:tcPr>
            <w:tcW w:w="8213" w:type="dxa"/>
            <w:tcBorders/>
            <w:shd w:fill="auto" w:val="clear"/>
            <w:tcMar>
              <w:left w:w="138" w:type="dxa"/>
            </w:tcMar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Jennifer Glass</w:t>
            </w:r>
          </w:p>
        </w:tc>
      </w:tr>
      <w:tr>
        <w:trPr/>
        <w:tc>
          <w:tcPr>
            <w:tcW w:w="2088" w:type="dxa"/>
            <w:tcBorders>
              <w:left w:val="single" w:sz="24" w:space="0" w:color="000001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Last Update:</w:t>
            </w:r>
          </w:p>
        </w:tc>
        <w:tc>
          <w:tcPr>
            <w:tcW w:w="8213" w:type="dxa"/>
            <w:tcBorders/>
            <w:shd w:fill="auto" w:val="clear"/>
            <w:tcMar>
              <w:left w:w="138" w:type="dxa"/>
            </w:tcMar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9/24/2016</w:t>
            </w:r>
          </w:p>
        </w:tc>
      </w:tr>
      <w:tr>
        <w:trPr/>
        <w:tc>
          <w:tcPr>
            <w:tcW w:w="2088" w:type="dxa"/>
            <w:tcBorders>
              <w:left w:val="single" w:sz="24" w:space="0" w:color="000001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Scope</w:t>
            </w:r>
          </w:p>
        </w:tc>
        <w:tc>
          <w:tcPr>
            <w:tcW w:w="8213" w:type="dxa"/>
            <w:tcBorders/>
            <w:shd w:fill="auto" w:val="clear"/>
            <w:tcMar>
              <w:left w:w="138" w:type="dxa"/>
            </w:tcMar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Restaurant Management Web App</w:t>
            </w:r>
          </w:p>
        </w:tc>
      </w:tr>
      <w:tr>
        <w:trPr/>
        <w:tc>
          <w:tcPr>
            <w:tcW w:w="2088" w:type="dxa"/>
            <w:tcBorders>
              <w:left w:val="single" w:sz="24" w:space="0" w:color="000001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Level</w:t>
            </w:r>
          </w:p>
        </w:tc>
        <w:tc>
          <w:tcPr>
            <w:tcW w:w="8213" w:type="dxa"/>
            <w:tcBorders/>
            <w:shd w:fill="auto" w:val="clear"/>
            <w:tcMar>
              <w:left w:w="138" w:type="dxa"/>
            </w:tcMar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User Level</w:t>
            </w:r>
          </w:p>
        </w:tc>
      </w:tr>
      <w:tr>
        <w:trPr/>
        <w:tc>
          <w:tcPr>
            <w:tcW w:w="2088" w:type="dxa"/>
            <w:tcBorders>
              <w:left w:val="single" w:sz="24" w:space="0" w:color="000001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Status</w:t>
            </w:r>
          </w:p>
        </w:tc>
        <w:tc>
          <w:tcPr>
            <w:tcW w:w="8213" w:type="dxa"/>
            <w:tcBorders/>
            <w:shd w:fill="auto" w:val="clear"/>
            <w:tcMar>
              <w:left w:w="138" w:type="dxa"/>
            </w:tcMar>
          </w:tcPr>
          <w:p>
            <w:pPr>
              <w:pStyle w:val="Normal"/>
              <w:rPr/>
            </w:pPr>
            <w:r>
              <w:rPr>
                <w:sz w:val="24"/>
              </w:rPr>
              <w:t>Complete</w:t>
            </w:r>
            <w:r>
              <w:rPr>
                <w:sz w:val="24"/>
              </w:rPr>
              <w:t xml:space="preserve"> 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Conceptualization</w:t>
            </w:r>
          </w:p>
        </w:tc>
      </w:tr>
      <w:tr>
        <w:trPr/>
        <w:tc>
          <w:tcPr>
            <w:tcW w:w="2088" w:type="dxa"/>
            <w:tcBorders>
              <w:left w:val="single" w:sz="24" w:space="0" w:color="000001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Primary Actor</w:t>
            </w:r>
          </w:p>
        </w:tc>
        <w:tc>
          <w:tcPr>
            <w:tcW w:w="8213" w:type="dxa"/>
            <w:tcBorders/>
            <w:shd w:fill="auto" w:val="clear"/>
            <w:tcMar>
              <w:left w:w="138" w:type="dxa"/>
            </w:tcMar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Employee</w:t>
            </w:r>
          </w:p>
        </w:tc>
      </w:tr>
      <w:tr>
        <w:trPr/>
        <w:tc>
          <w:tcPr>
            <w:tcW w:w="2088" w:type="dxa"/>
            <w:tcBorders>
              <w:left w:val="single" w:sz="24" w:space="0" w:color="000001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Secondary Actors</w:t>
            </w:r>
          </w:p>
        </w:tc>
        <w:tc>
          <w:tcPr>
            <w:tcW w:w="8213" w:type="dxa"/>
            <w:tcBorders/>
            <w:shd w:fill="auto" w:val="clear"/>
            <w:tcMar>
              <w:left w:w="138" w:type="dxa"/>
            </w:tcMar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Customer</w:t>
            </w:r>
          </w:p>
        </w:tc>
      </w:tr>
      <w:tr>
        <w:trPr/>
        <w:tc>
          <w:tcPr>
            <w:tcW w:w="2088" w:type="dxa"/>
            <w:tcBorders>
              <w:left w:val="single" w:sz="24" w:space="0" w:color="000001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Stakeholders and Interests</w:t>
            </w:r>
          </w:p>
        </w:tc>
        <w:tc>
          <w:tcPr>
            <w:tcW w:w="8213" w:type="dxa"/>
            <w:tcBorders/>
            <w:shd w:fill="auto" w:val="clear"/>
            <w:tcMar>
              <w:left w:w="138" w:type="dxa"/>
            </w:tcMar>
          </w:tcPr>
          <w:p>
            <w:pPr>
              <w:pStyle w:val="Normal"/>
              <w:rPr/>
            </w:pPr>
            <w:r>
              <w:rPr>
                <w:sz w:val="24"/>
              </w:rPr>
              <w:t>Customer: Wants dishes to be prepared the way they like.</w:t>
            </w:r>
          </w:p>
          <w:p>
            <w:pPr>
              <w:pStyle w:val="Normal"/>
              <w:rPr/>
            </w:pPr>
            <w:r>
              <w:rPr>
                <w:sz w:val="24"/>
              </w:rPr>
              <w:t>Restaurant: Wants to maintain customer satisfaction to ensure continued revenue.</w:t>
            </w:r>
          </w:p>
          <w:p>
            <w:pPr>
              <w:pStyle w:val="Normal"/>
              <w:rPr/>
            </w:pPr>
            <w:r>
              <w:rPr>
                <w:sz w:val="24"/>
              </w:rPr>
              <w:t>Employee: Wants customers to be satisfied with the quality of a dish to ensure continued employment.</w:t>
            </w:r>
          </w:p>
        </w:tc>
      </w:tr>
      <w:tr>
        <w:trPr/>
        <w:tc>
          <w:tcPr>
            <w:tcW w:w="2088" w:type="dxa"/>
            <w:tcBorders>
              <w:left w:val="single" w:sz="24" w:space="0" w:color="000001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Preconditions</w:t>
            </w:r>
          </w:p>
        </w:tc>
        <w:tc>
          <w:tcPr>
            <w:tcW w:w="8213" w:type="dxa"/>
            <w:tcBorders/>
            <w:shd w:fill="auto" w:val="clear"/>
            <w:tcMar>
              <w:left w:w="138" w:type="dxa"/>
            </w:tcMar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Employee is validated.</w:t>
            </w:r>
          </w:p>
        </w:tc>
      </w:tr>
      <w:tr>
        <w:trPr/>
        <w:tc>
          <w:tcPr>
            <w:tcW w:w="2088" w:type="dxa"/>
            <w:tcBorders>
              <w:left w:val="single" w:sz="24" w:space="0" w:color="000001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Success Post Condition</w:t>
            </w:r>
          </w:p>
        </w:tc>
        <w:tc>
          <w:tcPr>
            <w:tcW w:w="8213" w:type="dxa"/>
            <w:tcBorders/>
            <w:shd w:fill="auto" w:val="clear"/>
            <w:tcMar>
              <w:left w:w="138" w:type="dxa"/>
            </w:tcMar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System displays information for menu item.</w:t>
            </w:r>
          </w:p>
        </w:tc>
      </w:tr>
      <w:tr>
        <w:trPr/>
        <w:tc>
          <w:tcPr>
            <w:tcW w:w="2088" w:type="dxa"/>
            <w:tcBorders>
              <w:left w:val="single" w:sz="24" w:space="0" w:color="000001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Failed Post Condition</w:t>
            </w:r>
          </w:p>
        </w:tc>
        <w:tc>
          <w:tcPr>
            <w:tcW w:w="8213" w:type="dxa"/>
            <w:tcBorders/>
            <w:shd w:fill="auto" w:val="clear"/>
            <w:tcMar>
              <w:left w:w="138" w:type="dxa"/>
            </w:tcMar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System displays failure message.</w:t>
            </w:r>
          </w:p>
        </w:tc>
      </w:tr>
    </w:tbl>
    <w:p>
      <w:pPr>
        <w:pStyle w:val="Normal"/>
        <w:rPr/>
      </w:pPr>
      <w:r>
        <w:rPr/>
      </w:r>
    </w:p>
    <w:tbl>
      <w:tblPr>
        <w:tblW w:w="10289" w:type="dxa"/>
        <w:jc w:val="left"/>
        <w:tblInd w:w="-30" w:type="dxa"/>
        <w:tblBorders>
          <w:left w:val="single" w:sz="24" w:space="0" w:color="000001"/>
        </w:tblBorders>
        <w:tblCellMar>
          <w:top w:w="0" w:type="dxa"/>
          <w:left w:w="78" w:type="dxa"/>
          <w:bottom w:w="0" w:type="dxa"/>
          <w:right w:w="108" w:type="dxa"/>
        </w:tblCellMar>
        <w:tblLook w:val="0000" w:noVBand="0" w:noHBand="0" w:lastColumn="0" w:firstColumn="0" w:lastRow="0" w:firstRow="0"/>
      </w:tblPr>
      <w:tblGrid>
        <w:gridCol w:w="828"/>
        <w:gridCol w:w="9460"/>
      </w:tblGrid>
      <w:tr>
        <w:trPr/>
        <w:tc>
          <w:tcPr>
            <w:tcW w:w="10288" w:type="dxa"/>
            <w:gridSpan w:val="2"/>
            <w:tcBorders>
              <w:left w:val="single" w:sz="24" w:space="0" w:color="000001"/>
            </w:tcBorders>
            <w:shd w:fill="auto" w:val="clear"/>
            <w:tcMar>
              <w:left w:w="78" w:type="dxa"/>
            </w:tcMar>
          </w:tcPr>
          <w:p>
            <w:pPr>
              <w:pStyle w:val="Heading2"/>
              <w:keepNext/>
              <w:numPr>
                <w:ilvl w:val="0"/>
                <w:numId w:val="0"/>
              </w:numPr>
              <w:spacing w:before="240" w:after="60"/>
              <w:outlineLvl w:val="1"/>
              <w:rPr/>
            </w:pPr>
            <w:r>
              <w:rPr/>
              <w:t>MAIN SUCCESS SCENARIO (or basic flow)</w:t>
            </w:r>
          </w:p>
        </w:tc>
      </w:tr>
      <w:tr>
        <w:trPr/>
        <w:tc>
          <w:tcPr>
            <w:tcW w:w="828" w:type="dxa"/>
            <w:tcBorders>
              <w:left w:val="single" w:sz="24" w:space="0" w:color="000001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rPr>
                <w:sz w:val="24"/>
              </w:rPr>
            </w:pPr>
            <w:r>
              <w:rPr>
                <w:b/>
                <w:sz w:val="24"/>
              </w:rPr>
              <w:t>Step</w:t>
            </w:r>
          </w:p>
        </w:tc>
        <w:tc>
          <w:tcPr>
            <w:tcW w:w="9460" w:type="dxa"/>
            <w:tcBorders/>
            <w:shd w:fill="auto" w:val="clear"/>
            <w:tcMar>
              <w:left w:w="138" w:type="dxa"/>
            </w:tcMar>
          </w:tcPr>
          <w:p>
            <w:pPr>
              <w:pStyle w:val="Normal"/>
              <w:rPr>
                <w:sz w:val="24"/>
              </w:rPr>
            </w:pPr>
            <w:r>
              <w:rPr>
                <w:b/>
                <w:sz w:val="24"/>
              </w:rPr>
              <w:t xml:space="preserve">Action - </w:t>
            </w:r>
            <w:r>
              <w:rPr>
                <w:sz w:val="24"/>
              </w:rPr>
              <w:t>description in words of each step in success scenario</w:t>
            </w:r>
          </w:p>
        </w:tc>
      </w:tr>
      <w:tr>
        <w:trPr/>
        <w:tc>
          <w:tcPr>
            <w:tcW w:w="828" w:type="dxa"/>
            <w:tcBorders>
              <w:left w:val="single" w:sz="24" w:space="0" w:color="000001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jc w:val="center"/>
              <w:rPr>
                <w:b/>
                <w:b/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460" w:type="dxa"/>
            <w:tcBorders/>
            <w:shd w:fill="auto" w:val="clear"/>
            <w:tcMar>
              <w:left w:w="138" w:type="dxa"/>
            </w:tcMar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Employee opens Menu page.</w:t>
            </w:r>
          </w:p>
        </w:tc>
      </w:tr>
      <w:tr>
        <w:trPr/>
        <w:tc>
          <w:tcPr>
            <w:tcW w:w="828" w:type="dxa"/>
            <w:tcBorders>
              <w:left w:val="single" w:sz="24" w:space="0" w:color="000001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9460" w:type="dxa"/>
            <w:tcBorders/>
            <w:shd w:fill="auto" w:val="clear"/>
            <w:tcMar>
              <w:left w:w="138" w:type="dxa"/>
            </w:tcMar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System displays list of menu items.</w:t>
            </w:r>
          </w:p>
        </w:tc>
      </w:tr>
      <w:tr>
        <w:trPr/>
        <w:tc>
          <w:tcPr>
            <w:tcW w:w="828" w:type="dxa"/>
            <w:tcBorders>
              <w:left w:val="single" w:sz="24" w:space="0" w:color="000001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9460" w:type="dxa"/>
            <w:tcBorders/>
            <w:shd w:fill="auto" w:val="clear"/>
            <w:tcMar>
              <w:left w:w="138" w:type="dxa"/>
            </w:tcMar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Employee selects menu item.</w:t>
            </w:r>
          </w:p>
        </w:tc>
      </w:tr>
      <w:tr>
        <w:trPr/>
        <w:tc>
          <w:tcPr>
            <w:tcW w:w="828" w:type="dxa"/>
            <w:tcBorders>
              <w:left w:val="single" w:sz="24" w:space="0" w:color="000001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9460" w:type="dxa"/>
            <w:tcBorders/>
            <w:shd w:fill="auto" w:val="clear"/>
            <w:tcMar>
              <w:left w:w="138" w:type="dxa"/>
            </w:tcMar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System displays information for menu item</w:t>
            </w:r>
          </w:p>
        </w:tc>
      </w:tr>
    </w:tbl>
    <w:p>
      <w:pPr>
        <w:pStyle w:val="Normal"/>
        <w:rPr/>
      </w:pPr>
      <w:r>
        <w:rPr/>
      </w:r>
    </w:p>
    <w:tbl>
      <w:tblPr>
        <w:tblW w:w="10289" w:type="dxa"/>
        <w:jc w:val="left"/>
        <w:tblInd w:w="-30" w:type="dxa"/>
        <w:tblBorders>
          <w:left w:val="single" w:sz="24" w:space="0" w:color="000001"/>
        </w:tblBorders>
        <w:tblCellMar>
          <w:top w:w="0" w:type="dxa"/>
          <w:left w:w="78" w:type="dxa"/>
          <w:bottom w:w="0" w:type="dxa"/>
          <w:right w:w="108" w:type="dxa"/>
        </w:tblCellMar>
        <w:tblLook w:val="0000" w:noVBand="0" w:noHBand="0" w:lastColumn="0" w:firstColumn="0" w:lastRow="0" w:firstRow="0"/>
      </w:tblPr>
      <w:tblGrid>
        <w:gridCol w:w="828"/>
        <w:gridCol w:w="9460"/>
      </w:tblGrid>
      <w:tr>
        <w:trPr/>
        <w:tc>
          <w:tcPr>
            <w:tcW w:w="10288" w:type="dxa"/>
            <w:gridSpan w:val="2"/>
            <w:tcBorders>
              <w:left w:val="single" w:sz="24" w:space="0" w:color="000001"/>
            </w:tcBorders>
            <w:shd w:fill="auto" w:val="clear"/>
            <w:tcMar>
              <w:left w:w="78" w:type="dxa"/>
            </w:tcMar>
          </w:tcPr>
          <w:p>
            <w:pPr>
              <w:pStyle w:val="Heading2"/>
              <w:keepNext/>
              <w:numPr>
                <w:ilvl w:val="0"/>
                <w:numId w:val="0"/>
              </w:numPr>
              <w:spacing w:before="240" w:after="60"/>
              <w:outlineLvl w:val="1"/>
              <w:rPr/>
            </w:pPr>
            <w:r>
              <w:rPr/>
              <w:t>EXTENSIONS or Alternate Flows</w:t>
            </w:r>
          </w:p>
        </w:tc>
      </w:tr>
      <w:tr>
        <w:trPr/>
        <w:tc>
          <w:tcPr>
            <w:tcW w:w="828" w:type="dxa"/>
            <w:tcBorders>
              <w:left w:val="single" w:sz="24" w:space="0" w:color="000001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rPr>
                <w:sz w:val="24"/>
              </w:rPr>
            </w:pPr>
            <w:r>
              <w:rPr>
                <w:b/>
                <w:sz w:val="24"/>
              </w:rPr>
              <w:t>Step</w:t>
            </w:r>
          </w:p>
        </w:tc>
        <w:tc>
          <w:tcPr>
            <w:tcW w:w="9460" w:type="dxa"/>
            <w:tcBorders/>
            <w:shd w:fill="auto" w:val="clear"/>
            <w:tcMar>
              <w:left w:w="138" w:type="dxa"/>
            </w:tcMar>
          </w:tcPr>
          <w:p>
            <w:pPr>
              <w:pStyle w:val="Normal"/>
              <w:rPr>
                <w:sz w:val="24"/>
              </w:rPr>
            </w:pPr>
            <w:r>
              <w:rPr>
                <w:b/>
                <w:sz w:val="24"/>
              </w:rPr>
              <w:t>Branching Action</w:t>
            </w:r>
          </w:p>
        </w:tc>
      </w:tr>
      <w:tr>
        <w:trPr>
          <w:trHeight w:val="270" w:hRule="atLeast"/>
        </w:trPr>
        <w:tc>
          <w:tcPr>
            <w:tcW w:w="828" w:type="dxa"/>
            <w:vMerge w:val="restart"/>
            <w:tcBorders>
              <w:left w:val="single" w:sz="24" w:space="0" w:color="000001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jc w:val="center"/>
              <w:rPr>
                <w:i/>
                <w:i/>
                <w:sz w:val="24"/>
              </w:rPr>
            </w:pPr>
            <w:r>
              <w:rPr>
                <w:i/>
                <w:sz w:val="24"/>
              </w:rPr>
              <w:t>2</w:t>
            </w:r>
          </w:p>
        </w:tc>
        <w:tc>
          <w:tcPr>
            <w:tcW w:w="9460" w:type="dxa"/>
            <w:tcBorders/>
            <w:shd w:fill="auto" w:val="clear"/>
            <w:tcMar>
              <w:left w:w="138" w:type="dxa"/>
            </w:tcMar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System cannot connect to menu data.</w:t>
            </w:r>
          </w:p>
        </w:tc>
      </w:tr>
      <w:tr>
        <w:trPr>
          <w:trHeight w:val="1102" w:hRule="atLeast"/>
        </w:trPr>
        <w:tc>
          <w:tcPr>
            <w:tcW w:w="828" w:type="dxa"/>
            <w:vMerge w:val="continue"/>
            <w:tcBorders>
              <w:left w:val="single" w:sz="24" w:space="0" w:color="000001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jc w:val="right"/>
              <w:rPr>
                <w:i/>
                <w:i/>
                <w:sz w:val="24"/>
              </w:rPr>
            </w:pPr>
            <w:r>
              <w:rPr>
                <w:i/>
                <w:sz w:val="24"/>
              </w:rPr>
            </w:r>
          </w:p>
        </w:tc>
        <w:tc>
          <w:tcPr>
            <w:tcW w:w="9460" w:type="dxa"/>
            <w:tcBorders/>
            <w:shd w:fill="auto" w:val="clear"/>
            <w:tcMar>
              <w:left w:w="138" w:type="dxa"/>
            </w:tcMar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2a. System cannot connect to menu data.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 xml:space="preserve">       </w:t>
            </w:r>
            <w:r>
              <w:rPr>
                <w:i/>
                <w:sz w:val="24"/>
              </w:rPr>
              <w:t>2</w:t>
            </w:r>
            <w:r>
              <w:rPr>
                <w:sz w:val="24"/>
              </w:rPr>
              <w:t>a1. System displays error message.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2b. System takes too long to connect o menu data.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 xml:space="preserve">       </w:t>
            </w:r>
            <w:r>
              <w:rPr>
                <w:i/>
                <w:sz w:val="24"/>
              </w:rPr>
              <w:t>2</w:t>
            </w:r>
            <w:r>
              <w:rPr>
                <w:sz w:val="24"/>
              </w:rPr>
              <w:t>b1. System displays error message.</w:t>
            </w:r>
          </w:p>
        </w:tc>
      </w:tr>
      <w:tr>
        <w:trPr>
          <w:trHeight w:val="243" w:hRule="atLeast"/>
        </w:trPr>
        <w:tc>
          <w:tcPr>
            <w:tcW w:w="828" w:type="dxa"/>
            <w:vMerge w:val="restart"/>
            <w:tcBorders>
              <w:left w:val="single" w:sz="24" w:space="0" w:color="000001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jc w:val="center"/>
              <w:rPr>
                <w:i/>
                <w:i/>
                <w:sz w:val="24"/>
              </w:rPr>
            </w:pPr>
            <w:r>
              <w:rPr>
                <w:i/>
                <w:sz w:val="24"/>
              </w:rPr>
              <w:t>4</w:t>
            </w:r>
          </w:p>
        </w:tc>
        <w:tc>
          <w:tcPr>
            <w:tcW w:w="9460" w:type="dxa"/>
            <w:tcBorders/>
            <w:shd w:fill="auto" w:val="clear"/>
            <w:tcMar>
              <w:left w:w="138" w:type="dxa"/>
            </w:tcMar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System cannot display menu information</w:t>
            </w:r>
          </w:p>
        </w:tc>
      </w:tr>
      <w:tr>
        <w:trPr>
          <w:trHeight w:val="547" w:hRule="atLeast"/>
        </w:trPr>
        <w:tc>
          <w:tcPr>
            <w:tcW w:w="828" w:type="dxa"/>
            <w:vMerge w:val="continue"/>
            <w:tcBorders>
              <w:left w:val="single" w:sz="24" w:space="0" w:color="000001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jc w:val="right"/>
              <w:rPr>
                <w:i/>
                <w:i/>
                <w:sz w:val="24"/>
              </w:rPr>
            </w:pPr>
            <w:r>
              <w:rPr>
                <w:i/>
                <w:sz w:val="24"/>
              </w:rPr>
            </w:r>
          </w:p>
        </w:tc>
        <w:tc>
          <w:tcPr>
            <w:tcW w:w="9460" w:type="dxa"/>
            <w:tcBorders/>
            <w:shd w:fill="auto" w:val="clear"/>
            <w:tcMar>
              <w:left w:w="138" w:type="dxa"/>
            </w:tcMar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4a. System cannot connect to menu data.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 xml:space="preserve">       </w:t>
            </w:r>
            <w:r>
              <w:rPr>
                <w:i/>
                <w:sz w:val="24"/>
              </w:rPr>
              <w:t>4</w:t>
            </w:r>
            <w:r>
              <w:rPr>
                <w:sz w:val="24"/>
              </w:rPr>
              <w:t>a1. System displays error message.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4b. System takes too long to connect to menu data.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 xml:space="preserve">       </w:t>
            </w:r>
            <w:r>
              <w:rPr>
                <w:i/>
                <w:sz w:val="24"/>
              </w:rPr>
              <w:t>4</w:t>
            </w:r>
            <w:r>
              <w:rPr>
                <w:sz w:val="24"/>
              </w:rPr>
              <w:t>b1. System displays error message.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4c. Menu item was deleted.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 xml:space="preserve">       </w:t>
            </w:r>
            <w:r>
              <w:rPr>
                <w:i/>
                <w:sz w:val="24"/>
              </w:rPr>
              <w:t>4</w:t>
            </w:r>
            <w:r>
              <w:rPr>
                <w:sz w:val="24"/>
              </w:rPr>
              <w:t>c1. System displays error message, and displays list of menu items.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10272" w:type="dxa"/>
        <w:jc w:val="left"/>
        <w:tblInd w:w="-30" w:type="dxa"/>
        <w:tblBorders>
          <w:left w:val="single" w:sz="24" w:space="0" w:color="000001"/>
        </w:tblBorders>
        <w:tblCellMar>
          <w:top w:w="0" w:type="dxa"/>
          <w:left w:w="78" w:type="dxa"/>
          <w:bottom w:w="0" w:type="dxa"/>
          <w:right w:w="108" w:type="dxa"/>
        </w:tblCellMar>
        <w:tblLook w:val="0000" w:noVBand="0" w:noHBand="0" w:lastColumn="0" w:firstColumn="0" w:lastRow="0" w:firstRow="0"/>
      </w:tblPr>
      <w:tblGrid>
        <w:gridCol w:w="820"/>
        <w:gridCol w:w="9451"/>
      </w:tblGrid>
      <w:tr>
        <w:trPr/>
        <w:tc>
          <w:tcPr>
            <w:tcW w:w="10271" w:type="dxa"/>
            <w:gridSpan w:val="2"/>
            <w:tcBorders>
              <w:left w:val="single" w:sz="24" w:space="0" w:color="000001"/>
            </w:tcBorders>
            <w:shd w:fill="auto" w:val="clear"/>
            <w:tcMar>
              <w:left w:w="78" w:type="dxa"/>
            </w:tcMar>
          </w:tcPr>
          <w:p>
            <w:pPr>
              <w:pStyle w:val="Heading2"/>
              <w:keepNext/>
              <w:numPr>
                <w:ilvl w:val="0"/>
                <w:numId w:val="0"/>
              </w:numPr>
              <w:spacing w:before="240" w:after="60"/>
              <w:outlineLvl w:val="1"/>
              <w:rPr/>
            </w:pPr>
            <w:r>
              <w:rPr/>
              <w:t>SPECIAL REQUIREMENTS</w:t>
            </w:r>
          </w:p>
        </w:tc>
      </w:tr>
      <w:tr>
        <w:trPr/>
        <w:tc>
          <w:tcPr>
            <w:tcW w:w="820" w:type="dxa"/>
            <w:tcBorders>
              <w:left w:val="single" w:sz="24" w:space="0" w:color="000001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Req Num</w:t>
            </w:r>
          </w:p>
        </w:tc>
        <w:tc>
          <w:tcPr>
            <w:tcW w:w="9451" w:type="dxa"/>
            <w:tcBorders/>
            <w:shd w:fill="auto" w:val="clear"/>
            <w:tcMar>
              <w:left w:w="138" w:type="dxa"/>
            </w:tcMar>
          </w:tcPr>
          <w:p>
            <w:pPr>
              <w:pStyle w:val="Normal"/>
              <w:rPr>
                <w:sz w:val="24"/>
              </w:rPr>
            </w:pPr>
            <w:r>
              <w:rPr>
                <w:b/>
                <w:sz w:val="24"/>
              </w:rPr>
              <w:t>Requirement</w:t>
            </w:r>
          </w:p>
        </w:tc>
      </w:tr>
      <w:tr>
        <w:trPr/>
        <w:tc>
          <w:tcPr>
            <w:tcW w:w="820" w:type="dxa"/>
            <w:tcBorders>
              <w:left w:val="single" w:sz="24" w:space="0" w:color="000001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jc w:val="center"/>
              <w:rPr>
                <w:i/>
                <w:i/>
                <w:sz w:val="24"/>
              </w:rPr>
            </w:pPr>
            <w:bookmarkStart w:id="0" w:name="_GoBack"/>
            <w:bookmarkEnd w:id="0"/>
            <w:r>
              <w:rPr>
                <w:i/>
                <w:sz w:val="24"/>
              </w:rPr>
              <w:t>1</w:t>
            </w:r>
          </w:p>
        </w:tc>
        <w:tc>
          <w:tcPr>
            <w:tcW w:w="9451" w:type="dxa"/>
            <w:tcBorders/>
            <w:shd w:fill="auto" w:val="clear"/>
            <w:tcMar>
              <w:left w:w="138" w:type="dxa"/>
            </w:tcMar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System should be able to retrieve order information in less than 30 seconds 90% of the time.</w:t>
            </w:r>
          </w:p>
        </w:tc>
      </w:tr>
      <w:tr>
        <w:trPr/>
        <w:tc>
          <w:tcPr>
            <w:tcW w:w="820" w:type="dxa"/>
            <w:tcBorders>
              <w:left w:val="single" w:sz="24" w:space="0" w:color="000001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jc w:val="center"/>
              <w:rPr/>
            </w:pPr>
            <w:r>
              <w:rPr>
                <w:i/>
                <w:sz w:val="24"/>
              </w:rPr>
              <w:t>2</w:t>
            </w:r>
          </w:p>
        </w:tc>
        <w:tc>
          <w:tcPr>
            <w:tcW w:w="9451" w:type="dxa"/>
            <w:tcBorders/>
            <w:shd w:fill="auto" w:val="clear"/>
            <w:tcMar>
              <w:left w:w="138" w:type="dxa"/>
            </w:tcMar>
          </w:tcPr>
          <w:p>
            <w:pPr>
              <w:pStyle w:val="Normal"/>
              <w:rPr/>
            </w:pPr>
            <w:r>
              <w:rPr>
                <w:sz w:val="24"/>
              </w:rPr>
              <w:t>System should be able to run for 12 hours without fail at least 90% of the time.</w:t>
            </w:r>
          </w:p>
        </w:tc>
      </w:tr>
    </w:tbl>
    <w:p>
      <w:pPr>
        <w:pStyle w:val="Normal"/>
        <w:rPr/>
      </w:pPr>
      <w:r>
        <w:rPr/>
      </w:r>
    </w:p>
    <w:tbl>
      <w:tblPr>
        <w:tblW w:w="10272" w:type="dxa"/>
        <w:jc w:val="left"/>
        <w:tblInd w:w="-30" w:type="dxa"/>
        <w:tblBorders>
          <w:left w:val="single" w:sz="24" w:space="0" w:color="000001"/>
        </w:tblBorders>
        <w:tblCellMar>
          <w:top w:w="0" w:type="dxa"/>
          <w:left w:w="78" w:type="dxa"/>
          <w:bottom w:w="0" w:type="dxa"/>
          <w:right w:w="108" w:type="dxa"/>
        </w:tblCellMar>
        <w:tblLook w:val="0000" w:noVBand="0" w:noHBand="0" w:lastColumn="0" w:firstColumn="0" w:lastRow="0" w:firstRow="0"/>
      </w:tblPr>
      <w:tblGrid>
        <w:gridCol w:w="820"/>
        <w:gridCol w:w="9451"/>
      </w:tblGrid>
      <w:tr>
        <w:trPr/>
        <w:tc>
          <w:tcPr>
            <w:tcW w:w="10271" w:type="dxa"/>
            <w:gridSpan w:val="2"/>
            <w:tcBorders>
              <w:left w:val="single" w:sz="24" w:space="0" w:color="000001"/>
            </w:tcBorders>
            <w:shd w:fill="auto" w:val="clear"/>
            <w:tcMar>
              <w:left w:w="78" w:type="dxa"/>
            </w:tcMar>
          </w:tcPr>
          <w:p>
            <w:pPr>
              <w:pStyle w:val="Heading2"/>
              <w:keepNext/>
              <w:numPr>
                <w:ilvl w:val="0"/>
                <w:numId w:val="0"/>
              </w:numPr>
              <w:spacing w:before="240" w:after="60"/>
              <w:outlineLvl w:val="1"/>
              <w:rPr/>
            </w:pPr>
            <w:r>
              <w:rPr/>
              <w:t>TECHNOLOGY AND DATA VARIATIONS LIST</w:t>
            </w:r>
          </w:p>
        </w:tc>
      </w:tr>
      <w:tr>
        <w:trPr/>
        <w:tc>
          <w:tcPr>
            <w:tcW w:w="820" w:type="dxa"/>
            <w:tcBorders>
              <w:left w:val="single" w:sz="24" w:space="0" w:color="000001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Var Num</w:t>
            </w:r>
          </w:p>
        </w:tc>
        <w:tc>
          <w:tcPr>
            <w:tcW w:w="9451" w:type="dxa"/>
            <w:tcBorders/>
            <w:shd w:fill="auto" w:val="clear"/>
            <w:tcMar>
              <w:left w:w="138" w:type="dxa"/>
            </w:tcMar>
          </w:tcPr>
          <w:p>
            <w:pPr>
              <w:pStyle w:val="Normal"/>
              <w:rPr>
                <w:sz w:val="24"/>
              </w:rPr>
            </w:pPr>
            <w:r>
              <w:rPr>
                <w:b/>
                <w:sz w:val="24"/>
              </w:rPr>
              <w:t>Variation</w:t>
            </w:r>
          </w:p>
        </w:tc>
      </w:tr>
      <w:tr>
        <w:trPr/>
        <w:tc>
          <w:tcPr>
            <w:tcW w:w="820" w:type="dxa"/>
            <w:tcBorders>
              <w:left w:val="single" w:sz="24" w:space="0" w:color="000001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i/>
                <w:sz w:val="24"/>
              </w:rPr>
              <w:t>1</w:t>
            </w:r>
          </w:p>
        </w:tc>
        <w:tc>
          <w:tcPr>
            <w:tcW w:w="9451" w:type="dxa"/>
            <w:tcBorders/>
            <w:shd w:fill="auto" w:val="clear"/>
            <w:tcMar>
              <w:left w:w="138" w:type="dxa"/>
            </w:tcMar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System should be easily used on multiple different systems using web pages.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cs="Arial" w:ascii="Arial" w:hAnsi="Arial"/>
          <w:b/>
          <w:i/>
          <w:sz w:val="24"/>
          <w:szCs w:val="24"/>
        </w:rPr>
        <w:t>FREQUENCY OF OCCURRENCE</w:t>
      </w:r>
      <w:r>
        <w:rPr/>
        <w:t>: Could be nearly continuous.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10272" w:type="dxa"/>
        <w:jc w:val="left"/>
        <w:tblInd w:w="-30" w:type="dxa"/>
        <w:tblBorders>
          <w:left w:val="single" w:sz="24" w:space="0" w:color="000001"/>
        </w:tblBorders>
        <w:tblCellMar>
          <w:top w:w="0" w:type="dxa"/>
          <w:left w:w="78" w:type="dxa"/>
          <w:bottom w:w="0" w:type="dxa"/>
          <w:right w:w="108" w:type="dxa"/>
        </w:tblCellMar>
        <w:tblLook w:val="0000" w:noVBand="0" w:noHBand="0" w:lastColumn="0" w:firstColumn="0" w:lastRow="0" w:firstRow="0"/>
      </w:tblPr>
      <w:tblGrid>
        <w:gridCol w:w="820"/>
        <w:gridCol w:w="9451"/>
      </w:tblGrid>
      <w:tr>
        <w:trPr/>
        <w:tc>
          <w:tcPr>
            <w:tcW w:w="10271" w:type="dxa"/>
            <w:gridSpan w:val="2"/>
            <w:tcBorders>
              <w:left w:val="single" w:sz="24" w:space="0" w:color="000001"/>
            </w:tcBorders>
            <w:shd w:fill="auto" w:val="clear"/>
            <w:tcMar>
              <w:left w:w="78" w:type="dxa"/>
            </w:tcMar>
          </w:tcPr>
          <w:p>
            <w:pPr>
              <w:pStyle w:val="Heading2"/>
              <w:keepNext/>
              <w:numPr>
                <w:ilvl w:val="0"/>
                <w:numId w:val="0"/>
              </w:numPr>
              <w:spacing w:before="240" w:after="60"/>
              <w:outlineLvl w:val="1"/>
              <w:rPr/>
            </w:pPr>
            <w:r>
              <w:rPr/>
              <w:t>OTHER ISSUES</w:t>
            </w:r>
          </w:p>
        </w:tc>
      </w:tr>
      <w:tr>
        <w:trPr/>
        <w:tc>
          <w:tcPr>
            <w:tcW w:w="820" w:type="dxa"/>
            <w:tcBorders>
              <w:left w:val="single" w:sz="24" w:space="0" w:color="000001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Issue Num</w:t>
            </w:r>
          </w:p>
        </w:tc>
        <w:tc>
          <w:tcPr>
            <w:tcW w:w="9451" w:type="dxa"/>
            <w:tcBorders/>
            <w:shd w:fill="auto" w:val="clear"/>
            <w:tcMar>
              <w:left w:w="138" w:type="dxa"/>
            </w:tcMar>
          </w:tcPr>
          <w:p>
            <w:pPr>
              <w:pStyle w:val="Normal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Issue</w:t>
            </w:r>
          </w:p>
        </w:tc>
      </w:tr>
      <w:tr>
        <w:trPr/>
        <w:tc>
          <w:tcPr>
            <w:tcW w:w="820" w:type="dxa"/>
            <w:tcBorders>
              <w:left w:val="single" w:sz="24" w:space="0" w:color="000001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jc w:val="center"/>
              <w:rPr>
                <w:i/>
                <w:i/>
                <w:sz w:val="24"/>
              </w:rPr>
            </w:pPr>
            <w:r>
              <w:rPr>
                <w:i/>
                <w:sz w:val="24"/>
              </w:rPr>
            </w:r>
          </w:p>
        </w:tc>
        <w:tc>
          <w:tcPr>
            <w:tcW w:w="9451" w:type="dxa"/>
            <w:tcBorders/>
            <w:shd w:fill="auto" w:val="clear"/>
            <w:tcMar>
              <w:left w:w="138" w:type="dxa"/>
            </w:tcMar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008" w:right="1008" w:header="706" w:top="1008" w:footer="706" w:bottom="1008" w:gutter="0"/>
      <w:pgNumType w:fmt="decimal"/>
      <w:formProt w:val="false"/>
      <w:textDirection w:val="lrTb"/>
      <w:docGrid w:type="default" w:linePitch="299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right" w:pos="3870" w:leader="none"/>
        <w:tab w:val="center" w:pos="4320" w:leader="none"/>
        <w:tab w:val="right" w:pos="7920" w:leader="none"/>
        <w:tab w:val="right" w:pos="8640" w:leader="none"/>
      </w:tabs>
      <w:rPr>
        <w:color w:val="808080"/>
        <w:sz w:val="20"/>
      </w:rPr>
    </w:pPr>
    <w:r>
      <w:rPr>
        <w:color w:val="808080"/>
        <w:sz w:val="20"/>
      </w:rPr>
    </w:r>
  </w:p>
  <w:p>
    <w:pPr>
      <w:pStyle w:val="Header"/>
      <w:tabs>
        <w:tab w:val="right" w:pos="3870" w:leader="none"/>
        <w:tab w:val="center" w:pos="4320" w:leader="none"/>
        <w:tab w:val="right" w:pos="7920" w:leader="none"/>
        <w:tab w:val="right" w:pos="8640" w:leader="none"/>
      </w:tabs>
      <w:ind w:left="-90" w:hanging="0"/>
      <w:rPr/>
    </w:pPr>
    <w:r>
      <w:rPr>
        <w:color w:val="000000"/>
        <w:sz w:val="24"/>
      </w:rPr>
      <w:t>9/25/2016 3:37:00 PM</w:t>
    </w:r>
    <w:r>
      <w:rPr>
        <w:color w:val="808080"/>
        <w:sz w:val="20"/>
      </w:rPr>
      <w:tab/>
      <w:tab/>
      <w:tab/>
      <w:t xml:space="preserve">            </w:t>
    </w:r>
    <w:r>
      <w:rPr>
        <w:color w:val="000000"/>
        <w:sz w:val="20"/>
      </w:rPr>
      <w:t xml:space="preserve">Page </w:t>
    </w:r>
    <w:r>
      <w:rPr>
        <w:color w:val="000000"/>
        <w:sz w:val="20"/>
      </w:rPr>
      <w:fldChar w:fldCharType="begin"/>
    </w:r>
    <w:r>
      <w:instrText> PAGE </w:instrText>
    </w:r>
    <w:r>
      <w:fldChar w:fldCharType="separate"/>
    </w:r>
    <w:r>
      <w:t>2</w:t>
    </w:r>
    <w:r>
      <w:fldChar w:fldCharType="end"/>
    </w:r>
    <w:r>
      <w:rPr>
        <w:rStyle w:val="Pagenumber"/>
        <w:color w:val="000000"/>
      </w:rPr>
      <w:t xml:space="preserve"> of </w:t>
    </w:r>
    <w:r>
      <w:rPr>
        <w:rStyle w:val="Pagenumber"/>
        <w:color w:val="000000"/>
      </w:rPr>
      <w:fldChar w:fldCharType="begin"/>
    </w:r>
    <w:r>
      <w:instrText> NUMPAGES </w:instrText>
    </w:r>
    <w:r>
      <w:fldChar w:fldCharType="separate"/>
    </w:r>
    <w:r>
      <w:t>2</w:t>
    </w:r>
    <w: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320" w:leader="none"/>
        <w:tab w:val="right" w:pos="7200" w:leader="none"/>
        <w:tab w:val="center" w:pos="8640" w:leader="none"/>
      </w:tabs>
      <w:jc w:val="right"/>
      <w:rPr>
        <w:color w:val="000000"/>
      </w:rPr>
    </w:pPr>
    <w:r>
      <w:rPr>
        <w:color w:val="000000"/>
      </w:rPr>
      <w:t>Group 9</w:t>
    </w:r>
  </w:p>
  <w:p>
    <w:pPr>
      <w:pStyle w:val="Header"/>
      <w:tabs>
        <w:tab w:val="center" w:pos="4320" w:leader="none"/>
        <w:tab w:val="right" w:pos="7200" w:leader="none"/>
        <w:tab w:val="center" w:pos="8640" w:leader="none"/>
      </w:tabs>
      <w:jc w:val="right"/>
      <w:rPr/>
    </w:pPr>
    <w:r>
      <w:rPr/>
      <w:fldChar w:fldCharType="begin"/>
    </w:r>
    <w:r>
      <w:instrText> DATE \@"M\/d\/yyyy" </w:instrText>
    </w:r>
    <w:r>
      <w:fldChar w:fldCharType="separate"/>
    </w:r>
    <w:r>
      <w:t>9/27/2016</w:t>
    </w:r>
    <w:r>
      <w:fldChar w:fldCharType="end"/>
    </w:r>
  </w:p>
  <w:p>
    <w:pPr>
      <w:pStyle w:val="Header"/>
      <w:tabs>
        <w:tab w:val="center" w:pos="4320" w:leader="none"/>
        <w:tab w:val="right" w:pos="7200" w:leader="none"/>
        <w:tab w:val="center" w:pos="8640" w:leader="none"/>
      </w:tabs>
      <w:jc w:val="right"/>
      <w:rPr>
        <w:color w:val="000000"/>
      </w:rPr>
    </w:pPr>
    <w:r>
      <w:rPr>
        <w:color w:val="000000"/>
      </w:rPr>
      <w:t>CS 3704 Fall 2016</w:t>
    </w:r>
  </w:p>
  <w:p>
    <w:pPr>
      <w:pStyle w:val="Header"/>
      <w:tabs>
        <w:tab w:val="right" w:pos="3870" w:leader="none"/>
        <w:tab w:val="center" w:pos="4320" w:leader="none"/>
        <w:tab w:val="right" w:pos="7920" w:leader="none"/>
        <w:tab w:val="right" w:pos="8640" w:leader="none"/>
      </w:tabs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a55e43"/>
    <w:pPr>
      <w:widowControl/>
      <w:bidi w:val="0"/>
      <w:jc w:val="left"/>
    </w:pPr>
    <w:rPr>
      <w:rFonts w:ascii="Times New Roman" w:hAnsi="Times New Roman" w:eastAsia="Times New Roman" w:cs="Times New Roman"/>
      <w:color w:val="00000A"/>
      <w:sz w:val="22"/>
      <w:szCs w:val="20"/>
      <w:lang w:val="en-US" w:eastAsia="en-US" w:bidi="ar-SA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sz w:val="28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b/>
      <w:sz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qFormat/>
    <w:rPr/>
  </w:style>
  <w:style w:type="character" w:styleId="Footnotereference">
    <w:name w:val="footnote reference"/>
    <w:qFormat/>
    <w:rPr>
      <w:vertAlign w:val="superscript"/>
    </w:rPr>
  </w:style>
  <w:style w:type="character" w:styleId="HeaderChar" w:customStyle="1">
    <w:name w:val="Header Char"/>
    <w:link w:val="Header"/>
    <w:qFormat/>
    <w:rsid w:val="00856dac"/>
    <w:rPr>
      <w:sz w:val="22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pPr>
      <w:tabs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pPr>
      <w:tabs>
        <w:tab w:val="center" w:pos="4320" w:leader="none"/>
        <w:tab w:val="right" w:pos="8640" w:leader="none"/>
      </w:tabs>
    </w:pPr>
    <w:rPr/>
  </w:style>
  <w:style w:type="paragraph" w:styleId="Footnotetext">
    <w:name w:val="footnote text"/>
    <w:basedOn w:val="Normal"/>
    <w:qFormat/>
    <w:pPr/>
    <w:rPr>
      <w:sz w:val="16"/>
    </w:rPr>
  </w:style>
  <w:style w:type="paragraph" w:styleId="TextBodyIndent">
    <w:name w:val="Body Text Indent"/>
    <w:basedOn w:val="Normal"/>
    <w:pPr>
      <w:spacing w:before="0" w:after="120"/>
      <w:ind w:left="360" w:hanging="0"/>
    </w:pPr>
    <w:rPr/>
  </w:style>
  <w:style w:type="paragraph" w:styleId="ListBullet">
    <w:name w:val="List Bullet"/>
    <w:basedOn w:val="Normal"/>
    <w:autoRedefine/>
    <w:qFormat/>
    <w:pPr>
      <w:ind w:left="360" w:hanging="360"/>
    </w:pPr>
    <w:rPr/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UseCase_Larman</Template>
  <TotalTime>40</TotalTime>
  <Application>LibreOffice/5.1.4.2$Linux_X86_64 LibreOffice_project/10m0$Build-2</Application>
  <Pages>2</Pages>
  <Words>311</Words>
  <Characters>1654</Characters>
  <CharactersWithSpaces>1940</CharactersWithSpaces>
  <Paragraphs>75</Paragraphs>
  <Company>Lockheed Martin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2016-09-24T22:43:00Z</dcterms:created>
  <dc:creator>Jen</dc:creator>
  <dc:description/>
  <dc:language>en-US</dc:language>
  <cp:lastModifiedBy/>
  <cp:lastPrinted>1999-02-17T23:01:00Z</cp:lastPrinted>
  <dcterms:modified xsi:type="dcterms:W3CDTF">2016-09-27T14:38:07Z</dcterms:modified>
  <cp:revision>13</cp:revision>
  <dc:subject/>
  <dc:title>Use Case Template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Lockheed Martin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