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5015" w14:textId="102E6EAD" w:rsidR="006763C9" w:rsidRDefault="006763C9" w:rsidP="006763C9">
      <w:pPr>
        <w:tabs>
          <w:tab w:val="left" w:pos="-720"/>
        </w:tabs>
        <w:suppressAutoHyphens/>
        <w:outlineLvl w:val="0"/>
        <w:rPr>
          <w:b/>
          <w:spacing w:val="-3"/>
          <w:sz w:val="26"/>
        </w:rPr>
      </w:pPr>
      <w:r w:rsidRPr="006763C9">
        <w:rPr>
          <w:b/>
          <w:color w:val="FF0000"/>
          <w:spacing w:val="-3"/>
          <w:sz w:val="26"/>
        </w:rPr>
        <w:t>Attestation</w:t>
      </w:r>
      <w:r>
        <w:rPr>
          <w:b/>
          <w:spacing w:val="-3"/>
          <w:sz w:val="26"/>
        </w:rPr>
        <w:t xml:space="preserve">:  In typing my name below, I attest that I am in </w:t>
      </w:r>
      <w:r w:rsidR="009F1155">
        <w:rPr>
          <w:b/>
          <w:spacing w:val="-3"/>
          <w:sz w:val="26"/>
        </w:rPr>
        <w:t>complete c</w:t>
      </w:r>
      <w:r>
        <w:rPr>
          <w:b/>
          <w:spacing w:val="-3"/>
          <w:sz w:val="26"/>
        </w:rPr>
        <w:t xml:space="preserve">ompliance with </w:t>
      </w:r>
      <w:r w:rsidR="009F1155">
        <w:rPr>
          <w:b/>
          <w:spacing w:val="-3"/>
          <w:sz w:val="26"/>
        </w:rPr>
        <w:t xml:space="preserve">the </w:t>
      </w:r>
      <w:r>
        <w:rPr>
          <w:b/>
          <w:spacing w:val="-3"/>
          <w:sz w:val="26"/>
        </w:rPr>
        <w:t xml:space="preserve">Marquette </w:t>
      </w:r>
      <w:r w:rsidR="009F1155">
        <w:rPr>
          <w:b/>
          <w:spacing w:val="-3"/>
          <w:sz w:val="26"/>
        </w:rPr>
        <w:t>University</w:t>
      </w:r>
      <w:r>
        <w:rPr>
          <w:b/>
          <w:spacing w:val="-3"/>
          <w:sz w:val="26"/>
        </w:rPr>
        <w:t xml:space="preserve"> Academic Integrity </w:t>
      </w:r>
      <w:proofErr w:type="gramStart"/>
      <w:r>
        <w:rPr>
          <w:b/>
          <w:spacing w:val="-3"/>
          <w:sz w:val="26"/>
        </w:rPr>
        <w:t>Policy, and</w:t>
      </w:r>
      <w:proofErr w:type="gramEnd"/>
      <w:r>
        <w:rPr>
          <w:b/>
          <w:spacing w:val="-3"/>
          <w:sz w:val="26"/>
        </w:rPr>
        <w:t xml:space="preserve"> have </w:t>
      </w:r>
      <w:r w:rsidR="00264A19">
        <w:rPr>
          <w:b/>
          <w:spacing w:val="-3"/>
          <w:sz w:val="26"/>
        </w:rPr>
        <w:t>executed</w:t>
      </w:r>
      <w:r>
        <w:rPr>
          <w:b/>
          <w:spacing w:val="-3"/>
          <w:sz w:val="26"/>
        </w:rPr>
        <w:t xml:space="preserve"> </w:t>
      </w:r>
      <w:r w:rsidR="009F1155">
        <w:rPr>
          <w:b/>
          <w:spacing w:val="-3"/>
          <w:sz w:val="26"/>
        </w:rPr>
        <w:t xml:space="preserve">(or agree to comply with) </w:t>
      </w:r>
      <w:r>
        <w:rPr>
          <w:b/>
          <w:spacing w:val="-3"/>
          <w:sz w:val="26"/>
        </w:rPr>
        <w:t xml:space="preserve">the </w:t>
      </w:r>
      <w:r w:rsidR="009F1155">
        <w:rPr>
          <w:b/>
          <w:spacing w:val="-3"/>
          <w:sz w:val="26"/>
        </w:rPr>
        <w:t>student</w:t>
      </w:r>
      <w:r>
        <w:rPr>
          <w:b/>
          <w:spacing w:val="-3"/>
          <w:sz w:val="26"/>
        </w:rPr>
        <w:t xml:space="preserve"> honor code</w:t>
      </w:r>
      <w:r w:rsidR="00264A19">
        <w:rPr>
          <w:b/>
          <w:spacing w:val="-3"/>
          <w:sz w:val="26"/>
        </w:rPr>
        <w:t xml:space="preserve"> and pledge</w:t>
      </w:r>
      <w:r w:rsidR="004635AE">
        <w:rPr>
          <w:b/>
          <w:spacing w:val="-3"/>
          <w:sz w:val="26"/>
        </w:rPr>
        <w:t xml:space="preserve">. </w:t>
      </w:r>
      <w:r>
        <w:rPr>
          <w:b/>
          <w:spacing w:val="-3"/>
          <w:sz w:val="26"/>
        </w:rPr>
        <w:t xml:space="preserve"> (</w:t>
      </w:r>
      <w:hyperlink r:id="rId11" w:anchor="academicintegrity" w:history="1">
        <w:r w:rsidR="004635AE">
          <w:rPr>
            <w:rStyle w:val="Hyperlink"/>
            <w:b/>
            <w:spacing w:val="-3"/>
            <w:sz w:val="26"/>
          </w:rPr>
          <w:t>C</w:t>
        </w:r>
        <w:r w:rsidRPr="006763C9">
          <w:rPr>
            <w:rStyle w:val="Hyperlink"/>
            <w:b/>
            <w:spacing w:val="-3"/>
            <w:sz w:val="26"/>
          </w:rPr>
          <w:t xml:space="preserve">lick </w:t>
        </w:r>
        <w:r w:rsidR="001A5FE2">
          <w:rPr>
            <w:rStyle w:val="Hyperlink"/>
            <w:b/>
            <w:spacing w:val="-3"/>
            <w:sz w:val="26"/>
          </w:rPr>
          <w:t xml:space="preserve">here to </w:t>
        </w:r>
        <w:r w:rsidRPr="006763C9">
          <w:rPr>
            <w:rStyle w:val="Hyperlink"/>
            <w:b/>
            <w:spacing w:val="-3"/>
            <w:sz w:val="26"/>
          </w:rPr>
          <w:t xml:space="preserve">review </w:t>
        </w:r>
        <w:r w:rsidR="001A5FE2">
          <w:rPr>
            <w:rStyle w:val="Hyperlink"/>
            <w:b/>
            <w:spacing w:val="-3"/>
            <w:sz w:val="26"/>
          </w:rPr>
          <w:t>undergrad</w:t>
        </w:r>
      </w:hyperlink>
      <w:r>
        <w:rPr>
          <w:b/>
          <w:spacing w:val="-3"/>
          <w:sz w:val="26"/>
        </w:rPr>
        <w:t xml:space="preserve"> </w:t>
      </w:r>
      <w:r w:rsidR="001A5FE2">
        <w:rPr>
          <w:b/>
          <w:spacing w:val="-3"/>
          <w:sz w:val="26"/>
        </w:rPr>
        <w:t xml:space="preserve">    </w:t>
      </w:r>
      <w:hyperlink r:id="rId12" w:history="1">
        <w:r w:rsidR="004635AE">
          <w:rPr>
            <w:rStyle w:val="Hyperlink"/>
            <w:b/>
            <w:spacing w:val="-3"/>
            <w:sz w:val="26"/>
          </w:rPr>
          <w:t>C</w:t>
        </w:r>
        <w:r w:rsidR="001A5FE2" w:rsidRPr="001A5FE2">
          <w:rPr>
            <w:rStyle w:val="Hyperlink"/>
            <w:b/>
            <w:spacing w:val="-3"/>
            <w:sz w:val="26"/>
          </w:rPr>
          <w:t>lick here to review grad school</w:t>
        </w:r>
      </w:hyperlink>
      <w:r w:rsidR="001A5FE2">
        <w:rPr>
          <w:b/>
          <w:spacing w:val="-3"/>
          <w:sz w:val="26"/>
        </w:rPr>
        <w:t xml:space="preserve">  policies, </w:t>
      </w:r>
      <w:r>
        <w:rPr>
          <w:b/>
          <w:spacing w:val="-3"/>
          <w:sz w:val="26"/>
        </w:rPr>
        <w:t xml:space="preserve">if necessary).  </w:t>
      </w:r>
      <w:r>
        <w:rPr>
          <w:b/>
          <w:spacing w:val="-3"/>
          <w:sz w:val="26"/>
        </w:rPr>
        <w:br/>
        <w:t>I further attest:</w:t>
      </w:r>
    </w:p>
    <w:p w14:paraId="3F59E545" w14:textId="4317E2AF" w:rsidR="006763C9" w:rsidRDefault="006763C9" w:rsidP="006763C9">
      <w:pPr>
        <w:numPr>
          <w:ilvl w:val="0"/>
          <w:numId w:val="2"/>
        </w:numPr>
        <w:tabs>
          <w:tab w:val="left" w:pos="-720"/>
        </w:tabs>
        <w:suppressAutoHyphens/>
        <w:ind w:hanging="720"/>
        <w:outlineLvl w:val="0"/>
        <w:rPr>
          <w:b/>
          <w:spacing w:val="-3"/>
          <w:sz w:val="26"/>
        </w:rPr>
      </w:pPr>
      <w:r>
        <w:rPr>
          <w:b/>
          <w:spacing w:val="-3"/>
          <w:sz w:val="26"/>
        </w:rPr>
        <w:t>I understand that I can use any course materials</w:t>
      </w:r>
      <w:r w:rsidR="009F1155">
        <w:rPr>
          <w:b/>
          <w:spacing w:val="-3"/>
          <w:sz w:val="26"/>
        </w:rPr>
        <w:t xml:space="preserve">, </w:t>
      </w:r>
      <w:r w:rsidR="006F2998">
        <w:rPr>
          <w:b/>
          <w:spacing w:val="-3"/>
          <w:sz w:val="26"/>
        </w:rPr>
        <w:t xml:space="preserve">the course textbook, </w:t>
      </w:r>
      <w:r w:rsidR="009F1155">
        <w:rPr>
          <w:b/>
          <w:spacing w:val="-3"/>
          <w:sz w:val="26"/>
        </w:rPr>
        <w:t>handouts, PowerPoint slides</w:t>
      </w:r>
      <w:r w:rsidR="00264A19">
        <w:rPr>
          <w:b/>
          <w:spacing w:val="-3"/>
          <w:sz w:val="26"/>
        </w:rPr>
        <w:t xml:space="preserve">, my own course notes, (all of these can be accessed electronically or online during the exam period) </w:t>
      </w:r>
      <w:r>
        <w:rPr>
          <w:b/>
          <w:spacing w:val="-3"/>
          <w:sz w:val="26"/>
        </w:rPr>
        <w:t xml:space="preserve">and that this exam is open book and open notes.  </w:t>
      </w:r>
    </w:p>
    <w:p w14:paraId="018F8F93" w14:textId="258FE619" w:rsidR="009F1155" w:rsidRDefault="009F1155" w:rsidP="006763C9">
      <w:pPr>
        <w:numPr>
          <w:ilvl w:val="0"/>
          <w:numId w:val="2"/>
        </w:numPr>
        <w:tabs>
          <w:tab w:val="left" w:pos="-720"/>
        </w:tabs>
        <w:suppressAutoHyphens/>
        <w:ind w:hanging="720"/>
        <w:outlineLvl w:val="0"/>
        <w:rPr>
          <w:b/>
          <w:spacing w:val="-3"/>
          <w:sz w:val="26"/>
        </w:rPr>
      </w:pPr>
      <w:r>
        <w:rPr>
          <w:b/>
          <w:spacing w:val="-3"/>
          <w:sz w:val="26"/>
        </w:rPr>
        <w:t xml:space="preserve">I agree that I will answer </w:t>
      </w:r>
      <w:r w:rsidR="00264A19">
        <w:rPr>
          <w:b/>
          <w:spacing w:val="-3"/>
          <w:sz w:val="26"/>
        </w:rPr>
        <w:t xml:space="preserve">all </w:t>
      </w:r>
      <w:r>
        <w:rPr>
          <w:b/>
          <w:spacing w:val="-3"/>
          <w:sz w:val="26"/>
        </w:rPr>
        <w:t>questions in my own words, and that I will not cut/copy and paste from any electronic source into th</w:t>
      </w:r>
      <w:bookmarkStart w:id="0" w:name="_GoBack"/>
      <w:bookmarkEnd w:id="0"/>
      <w:r>
        <w:rPr>
          <w:b/>
          <w:spacing w:val="-3"/>
          <w:sz w:val="26"/>
        </w:rPr>
        <w:t>is examination.</w:t>
      </w:r>
    </w:p>
    <w:p w14:paraId="5716C455" w14:textId="4D46C0F2" w:rsidR="009F1155" w:rsidRDefault="009F1155" w:rsidP="006763C9">
      <w:pPr>
        <w:numPr>
          <w:ilvl w:val="0"/>
          <w:numId w:val="2"/>
        </w:numPr>
        <w:tabs>
          <w:tab w:val="left" w:pos="-720"/>
        </w:tabs>
        <w:suppressAutoHyphens/>
        <w:ind w:hanging="720"/>
        <w:outlineLvl w:val="0"/>
        <w:rPr>
          <w:b/>
          <w:spacing w:val="-3"/>
          <w:sz w:val="26"/>
        </w:rPr>
      </w:pPr>
      <w:r>
        <w:rPr>
          <w:b/>
          <w:spacing w:val="-3"/>
          <w:sz w:val="26"/>
        </w:rPr>
        <w:t xml:space="preserve">I agree to </w:t>
      </w:r>
      <w:r w:rsidRPr="009F1155">
        <w:rPr>
          <w:b/>
          <w:spacing w:val="-3"/>
          <w:sz w:val="26"/>
        </w:rPr>
        <w:t xml:space="preserve">complete </w:t>
      </w:r>
      <w:r>
        <w:rPr>
          <w:b/>
          <w:spacing w:val="-3"/>
          <w:sz w:val="26"/>
        </w:rPr>
        <w:t xml:space="preserve">this exam as an </w:t>
      </w:r>
      <w:r w:rsidRPr="009F1155">
        <w:rPr>
          <w:b/>
          <w:spacing w:val="-3"/>
          <w:sz w:val="26"/>
        </w:rPr>
        <w:t xml:space="preserve">individual assignment and </w:t>
      </w:r>
      <w:r>
        <w:rPr>
          <w:b/>
          <w:spacing w:val="-3"/>
          <w:sz w:val="26"/>
        </w:rPr>
        <w:t xml:space="preserve">to </w:t>
      </w:r>
      <w:r w:rsidRPr="009F1155">
        <w:rPr>
          <w:b/>
          <w:spacing w:val="-3"/>
          <w:sz w:val="26"/>
        </w:rPr>
        <w:t>neither accept nor give unauthorized help</w:t>
      </w:r>
      <w:r>
        <w:rPr>
          <w:b/>
          <w:spacing w:val="-3"/>
          <w:sz w:val="26"/>
        </w:rPr>
        <w:t>, per the student honor code</w:t>
      </w:r>
      <w:r w:rsidR="00264A19">
        <w:rPr>
          <w:b/>
          <w:spacing w:val="-3"/>
          <w:sz w:val="26"/>
        </w:rPr>
        <w:t>/ pledge</w:t>
      </w:r>
      <w:r>
        <w:rPr>
          <w:b/>
          <w:spacing w:val="-3"/>
          <w:sz w:val="26"/>
        </w:rPr>
        <w:t>.</w:t>
      </w:r>
    </w:p>
    <w:p w14:paraId="47892864" w14:textId="065C69FE" w:rsidR="006763C9" w:rsidRDefault="006763C9" w:rsidP="006763C9">
      <w:pPr>
        <w:numPr>
          <w:ilvl w:val="0"/>
          <w:numId w:val="2"/>
        </w:numPr>
        <w:tabs>
          <w:tab w:val="left" w:pos="-720"/>
        </w:tabs>
        <w:suppressAutoHyphens/>
        <w:ind w:hanging="720"/>
        <w:outlineLvl w:val="0"/>
        <w:rPr>
          <w:b/>
          <w:spacing w:val="-3"/>
          <w:sz w:val="26"/>
        </w:rPr>
      </w:pPr>
      <w:r>
        <w:rPr>
          <w:b/>
          <w:spacing w:val="-3"/>
          <w:sz w:val="26"/>
        </w:rPr>
        <w:t xml:space="preserve">I </w:t>
      </w:r>
      <w:r w:rsidR="002210DA">
        <w:rPr>
          <w:b/>
          <w:spacing w:val="-3"/>
          <w:sz w:val="26"/>
        </w:rPr>
        <w:t>will not</w:t>
      </w:r>
      <w:r>
        <w:rPr>
          <w:b/>
          <w:spacing w:val="-3"/>
          <w:sz w:val="26"/>
        </w:rPr>
        <w:t xml:space="preserve"> use any electronic sources</w:t>
      </w:r>
      <w:r w:rsidR="009F1155">
        <w:rPr>
          <w:b/>
          <w:spacing w:val="-3"/>
          <w:sz w:val="26"/>
        </w:rPr>
        <w:t xml:space="preserve"> </w:t>
      </w:r>
      <w:r w:rsidR="009F1155" w:rsidRPr="00264A19">
        <w:rPr>
          <w:b/>
          <w:color w:val="FF0000"/>
          <w:spacing w:val="-3"/>
          <w:sz w:val="26"/>
        </w:rPr>
        <w:t>outside of course materials</w:t>
      </w:r>
      <w:r w:rsidR="009F1155">
        <w:rPr>
          <w:b/>
          <w:spacing w:val="-3"/>
          <w:sz w:val="26"/>
        </w:rPr>
        <w:t xml:space="preserve"> or</w:t>
      </w:r>
      <w:r>
        <w:rPr>
          <w:b/>
          <w:spacing w:val="-3"/>
          <w:sz w:val="26"/>
        </w:rPr>
        <w:t xml:space="preserve"> web </w:t>
      </w:r>
      <w:r w:rsidR="00072949">
        <w:rPr>
          <w:b/>
          <w:spacing w:val="-3"/>
          <w:sz w:val="26"/>
        </w:rPr>
        <w:t>engines/</w:t>
      </w:r>
      <w:r>
        <w:rPr>
          <w:b/>
          <w:spacing w:val="-3"/>
          <w:sz w:val="26"/>
        </w:rPr>
        <w:t>browsers</w:t>
      </w:r>
      <w:r w:rsidR="009F1155">
        <w:rPr>
          <w:b/>
          <w:spacing w:val="-3"/>
          <w:sz w:val="26"/>
        </w:rPr>
        <w:t xml:space="preserve"> for my answers.</w:t>
      </w:r>
      <w:r>
        <w:rPr>
          <w:b/>
          <w:spacing w:val="-3"/>
          <w:sz w:val="26"/>
        </w:rPr>
        <w:t xml:space="preserve"> </w:t>
      </w:r>
    </w:p>
    <w:p w14:paraId="166F8858" w14:textId="7A3E9ABC" w:rsidR="00264A19" w:rsidRDefault="00264A19" w:rsidP="006763C9">
      <w:pPr>
        <w:numPr>
          <w:ilvl w:val="0"/>
          <w:numId w:val="2"/>
        </w:numPr>
        <w:tabs>
          <w:tab w:val="left" w:pos="-720"/>
        </w:tabs>
        <w:suppressAutoHyphens/>
        <w:ind w:hanging="720"/>
        <w:outlineLvl w:val="0"/>
        <w:rPr>
          <w:b/>
          <w:spacing w:val="-3"/>
          <w:sz w:val="26"/>
        </w:rPr>
      </w:pPr>
      <w:r>
        <w:rPr>
          <w:b/>
          <w:spacing w:val="-3"/>
          <w:sz w:val="26"/>
        </w:rPr>
        <w:t xml:space="preserve">I understand that if I fail to return the completed exam by email to </w:t>
      </w:r>
      <w:hyperlink r:id="rId13" w:history="1">
        <w:r w:rsidR="007C0D09" w:rsidRPr="00FB7C42">
          <w:rPr>
            <w:rStyle w:val="Hyperlink"/>
            <w:b/>
            <w:spacing w:val="-3"/>
            <w:sz w:val="26"/>
          </w:rPr>
          <w:t>Jeffrey.Toth@marquette.edu</w:t>
        </w:r>
      </w:hyperlink>
      <w:r>
        <w:rPr>
          <w:b/>
          <w:spacing w:val="-3"/>
          <w:sz w:val="26"/>
        </w:rPr>
        <w:t xml:space="preserve"> by 6 PM CT on Monday, March 30, the exam</w:t>
      </w:r>
      <w:r w:rsidR="007C0D09">
        <w:rPr>
          <w:b/>
          <w:spacing w:val="-3"/>
          <w:sz w:val="26"/>
        </w:rPr>
        <w:t>ination</w:t>
      </w:r>
      <w:r>
        <w:rPr>
          <w:b/>
          <w:spacing w:val="-3"/>
          <w:sz w:val="26"/>
        </w:rPr>
        <w:t xml:space="preserve"> absence policy in the course syllabus will apply.</w:t>
      </w:r>
    </w:p>
    <w:p w14:paraId="4A29C7DF" w14:textId="65B4C273" w:rsidR="00184003" w:rsidRDefault="002210DA" w:rsidP="006763C9">
      <w:pPr>
        <w:numPr>
          <w:ilvl w:val="0"/>
          <w:numId w:val="2"/>
        </w:numPr>
        <w:tabs>
          <w:tab w:val="left" w:pos="-720"/>
        </w:tabs>
        <w:suppressAutoHyphens/>
        <w:ind w:hanging="720"/>
        <w:outlineLvl w:val="0"/>
        <w:rPr>
          <w:b/>
          <w:spacing w:val="-3"/>
          <w:sz w:val="26"/>
        </w:rPr>
      </w:pPr>
      <w:r>
        <w:rPr>
          <w:b/>
          <w:spacing w:val="-3"/>
          <w:sz w:val="26"/>
        </w:rPr>
        <w:t>I understand that u</w:t>
      </w:r>
      <w:r w:rsidR="00184003">
        <w:rPr>
          <w:b/>
          <w:spacing w:val="-3"/>
          <w:sz w:val="26"/>
        </w:rPr>
        <w:t>nsigned examinations will not be graded.</w:t>
      </w:r>
    </w:p>
    <w:p w14:paraId="5CB077D5" w14:textId="77777777" w:rsidR="006763C9" w:rsidRDefault="006763C9">
      <w:pPr>
        <w:tabs>
          <w:tab w:val="left" w:pos="-720"/>
        </w:tabs>
        <w:suppressAutoHyphens/>
        <w:jc w:val="both"/>
        <w:outlineLvl w:val="0"/>
        <w:rPr>
          <w:b/>
          <w:spacing w:val="-3"/>
          <w:sz w:val="26"/>
        </w:rPr>
      </w:pPr>
    </w:p>
    <w:p w14:paraId="49C14F76" w14:textId="77777777" w:rsidR="006763C9" w:rsidRDefault="006763C9">
      <w:pPr>
        <w:tabs>
          <w:tab w:val="left" w:pos="-720"/>
        </w:tabs>
        <w:suppressAutoHyphens/>
        <w:jc w:val="both"/>
        <w:outlineLvl w:val="0"/>
        <w:rPr>
          <w:b/>
          <w:spacing w:val="-3"/>
          <w:sz w:val="26"/>
        </w:rPr>
      </w:pPr>
    </w:p>
    <w:p w14:paraId="69B1C477" w14:textId="274C1B72" w:rsidR="006703A7" w:rsidRPr="009735F7" w:rsidRDefault="006703A7">
      <w:pPr>
        <w:tabs>
          <w:tab w:val="left" w:pos="-720"/>
        </w:tabs>
        <w:suppressAutoHyphens/>
        <w:jc w:val="both"/>
        <w:outlineLvl w:val="0"/>
        <w:rPr>
          <w:b/>
          <w:spacing w:val="-3"/>
          <w:sz w:val="26"/>
          <w:u w:val="single"/>
        </w:rPr>
      </w:pPr>
      <w:r w:rsidRPr="009735F7">
        <w:rPr>
          <w:b/>
          <w:spacing w:val="-3"/>
          <w:sz w:val="26"/>
        </w:rPr>
        <w:t xml:space="preserve">Name:  </w:t>
      </w:r>
      <w:r w:rsidRPr="009735F7">
        <w:rPr>
          <w:b/>
          <w:spacing w:val="-3"/>
          <w:sz w:val="26"/>
          <w:u w:val="single"/>
        </w:rPr>
        <w:t>____</w:t>
      </w:r>
    </w:p>
    <w:p w14:paraId="63CAF473" w14:textId="77777777" w:rsidR="006703A7" w:rsidRPr="009735F7" w:rsidRDefault="006703A7">
      <w:pPr>
        <w:tabs>
          <w:tab w:val="left" w:pos="-720"/>
        </w:tabs>
        <w:suppressAutoHyphens/>
        <w:jc w:val="both"/>
        <w:rPr>
          <w:b/>
          <w:spacing w:val="-3"/>
          <w:sz w:val="26"/>
        </w:rPr>
      </w:pPr>
    </w:p>
    <w:p w14:paraId="5759FBDF" w14:textId="77777777" w:rsidR="00607273" w:rsidRPr="009735F7" w:rsidRDefault="00607273" w:rsidP="007E146E">
      <w:pPr>
        <w:tabs>
          <w:tab w:val="left" w:pos="-720"/>
        </w:tabs>
        <w:suppressAutoHyphens/>
        <w:rPr>
          <w:b/>
          <w:sz w:val="26"/>
        </w:rPr>
      </w:pPr>
    </w:p>
    <w:p w14:paraId="5C1346BF" w14:textId="04A773C0" w:rsidR="00B047EB" w:rsidRPr="009735F7" w:rsidRDefault="00607273" w:rsidP="007E146E">
      <w:pPr>
        <w:tabs>
          <w:tab w:val="left" w:pos="-720"/>
        </w:tabs>
        <w:suppressAutoHyphens/>
        <w:outlineLvl w:val="0"/>
        <w:rPr>
          <w:b/>
          <w:sz w:val="26"/>
        </w:rPr>
      </w:pPr>
      <w:r w:rsidRPr="009735F7">
        <w:rPr>
          <w:b/>
          <w:sz w:val="26"/>
        </w:rPr>
        <w:t>Exam #2</w:t>
      </w:r>
      <w:r w:rsidR="00184003">
        <w:rPr>
          <w:b/>
          <w:sz w:val="26"/>
        </w:rPr>
        <w:t xml:space="preserve">         </w:t>
      </w:r>
      <w:r w:rsidR="00B047EB" w:rsidRPr="009735F7">
        <w:rPr>
          <w:b/>
          <w:sz w:val="26"/>
        </w:rPr>
        <w:t>BIEN 4420/ 5420</w:t>
      </w:r>
      <w:r w:rsidR="007E146E">
        <w:rPr>
          <w:b/>
          <w:sz w:val="26"/>
        </w:rPr>
        <w:t xml:space="preserve">, </w:t>
      </w:r>
      <w:r w:rsidR="00B047EB" w:rsidRPr="009735F7">
        <w:rPr>
          <w:b/>
          <w:sz w:val="26"/>
        </w:rPr>
        <w:t>MEEN 4570/ 5570</w:t>
      </w:r>
      <w:r w:rsidR="007E146E">
        <w:rPr>
          <w:b/>
          <w:sz w:val="26"/>
        </w:rPr>
        <w:t xml:space="preserve">, </w:t>
      </w:r>
      <w:r w:rsidR="00B047EB" w:rsidRPr="009735F7">
        <w:rPr>
          <w:b/>
          <w:sz w:val="26"/>
        </w:rPr>
        <w:t>BIMA 6570</w:t>
      </w:r>
    </w:p>
    <w:p w14:paraId="6A8DF2EA" w14:textId="77777777" w:rsidR="00607273" w:rsidRPr="009735F7" w:rsidRDefault="00607273" w:rsidP="007E146E">
      <w:pPr>
        <w:tabs>
          <w:tab w:val="left" w:pos="-720"/>
        </w:tabs>
        <w:suppressAutoHyphens/>
        <w:rPr>
          <w:b/>
          <w:sz w:val="26"/>
        </w:rPr>
      </w:pPr>
    </w:p>
    <w:p w14:paraId="1C23725C" w14:textId="2F695780" w:rsidR="00607273" w:rsidRPr="009735F7" w:rsidRDefault="007E146E" w:rsidP="007E146E">
      <w:pPr>
        <w:tabs>
          <w:tab w:val="left" w:pos="-720"/>
        </w:tabs>
        <w:suppressAutoHyphens/>
        <w:rPr>
          <w:b/>
          <w:sz w:val="26"/>
        </w:rPr>
      </w:pPr>
      <w:proofErr w:type="gramStart"/>
      <w:r>
        <w:rPr>
          <w:b/>
          <w:sz w:val="26"/>
        </w:rPr>
        <w:t>Mon</w:t>
      </w:r>
      <w:r w:rsidR="0037555A" w:rsidRPr="009735F7">
        <w:rPr>
          <w:b/>
          <w:sz w:val="26"/>
        </w:rPr>
        <w:t>d</w:t>
      </w:r>
      <w:r w:rsidR="00607273" w:rsidRPr="009735F7">
        <w:rPr>
          <w:b/>
          <w:sz w:val="26"/>
        </w:rPr>
        <w:t xml:space="preserve">ay, </w:t>
      </w:r>
      <w:r w:rsidR="00184003">
        <w:rPr>
          <w:b/>
          <w:sz w:val="26"/>
        </w:rPr>
        <w:t xml:space="preserve">  </w:t>
      </w:r>
      <w:proofErr w:type="gramEnd"/>
      <w:r w:rsidR="00184003">
        <w:rPr>
          <w:b/>
          <w:sz w:val="26"/>
        </w:rPr>
        <w:t xml:space="preserve">  </w:t>
      </w:r>
      <w:r>
        <w:rPr>
          <w:b/>
          <w:sz w:val="26"/>
        </w:rPr>
        <w:t>March 30</w:t>
      </w:r>
      <w:r w:rsidR="00607273" w:rsidRPr="009735F7">
        <w:rPr>
          <w:b/>
          <w:sz w:val="26"/>
        </w:rPr>
        <w:t xml:space="preserve">, </w:t>
      </w:r>
      <w:r w:rsidR="00184003">
        <w:rPr>
          <w:b/>
          <w:sz w:val="26"/>
        </w:rPr>
        <w:t xml:space="preserve">    </w:t>
      </w:r>
      <w:r w:rsidR="00607273" w:rsidRPr="009735F7">
        <w:rPr>
          <w:b/>
          <w:sz w:val="26"/>
        </w:rPr>
        <w:t>20</w:t>
      </w:r>
      <w:r>
        <w:rPr>
          <w:b/>
          <w:sz w:val="26"/>
        </w:rPr>
        <w:t>20</w:t>
      </w:r>
      <w:r w:rsidR="00184003">
        <w:rPr>
          <w:b/>
          <w:sz w:val="26"/>
        </w:rPr>
        <w:t>,         3:45 PM to 6PM</w:t>
      </w:r>
    </w:p>
    <w:p w14:paraId="3479A89D" w14:textId="77777777" w:rsidR="00607273" w:rsidRPr="009735F7" w:rsidRDefault="00607273" w:rsidP="007E146E">
      <w:pPr>
        <w:tabs>
          <w:tab w:val="left" w:pos="-720"/>
        </w:tabs>
        <w:suppressAutoHyphens/>
        <w:rPr>
          <w:b/>
          <w:sz w:val="26"/>
        </w:rPr>
      </w:pPr>
    </w:p>
    <w:p w14:paraId="3954D501" w14:textId="526D36C0" w:rsidR="00607273" w:rsidRPr="009735F7" w:rsidRDefault="00607273" w:rsidP="007E146E">
      <w:pPr>
        <w:tabs>
          <w:tab w:val="left" w:pos="-720"/>
        </w:tabs>
        <w:suppressAutoHyphens/>
        <w:outlineLvl w:val="0"/>
        <w:rPr>
          <w:b/>
          <w:sz w:val="26"/>
        </w:rPr>
      </w:pPr>
      <w:r w:rsidRPr="009735F7">
        <w:rPr>
          <w:b/>
          <w:sz w:val="26"/>
        </w:rPr>
        <w:t>Instructor:</w:t>
      </w:r>
      <w:r w:rsidR="007E146E">
        <w:rPr>
          <w:b/>
          <w:sz w:val="26"/>
        </w:rPr>
        <w:t xml:space="preserve">         </w:t>
      </w:r>
      <w:r w:rsidR="00184003">
        <w:rPr>
          <w:b/>
          <w:sz w:val="26"/>
        </w:rPr>
        <w:t>Prof</w:t>
      </w:r>
      <w:r w:rsidRPr="009735F7">
        <w:rPr>
          <w:b/>
          <w:sz w:val="26"/>
        </w:rPr>
        <w:t xml:space="preserve">. </w:t>
      </w:r>
      <w:r w:rsidR="00184003">
        <w:rPr>
          <w:b/>
          <w:sz w:val="26"/>
        </w:rPr>
        <w:t xml:space="preserve">Dr.  </w:t>
      </w:r>
      <w:r w:rsidRPr="009735F7">
        <w:rPr>
          <w:b/>
          <w:sz w:val="26"/>
        </w:rPr>
        <w:t>J. M. Toth</w:t>
      </w:r>
    </w:p>
    <w:p w14:paraId="067C6B2C" w14:textId="77777777" w:rsidR="00607273" w:rsidRPr="009735F7" w:rsidRDefault="00607273" w:rsidP="007E146E">
      <w:pPr>
        <w:tabs>
          <w:tab w:val="left" w:pos="-720"/>
        </w:tabs>
        <w:suppressAutoHyphens/>
        <w:rPr>
          <w:b/>
          <w:sz w:val="26"/>
        </w:rPr>
      </w:pPr>
    </w:p>
    <w:p w14:paraId="15A1462A" w14:textId="2360AD0E" w:rsidR="00B047EB" w:rsidRPr="009735F7" w:rsidRDefault="007E146E" w:rsidP="007E146E">
      <w:pPr>
        <w:tabs>
          <w:tab w:val="left" w:pos="-720"/>
        </w:tabs>
        <w:suppressAutoHyphens/>
        <w:outlineLv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Highlight </w:t>
      </w:r>
      <w:r w:rsidR="00B047EB" w:rsidRPr="009735F7">
        <w:rPr>
          <w:b/>
          <w:sz w:val="23"/>
          <w:szCs w:val="23"/>
        </w:rPr>
        <w:t xml:space="preserve">grad credit or undergrad below.  You must </w:t>
      </w:r>
      <w:r>
        <w:rPr>
          <w:b/>
          <w:sz w:val="23"/>
          <w:szCs w:val="23"/>
        </w:rPr>
        <w:t xml:space="preserve">highlight </w:t>
      </w:r>
      <w:r w:rsidR="00B047EB" w:rsidRPr="009735F7">
        <w:rPr>
          <w:b/>
          <w:sz w:val="23"/>
          <w:szCs w:val="23"/>
        </w:rPr>
        <w:t>grad credit if you are currently taking this class for grad credit OR will be using this course in the future for grad credit (</w:t>
      </w:r>
      <w:proofErr w:type="spellStart"/>
      <w:r w:rsidR="00B047EB" w:rsidRPr="009735F7">
        <w:rPr>
          <w:b/>
          <w:sz w:val="23"/>
          <w:szCs w:val="23"/>
        </w:rPr>
        <w:t>eg</w:t>
      </w:r>
      <w:proofErr w:type="spellEnd"/>
      <w:r w:rsidR="00B047EB" w:rsidRPr="009735F7">
        <w:rPr>
          <w:b/>
          <w:sz w:val="23"/>
          <w:szCs w:val="23"/>
        </w:rPr>
        <w:t xml:space="preserve"> BS/MS).</w:t>
      </w:r>
    </w:p>
    <w:p w14:paraId="45573B46" w14:textId="77777777" w:rsidR="00607273" w:rsidRPr="009735F7" w:rsidRDefault="00607273" w:rsidP="007E146E">
      <w:pPr>
        <w:tabs>
          <w:tab w:val="left" w:pos="-720"/>
        </w:tabs>
        <w:suppressAutoHyphens/>
        <w:rPr>
          <w:b/>
          <w:sz w:val="26"/>
        </w:rPr>
      </w:pPr>
    </w:p>
    <w:p w14:paraId="3E89B82F" w14:textId="77777777" w:rsidR="00607273" w:rsidRPr="009735F7" w:rsidRDefault="00607273" w:rsidP="007E146E">
      <w:pPr>
        <w:tabs>
          <w:tab w:val="left" w:pos="-720"/>
        </w:tabs>
        <w:suppressAutoHyphens/>
        <w:rPr>
          <w:b/>
          <w:sz w:val="26"/>
        </w:rPr>
      </w:pPr>
    </w:p>
    <w:p w14:paraId="446BAF0D" w14:textId="683D10B7" w:rsidR="00AE2A73" w:rsidRPr="009735F7" w:rsidRDefault="00AE2A73" w:rsidP="007E146E">
      <w:pPr>
        <w:tabs>
          <w:tab w:val="left" w:pos="-720"/>
        </w:tabs>
        <w:suppressAutoHyphens/>
        <w:rPr>
          <w:b/>
          <w:sz w:val="26"/>
        </w:rPr>
      </w:pPr>
      <w:r w:rsidRPr="009735F7">
        <w:rPr>
          <w:b/>
          <w:sz w:val="26"/>
        </w:rPr>
        <w:t>Grad credit (must answer question 5</w:t>
      </w:r>
      <w:r w:rsidR="005B5F56">
        <w:rPr>
          <w:b/>
          <w:sz w:val="26"/>
        </w:rPr>
        <w:t>7</w:t>
      </w:r>
      <w:r w:rsidRPr="009735F7">
        <w:rPr>
          <w:b/>
          <w:sz w:val="26"/>
        </w:rPr>
        <w:t xml:space="preserve">)                          </w:t>
      </w:r>
      <w:proofErr w:type="gramStart"/>
      <w:r w:rsidRPr="009735F7">
        <w:rPr>
          <w:b/>
          <w:sz w:val="26"/>
        </w:rPr>
        <w:t>/  1</w:t>
      </w:r>
      <w:r w:rsidR="0069195F">
        <w:rPr>
          <w:b/>
          <w:sz w:val="26"/>
        </w:rPr>
        <w:t>2</w:t>
      </w:r>
      <w:r w:rsidR="00813CAF">
        <w:rPr>
          <w:b/>
          <w:sz w:val="26"/>
        </w:rPr>
        <w:t>2</w:t>
      </w:r>
      <w:proofErr w:type="gramEnd"/>
      <w:r w:rsidRPr="009735F7">
        <w:rPr>
          <w:b/>
          <w:sz w:val="26"/>
        </w:rPr>
        <w:t xml:space="preserve"> pts</w:t>
      </w:r>
    </w:p>
    <w:p w14:paraId="7227669A" w14:textId="77777777" w:rsidR="00AE2A73" w:rsidRPr="009735F7" w:rsidRDefault="00AE2A73" w:rsidP="007E146E">
      <w:pPr>
        <w:tabs>
          <w:tab w:val="left" w:pos="-720"/>
        </w:tabs>
        <w:suppressAutoHyphens/>
        <w:rPr>
          <w:b/>
          <w:sz w:val="26"/>
        </w:rPr>
      </w:pPr>
    </w:p>
    <w:p w14:paraId="7DB02869" w14:textId="4EDBC734" w:rsidR="00AE2A73" w:rsidRDefault="00AE2A73" w:rsidP="007E146E">
      <w:pPr>
        <w:tabs>
          <w:tab w:val="left" w:pos="-720"/>
        </w:tabs>
        <w:suppressAutoHyphens/>
        <w:rPr>
          <w:b/>
          <w:sz w:val="26"/>
        </w:rPr>
      </w:pPr>
    </w:p>
    <w:p w14:paraId="6075FCEA" w14:textId="297493D9" w:rsidR="007E146E" w:rsidRDefault="007E146E" w:rsidP="007E146E">
      <w:pPr>
        <w:tabs>
          <w:tab w:val="left" w:pos="-720"/>
        </w:tabs>
        <w:suppressAutoHyphens/>
        <w:rPr>
          <w:b/>
          <w:sz w:val="26"/>
        </w:rPr>
      </w:pPr>
    </w:p>
    <w:p w14:paraId="7858A274" w14:textId="77777777" w:rsidR="007E146E" w:rsidRPr="009735F7" w:rsidRDefault="007E146E" w:rsidP="007E146E">
      <w:pPr>
        <w:tabs>
          <w:tab w:val="left" w:pos="-720"/>
        </w:tabs>
        <w:suppressAutoHyphens/>
        <w:rPr>
          <w:b/>
          <w:sz w:val="26"/>
        </w:rPr>
      </w:pPr>
    </w:p>
    <w:p w14:paraId="6A0B3C07" w14:textId="519225EF" w:rsidR="00AE2A73" w:rsidRPr="009735F7" w:rsidRDefault="00AE2A73" w:rsidP="007E146E">
      <w:pPr>
        <w:pStyle w:val="Heading2"/>
        <w:jc w:val="left"/>
        <w:rPr>
          <w:color w:val="auto"/>
        </w:rPr>
      </w:pPr>
      <w:proofErr w:type="gramStart"/>
      <w:r w:rsidRPr="009735F7">
        <w:rPr>
          <w:color w:val="auto"/>
        </w:rPr>
        <w:t>Undergrad  (</w:t>
      </w:r>
      <w:proofErr w:type="gramEnd"/>
      <w:r w:rsidRPr="009735F7">
        <w:rPr>
          <w:color w:val="auto"/>
        </w:rPr>
        <w:t>do not answer question 5</w:t>
      </w:r>
      <w:r w:rsidR="005B5F56">
        <w:rPr>
          <w:color w:val="auto"/>
        </w:rPr>
        <w:t>7</w:t>
      </w:r>
      <w:r w:rsidRPr="009735F7">
        <w:rPr>
          <w:color w:val="auto"/>
        </w:rPr>
        <w:t>)                      /  1</w:t>
      </w:r>
      <w:r w:rsidR="00CF0228">
        <w:rPr>
          <w:color w:val="auto"/>
        </w:rPr>
        <w:t>1</w:t>
      </w:r>
      <w:r w:rsidR="00813CAF">
        <w:rPr>
          <w:color w:val="auto"/>
        </w:rPr>
        <w:t>4</w:t>
      </w:r>
      <w:r w:rsidRPr="009735F7">
        <w:rPr>
          <w:color w:val="auto"/>
        </w:rPr>
        <w:t xml:space="preserve"> pts</w:t>
      </w:r>
    </w:p>
    <w:p w14:paraId="4C0ACA5C" w14:textId="77777777" w:rsidR="00AE2A73" w:rsidRPr="009735F7" w:rsidRDefault="00AE2A73" w:rsidP="007E146E">
      <w:pPr>
        <w:tabs>
          <w:tab w:val="left" w:pos="-720"/>
        </w:tabs>
        <w:suppressAutoHyphens/>
        <w:rPr>
          <w:b/>
          <w:sz w:val="26"/>
        </w:rPr>
      </w:pPr>
    </w:p>
    <w:p w14:paraId="68AB2530" w14:textId="4EC319DA" w:rsidR="006703A7" w:rsidRDefault="006703A7" w:rsidP="007E146E">
      <w:pPr>
        <w:tabs>
          <w:tab w:val="left" w:pos="-720"/>
        </w:tabs>
        <w:suppressAutoHyphens/>
        <w:rPr>
          <w:b/>
          <w:sz w:val="26"/>
        </w:rPr>
      </w:pPr>
    </w:p>
    <w:p w14:paraId="2DC3AE44" w14:textId="77777777" w:rsidR="007C0D09" w:rsidRDefault="007C0D09" w:rsidP="007E146E">
      <w:pPr>
        <w:tabs>
          <w:tab w:val="left" w:pos="-720"/>
        </w:tabs>
        <w:suppressAutoHyphens/>
        <w:rPr>
          <w:b/>
          <w:sz w:val="26"/>
        </w:rPr>
      </w:pPr>
    </w:p>
    <w:p w14:paraId="3F85544F" w14:textId="790038BB" w:rsidR="007E146E" w:rsidRDefault="007E146E" w:rsidP="007E146E">
      <w:pPr>
        <w:tabs>
          <w:tab w:val="left" w:pos="-720"/>
        </w:tabs>
        <w:suppressAutoHyphens/>
        <w:rPr>
          <w:b/>
          <w:sz w:val="26"/>
        </w:rPr>
      </w:pPr>
    </w:p>
    <w:p w14:paraId="188D5C91" w14:textId="05E467E0" w:rsidR="007E146E" w:rsidRPr="009735F7" w:rsidRDefault="00184003" w:rsidP="007E146E">
      <w:pPr>
        <w:tabs>
          <w:tab w:val="left" w:pos="-720"/>
        </w:tabs>
        <w:suppressAutoHyphens/>
        <w:rPr>
          <w:b/>
          <w:sz w:val="26"/>
        </w:rPr>
      </w:pPr>
      <w:r>
        <w:rPr>
          <w:b/>
          <w:sz w:val="26"/>
        </w:rPr>
        <w:t xml:space="preserve">Instructions are given in the section headings below.  Good Luck!  I know you will do well!!  </w:t>
      </w:r>
      <w:r w:rsidRPr="00184003">
        <w:rPr>
          <w:rFonts w:ascii="Segoe UI Emoji" w:eastAsia="Segoe UI Emoji" w:hAnsi="Segoe UI Emoji" w:cs="Segoe UI Emoji"/>
          <w:b/>
          <w:sz w:val="26"/>
        </w:rPr>
        <w:t>😊</w:t>
      </w:r>
    </w:p>
    <w:p w14:paraId="08BE7E9A" w14:textId="77777777" w:rsidR="006703A7" w:rsidRPr="009735F7" w:rsidRDefault="006703A7" w:rsidP="007E146E">
      <w:pPr>
        <w:tabs>
          <w:tab w:val="left" w:pos="-720"/>
        </w:tabs>
        <w:suppressAutoHyphens/>
        <w:rPr>
          <w:b/>
          <w:sz w:val="26"/>
        </w:rPr>
      </w:pPr>
    </w:p>
    <w:p w14:paraId="0F0B9D76" w14:textId="77777777" w:rsidR="006703A7" w:rsidRPr="009735F7" w:rsidRDefault="006703A7">
      <w:pPr>
        <w:tabs>
          <w:tab w:val="left" w:pos="-720"/>
        </w:tabs>
        <w:suppressAutoHyphens/>
        <w:jc w:val="center"/>
        <w:rPr>
          <w:spacing w:val="-3"/>
          <w:sz w:val="26"/>
        </w:rPr>
        <w:sectPr w:rsidR="006703A7" w:rsidRPr="009735F7" w:rsidSect="007E146E">
          <w:endnotePr>
            <w:numFmt w:val="decimal"/>
          </w:endnotePr>
          <w:pgSz w:w="12240" w:h="15840"/>
          <w:pgMar w:top="720" w:right="720" w:bottom="720" w:left="720" w:header="1440" w:footer="576" w:gutter="0"/>
          <w:pgNumType w:start="1"/>
          <w:cols w:space="720"/>
          <w:noEndnote/>
          <w:docGrid w:linePitch="326"/>
        </w:sectPr>
      </w:pPr>
    </w:p>
    <w:p w14:paraId="4BA45E3B" w14:textId="77777777" w:rsidR="00FE22B6" w:rsidRPr="009735F7" w:rsidRDefault="00FE22B6" w:rsidP="00FE22B6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6"/>
        </w:rPr>
      </w:pPr>
    </w:p>
    <w:p w14:paraId="7BBFD745" w14:textId="4932B084" w:rsidR="006703A7" w:rsidRPr="009735F7" w:rsidRDefault="006703A7">
      <w:pPr>
        <w:tabs>
          <w:tab w:val="left" w:pos="-720"/>
          <w:tab w:val="left" w:pos="1800"/>
        </w:tabs>
        <w:suppressAutoHyphens/>
        <w:spacing w:line="224" w:lineRule="auto"/>
        <w:jc w:val="both"/>
        <w:outlineLvl w:val="0"/>
        <w:rPr>
          <w:spacing w:val="-3"/>
        </w:rPr>
      </w:pPr>
      <w:r w:rsidRPr="009735F7">
        <w:rPr>
          <w:b/>
          <w:spacing w:val="-3"/>
        </w:rPr>
        <w:t xml:space="preserve">Section 1: True or </w:t>
      </w:r>
      <w:proofErr w:type="gramStart"/>
      <w:r w:rsidRPr="009735F7">
        <w:rPr>
          <w:b/>
          <w:spacing w:val="-3"/>
        </w:rPr>
        <w:t>False  (</w:t>
      </w:r>
      <w:proofErr w:type="gramEnd"/>
      <w:r w:rsidR="002F49AD">
        <w:rPr>
          <w:b/>
          <w:color w:val="FF0000"/>
          <w:spacing w:val="-3"/>
        </w:rPr>
        <w:t>Please d</w:t>
      </w:r>
      <w:r w:rsidR="007C0D09" w:rsidRPr="007C0D09">
        <w:rPr>
          <w:b/>
          <w:color w:val="FF0000"/>
          <w:spacing w:val="-3"/>
        </w:rPr>
        <w:t xml:space="preserve">elete the letter T or F leaving the correct </w:t>
      </w:r>
      <w:r w:rsidRPr="007C0D09">
        <w:rPr>
          <w:b/>
          <w:color w:val="FF0000"/>
          <w:spacing w:val="-3"/>
        </w:rPr>
        <w:t>answer</w:t>
      </w:r>
      <w:r w:rsidR="002F49AD">
        <w:rPr>
          <w:b/>
          <w:color w:val="FF0000"/>
          <w:spacing w:val="-3"/>
        </w:rPr>
        <w:t>.</w:t>
      </w:r>
      <w:r w:rsidRPr="009735F7">
        <w:rPr>
          <w:b/>
          <w:spacing w:val="-3"/>
        </w:rPr>
        <w:t>)</w:t>
      </w:r>
    </w:p>
    <w:p w14:paraId="09B26A1B" w14:textId="77777777" w:rsidR="006703A7" w:rsidRPr="009735F7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6"/>
        </w:rPr>
      </w:pPr>
    </w:p>
    <w:p w14:paraId="1C9D40FD" w14:textId="0404AFBF" w:rsidR="00326496" w:rsidRPr="00175476" w:rsidRDefault="00A26D7C" w:rsidP="00326496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</w:t>
      </w:r>
      <w:r w:rsidR="00326496" w:rsidRPr="00175476">
        <w:rPr>
          <w:spacing w:val="-3"/>
        </w:rPr>
        <w:t>1)</w:t>
      </w:r>
      <w:r w:rsidR="00326496" w:rsidRPr="00175476">
        <w:rPr>
          <w:spacing w:val="-3"/>
        </w:rPr>
        <w:tab/>
        <w:t>(2)</w:t>
      </w:r>
      <w:r w:rsidR="00326496" w:rsidRPr="00175476">
        <w:rPr>
          <w:spacing w:val="-3"/>
        </w:rPr>
        <w:tab/>
      </w:r>
      <w:proofErr w:type="gramStart"/>
      <w:r w:rsidR="00326496" w:rsidRPr="00175476">
        <w:rPr>
          <w:spacing w:val="-3"/>
        </w:rPr>
        <w:t>T  F</w:t>
      </w:r>
      <w:proofErr w:type="gramEnd"/>
      <w:r w:rsidR="00326496" w:rsidRPr="00175476">
        <w:rPr>
          <w:spacing w:val="-3"/>
        </w:rPr>
        <w:tab/>
      </w:r>
      <w:r w:rsidR="005A15FF" w:rsidRPr="00175476">
        <w:rPr>
          <w:spacing w:val="-3"/>
        </w:rPr>
        <w:t xml:space="preserve">Increased levels of osteolysis in total joint replacements are correlated with tribology variables, including: small particle size, irregular morphology, and critical particle volume thresholds. </w:t>
      </w:r>
    </w:p>
    <w:p w14:paraId="57D2DFB5" w14:textId="77777777" w:rsidR="00326496" w:rsidRPr="00175476" w:rsidRDefault="00326496" w:rsidP="00326496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4FDD0CA0" w14:textId="645CD7A7" w:rsidR="00326496" w:rsidRPr="00175476" w:rsidRDefault="00A26D7C" w:rsidP="00326496">
      <w:pPr>
        <w:pStyle w:val="BodyTextIndent2"/>
      </w:pPr>
      <w:r w:rsidRPr="00175476">
        <w:t xml:space="preserve"> 2</w:t>
      </w:r>
      <w:r w:rsidR="00326496" w:rsidRPr="00175476">
        <w:t>)</w:t>
      </w:r>
      <w:r w:rsidR="00326496" w:rsidRPr="00175476">
        <w:tab/>
        <w:t>(1)</w:t>
      </w:r>
      <w:r w:rsidR="00326496" w:rsidRPr="00175476">
        <w:tab/>
      </w:r>
      <w:proofErr w:type="gramStart"/>
      <w:r w:rsidR="00326496" w:rsidRPr="00175476">
        <w:t>T  F</w:t>
      </w:r>
      <w:proofErr w:type="gramEnd"/>
      <w:r w:rsidR="00326496" w:rsidRPr="00175476">
        <w:tab/>
        <w:t xml:space="preserve">An </w:t>
      </w:r>
      <w:r w:rsidR="00752E72" w:rsidRPr="00175476">
        <w:rPr>
          <w:i/>
        </w:rPr>
        <w:t>in vivo</w:t>
      </w:r>
      <w:r w:rsidR="00752E72" w:rsidRPr="00175476">
        <w:t xml:space="preserve"> epicutaneous test</w:t>
      </w:r>
      <w:r w:rsidR="00752E72" w:rsidRPr="00175476">
        <w:rPr>
          <w:i/>
        </w:rPr>
        <w:t xml:space="preserve"> </w:t>
      </w:r>
      <w:r w:rsidR="00326496" w:rsidRPr="00175476">
        <w:t>for immunological responses to materials is more sensitive than an</w:t>
      </w:r>
      <w:r w:rsidR="00752E72" w:rsidRPr="00175476">
        <w:rPr>
          <w:i/>
        </w:rPr>
        <w:t xml:space="preserve"> in vitro</w:t>
      </w:r>
      <w:r w:rsidR="00752E72" w:rsidRPr="00175476">
        <w:t xml:space="preserve"> LIF test</w:t>
      </w:r>
      <w:r w:rsidR="00326496" w:rsidRPr="00175476">
        <w:t xml:space="preserve">. </w:t>
      </w:r>
    </w:p>
    <w:p w14:paraId="6E3A4936" w14:textId="77777777" w:rsidR="00326496" w:rsidRPr="00175476" w:rsidRDefault="00326496" w:rsidP="00326496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4D179CD2" w14:textId="2E84522F" w:rsidR="008C4373" w:rsidRPr="00175476" w:rsidRDefault="00A26D7C" w:rsidP="008C4373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3</w:t>
      </w:r>
      <w:r w:rsidR="008C4373" w:rsidRPr="00175476">
        <w:rPr>
          <w:spacing w:val="-3"/>
        </w:rPr>
        <w:t>)</w:t>
      </w:r>
      <w:r w:rsidR="008C4373" w:rsidRPr="00175476">
        <w:rPr>
          <w:spacing w:val="-3"/>
        </w:rPr>
        <w:tab/>
        <w:t>(1)</w:t>
      </w:r>
      <w:r w:rsidR="008C4373" w:rsidRPr="00175476">
        <w:rPr>
          <w:spacing w:val="-3"/>
        </w:rPr>
        <w:tab/>
      </w:r>
      <w:proofErr w:type="gramStart"/>
      <w:r w:rsidR="008C4373" w:rsidRPr="00175476">
        <w:rPr>
          <w:spacing w:val="-3"/>
        </w:rPr>
        <w:t>T  F</w:t>
      </w:r>
      <w:proofErr w:type="gramEnd"/>
      <w:r w:rsidR="008C4373" w:rsidRPr="00175476">
        <w:rPr>
          <w:spacing w:val="-3"/>
        </w:rPr>
        <w:tab/>
      </w:r>
      <w:r w:rsidR="008F2F0B" w:rsidRPr="00175476">
        <w:t>Screw pullout strength in bone is largely controlled by variables of screw design</w:t>
      </w:r>
      <w:r w:rsidR="00742BD1" w:rsidRPr="00175476">
        <w:t xml:space="preserve">, including </w:t>
      </w:r>
      <w:r w:rsidR="008F2F0B" w:rsidRPr="00175476">
        <w:t xml:space="preserve">thread, rake, and pitch. </w:t>
      </w:r>
    </w:p>
    <w:p w14:paraId="1DE7F60A" w14:textId="77777777" w:rsidR="008C4373" w:rsidRPr="00175476" w:rsidRDefault="008C4373" w:rsidP="008C4373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66D697A0" w14:textId="77777777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4)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>T  F</w:t>
      </w:r>
      <w:r w:rsidRPr="00175476">
        <w:rPr>
          <w:spacing w:val="-3"/>
        </w:rPr>
        <w:tab/>
      </w:r>
      <w:r w:rsidRPr="00175476">
        <w:rPr>
          <w:spacing w:val="-3"/>
          <w:sz w:val="22"/>
          <w:szCs w:val="22"/>
        </w:rPr>
        <w:t>Hemolysis – destruction of erythrocytes and leukocytes - activates the coagulation cascade by the intrinsic pathway.  Altered flow in a medical device and biomaterial surfaces can cause hemolysis.</w:t>
      </w:r>
    </w:p>
    <w:p w14:paraId="5183C597" w14:textId="77777777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47402459" w14:textId="01F560C0" w:rsidR="006703A7" w:rsidRPr="00175476" w:rsidRDefault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5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(2)</w:t>
      </w:r>
      <w:r w:rsidR="006703A7" w:rsidRPr="00175476">
        <w:rPr>
          <w:spacing w:val="-3"/>
        </w:rPr>
        <w:tab/>
      </w:r>
      <w:proofErr w:type="gramStart"/>
      <w:r w:rsidR="006703A7" w:rsidRPr="00175476">
        <w:rPr>
          <w:spacing w:val="-3"/>
        </w:rPr>
        <w:t>T  F</w:t>
      </w:r>
      <w:proofErr w:type="gramEnd"/>
      <w:r w:rsidR="006703A7" w:rsidRPr="00175476">
        <w:rPr>
          <w:spacing w:val="-3"/>
        </w:rPr>
        <w:tab/>
      </w:r>
      <w:r w:rsidR="00271056" w:rsidRPr="00175476">
        <w:rPr>
          <w:spacing w:val="-3"/>
        </w:rPr>
        <w:t xml:space="preserve">Adherent thrombi can decrease patency of a coronary artery stent. </w:t>
      </w:r>
      <w:r w:rsidR="00F40899" w:rsidRPr="00175476">
        <w:rPr>
          <w:spacing w:val="-3"/>
        </w:rPr>
        <w:t xml:space="preserve"> </w:t>
      </w:r>
      <w:r w:rsidR="006703A7" w:rsidRPr="00175476">
        <w:rPr>
          <w:spacing w:val="-3"/>
        </w:rPr>
        <w:t>Hyperplasia is the excessive growth of reactive tissue</w:t>
      </w:r>
      <w:r w:rsidR="00D60F49" w:rsidRPr="00175476">
        <w:rPr>
          <w:spacing w:val="-3"/>
        </w:rPr>
        <w:t xml:space="preserve"> which can lead to </w:t>
      </w:r>
      <w:r w:rsidR="00271056" w:rsidRPr="00175476">
        <w:rPr>
          <w:spacing w:val="-3"/>
        </w:rPr>
        <w:t>in</w:t>
      </w:r>
      <w:r w:rsidR="00D60F49" w:rsidRPr="00175476">
        <w:rPr>
          <w:spacing w:val="-3"/>
        </w:rPr>
        <w:t xml:space="preserve">creased </w:t>
      </w:r>
      <w:r w:rsidR="00271056" w:rsidRPr="00175476">
        <w:rPr>
          <w:spacing w:val="-3"/>
        </w:rPr>
        <w:t>occlusion</w:t>
      </w:r>
      <w:r w:rsidR="00D60F49" w:rsidRPr="00175476">
        <w:rPr>
          <w:spacing w:val="-3"/>
        </w:rPr>
        <w:t xml:space="preserve"> of a vascular graft</w:t>
      </w:r>
      <w:r w:rsidR="006703A7" w:rsidRPr="00175476">
        <w:rPr>
          <w:spacing w:val="-3"/>
        </w:rPr>
        <w:t xml:space="preserve">.  </w:t>
      </w:r>
    </w:p>
    <w:p w14:paraId="02BF32CB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7C0C3BA8" w14:textId="702E7B77" w:rsidR="006703A7" w:rsidRPr="00175476" w:rsidRDefault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6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(1)</w:t>
      </w:r>
      <w:r w:rsidR="006703A7" w:rsidRPr="00175476">
        <w:rPr>
          <w:spacing w:val="-3"/>
        </w:rPr>
        <w:tab/>
      </w:r>
      <w:proofErr w:type="gramStart"/>
      <w:r w:rsidR="006703A7" w:rsidRPr="00175476">
        <w:rPr>
          <w:spacing w:val="-3"/>
        </w:rPr>
        <w:t>T  F</w:t>
      </w:r>
      <w:proofErr w:type="gramEnd"/>
      <w:r w:rsidR="006703A7" w:rsidRPr="00175476">
        <w:rPr>
          <w:spacing w:val="-3"/>
        </w:rPr>
        <w:tab/>
      </w:r>
      <w:r w:rsidR="00A25D9F" w:rsidRPr="00175476">
        <w:t xml:space="preserve">A complete carcinogen produces neoplastic transformation by itself.  </w:t>
      </w:r>
      <w:r w:rsidR="00752E72" w:rsidRPr="00175476">
        <w:t xml:space="preserve">A biochemical reaction within the body can convert a procarcinogen into a carcinogen.  </w:t>
      </w:r>
    </w:p>
    <w:p w14:paraId="7C5998C9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1447586C" w14:textId="6544CBD6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7)</w:t>
      </w:r>
      <w:r w:rsidRPr="00175476">
        <w:rPr>
          <w:spacing w:val="-3"/>
        </w:rPr>
        <w:tab/>
        <w:t>(1)</w:t>
      </w:r>
      <w:r w:rsidRPr="00175476">
        <w:rPr>
          <w:spacing w:val="-3"/>
        </w:rPr>
        <w:tab/>
        <w:t>T  F</w:t>
      </w:r>
      <w:r w:rsidRPr="00175476">
        <w:rPr>
          <w:spacing w:val="-3"/>
        </w:rPr>
        <w:tab/>
        <w:t xml:space="preserve">PMMA (bone cement) provides good short-term fixation.  However, it can cause thermal necrosis in bone and can undergo creep.  Creep can cause subsequent failure of </w:t>
      </w:r>
      <w:r w:rsidR="00CF7E14" w:rsidRPr="00175476">
        <w:rPr>
          <w:spacing w:val="-3"/>
        </w:rPr>
        <w:t xml:space="preserve">long-term </w:t>
      </w:r>
      <w:r w:rsidRPr="00175476">
        <w:rPr>
          <w:spacing w:val="-3"/>
        </w:rPr>
        <w:t>fixation.</w:t>
      </w:r>
    </w:p>
    <w:p w14:paraId="1017F563" w14:textId="77777777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022D9BC1" w14:textId="77777777" w:rsidR="00A26D7C" w:rsidRPr="00175476" w:rsidRDefault="00A26D7C" w:rsidP="00A26D7C">
      <w:pPr>
        <w:pStyle w:val="BodyTextIndent2"/>
      </w:pPr>
      <w:r w:rsidRPr="00175476">
        <w:t xml:space="preserve"> 8)</w:t>
      </w:r>
      <w:r w:rsidRPr="00175476">
        <w:tab/>
        <w:t>(2)</w:t>
      </w:r>
      <w:r w:rsidRPr="00175476">
        <w:tab/>
        <w:t>T  F</w:t>
      </w:r>
      <w:r w:rsidRPr="00175476">
        <w:tab/>
        <w:t>Some vascular grafts are rough and porous, and are pre-clotted in the patient’s blood prior to implantation.  Remodeling of the clot produces a pseudo-intima, similar to the vessel except for the lack of smooth muscle, which makes the vessel segment unable to contract or dilate.</w:t>
      </w:r>
    </w:p>
    <w:p w14:paraId="2ABCE4DA" w14:textId="77777777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2BA43958" w14:textId="42D6DE38" w:rsidR="006703A7" w:rsidRPr="00175476" w:rsidRDefault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 xml:space="preserve"> 9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(1)</w:t>
      </w:r>
      <w:r w:rsidR="006703A7" w:rsidRPr="00175476">
        <w:rPr>
          <w:spacing w:val="-3"/>
        </w:rPr>
        <w:tab/>
      </w:r>
      <w:proofErr w:type="gramStart"/>
      <w:r w:rsidR="006703A7" w:rsidRPr="00175476">
        <w:rPr>
          <w:spacing w:val="-3"/>
        </w:rPr>
        <w:t>T  F</w:t>
      </w:r>
      <w:proofErr w:type="gramEnd"/>
      <w:r w:rsidR="006703A7" w:rsidRPr="00175476">
        <w:rPr>
          <w:spacing w:val="-3"/>
        </w:rPr>
        <w:tab/>
      </w:r>
      <w:r w:rsidR="005A15FF" w:rsidRPr="00175476">
        <w:rPr>
          <w:spacing w:val="-3"/>
        </w:rPr>
        <w:t>Press-fit devices might have screws or spikes to provide initial stability.  Wolff’s law says that long-term stability requires bone ingrowth on more than 50% of the surface of the device.</w:t>
      </w:r>
    </w:p>
    <w:p w14:paraId="5638ADA6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576A9A7C" w14:textId="5A94AF76" w:rsidR="006703A7" w:rsidRPr="00175476" w:rsidRDefault="00A26D7C" w:rsidP="00F95E80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10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(2)</w:t>
      </w:r>
      <w:r w:rsidR="006703A7" w:rsidRPr="00175476">
        <w:rPr>
          <w:spacing w:val="-3"/>
        </w:rPr>
        <w:tab/>
      </w:r>
      <w:proofErr w:type="gramStart"/>
      <w:r w:rsidR="006703A7" w:rsidRPr="00175476">
        <w:rPr>
          <w:spacing w:val="-3"/>
        </w:rPr>
        <w:t>T  F</w:t>
      </w:r>
      <w:proofErr w:type="gramEnd"/>
      <w:r w:rsidR="006703A7" w:rsidRPr="00175476">
        <w:rPr>
          <w:spacing w:val="-3"/>
        </w:rPr>
        <w:tab/>
      </w:r>
      <w:r w:rsidR="00B4369F" w:rsidRPr="00175476">
        <w:rPr>
          <w:spacing w:val="-3"/>
        </w:rPr>
        <w:t>W</w:t>
      </w:r>
      <w:r w:rsidR="00B4369F" w:rsidRPr="00175476">
        <w:t xml:space="preserve">hen the rough external surface of a biomaterial comes in contact with blood tissue, the </w:t>
      </w:r>
      <w:r w:rsidR="009A4E3D" w:rsidRPr="00175476">
        <w:t xml:space="preserve">intrinsic </w:t>
      </w:r>
      <w:r w:rsidR="00B4369F" w:rsidRPr="00175476">
        <w:t xml:space="preserve">(and not </w:t>
      </w:r>
      <w:r w:rsidR="009A4E3D" w:rsidRPr="00175476">
        <w:t>extrinsic</w:t>
      </w:r>
      <w:r w:rsidR="00B4369F" w:rsidRPr="00175476">
        <w:t xml:space="preserve">) pathway of the coagulation cascade </w:t>
      </w:r>
      <w:r w:rsidR="00752D99" w:rsidRPr="00175476">
        <w:t xml:space="preserve">may be </w:t>
      </w:r>
      <w:r w:rsidR="00B4369F" w:rsidRPr="00175476">
        <w:t xml:space="preserve">triggered.  </w:t>
      </w:r>
    </w:p>
    <w:p w14:paraId="2FB57771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5FB3EF35" w14:textId="53538D9D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ind w:left="1800" w:hanging="1800"/>
        <w:jc w:val="both"/>
        <w:rPr>
          <w:spacing w:val="-3"/>
        </w:rPr>
      </w:pPr>
      <w:r w:rsidRPr="00175476">
        <w:rPr>
          <w:spacing w:val="-3"/>
        </w:rPr>
        <w:t>11</w:t>
      </w:r>
      <w:r w:rsidR="00CA52FF" w:rsidRPr="00175476">
        <w:rPr>
          <w:spacing w:val="-3"/>
        </w:rPr>
        <w:t>)</w:t>
      </w:r>
      <w:r w:rsidR="00CA52FF" w:rsidRPr="00175476">
        <w:rPr>
          <w:spacing w:val="-3"/>
        </w:rPr>
        <w:tab/>
        <w:t>(2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proofErr w:type="gramStart"/>
      <w:r w:rsidRPr="00175476">
        <w:rPr>
          <w:spacing w:val="-3"/>
        </w:rPr>
        <w:t>T  F</w:t>
      </w:r>
      <w:proofErr w:type="gramEnd"/>
      <w:r w:rsidRPr="00175476">
        <w:rPr>
          <w:spacing w:val="-3"/>
        </w:rPr>
        <w:tab/>
      </w:r>
      <w:r w:rsidR="00C37756" w:rsidRPr="00175476">
        <w:rPr>
          <w:spacing w:val="-3"/>
        </w:rPr>
        <w:t>Nickel has an incidence of antigen</w:t>
      </w:r>
      <w:r w:rsidR="0018067D" w:rsidRPr="00175476">
        <w:rPr>
          <w:spacing w:val="-3"/>
        </w:rPr>
        <w:t>icity somewhere between 1</w:t>
      </w:r>
      <w:r w:rsidR="00E251BC" w:rsidRPr="00175476">
        <w:rPr>
          <w:spacing w:val="-3"/>
        </w:rPr>
        <w:t>0</w:t>
      </w:r>
      <w:r w:rsidR="0018067D" w:rsidRPr="00175476">
        <w:rPr>
          <w:spacing w:val="-3"/>
        </w:rPr>
        <w:t xml:space="preserve">% to </w:t>
      </w:r>
      <w:r w:rsidR="003A2B0D" w:rsidRPr="00175476">
        <w:rPr>
          <w:spacing w:val="-3"/>
        </w:rPr>
        <w:t>2</w:t>
      </w:r>
      <w:r w:rsidR="00E251BC" w:rsidRPr="00175476">
        <w:rPr>
          <w:spacing w:val="-3"/>
        </w:rPr>
        <w:t>0</w:t>
      </w:r>
      <w:r w:rsidR="00C37756" w:rsidRPr="00175476">
        <w:rPr>
          <w:spacing w:val="-3"/>
        </w:rPr>
        <w:t>%</w:t>
      </w:r>
      <w:r w:rsidR="003A2B0D" w:rsidRPr="00175476">
        <w:rPr>
          <w:spacing w:val="-3"/>
        </w:rPr>
        <w:t xml:space="preserve"> of the population</w:t>
      </w:r>
      <w:r w:rsidR="00C37756" w:rsidRPr="00175476">
        <w:rPr>
          <w:spacing w:val="-3"/>
        </w:rPr>
        <w:t xml:space="preserve">.  The broad statement that Nickel is biocompatible ignores this host-specific response to Nickel. </w:t>
      </w:r>
    </w:p>
    <w:p w14:paraId="14ECB732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583CC511" w14:textId="131779DC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12)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>T  F</w:t>
      </w:r>
      <w:r w:rsidRPr="00175476">
        <w:rPr>
          <w:spacing w:val="-3"/>
        </w:rPr>
        <w:tab/>
        <w:t xml:space="preserve">In bone, stress shielding can occur due to a mismatch between the elastic modulus of the implant and the elastic modulus of bone.  Burstein et al. showed a </w:t>
      </w:r>
      <w:r w:rsidR="009912FA" w:rsidRPr="00175476">
        <w:rPr>
          <w:spacing w:val="-3"/>
        </w:rPr>
        <w:t>7</w:t>
      </w:r>
      <w:r w:rsidRPr="00175476">
        <w:rPr>
          <w:spacing w:val="-3"/>
        </w:rPr>
        <w:t>0% decrease in torsional energy absorbed by bone after rigid plate removal due to stress shielding.</w:t>
      </w:r>
    </w:p>
    <w:p w14:paraId="2E60F717" w14:textId="77777777" w:rsidR="00A26D7C" w:rsidRPr="00175476" w:rsidRDefault="00A26D7C" w:rsidP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58F405FF" w14:textId="7DE4295A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13)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</w:r>
      <w:proofErr w:type="gramStart"/>
      <w:r w:rsidRPr="00175476">
        <w:rPr>
          <w:spacing w:val="-3"/>
        </w:rPr>
        <w:t>T  F</w:t>
      </w:r>
      <w:proofErr w:type="gramEnd"/>
      <w:r w:rsidRPr="00175476">
        <w:rPr>
          <w:spacing w:val="-3"/>
        </w:rPr>
        <w:tab/>
      </w:r>
      <w:r w:rsidR="00043E32" w:rsidRPr="00175476">
        <w:rPr>
          <w:spacing w:val="-3"/>
        </w:rPr>
        <w:t xml:space="preserve">The </w:t>
      </w:r>
      <w:r w:rsidR="00945417" w:rsidRPr="00175476">
        <w:rPr>
          <w:spacing w:val="-3"/>
        </w:rPr>
        <w:t xml:space="preserve">ideal electrochemical series (IES) is performed in water </w:t>
      </w:r>
      <w:r w:rsidR="00043E32" w:rsidRPr="00175476">
        <w:rPr>
          <w:spacing w:val="-3"/>
        </w:rPr>
        <w:t>whereas the</w:t>
      </w:r>
      <w:r w:rsidR="00945417" w:rsidRPr="00175476">
        <w:rPr>
          <w:spacing w:val="-3"/>
        </w:rPr>
        <w:t xml:space="preserve"> practical electrochemical series (PES) is performed in seawater</w:t>
      </w:r>
      <w:r w:rsidR="00043E32" w:rsidRPr="00175476">
        <w:rPr>
          <w:spacing w:val="-3"/>
        </w:rPr>
        <w:t xml:space="preserve">.  </w:t>
      </w:r>
      <w:r w:rsidR="00945417" w:rsidRPr="00175476">
        <w:rPr>
          <w:spacing w:val="-3"/>
        </w:rPr>
        <w:t>Due to the presence of chloride ion, t</w:t>
      </w:r>
      <w:r w:rsidR="00E11514" w:rsidRPr="00175476">
        <w:rPr>
          <w:spacing w:val="-3"/>
        </w:rPr>
        <w:t xml:space="preserve">he </w:t>
      </w:r>
      <w:r w:rsidR="00D44135" w:rsidRPr="00175476">
        <w:rPr>
          <w:spacing w:val="-3"/>
        </w:rPr>
        <w:t>P</w:t>
      </w:r>
      <w:r w:rsidRPr="00175476">
        <w:rPr>
          <w:spacing w:val="-3"/>
        </w:rPr>
        <w:t xml:space="preserve">ES may better estimate metallic corrosion in the physiologic environment as opposed to the </w:t>
      </w:r>
      <w:r w:rsidR="00D44135" w:rsidRPr="00175476">
        <w:rPr>
          <w:spacing w:val="-3"/>
        </w:rPr>
        <w:t>I</w:t>
      </w:r>
      <w:r w:rsidRPr="00175476">
        <w:rPr>
          <w:spacing w:val="-3"/>
        </w:rPr>
        <w:t xml:space="preserve">ES.  </w:t>
      </w:r>
    </w:p>
    <w:p w14:paraId="2496DCE8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4AA57EE1" w14:textId="77777777" w:rsidR="006703A7" w:rsidRPr="00175476" w:rsidRDefault="004A0DED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14)</w:t>
      </w:r>
      <w:r w:rsidRPr="00175476">
        <w:rPr>
          <w:spacing w:val="-3"/>
        </w:rPr>
        <w:tab/>
        <w:t>(1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T  F</w:t>
      </w:r>
      <w:r w:rsidR="006703A7" w:rsidRPr="00175476">
        <w:rPr>
          <w:spacing w:val="-3"/>
        </w:rPr>
        <w:tab/>
      </w:r>
      <w:r w:rsidR="006E6FFE" w:rsidRPr="00175476">
        <w:rPr>
          <w:spacing w:val="-3"/>
        </w:rPr>
        <w:t>Both f</w:t>
      </w:r>
      <w:r w:rsidR="00814004" w:rsidRPr="00175476">
        <w:rPr>
          <w:spacing w:val="-3"/>
        </w:rPr>
        <w:t xml:space="preserve">retting </w:t>
      </w:r>
      <w:r w:rsidR="006E6FFE" w:rsidRPr="00175476">
        <w:rPr>
          <w:spacing w:val="-3"/>
        </w:rPr>
        <w:t xml:space="preserve">corrosion and crevice </w:t>
      </w:r>
      <w:r w:rsidR="00814004" w:rsidRPr="00175476">
        <w:rPr>
          <w:spacing w:val="-3"/>
        </w:rPr>
        <w:t xml:space="preserve">corrosion can occur between the head of the screw </w:t>
      </w:r>
      <w:r w:rsidR="006E6FFE" w:rsidRPr="00175476">
        <w:rPr>
          <w:spacing w:val="-3"/>
        </w:rPr>
        <w:t xml:space="preserve">and the plate </w:t>
      </w:r>
      <w:r w:rsidR="00814004" w:rsidRPr="00175476">
        <w:rPr>
          <w:spacing w:val="-3"/>
        </w:rPr>
        <w:t>in fracture fixation devices</w:t>
      </w:r>
      <w:r w:rsidR="006703A7" w:rsidRPr="00175476">
        <w:rPr>
          <w:spacing w:val="-3"/>
        </w:rPr>
        <w:t>.</w:t>
      </w:r>
      <w:r w:rsidR="00814004" w:rsidRPr="00175476">
        <w:rPr>
          <w:spacing w:val="-3"/>
        </w:rPr>
        <w:t xml:space="preserve">  </w:t>
      </w:r>
      <w:r w:rsidR="00CF635B" w:rsidRPr="00175476">
        <w:rPr>
          <w:spacing w:val="-3"/>
        </w:rPr>
        <w:t>This might serve as a site for initiation of fatigue failure.</w:t>
      </w:r>
    </w:p>
    <w:p w14:paraId="4A016C55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33A5D69E" w14:textId="77777777" w:rsidR="00CA0852" w:rsidRPr="00175476" w:rsidRDefault="00CA0852" w:rsidP="00CA0852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15)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>T  F</w:t>
      </w:r>
      <w:r w:rsidRPr="00175476">
        <w:rPr>
          <w:spacing w:val="-3"/>
        </w:rPr>
        <w:tab/>
        <w:t>The total amount of metal ions released from a hip prosthesis is insignificant compared to the normal composition of the body.  [1 X 10</w:t>
      </w:r>
      <w:r w:rsidRPr="00175476">
        <w:rPr>
          <w:spacing w:val="-3"/>
          <w:vertAlign w:val="superscript"/>
        </w:rPr>
        <w:t>-6</w:t>
      </w:r>
      <w:r w:rsidRPr="00175476">
        <w:rPr>
          <w:spacing w:val="-3"/>
        </w:rPr>
        <w:t>] M of metal ions equates to approximately 50 ppb.</w:t>
      </w:r>
    </w:p>
    <w:p w14:paraId="7C2727CA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052E59A9" w14:textId="1A807831" w:rsidR="00326496" w:rsidRPr="00175476" w:rsidRDefault="00326496" w:rsidP="00326496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</w:t>
      </w:r>
      <w:r w:rsidR="00A26D7C" w:rsidRPr="00175476">
        <w:rPr>
          <w:spacing w:val="-3"/>
        </w:rPr>
        <w:t>6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>T  F</w:t>
      </w:r>
      <w:r w:rsidRPr="00175476">
        <w:rPr>
          <w:spacing w:val="-3"/>
        </w:rPr>
        <w:tab/>
        <w:t xml:space="preserve">An ASTM F136 alloy would be in the </w:t>
      </w:r>
      <w:r w:rsidR="00AC3B91" w:rsidRPr="00175476">
        <w:rPr>
          <w:spacing w:val="-3"/>
        </w:rPr>
        <w:t>corrosion</w:t>
      </w:r>
      <w:r w:rsidRPr="00175476">
        <w:rPr>
          <w:spacing w:val="-3"/>
        </w:rPr>
        <w:t xml:space="preserve"> region if it had an oxide layer and the </w:t>
      </w:r>
      <w:proofErr w:type="spellStart"/>
      <w:r w:rsidRPr="00175476">
        <w:rPr>
          <w:spacing w:val="-3"/>
        </w:rPr>
        <w:t>Ti</w:t>
      </w:r>
      <w:proofErr w:type="spellEnd"/>
      <w:r w:rsidRPr="00175476">
        <w:rPr>
          <w:spacing w:val="-3"/>
        </w:rPr>
        <w:t xml:space="preserve"> ions present were   6 x 10</w:t>
      </w:r>
      <w:r w:rsidRPr="00175476">
        <w:rPr>
          <w:spacing w:val="-3"/>
          <w:vertAlign w:val="superscript"/>
        </w:rPr>
        <w:t>-</w:t>
      </w:r>
      <w:r w:rsidR="00AC3B91" w:rsidRPr="00175476">
        <w:rPr>
          <w:spacing w:val="-3"/>
          <w:vertAlign w:val="superscript"/>
        </w:rPr>
        <w:t>7</w:t>
      </w:r>
      <w:r w:rsidRPr="00175476">
        <w:rPr>
          <w:spacing w:val="-3"/>
        </w:rPr>
        <w:t xml:space="preserve"> M,  the Al ions present were   4 x 10</w:t>
      </w:r>
      <w:r w:rsidRPr="00175476">
        <w:rPr>
          <w:spacing w:val="-3"/>
          <w:vertAlign w:val="superscript"/>
        </w:rPr>
        <w:t>-</w:t>
      </w:r>
      <w:r w:rsidR="00AC3B91" w:rsidRPr="00175476">
        <w:rPr>
          <w:spacing w:val="-3"/>
          <w:vertAlign w:val="superscript"/>
        </w:rPr>
        <w:t>5</w:t>
      </w:r>
      <w:r w:rsidRPr="00175476">
        <w:rPr>
          <w:spacing w:val="-3"/>
        </w:rPr>
        <w:t xml:space="preserve"> M, and the    V ions present were 8 x 10</w:t>
      </w:r>
      <w:r w:rsidRPr="00175476">
        <w:rPr>
          <w:spacing w:val="-3"/>
          <w:vertAlign w:val="superscript"/>
        </w:rPr>
        <w:t>-</w:t>
      </w:r>
      <w:r w:rsidR="00AC3B91" w:rsidRPr="00175476">
        <w:rPr>
          <w:spacing w:val="-3"/>
          <w:vertAlign w:val="superscript"/>
        </w:rPr>
        <w:t>7</w:t>
      </w:r>
      <w:r w:rsidRPr="00175476">
        <w:rPr>
          <w:spacing w:val="-3"/>
        </w:rPr>
        <w:t xml:space="preserve"> M.</w:t>
      </w:r>
    </w:p>
    <w:p w14:paraId="5E3263D0" w14:textId="77777777" w:rsidR="00326496" w:rsidRPr="00175476" w:rsidRDefault="00326496" w:rsidP="00326496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4E2BFDF9" w14:textId="77777777" w:rsidR="006703A7" w:rsidRPr="00175476" w:rsidRDefault="00A26D7C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</w:rPr>
      </w:pPr>
      <w:r w:rsidRPr="00175476">
        <w:rPr>
          <w:spacing w:val="-3"/>
        </w:rPr>
        <w:t>17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(2)</w:t>
      </w:r>
      <w:r w:rsidR="006703A7" w:rsidRPr="00175476">
        <w:rPr>
          <w:spacing w:val="-3"/>
        </w:rPr>
        <w:tab/>
        <w:t>T  F</w:t>
      </w:r>
      <w:r w:rsidR="006703A7" w:rsidRPr="00175476">
        <w:rPr>
          <w:spacing w:val="-3"/>
        </w:rPr>
        <w:tab/>
      </w:r>
      <w:r w:rsidR="00892665" w:rsidRPr="00175476">
        <w:rPr>
          <w:spacing w:val="-3"/>
        </w:rPr>
        <w:t>Aseptic osteolysis has been reported as high as more than 75% of TJA of all implant failures and is the central factor limiting the longevity of current total joint arthroplasties</w:t>
      </w:r>
      <w:r w:rsidR="006703A7" w:rsidRPr="00175476">
        <w:rPr>
          <w:spacing w:val="-3"/>
        </w:rPr>
        <w:t>.</w:t>
      </w:r>
    </w:p>
    <w:p w14:paraId="08BB2A61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0F557474" w14:textId="0BBD3F80" w:rsidR="006703A7" w:rsidRPr="00175476" w:rsidRDefault="00A26D7C">
      <w:pPr>
        <w:pStyle w:val="BodyTextIndent2"/>
      </w:pPr>
      <w:r w:rsidRPr="00175476">
        <w:t>18</w:t>
      </w:r>
      <w:r w:rsidR="006703A7" w:rsidRPr="00175476">
        <w:t>)</w:t>
      </w:r>
      <w:r w:rsidR="006703A7" w:rsidRPr="00175476">
        <w:tab/>
        <w:t>(1)</w:t>
      </w:r>
      <w:r w:rsidR="006703A7" w:rsidRPr="00175476">
        <w:tab/>
      </w:r>
      <w:proofErr w:type="gramStart"/>
      <w:r w:rsidR="006703A7" w:rsidRPr="00175476">
        <w:t>T  F</w:t>
      </w:r>
      <w:proofErr w:type="gramEnd"/>
      <w:r w:rsidR="006703A7" w:rsidRPr="00175476">
        <w:tab/>
      </w:r>
      <w:r w:rsidR="00752E72" w:rsidRPr="00175476">
        <w:t>Mechanical motion leading to disruption of local vascular supply surrounding a device that relies on osseointegration for fixation may cause premature device failure.</w:t>
      </w:r>
    </w:p>
    <w:p w14:paraId="5C6135DE" w14:textId="77777777" w:rsidR="006703A7" w:rsidRPr="00175476" w:rsidRDefault="006703A7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185C7A8A" w14:textId="7AFC40C2" w:rsidR="00326496" w:rsidRPr="00175476" w:rsidRDefault="00A26D7C" w:rsidP="00326496">
      <w:pPr>
        <w:pStyle w:val="BodyTextIndent2"/>
      </w:pPr>
      <w:r w:rsidRPr="00175476">
        <w:t>19</w:t>
      </w:r>
      <w:r w:rsidR="00326496" w:rsidRPr="00175476">
        <w:t>)</w:t>
      </w:r>
      <w:r w:rsidR="00326496" w:rsidRPr="00175476">
        <w:tab/>
        <w:t>(1)</w:t>
      </w:r>
      <w:r w:rsidR="00326496" w:rsidRPr="00175476">
        <w:tab/>
      </w:r>
      <w:proofErr w:type="gramStart"/>
      <w:r w:rsidR="00326496" w:rsidRPr="00175476">
        <w:t>T  F</w:t>
      </w:r>
      <w:proofErr w:type="gramEnd"/>
      <w:r w:rsidR="00326496" w:rsidRPr="00175476">
        <w:tab/>
      </w:r>
      <w:r w:rsidR="00DD02E8" w:rsidRPr="00175476">
        <w:t>Compared to noble metals such as gold and platinum, more reactive base metals such as magnesium and titanium are more likely to be hemocompatible.</w:t>
      </w:r>
    </w:p>
    <w:p w14:paraId="2ED5C166" w14:textId="77777777" w:rsidR="00326496" w:rsidRPr="009735F7" w:rsidRDefault="00326496" w:rsidP="00326496">
      <w:pPr>
        <w:tabs>
          <w:tab w:val="left" w:pos="-720"/>
          <w:tab w:val="left" w:pos="0"/>
          <w:tab w:val="left" w:pos="540"/>
          <w:tab w:val="left" w:pos="1080"/>
        </w:tabs>
        <w:suppressAutoHyphens/>
        <w:spacing w:line="224" w:lineRule="auto"/>
        <w:ind w:left="1800" w:hanging="1800"/>
        <w:jc w:val="both"/>
        <w:rPr>
          <w:spacing w:val="-3"/>
          <w:sz w:val="8"/>
        </w:rPr>
      </w:pPr>
    </w:p>
    <w:p w14:paraId="5969218C" w14:textId="77777777" w:rsidR="00FE22B6" w:rsidRPr="009735F7" w:rsidRDefault="00FE22B6" w:rsidP="00FE22B6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6"/>
        </w:rPr>
      </w:pPr>
    </w:p>
    <w:p w14:paraId="3138DA3E" w14:textId="67B41DDA" w:rsidR="006703A7" w:rsidRPr="009735F7" w:rsidRDefault="00AF2951">
      <w:pPr>
        <w:tabs>
          <w:tab w:val="left" w:pos="-720"/>
        </w:tabs>
        <w:suppressAutoHyphens/>
        <w:spacing w:line="224" w:lineRule="auto"/>
        <w:jc w:val="right"/>
        <w:rPr>
          <w:sz w:val="8"/>
        </w:rPr>
      </w:pPr>
      <w:r>
        <w:t xml:space="preserve">  </w:t>
      </w:r>
      <w:r w:rsidR="006703A7" w:rsidRPr="009735F7">
        <w:t>/</w:t>
      </w:r>
      <w:r w:rsidR="00D47A89" w:rsidRPr="009735F7">
        <w:t>30</w:t>
      </w:r>
    </w:p>
    <w:p w14:paraId="6D1942F4" w14:textId="3BD0D5AF" w:rsidR="006703A7" w:rsidRPr="009735F7" w:rsidRDefault="006703A7" w:rsidP="006F58B5">
      <w:pPr>
        <w:pStyle w:val="EndnoteText"/>
        <w:tabs>
          <w:tab w:val="left" w:pos="-720"/>
        </w:tabs>
        <w:suppressAutoHyphens/>
        <w:spacing w:line="224" w:lineRule="auto"/>
        <w:outlineLvl w:val="0"/>
      </w:pPr>
      <w:r w:rsidRPr="009735F7">
        <w:br w:type="page"/>
      </w:r>
      <w:r w:rsidR="00B601F2">
        <w:rPr>
          <w:noProof/>
          <w:spacing w:val="-3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B8F27" wp14:editId="3134E103">
                <wp:simplePos x="0" y="0"/>
                <wp:positionH relativeFrom="column">
                  <wp:posOffset>5826548</wp:posOffset>
                </wp:positionH>
                <wp:positionV relativeFrom="paragraph">
                  <wp:posOffset>66675</wp:posOffset>
                </wp:positionV>
                <wp:extent cx="571500" cy="533400"/>
                <wp:effectExtent l="0" t="0" r="1905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533400"/>
                        </a:xfrm>
                        <a:custGeom>
                          <a:avLst/>
                          <a:gdLst>
                            <a:gd name="T0" fmla="*/ 900 w 900"/>
                            <a:gd name="T1" fmla="*/ 0 h 840"/>
                            <a:gd name="T2" fmla="*/ 720 w 900"/>
                            <a:gd name="T3" fmla="*/ 720 h 840"/>
                            <a:gd name="T4" fmla="*/ 0 w 900"/>
                            <a:gd name="T5" fmla="*/ 720 h 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840">
                              <a:moveTo>
                                <a:pt x="900" y="0"/>
                              </a:moveTo>
                              <a:cubicBezTo>
                                <a:pt x="885" y="300"/>
                                <a:pt x="870" y="600"/>
                                <a:pt x="720" y="720"/>
                              </a:cubicBezTo>
                              <a:cubicBezTo>
                                <a:pt x="570" y="840"/>
                                <a:pt x="285" y="780"/>
                                <a:pt x="0" y="72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306A5" id="Freeform: Shape 6" o:spid="_x0000_s1026" style="position:absolute;margin-left:458.8pt;margin-top:5.25pt;width:4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" path="m900,c885,300,870,600,720,720,570,840,285,780,,720e" filled="f" strokeweight="1.5pt">
                <v:path arrowok="t" o:connecttype="custom" o:connectlocs="571500,0;457200,457200;0,457200" o:connectangles="0,0,0"/>
              </v:shape>
            </w:pict>
          </mc:Fallback>
        </mc:AlternateContent>
      </w:r>
      <w:r w:rsidR="00B601F2">
        <w:rPr>
          <w:noProof/>
          <w:spacing w:val="-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CEF8A" wp14:editId="6B4DB829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005840" cy="1005840"/>
                <wp:effectExtent l="0" t="0" r="22860" b="2286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D9D37" id="Oval 4" o:spid="_x0000_s1026" style="position:absolute;margin-left:28pt;margin-top:4.65pt;width:79.2pt;height:7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" strokeweight="1.5pt">
                <w10:wrap anchorx="margin"/>
              </v:oval>
            </w:pict>
          </mc:Fallback>
        </mc:AlternateContent>
      </w:r>
      <w:r w:rsidRPr="009735F7">
        <w:rPr>
          <w:b/>
          <w:spacing w:val="-3"/>
        </w:rPr>
        <w:t xml:space="preserve">Section 2: Multiple </w:t>
      </w:r>
      <w:proofErr w:type="gramStart"/>
      <w:r w:rsidRPr="009735F7">
        <w:rPr>
          <w:b/>
          <w:spacing w:val="-3"/>
        </w:rPr>
        <w:t>Choice  (</w:t>
      </w:r>
      <w:proofErr w:type="gramEnd"/>
      <w:r w:rsidR="002F49AD" w:rsidRPr="002F49AD">
        <w:rPr>
          <w:b/>
          <w:color w:val="FF0000"/>
          <w:spacing w:val="-3"/>
        </w:rPr>
        <w:t>Please u</w:t>
      </w:r>
      <w:r w:rsidR="007C0D09" w:rsidRPr="002F49AD">
        <w:rPr>
          <w:b/>
          <w:color w:val="FF0000"/>
          <w:spacing w:val="-3"/>
        </w:rPr>
        <w:t xml:space="preserve">se </w:t>
      </w:r>
      <w:r w:rsidR="007C0D09" w:rsidRPr="00761F4D">
        <w:rPr>
          <w:b/>
          <w:color w:val="FF0000"/>
          <w:spacing w:val="-3"/>
        </w:rPr>
        <w:t>the blue highlighter to</w:t>
      </w:r>
      <w:r w:rsidRPr="00761F4D">
        <w:rPr>
          <w:b/>
          <w:color w:val="FF0000"/>
          <w:spacing w:val="-3"/>
        </w:rPr>
        <w:t xml:space="preserve"> </w:t>
      </w:r>
      <w:r w:rsidR="007C0D09" w:rsidRPr="00761F4D">
        <w:rPr>
          <w:b/>
          <w:color w:val="FF0000"/>
          <w:spacing w:val="-3"/>
        </w:rPr>
        <w:t xml:space="preserve">highlight </w:t>
      </w:r>
      <w:r w:rsidRPr="00761F4D">
        <w:rPr>
          <w:b/>
          <w:color w:val="FF0000"/>
          <w:spacing w:val="-3"/>
        </w:rPr>
        <w:t>the best answer</w:t>
      </w:r>
      <w:r w:rsidR="002F49AD">
        <w:rPr>
          <w:b/>
          <w:color w:val="FF0000"/>
          <w:spacing w:val="-3"/>
        </w:rPr>
        <w:t>.</w:t>
      </w:r>
      <w:r w:rsidRPr="009735F7">
        <w:rPr>
          <w:b/>
          <w:spacing w:val="-3"/>
        </w:rPr>
        <w:t>)</w:t>
      </w:r>
    </w:p>
    <w:p w14:paraId="7D2A80F3" w14:textId="0D34EFDA" w:rsidR="006703A7" w:rsidRPr="009735F7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6"/>
        </w:rPr>
      </w:pPr>
    </w:p>
    <w:p w14:paraId="62A1E349" w14:textId="62B1031A" w:rsidR="006703A7" w:rsidRPr="00175476" w:rsidRDefault="006703A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rPr>
          <w:spacing w:val="-3"/>
        </w:rPr>
      </w:pPr>
      <w:r w:rsidRPr="00175476">
        <w:rPr>
          <w:spacing w:val="-3"/>
        </w:rPr>
        <w:t>20)</w:t>
      </w:r>
      <w:r w:rsidRPr="00175476">
        <w:rPr>
          <w:spacing w:val="-3"/>
        </w:rPr>
        <w:tab/>
        <w:t>The figure at right shows a cross-section through the tip of a self-tapping bone screw.</w:t>
      </w:r>
      <w:r w:rsidRPr="00175476">
        <w:rPr>
          <w:spacing w:val="-3"/>
        </w:rPr>
        <w:br/>
        <w:t>Which best describes the screw?</w:t>
      </w:r>
    </w:p>
    <w:p w14:paraId="77994ED8" w14:textId="509542E9" w:rsidR="006703A7" w:rsidRPr="00175476" w:rsidRDefault="006703A7" w:rsidP="00031D51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031D51" w:rsidRPr="00175476">
        <w:rPr>
          <w:spacing w:val="-3"/>
        </w:rPr>
        <w:t xml:space="preserve">Crest </w:t>
      </w:r>
      <w:r w:rsidR="00E51EDD" w:rsidRPr="00175476">
        <w:rPr>
          <w:spacing w:val="-3"/>
        </w:rPr>
        <w:t>&gt;</w:t>
      </w:r>
      <w:r w:rsidR="00E9466A" w:rsidRPr="00175476">
        <w:rPr>
          <w:spacing w:val="-3"/>
        </w:rPr>
        <w:t xml:space="preserve"> thread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</w:r>
      <w:r w:rsidR="00031D51" w:rsidRPr="00175476">
        <w:rPr>
          <w:spacing w:val="-3"/>
        </w:rPr>
        <w:t>Small</w:t>
      </w:r>
      <w:r w:rsidR="00E9466A" w:rsidRPr="00175476">
        <w:rPr>
          <w:spacing w:val="-3"/>
        </w:rPr>
        <w:t xml:space="preserve"> pitch</w:t>
      </w:r>
    </w:p>
    <w:p w14:paraId="4F72A0D1" w14:textId="14333414" w:rsidR="006703A7" w:rsidRPr="00175476" w:rsidRDefault="00B1547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>(2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</w:r>
      <w:r w:rsidR="006703A7" w:rsidRPr="00175476">
        <w:rPr>
          <w:spacing w:val="-3"/>
        </w:rPr>
        <w:tab/>
        <w:t>b)</w:t>
      </w:r>
      <w:r w:rsidR="006703A7" w:rsidRPr="00175476">
        <w:rPr>
          <w:spacing w:val="-3"/>
        </w:rPr>
        <w:tab/>
      </w:r>
      <w:r w:rsidR="00E51EDD" w:rsidRPr="00175476">
        <w:rPr>
          <w:spacing w:val="-3"/>
        </w:rPr>
        <w:t>Lawn rake</w:t>
      </w:r>
      <w:r w:rsidR="006703A7" w:rsidRPr="00175476">
        <w:rPr>
          <w:spacing w:val="-3"/>
        </w:rPr>
        <w:tab/>
      </w:r>
      <w:r w:rsidR="006703A7" w:rsidRPr="00175476">
        <w:rPr>
          <w:spacing w:val="-3"/>
        </w:rPr>
        <w:tab/>
        <w:t>e)</w:t>
      </w:r>
      <w:r w:rsidR="006703A7" w:rsidRPr="00175476">
        <w:rPr>
          <w:spacing w:val="-3"/>
        </w:rPr>
        <w:tab/>
      </w:r>
      <w:r w:rsidR="00031D51" w:rsidRPr="00175476">
        <w:rPr>
          <w:spacing w:val="-3"/>
        </w:rPr>
        <w:t xml:space="preserve">Neutral </w:t>
      </w:r>
      <w:r w:rsidR="006703A7" w:rsidRPr="00175476">
        <w:rPr>
          <w:spacing w:val="-3"/>
        </w:rPr>
        <w:t>rake</w:t>
      </w:r>
    </w:p>
    <w:p w14:paraId="7B903E93" w14:textId="4780BD8E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031D51" w:rsidRPr="00175476">
        <w:rPr>
          <w:spacing w:val="-3"/>
        </w:rPr>
        <w:t>Negative rake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</w:r>
      <w:r w:rsidR="00031D51" w:rsidRPr="00175476">
        <w:rPr>
          <w:spacing w:val="-3"/>
        </w:rPr>
        <w:t xml:space="preserve">Positive </w:t>
      </w:r>
      <w:r w:rsidR="00E9466A" w:rsidRPr="00175476">
        <w:rPr>
          <w:spacing w:val="-3"/>
        </w:rPr>
        <w:t xml:space="preserve">rake </w:t>
      </w:r>
    </w:p>
    <w:p w14:paraId="67BD86A2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6CE2F128" w14:textId="7511DC05" w:rsidR="006703A7" w:rsidRPr="00175476" w:rsidRDefault="006703A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21)</w:t>
      </w:r>
      <w:r w:rsidRPr="00175476">
        <w:rPr>
          <w:spacing w:val="-3"/>
        </w:rPr>
        <w:tab/>
        <w:t>For internal fracture fixation in long bones, devices designed to withstand</w:t>
      </w:r>
      <w:r w:rsidR="00F47A85" w:rsidRPr="00175476">
        <w:rPr>
          <w:spacing w:val="-3"/>
        </w:rPr>
        <w:t xml:space="preserve"> </w:t>
      </w:r>
      <w:r w:rsidR="00961C6C" w:rsidRPr="00175476">
        <w:rPr>
          <w:b/>
          <w:spacing w:val="-3"/>
        </w:rPr>
        <w:t xml:space="preserve">bending </w:t>
      </w:r>
      <w:r w:rsidR="00F47A85" w:rsidRPr="00175476">
        <w:rPr>
          <w:b/>
          <w:spacing w:val="-3"/>
        </w:rPr>
        <w:t>forces</w:t>
      </w:r>
      <w:r w:rsidRPr="00175476">
        <w:rPr>
          <w:b/>
          <w:spacing w:val="-3"/>
        </w:rPr>
        <w:t xml:space="preserve"> </w:t>
      </w:r>
      <w:r w:rsidRPr="00175476">
        <w:rPr>
          <w:spacing w:val="-3"/>
        </w:rPr>
        <w:t>and</w:t>
      </w:r>
      <w:r w:rsidR="00031D51" w:rsidRPr="00175476">
        <w:rPr>
          <w:b/>
          <w:spacing w:val="-3"/>
        </w:rPr>
        <w:t xml:space="preserve"> </w:t>
      </w:r>
      <w:r w:rsidR="00961C6C" w:rsidRPr="00175476">
        <w:rPr>
          <w:b/>
          <w:spacing w:val="-3"/>
        </w:rPr>
        <w:t xml:space="preserve">torsional </w:t>
      </w:r>
      <w:r w:rsidR="00F47A85" w:rsidRPr="00175476">
        <w:rPr>
          <w:b/>
          <w:spacing w:val="-3"/>
        </w:rPr>
        <w:t>forces</w:t>
      </w:r>
      <w:r w:rsidRPr="00175476">
        <w:rPr>
          <w:spacing w:val="-3"/>
        </w:rPr>
        <w:t>, respectively are:</w:t>
      </w:r>
    </w:p>
    <w:p w14:paraId="594A727B" w14:textId="25611FB2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1C6570" w:rsidRPr="00175476">
        <w:rPr>
          <w:spacing w:val="-3"/>
        </w:rPr>
        <w:t xml:space="preserve">Harrington </w:t>
      </w:r>
      <w:proofErr w:type="gramStart"/>
      <w:r w:rsidR="001C6570" w:rsidRPr="00175476">
        <w:rPr>
          <w:spacing w:val="-3"/>
        </w:rPr>
        <w:t>rod</w:t>
      </w:r>
      <w:r w:rsidR="00CA55E6" w:rsidRPr="00175476">
        <w:rPr>
          <w:spacing w:val="-3"/>
        </w:rPr>
        <w:t xml:space="preserve">,   </w:t>
      </w:r>
      <w:proofErr w:type="gramEnd"/>
      <w:r w:rsidR="00CA55E6" w:rsidRPr="00175476">
        <w:rPr>
          <w:spacing w:val="-3"/>
        </w:rPr>
        <w:t xml:space="preserve">   Bone plate with screws </w:t>
      </w:r>
    </w:p>
    <w:p w14:paraId="1816C8B4" w14:textId="5316E373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 xml:space="preserve"> (</w:t>
      </w:r>
      <w:r w:rsidR="000F5924" w:rsidRPr="00175476">
        <w:rPr>
          <w:spacing w:val="-3"/>
        </w:rPr>
        <w:t>1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</w:r>
      <w:r w:rsidR="00A02417" w:rsidRPr="00175476">
        <w:rPr>
          <w:spacing w:val="-3"/>
        </w:rPr>
        <w:t xml:space="preserve">Unlocked Intramedullary </w:t>
      </w:r>
      <w:proofErr w:type="gramStart"/>
      <w:r w:rsidR="00A02417" w:rsidRPr="00175476">
        <w:rPr>
          <w:spacing w:val="-3"/>
        </w:rPr>
        <w:t xml:space="preserve">nail,   </w:t>
      </w:r>
      <w:proofErr w:type="gramEnd"/>
      <w:r w:rsidR="00A02417" w:rsidRPr="00175476">
        <w:rPr>
          <w:spacing w:val="-3"/>
        </w:rPr>
        <w:t xml:space="preserve">   Bone plate with screws</w:t>
      </w:r>
    </w:p>
    <w:p w14:paraId="3D1E6A12" w14:textId="5E675F3E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A02417" w:rsidRPr="00175476">
        <w:rPr>
          <w:spacing w:val="-3"/>
        </w:rPr>
        <w:t xml:space="preserve">Bone plate with </w:t>
      </w:r>
      <w:proofErr w:type="gramStart"/>
      <w:r w:rsidR="00A02417" w:rsidRPr="00175476">
        <w:rPr>
          <w:spacing w:val="-3"/>
        </w:rPr>
        <w:t xml:space="preserve">screws,   </w:t>
      </w:r>
      <w:proofErr w:type="gramEnd"/>
      <w:r w:rsidR="00A02417" w:rsidRPr="00175476">
        <w:rPr>
          <w:spacing w:val="-3"/>
        </w:rPr>
        <w:t xml:space="preserve">   Unlocked Intramedullary nail</w:t>
      </w:r>
    </w:p>
    <w:p w14:paraId="52D815B8" w14:textId="7777777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</w:r>
      <w:r w:rsidR="00CA55E6" w:rsidRPr="00175476">
        <w:rPr>
          <w:spacing w:val="-3"/>
        </w:rPr>
        <w:t xml:space="preserve">Kirschner </w:t>
      </w:r>
      <w:proofErr w:type="gramStart"/>
      <w:r w:rsidR="00CA55E6" w:rsidRPr="00175476">
        <w:rPr>
          <w:spacing w:val="-3"/>
        </w:rPr>
        <w:t xml:space="preserve">wires,   </w:t>
      </w:r>
      <w:proofErr w:type="gramEnd"/>
      <w:r w:rsidR="00CA55E6" w:rsidRPr="00175476">
        <w:rPr>
          <w:spacing w:val="-3"/>
        </w:rPr>
        <w:t xml:space="preserve">   Steinman pins</w:t>
      </w:r>
    </w:p>
    <w:p w14:paraId="46C6243C" w14:textId="11C6E70A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e)</w:t>
      </w:r>
      <w:r w:rsidRPr="00175476">
        <w:rPr>
          <w:spacing w:val="-3"/>
        </w:rPr>
        <w:tab/>
      </w:r>
      <w:r w:rsidR="00374D1A" w:rsidRPr="00175476">
        <w:rPr>
          <w:spacing w:val="-3"/>
        </w:rPr>
        <w:t xml:space="preserve">Bone plate with </w:t>
      </w:r>
      <w:proofErr w:type="gramStart"/>
      <w:r w:rsidR="00374D1A" w:rsidRPr="00175476">
        <w:rPr>
          <w:spacing w:val="-3"/>
        </w:rPr>
        <w:t xml:space="preserve">screws,   </w:t>
      </w:r>
      <w:proofErr w:type="gramEnd"/>
      <w:r w:rsidR="00374D1A" w:rsidRPr="00175476">
        <w:rPr>
          <w:spacing w:val="-3"/>
        </w:rPr>
        <w:t xml:space="preserve">   </w:t>
      </w:r>
      <w:r w:rsidR="00A02417" w:rsidRPr="00175476">
        <w:rPr>
          <w:spacing w:val="-3"/>
        </w:rPr>
        <w:t xml:space="preserve">Locked </w:t>
      </w:r>
      <w:r w:rsidR="00374D1A" w:rsidRPr="00175476">
        <w:rPr>
          <w:spacing w:val="-3"/>
        </w:rPr>
        <w:t xml:space="preserve">Intramedullary nail </w:t>
      </w:r>
    </w:p>
    <w:p w14:paraId="3A68FD52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68CAFF5D" w14:textId="77777777" w:rsidR="006703A7" w:rsidRPr="00175476" w:rsidRDefault="006703A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22)</w:t>
      </w:r>
      <w:r w:rsidRPr="00175476">
        <w:rPr>
          <w:spacing w:val="-3"/>
        </w:rPr>
        <w:tab/>
        <w:t>Which of the following correlates best with carcinogenicity?  That is, if a material is __________, it may be carcinogenic.  (Basis for the Ames Test).</w:t>
      </w:r>
    </w:p>
    <w:p w14:paraId="4EB3850D" w14:textId="32164829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5B0491" w:rsidRPr="00175476">
        <w:rPr>
          <w:spacing w:val="-3"/>
        </w:rPr>
        <w:t>Pathogenic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="00B1547F"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</w:r>
      <w:r w:rsidR="00031D51" w:rsidRPr="00175476">
        <w:rPr>
          <w:spacing w:val="-3"/>
        </w:rPr>
        <w:t xml:space="preserve">Toxic </w:t>
      </w:r>
    </w:p>
    <w:p w14:paraId="58041DA3" w14:textId="14C075CF" w:rsidR="006703A7" w:rsidRPr="00175476" w:rsidRDefault="000F4FB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>(1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</w:r>
      <w:r w:rsidR="006703A7" w:rsidRPr="00175476">
        <w:rPr>
          <w:spacing w:val="-3"/>
        </w:rPr>
        <w:tab/>
        <w:t>b)</w:t>
      </w:r>
      <w:r w:rsidR="006703A7" w:rsidRPr="00175476">
        <w:rPr>
          <w:spacing w:val="-3"/>
        </w:rPr>
        <w:tab/>
      </w:r>
      <w:r w:rsidR="005B0491" w:rsidRPr="00175476">
        <w:rPr>
          <w:spacing w:val="-3"/>
        </w:rPr>
        <w:t>Immunogenic</w:t>
      </w:r>
      <w:r w:rsidR="006703A7" w:rsidRPr="00175476">
        <w:rPr>
          <w:spacing w:val="-3"/>
        </w:rPr>
        <w:tab/>
      </w:r>
      <w:r w:rsidR="006703A7" w:rsidRPr="00175476">
        <w:rPr>
          <w:spacing w:val="-3"/>
        </w:rPr>
        <w:tab/>
      </w:r>
      <w:r w:rsidR="007A59AF" w:rsidRPr="00175476">
        <w:rPr>
          <w:spacing w:val="-3"/>
        </w:rPr>
        <w:tab/>
      </w:r>
      <w:r w:rsidR="006703A7" w:rsidRPr="00175476">
        <w:rPr>
          <w:spacing w:val="-3"/>
        </w:rPr>
        <w:tab/>
        <w:t>e)</w:t>
      </w:r>
      <w:r w:rsidR="006703A7" w:rsidRPr="00175476">
        <w:rPr>
          <w:spacing w:val="-3"/>
        </w:rPr>
        <w:tab/>
      </w:r>
      <w:r w:rsidR="005B0491" w:rsidRPr="00175476">
        <w:rPr>
          <w:spacing w:val="-3"/>
        </w:rPr>
        <w:t>Corrosive</w:t>
      </w:r>
    </w:p>
    <w:p w14:paraId="30F1CEDB" w14:textId="76582F68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5B0491" w:rsidRPr="00175476">
        <w:rPr>
          <w:spacing w:val="-3"/>
        </w:rPr>
        <w:t>Mutagenic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="007A59AF"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</w:r>
      <w:r w:rsidR="005B0491" w:rsidRPr="00175476">
        <w:rPr>
          <w:spacing w:val="-3"/>
        </w:rPr>
        <w:t>Allergenic</w:t>
      </w:r>
    </w:p>
    <w:p w14:paraId="47997CD4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66569F9D" w14:textId="77777777" w:rsidR="001F1014" w:rsidRPr="00175476" w:rsidRDefault="006703A7" w:rsidP="001F1014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23)</w:t>
      </w:r>
      <w:r w:rsidRPr="00175476">
        <w:rPr>
          <w:spacing w:val="-3"/>
        </w:rPr>
        <w:tab/>
      </w:r>
      <w:r w:rsidR="00F710C4" w:rsidRPr="00175476">
        <w:rPr>
          <w:spacing w:val="-3"/>
        </w:rPr>
        <w:t>Which of the following are most likely to be present in patients’ tissues adjacent to knee implants made of cobalt-chromium-molybdenum based alloys - ASTM F75?</w:t>
      </w:r>
      <w:r w:rsidR="001F1014" w:rsidRPr="00175476">
        <w:rPr>
          <w:spacing w:val="-3"/>
        </w:rPr>
        <w:t xml:space="preserve"> </w:t>
      </w:r>
    </w:p>
    <w:p w14:paraId="243638A2" w14:textId="77777777" w:rsidR="00F710C4" w:rsidRPr="00175476" w:rsidRDefault="00F710C4" w:rsidP="00F710C4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  <w:t>Macrophages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  <w:t>Foreign body giant cells</w:t>
      </w:r>
      <w:r w:rsidRPr="00175476">
        <w:rPr>
          <w:spacing w:val="-3"/>
        </w:rPr>
        <w:tab/>
        <w:t>g)</w:t>
      </w:r>
      <w:r w:rsidRPr="00175476">
        <w:rPr>
          <w:spacing w:val="-3"/>
        </w:rPr>
        <w:tab/>
        <w:t>All of these (a-f)</w:t>
      </w:r>
    </w:p>
    <w:p w14:paraId="4F275639" w14:textId="77777777" w:rsidR="00F710C4" w:rsidRPr="00175476" w:rsidRDefault="00B1547F" w:rsidP="00F710C4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>(1</w:t>
      </w:r>
      <w:r w:rsidR="00F710C4" w:rsidRPr="00175476">
        <w:rPr>
          <w:spacing w:val="-3"/>
        </w:rPr>
        <w:t>)</w:t>
      </w:r>
      <w:r w:rsidR="00F710C4" w:rsidRPr="00175476">
        <w:rPr>
          <w:spacing w:val="-3"/>
        </w:rPr>
        <w:tab/>
      </w:r>
      <w:r w:rsidR="00F710C4" w:rsidRPr="00175476">
        <w:rPr>
          <w:spacing w:val="-3"/>
        </w:rPr>
        <w:tab/>
        <w:t>b)</w:t>
      </w:r>
      <w:r w:rsidR="00F710C4" w:rsidRPr="00175476">
        <w:rPr>
          <w:spacing w:val="-3"/>
        </w:rPr>
        <w:tab/>
        <w:t>Lymphocytes</w:t>
      </w:r>
      <w:r w:rsidR="00F710C4" w:rsidRPr="00175476">
        <w:rPr>
          <w:spacing w:val="-3"/>
        </w:rPr>
        <w:tab/>
      </w:r>
      <w:r w:rsidR="00F710C4" w:rsidRPr="00175476">
        <w:rPr>
          <w:spacing w:val="-3"/>
        </w:rPr>
        <w:tab/>
        <w:t>e)</w:t>
      </w:r>
      <w:r w:rsidR="00F710C4" w:rsidRPr="00175476">
        <w:rPr>
          <w:spacing w:val="-3"/>
        </w:rPr>
        <w:tab/>
        <w:t xml:space="preserve">Wear debris </w:t>
      </w:r>
      <w:r w:rsidR="00F710C4" w:rsidRPr="00175476">
        <w:rPr>
          <w:spacing w:val="-3"/>
        </w:rPr>
        <w:tab/>
      </w:r>
      <w:r w:rsidR="00F710C4" w:rsidRPr="00175476">
        <w:rPr>
          <w:spacing w:val="-3"/>
        </w:rPr>
        <w:tab/>
      </w:r>
      <w:r w:rsidR="00F710C4" w:rsidRPr="00175476">
        <w:rPr>
          <w:spacing w:val="-3"/>
        </w:rPr>
        <w:tab/>
        <w:t>h)</w:t>
      </w:r>
      <w:r w:rsidR="00F710C4" w:rsidRPr="00175476">
        <w:rPr>
          <w:spacing w:val="-3"/>
        </w:rPr>
        <w:tab/>
      </w:r>
      <w:r w:rsidR="00022AA3" w:rsidRPr="00175476">
        <w:rPr>
          <w:spacing w:val="-3"/>
        </w:rPr>
        <w:t>only a), b), d), and e)</w:t>
      </w:r>
    </w:p>
    <w:p w14:paraId="3323AB77" w14:textId="77777777" w:rsidR="006703A7" w:rsidRPr="00175476" w:rsidRDefault="00F710C4" w:rsidP="00F710C4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  <w:t>Eosinophils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  <w:t>Plasma Cells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proofErr w:type="spellStart"/>
      <w:r w:rsidRPr="00175476">
        <w:rPr>
          <w:spacing w:val="-3"/>
        </w:rPr>
        <w:t>i</w:t>
      </w:r>
      <w:proofErr w:type="spellEnd"/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022AA3" w:rsidRPr="00175476">
        <w:rPr>
          <w:spacing w:val="-3"/>
        </w:rPr>
        <w:t xml:space="preserve">only b), c), and f) </w:t>
      </w:r>
    </w:p>
    <w:p w14:paraId="7A75B723" w14:textId="77777777" w:rsidR="00321A00" w:rsidRPr="00175476" w:rsidRDefault="00321A00" w:rsidP="00F710C4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10FFC1CA" w14:textId="77777777" w:rsidR="006703A7" w:rsidRPr="00175476" w:rsidRDefault="006703A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24)</w:t>
      </w:r>
      <w:r w:rsidRPr="00175476">
        <w:rPr>
          <w:spacing w:val="-3"/>
        </w:rPr>
        <w:tab/>
      </w:r>
      <w:r w:rsidR="008D52B1" w:rsidRPr="00175476">
        <w:rPr>
          <w:spacing w:val="-3"/>
        </w:rPr>
        <w:t xml:space="preserve">Fretting corrosion limits the use of these alloys for articulating components of knee and hip prostheses.  </w:t>
      </w:r>
      <w:r w:rsidR="00621EDC" w:rsidRPr="00175476">
        <w:rPr>
          <w:spacing w:val="-3"/>
        </w:rPr>
        <w:t>Poor shear strength limits th</w:t>
      </w:r>
      <w:r w:rsidR="00426589" w:rsidRPr="00175476">
        <w:rPr>
          <w:spacing w:val="-3"/>
        </w:rPr>
        <w:t>e</w:t>
      </w:r>
      <w:r w:rsidR="00621EDC" w:rsidRPr="00175476">
        <w:rPr>
          <w:spacing w:val="-3"/>
        </w:rPr>
        <w:t>s</w:t>
      </w:r>
      <w:r w:rsidR="00426589" w:rsidRPr="00175476">
        <w:rPr>
          <w:spacing w:val="-3"/>
        </w:rPr>
        <w:t>e</w:t>
      </w:r>
      <w:r w:rsidR="00621EDC" w:rsidRPr="00175476">
        <w:rPr>
          <w:spacing w:val="-3"/>
        </w:rPr>
        <w:t xml:space="preserve"> alloy</w:t>
      </w:r>
      <w:r w:rsidR="00426589" w:rsidRPr="00175476">
        <w:rPr>
          <w:spacing w:val="-3"/>
        </w:rPr>
        <w:t>s</w:t>
      </w:r>
      <w:r w:rsidR="00621EDC" w:rsidRPr="00175476">
        <w:rPr>
          <w:spacing w:val="-3"/>
        </w:rPr>
        <w:t xml:space="preserve"> from being used as bone screws</w:t>
      </w:r>
      <w:r w:rsidR="00B1547F" w:rsidRPr="00175476">
        <w:rPr>
          <w:spacing w:val="-3"/>
        </w:rPr>
        <w:t xml:space="preserve"> for large fracture fixation plates</w:t>
      </w:r>
      <w:r w:rsidR="00621EDC" w:rsidRPr="00175476">
        <w:rPr>
          <w:spacing w:val="-3"/>
        </w:rPr>
        <w:t>.</w:t>
      </w:r>
    </w:p>
    <w:p w14:paraId="3EBA1077" w14:textId="7D75EA7F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0C45E4" w:rsidRPr="00175476">
        <w:rPr>
          <w:spacing w:val="-3"/>
        </w:rPr>
        <w:t xml:space="preserve">Cobalt-based </w:t>
      </w:r>
      <w:r w:rsidR="00B1547F" w:rsidRPr="00175476">
        <w:rPr>
          <w:spacing w:val="-3"/>
        </w:rPr>
        <w:t>alloys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="00621EDC" w:rsidRPr="00175476">
        <w:rPr>
          <w:spacing w:val="-3"/>
        </w:rPr>
        <w:tab/>
      </w:r>
      <w:r w:rsidRPr="00175476">
        <w:rPr>
          <w:spacing w:val="-3"/>
        </w:rPr>
        <w:t>d)</w:t>
      </w:r>
      <w:r w:rsidRPr="00175476">
        <w:rPr>
          <w:spacing w:val="-3"/>
        </w:rPr>
        <w:tab/>
      </w:r>
      <w:r w:rsidR="000C45E4" w:rsidRPr="00175476">
        <w:rPr>
          <w:spacing w:val="-3"/>
        </w:rPr>
        <w:t xml:space="preserve">Stainless steels </w:t>
      </w:r>
    </w:p>
    <w:p w14:paraId="031673E9" w14:textId="7E0BBAC6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>(2)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</w:r>
      <w:r w:rsidR="000C45E4" w:rsidRPr="00175476">
        <w:rPr>
          <w:spacing w:val="-3"/>
        </w:rPr>
        <w:t xml:space="preserve">Tantalum </w:t>
      </w:r>
      <w:r w:rsidR="000704C9" w:rsidRPr="00175476">
        <w:rPr>
          <w:spacing w:val="-3"/>
        </w:rPr>
        <w:t>alloys</w:t>
      </w:r>
      <w:r w:rsidRPr="00175476">
        <w:rPr>
          <w:spacing w:val="-3"/>
        </w:rPr>
        <w:tab/>
      </w:r>
      <w:r w:rsidR="00B1547F" w:rsidRPr="00175476">
        <w:rPr>
          <w:spacing w:val="-3"/>
        </w:rPr>
        <w:tab/>
      </w:r>
      <w:r w:rsidRPr="00175476">
        <w:rPr>
          <w:spacing w:val="-3"/>
        </w:rPr>
        <w:tab/>
        <w:t>e)</w:t>
      </w:r>
      <w:r w:rsidRPr="00175476">
        <w:rPr>
          <w:spacing w:val="-3"/>
        </w:rPr>
        <w:tab/>
      </w:r>
      <w:r w:rsidR="000C45E4" w:rsidRPr="00175476">
        <w:rPr>
          <w:spacing w:val="-3"/>
        </w:rPr>
        <w:t xml:space="preserve">Platinum </w:t>
      </w:r>
      <w:r w:rsidR="00A168D2" w:rsidRPr="00175476">
        <w:rPr>
          <w:spacing w:val="-3"/>
        </w:rPr>
        <w:t>alloys</w:t>
      </w:r>
    </w:p>
    <w:p w14:paraId="0F695A7C" w14:textId="2FB20E29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0C45E4" w:rsidRPr="00175476">
        <w:rPr>
          <w:spacing w:val="-3"/>
        </w:rPr>
        <w:t xml:space="preserve">Titanium </w:t>
      </w:r>
      <w:r w:rsidR="000704C9" w:rsidRPr="00175476">
        <w:rPr>
          <w:spacing w:val="-3"/>
        </w:rPr>
        <w:t>alloys</w:t>
      </w:r>
      <w:r w:rsidRPr="00175476">
        <w:rPr>
          <w:spacing w:val="-3"/>
        </w:rPr>
        <w:tab/>
      </w:r>
      <w:r w:rsidR="00B1547F"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</w:r>
      <w:r w:rsidR="000C45E4" w:rsidRPr="00175476">
        <w:rPr>
          <w:spacing w:val="-3"/>
        </w:rPr>
        <w:t>Nickel Alloys</w:t>
      </w:r>
    </w:p>
    <w:p w14:paraId="57C0FA4D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214F2FBF" w14:textId="77777777" w:rsidR="006703A7" w:rsidRPr="00175476" w:rsidRDefault="006703A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</w:t>
      </w:r>
      <w:r w:rsidR="007A59AF" w:rsidRPr="00175476">
        <w:rPr>
          <w:spacing w:val="-3"/>
        </w:rPr>
        <w:t>5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What is the typical outcome of an immune response to a synthetic biomaterial?</w:t>
      </w:r>
    </w:p>
    <w:p w14:paraId="75E768B5" w14:textId="7777777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CC6F42" w:rsidRPr="00175476">
        <w:rPr>
          <w:spacing w:val="-3"/>
        </w:rPr>
        <w:t xml:space="preserve">A humoral immune response </w:t>
      </w:r>
    </w:p>
    <w:p w14:paraId="49A8DC0B" w14:textId="7777777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>(2)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</w:r>
      <w:r w:rsidR="00CC6F42" w:rsidRPr="00175476">
        <w:rPr>
          <w:spacing w:val="-3"/>
        </w:rPr>
        <w:t>Production of an antibody in response to the material</w:t>
      </w:r>
    </w:p>
    <w:p w14:paraId="6E0E683C" w14:textId="7777777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0704C9" w:rsidRPr="00175476">
        <w:rPr>
          <w:spacing w:val="-3"/>
        </w:rPr>
        <w:t xml:space="preserve">Rejection of the device </w:t>
      </w:r>
    </w:p>
    <w:p w14:paraId="39C1C89F" w14:textId="07B2D86C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</w:r>
      <w:r w:rsidR="004C50CD" w:rsidRPr="00175476">
        <w:rPr>
          <w:spacing w:val="-3"/>
        </w:rPr>
        <w:t xml:space="preserve">Significant pain and swelling at the site necessitating device removal </w:t>
      </w:r>
    </w:p>
    <w:p w14:paraId="5A3A5B4B" w14:textId="7325541D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e)</w:t>
      </w:r>
      <w:r w:rsidRPr="00175476">
        <w:rPr>
          <w:spacing w:val="-3"/>
        </w:rPr>
        <w:tab/>
      </w:r>
      <w:r w:rsidR="004C50CD" w:rsidRPr="00175476">
        <w:rPr>
          <w:spacing w:val="-3"/>
        </w:rPr>
        <w:t>A cell-mediated immune response resulting in the accumulation of macrophages and T-lymphocytes surrounding the biomaterial</w:t>
      </w:r>
    </w:p>
    <w:p w14:paraId="0BCD3CCB" w14:textId="7777777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  <w:t>All of the above</w:t>
      </w:r>
    </w:p>
    <w:p w14:paraId="5BA1E47A" w14:textId="77777777" w:rsidR="007A59AF" w:rsidRPr="00175476" w:rsidRDefault="007A59AF" w:rsidP="007A59AF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6CC70704" w14:textId="77777777" w:rsidR="007A59AF" w:rsidRPr="00175476" w:rsidRDefault="007A59AF" w:rsidP="007A59AF">
      <w:pPr>
        <w:pStyle w:val="BodyTextIndent"/>
        <w:tabs>
          <w:tab w:val="left" w:pos="0"/>
        </w:tabs>
      </w:pPr>
      <w:r w:rsidRPr="00175476">
        <w:t>26)</w:t>
      </w:r>
      <w:r w:rsidRPr="00175476">
        <w:tab/>
        <w:t xml:space="preserve">As the surface hardness of an articulating device </w:t>
      </w:r>
      <w:r w:rsidR="000704C9" w:rsidRPr="00175476">
        <w:t>in</w:t>
      </w:r>
      <w:r w:rsidRPr="00175476">
        <w:t>creases, which of the following are true?</w:t>
      </w:r>
    </w:p>
    <w:p w14:paraId="2A651778" w14:textId="78B60280" w:rsidR="007A59AF" w:rsidRPr="00175476" w:rsidRDefault="007A59AF" w:rsidP="007A59A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806F23" w:rsidRPr="00175476">
        <w:rPr>
          <w:spacing w:val="-3"/>
        </w:rPr>
        <w:t xml:space="preserve">Volume of wear debris produced </w:t>
      </w:r>
      <w:r w:rsidR="005E6168" w:rsidRPr="00175476">
        <w:rPr>
          <w:spacing w:val="-3"/>
        </w:rPr>
        <w:t>de</w:t>
      </w:r>
      <w:r w:rsidR="00033333" w:rsidRPr="00175476">
        <w:rPr>
          <w:spacing w:val="-3"/>
        </w:rPr>
        <w:t xml:space="preserve">creases </w:t>
      </w:r>
    </w:p>
    <w:p w14:paraId="0342298B" w14:textId="77777777" w:rsidR="007A59AF" w:rsidRPr="00175476" w:rsidRDefault="007A59AF" w:rsidP="007A59A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>(2)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</w:r>
      <w:r w:rsidR="00806F23" w:rsidRPr="00175476">
        <w:rPr>
          <w:spacing w:val="-3"/>
        </w:rPr>
        <w:t xml:space="preserve">Wear debris particle size </w:t>
      </w:r>
      <w:r w:rsidR="000704C9" w:rsidRPr="00175476">
        <w:rPr>
          <w:spacing w:val="-3"/>
        </w:rPr>
        <w:t>in</w:t>
      </w:r>
      <w:r w:rsidR="00033333" w:rsidRPr="00175476">
        <w:rPr>
          <w:spacing w:val="-3"/>
        </w:rPr>
        <w:t>creases</w:t>
      </w:r>
    </w:p>
    <w:p w14:paraId="1C406FE6" w14:textId="77777777" w:rsidR="007A59AF" w:rsidRPr="00175476" w:rsidRDefault="007A59AF" w:rsidP="007A59A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  <w:t>Both a) and b)</w:t>
      </w:r>
    </w:p>
    <w:p w14:paraId="6F117916" w14:textId="77777777" w:rsidR="007A59AF" w:rsidRPr="00175476" w:rsidRDefault="007A59AF" w:rsidP="007A59A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  <w:t>None of the above</w:t>
      </w:r>
    </w:p>
    <w:p w14:paraId="0C5F2A1F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39DF94BE" w14:textId="77777777" w:rsidR="006703A7" w:rsidRPr="00175476" w:rsidRDefault="006703A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27)</w:t>
      </w:r>
      <w:r w:rsidRPr="00175476">
        <w:rPr>
          <w:spacing w:val="-3"/>
        </w:rPr>
        <w:tab/>
      </w:r>
      <w:r w:rsidR="009A07B1" w:rsidRPr="00175476">
        <w:rPr>
          <w:spacing w:val="-3"/>
        </w:rPr>
        <w:t>Which of the following refers to a dental implant that is a metal framework that rests on the bony ridge, but does not penetrate it?</w:t>
      </w:r>
    </w:p>
    <w:p w14:paraId="515A20AD" w14:textId="07F33382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proofErr w:type="spellStart"/>
      <w:r w:rsidR="004644C9" w:rsidRPr="00175476">
        <w:rPr>
          <w:spacing w:val="-3"/>
        </w:rPr>
        <w:t>Superosteal</w:t>
      </w:r>
      <w:proofErr w:type="spellEnd"/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</w:r>
      <w:r w:rsidR="004644C9" w:rsidRPr="00175476">
        <w:rPr>
          <w:spacing w:val="-3"/>
        </w:rPr>
        <w:t>Subperiosteal</w:t>
      </w:r>
    </w:p>
    <w:p w14:paraId="09A47D05" w14:textId="166051C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>(2)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</w:r>
      <w:proofErr w:type="spellStart"/>
      <w:r w:rsidR="004644C9" w:rsidRPr="00175476">
        <w:rPr>
          <w:spacing w:val="-3"/>
        </w:rPr>
        <w:t>Transosteal</w:t>
      </w:r>
      <w:proofErr w:type="spellEnd"/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Pr="00175476">
        <w:rPr>
          <w:spacing w:val="-3"/>
        </w:rPr>
        <w:tab/>
        <w:t>e)</w:t>
      </w:r>
      <w:r w:rsidRPr="00175476">
        <w:rPr>
          <w:spacing w:val="-3"/>
        </w:rPr>
        <w:tab/>
      </w:r>
      <w:proofErr w:type="spellStart"/>
      <w:r w:rsidR="004644C9" w:rsidRPr="00175476">
        <w:rPr>
          <w:spacing w:val="-3"/>
        </w:rPr>
        <w:t>Endosseous</w:t>
      </w:r>
      <w:proofErr w:type="spellEnd"/>
    </w:p>
    <w:p w14:paraId="065CD913" w14:textId="082DFE16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4644C9" w:rsidRPr="00175476">
        <w:rPr>
          <w:spacing w:val="-3"/>
        </w:rPr>
        <w:t>Allogeneic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</w:r>
      <w:r w:rsidR="00405B02" w:rsidRPr="00175476">
        <w:rPr>
          <w:spacing w:val="-3"/>
        </w:rPr>
        <w:t>None</w:t>
      </w:r>
      <w:r w:rsidRPr="00175476">
        <w:rPr>
          <w:spacing w:val="-3"/>
        </w:rPr>
        <w:t xml:space="preserve"> of the above</w:t>
      </w:r>
    </w:p>
    <w:p w14:paraId="3300607B" w14:textId="77777777" w:rsidR="006703A7" w:rsidRPr="009735F7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  <w:sz w:val="12"/>
        </w:rPr>
      </w:pPr>
    </w:p>
    <w:p w14:paraId="30821977" w14:textId="456E3DD6" w:rsidR="006703A7" w:rsidRPr="009735F7" w:rsidRDefault="00AF2951">
      <w:pPr>
        <w:tabs>
          <w:tab w:val="left" w:pos="-720"/>
        </w:tabs>
        <w:suppressAutoHyphens/>
        <w:spacing w:line="224" w:lineRule="auto"/>
        <w:jc w:val="right"/>
      </w:pPr>
      <w:r>
        <w:t xml:space="preserve">  </w:t>
      </w:r>
      <w:r w:rsidR="006703A7" w:rsidRPr="009735F7">
        <w:t>/1</w:t>
      </w:r>
      <w:r w:rsidR="000F4FBE" w:rsidRPr="009735F7">
        <w:t>3</w:t>
      </w:r>
    </w:p>
    <w:p w14:paraId="0A17A85A" w14:textId="188B9107" w:rsidR="006703A7" w:rsidRPr="009735F7" w:rsidRDefault="006703A7" w:rsidP="002F49AD">
      <w:pPr>
        <w:tabs>
          <w:tab w:val="left" w:pos="-720"/>
        </w:tabs>
        <w:suppressAutoHyphens/>
        <w:spacing w:line="224" w:lineRule="auto"/>
        <w:jc w:val="both"/>
        <w:outlineLvl w:val="0"/>
        <w:rPr>
          <w:spacing w:val="-3"/>
        </w:rPr>
      </w:pPr>
      <w:r w:rsidRPr="009735F7">
        <w:br w:type="page"/>
      </w:r>
      <w:r w:rsidRPr="009735F7">
        <w:rPr>
          <w:b/>
          <w:spacing w:val="-3"/>
        </w:rPr>
        <w:lastRenderedPageBreak/>
        <w:t xml:space="preserve">Section 2: Multiple Choice; </w:t>
      </w:r>
      <w:proofErr w:type="gramStart"/>
      <w:r w:rsidRPr="009735F7">
        <w:rPr>
          <w:b/>
          <w:spacing w:val="-3"/>
        </w:rPr>
        <w:t>continued  (</w:t>
      </w:r>
      <w:proofErr w:type="gramEnd"/>
      <w:r w:rsidR="002F49AD" w:rsidRPr="002F49AD">
        <w:rPr>
          <w:b/>
          <w:color w:val="FF0000"/>
          <w:spacing w:val="-3"/>
        </w:rPr>
        <w:t xml:space="preserve">Please use </w:t>
      </w:r>
      <w:r w:rsidR="002F49AD" w:rsidRPr="00761F4D">
        <w:rPr>
          <w:b/>
          <w:color w:val="FF0000"/>
          <w:spacing w:val="-3"/>
        </w:rPr>
        <w:t xml:space="preserve">the blue highlighter </w:t>
      </w:r>
      <w:r w:rsidR="00761F4D" w:rsidRPr="00761F4D">
        <w:rPr>
          <w:b/>
          <w:color w:val="FF0000"/>
          <w:spacing w:val="-3"/>
        </w:rPr>
        <w:t>to highlight the best answer</w:t>
      </w:r>
      <w:r w:rsidR="002F49AD">
        <w:rPr>
          <w:b/>
          <w:color w:val="FF0000"/>
          <w:spacing w:val="-3"/>
        </w:rPr>
        <w:t>.</w:t>
      </w:r>
      <w:r w:rsidRPr="009735F7">
        <w:rPr>
          <w:b/>
          <w:spacing w:val="-3"/>
        </w:rPr>
        <w:t>)</w:t>
      </w:r>
    </w:p>
    <w:p w14:paraId="48A22810" w14:textId="77777777" w:rsidR="006703A7" w:rsidRPr="009735F7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6"/>
        </w:rPr>
      </w:pPr>
    </w:p>
    <w:p w14:paraId="0FE7BD77" w14:textId="77777777" w:rsidR="00DA04E7" w:rsidRPr="00175476" w:rsidRDefault="00DA04E7" w:rsidP="00DA04E7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</w:t>
      </w:r>
      <w:r w:rsidR="00563057" w:rsidRPr="00175476">
        <w:rPr>
          <w:spacing w:val="-3"/>
        </w:rPr>
        <w:t>8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B1547F" w:rsidRPr="00175476">
        <w:rPr>
          <w:spacing w:val="-3"/>
        </w:rPr>
        <w:t xml:space="preserve">Present in </w:t>
      </w:r>
      <w:r w:rsidR="00806F23" w:rsidRPr="00175476">
        <w:rPr>
          <w:spacing w:val="-3"/>
        </w:rPr>
        <w:t xml:space="preserve">a </w:t>
      </w:r>
      <w:r w:rsidR="00AC0456" w:rsidRPr="00175476">
        <w:rPr>
          <w:spacing w:val="-3"/>
        </w:rPr>
        <w:t>humoral</w:t>
      </w:r>
      <w:r w:rsidR="00806F23" w:rsidRPr="00175476">
        <w:rPr>
          <w:spacing w:val="-3"/>
        </w:rPr>
        <w:t xml:space="preserve"> </w:t>
      </w:r>
      <w:r w:rsidR="00321A00" w:rsidRPr="00175476">
        <w:rPr>
          <w:spacing w:val="-3"/>
        </w:rPr>
        <w:t>immune</w:t>
      </w:r>
      <w:r w:rsidRPr="00175476">
        <w:rPr>
          <w:spacing w:val="-3"/>
        </w:rPr>
        <w:t xml:space="preserve"> response to a </w:t>
      </w:r>
      <w:r w:rsidR="00C62A95" w:rsidRPr="00175476">
        <w:rPr>
          <w:spacing w:val="-3"/>
        </w:rPr>
        <w:t>natural</w:t>
      </w:r>
      <w:r w:rsidR="00806F23" w:rsidRPr="00175476">
        <w:rPr>
          <w:spacing w:val="-3"/>
        </w:rPr>
        <w:t xml:space="preserve"> </w:t>
      </w:r>
      <w:r w:rsidRPr="00175476">
        <w:rPr>
          <w:spacing w:val="-3"/>
        </w:rPr>
        <w:t>biomaterial.</w:t>
      </w:r>
    </w:p>
    <w:p w14:paraId="485C34EE" w14:textId="77777777" w:rsidR="00DA04E7" w:rsidRPr="00175476" w:rsidRDefault="00DA04E7" w:rsidP="00DA04E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  <w:t>Lymphocytes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  <w:t>Antibody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g)</w:t>
      </w:r>
      <w:r w:rsidRPr="00175476">
        <w:rPr>
          <w:spacing w:val="-3"/>
        </w:rPr>
        <w:tab/>
        <w:t>All of these (a-f)</w:t>
      </w:r>
    </w:p>
    <w:p w14:paraId="146758DE" w14:textId="77777777" w:rsidR="00DA04E7" w:rsidRPr="00175476" w:rsidRDefault="00DA04E7" w:rsidP="00DA04E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>(2)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  <w:t>Antigen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e)</w:t>
      </w:r>
      <w:r w:rsidRPr="00175476">
        <w:rPr>
          <w:spacing w:val="-3"/>
        </w:rPr>
        <w:tab/>
        <w:t xml:space="preserve">Epitope 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h)</w:t>
      </w:r>
      <w:r w:rsidRPr="00175476">
        <w:rPr>
          <w:spacing w:val="-3"/>
        </w:rPr>
        <w:tab/>
        <w:t>only a), b), and e)</w:t>
      </w:r>
    </w:p>
    <w:p w14:paraId="5BC8FE49" w14:textId="77777777" w:rsidR="00DA04E7" w:rsidRPr="00175476" w:rsidRDefault="00DA04E7" w:rsidP="00DA04E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224" w:lineRule="auto"/>
        <w:ind w:left="5760" w:hanging="57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  <w:t>Eosinophils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  <w:t>Plasma Cells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proofErr w:type="spellStart"/>
      <w:r w:rsidRPr="00175476">
        <w:rPr>
          <w:spacing w:val="-3"/>
        </w:rPr>
        <w:t>i</w:t>
      </w:r>
      <w:proofErr w:type="spellEnd"/>
      <w:r w:rsidRPr="00175476">
        <w:rPr>
          <w:spacing w:val="-3"/>
        </w:rPr>
        <w:t>)</w:t>
      </w:r>
      <w:r w:rsidRPr="00175476">
        <w:rPr>
          <w:spacing w:val="-3"/>
        </w:rPr>
        <w:tab/>
        <w:t>only b) and e)</w:t>
      </w:r>
    </w:p>
    <w:p w14:paraId="48D014DB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71BCE355" w14:textId="162B2599" w:rsidR="006703A7" w:rsidRPr="00175476" w:rsidRDefault="00CA55E6">
      <w:pPr>
        <w:tabs>
          <w:tab w:val="left" w:pos="-720"/>
          <w:tab w:val="left" w:pos="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29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</w:r>
      <w:r w:rsidR="00CE32C9" w:rsidRPr="00175476">
        <w:rPr>
          <w:spacing w:val="-3"/>
        </w:rPr>
        <w:t xml:space="preserve">Bone is made up </w:t>
      </w:r>
      <w:r w:rsidR="000F4FBE" w:rsidRPr="00175476">
        <w:rPr>
          <w:spacing w:val="-3"/>
        </w:rPr>
        <w:t xml:space="preserve">of </w:t>
      </w:r>
      <w:r w:rsidR="00485BD6" w:rsidRPr="00175476">
        <w:rPr>
          <w:spacing w:val="-3"/>
        </w:rPr>
        <w:t xml:space="preserve">a </w:t>
      </w:r>
      <w:r w:rsidR="007E66CE" w:rsidRPr="00175476">
        <w:rPr>
          <w:spacing w:val="-3"/>
        </w:rPr>
        <w:t xml:space="preserve">mineral phase </w:t>
      </w:r>
      <w:r w:rsidR="008D62D7" w:rsidRPr="00175476">
        <w:rPr>
          <w:spacing w:val="-3"/>
        </w:rPr>
        <w:t>composed primarily of</w:t>
      </w:r>
      <w:r w:rsidR="000F4FBE" w:rsidRPr="00175476">
        <w:rPr>
          <w:spacing w:val="-3"/>
        </w:rPr>
        <w:t xml:space="preserve"> __</w:t>
      </w:r>
      <w:r w:rsidR="00E41275" w:rsidRPr="00175476">
        <w:rPr>
          <w:spacing w:val="-3"/>
        </w:rPr>
        <w:t>_______</w:t>
      </w:r>
      <w:r w:rsidR="000F4FBE" w:rsidRPr="00175476">
        <w:rPr>
          <w:spacing w:val="-3"/>
        </w:rPr>
        <w:t xml:space="preserve">___ and </w:t>
      </w:r>
      <w:r w:rsidR="00485BD6" w:rsidRPr="00175476">
        <w:rPr>
          <w:spacing w:val="-3"/>
        </w:rPr>
        <w:t>a</w:t>
      </w:r>
      <w:r w:rsidR="007E66CE" w:rsidRPr="00175476">
        <w:rPr>
          <w:spacing w:val="-3"/>
        </w:rPr>
        <w:t>n</w:t>
      </w:r>
      <w:r w:rsidR="00485BD6" w:rsidRPr="00175476">
        <w:rPr>
          <w:spacing w:val="-3"/>
        </w:rPr>
        <w:t xml:space="preserve"> </w:t>
      </w:r>
      <w:r w:rsidR="007E66CE" w:rsidRPr="00175476">
        <w:rPr>
          <w:spacing w:val="-3"/>
        </w:rPr>
        <w:t xml:space="preserve">organic matrix </w:t>
      </w:r>
      <w:r w:rsidR="00B244BC" w:rsidRPr="00175476">
        <w:rPr>
          <w:spacing w:val="-3"/>
        </w:rPr>
        <w:t xml:space="preserve">composed primarily of </w:t>
      </w:r>
      <w:r w:rsidR="000F4FBE" w:rsidRPr="00175476">
        <w:rPr>
          <w:spacing w:val="-3"/>
        </w:rPr>
        <w:t>___</w:t>
      </w:r>
      <w:r w:rsidR="00E41275" w:rsidRPr="00175476">
        <w:rPr>
          <w:spacing w:val="-3"/>
        </w:rPr>
        <w:t>_______</w:t>
      </w:r>
      <w:r w:rsidR="00B244BC" w:rsidRPr="00175476">
        <w:rPr>
          <w:spacing w:val="-3"/>
        </w:rPr>
        <w:t>_</w:t>
      </w:r>
      <w:r w:rsidR="000F4FBE" w:rsidRPr="00175476">
        <w:rPr>
          <w:spacing w:val="-3"/>
        </w:rPr>
        <w:t>__</w:t>
      </w:r>
      <w:r w:rsidR="006703A7" w:rsidRPr="00175476">
        <w:rPr>
          <w:spacing w:val="-3"/>
        </w:rPr>
        <w:t>?</w:t>
      </w:r>
    </w:p>
    <w:p w14:paraId="766A228C" w14:textId="0061A765" w:rsidR="006703A7" w:rsidRPr="00175476" w:rsidRDefault="006703A7" w:rsidP="008D62D7">
      <w:pPr>
        <w:tabs>
          <w:tab w:val="left" w:pos="-720"/>
          <w:tab w:val="left" w:pos="0"/>
          <w:tab w:val="left" w:pos="720"/>
          <w:tab w:val="left" w:pos="1440"/>
          <w:tab w:val="left" w:pos="6210"/>
          <w:tab w:val="left" w:pos="68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</w:r>
      <w:r w:rsidR="00E47671" w:rsidRPr="00175476">
        <w:rPr>
          <w:spacing w:val="-3"/>
        </w:rPr>
        <w:t>Sodium phosphate, Collagen</w:t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</w:r>
      <w:r w:rsidR="002C4248" w:rsidRPr="00175476">
        <w:rPr>
          <w:spacing w:val="-3"/>
        </w:rPr>
        <w:t xml:space="preserve">Calcium phosphate, Glycosaminoglycans </w:t>
      </w:r>
    </w:p>
    <w:p w14:paraId="60BC39A3" w14:textId="7466D4D7" w:rsidR="006703A7" w:rsidRPr="00175476" w:rsidRDefault="000F4FBE" w:rsidP="008D62D7">
      <w:pPr>
        <w:tabs>
          <w:tab w:val="left" w:pos="-720"/>
          <w:tab w:val="left" w:pos="0"/>
          <w:tab w:val="left" w:pos="720"/>
          <w:tab w:val="left" w:pos="1440"/>
          <w:tab w:val="left" w:pos="6210"/>
          <w:tab w:val="left" w:pos="68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>(2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</w:r>
      <w:r w:rsidR="006703A7" w:rsidRPr="00175476">
        <w:rPr>
          <w:spacing w:val="-3"/>
        </w:rPr>
        <w:tab/>
        <w:t>b)</w:t>
      </w:r>
      <w:r w:rsidR="006703A7" w:rsidRPr="00175476">
        <w:rPr>
          <w:spacing w:val="-3"/>
        </w:rPr>
        <w:tab/>
      </w:r>
      <w:r w:rsidR="002C4248" w:rsidRPr="00175476">
        <w:rPr>
          <w:spacing w:val="-3"/>
        </w:rPr>
        <w:t>Calcium carbonate, Glycoproteins</w:t>
      </w:r>
      <w:r w:rsidR="006703A7" w:rsidRPr="00175476">
        <w:rPr>
          <w:spacing w:val="-3"/>
        </w:rPr>
        <w:tab/>
        <w:t>e)</w:t>
      </w:r>
      <w:r w:rsidR="006703A7" w:rsidRPr="00175476">
        <w:rPr>
          <w:spacing w:val="-3"/>
        </w:rPr>
        <w:tab/>
      </w:r>
      <w:r w:rsidR="00E96BDE" w:rsidRPr="00175476">
        <w:rPr>
          <w:spacing w:val="-3"/>
        </w:rPr>
        <w:t xml:space="preserve">Calcium phosphate, </w:t>
      </w:r>
      <w:r w:rsidR="002C4248" w:rsidRPr="00175476">
        <w:rPr>
          <w:spacing w:val="-3"/>
        </w:rPr>
        <w:t>Glycoproteins</w:t>
      </w:r>
    </w:p>
    <w:p w14:paraId="2FFC07E5" w14:textId="56905006" w:rsidR="006703A7" w:rsidRPr="00175476" w:rsidRDefault="006703A7" w:rsidP="008D62D7">
      <w:pPr>
        <w:tabs>
          <w:tab w:val="left" w:pos="-720"/>
          <w:tab w:val="left" w:pos="0"/>
          <w:tab w:val="left" w:pos="720"/>
          <w:tab w:val="left" w:pos="1440"/>
          <w:tab w:val="left" w:pos="6210"/>
          <w:tab w:val="left" w:pos="68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</w:r>
      <w:r w:rsidR="002C4248" w:rsidRPr="00175476">
        <w:rPr>
          <w:spacing w:val="-3"/>
        </w:rPr>
        <w:t>Calcium phosphate, Collagen</w:t>
      </w:r>
      <w:r w:rsidRPr="00175476">
        <w:rPr>
          <w:spacing w:val="-3"/>
        </w:rPr>
        <w:tab/>
        <w:t>f)</w:t>
      </w:r>
      <w:r w:rsidRPr="00175476">
        <w:rPr>
          <w:spacing w:val="-3"/>
        </w:rPr>
        <w:tab/>
      </w:r>
      <w:r w:rsidR="002C4248" w:rsidRPr="00175476">
        <w:rPr>
          <w:spacing w:val="-3"/>
        </w:rPr>
        <w:t>Calcium carbonate, Collagen</w:t>
      </w:r>
    </w:p>
    <w:p w14:paraId="72C7A252" w14:textId="77777777" w:rsidR="00CA55E6" w:rsidRPr="00175476" w:rsidRDefault="00CA55E6" w:rsidP="00CA55E6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6FAB2497" w14:textId="77777777" w:rsidR="00CA55E6" w:rsidRPr="00175476" w:rsidRDefault="00CA55E6" w:rsidP="00CA55E6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>30)</w:t>
      </w:r>
      <w:r w:rsidRPr="00175476">
        <w:rPr>
          <w:spacing w:val="-3"/>
        </w:rPr>
        <w:tab/>
        <w:t>Which theory for Materials-Induced carcinogenicity is used to explain the phenomenon that the implant capsule may provide for a unique environment favorable for the development of a tumor?</w:t>
      </w:r>
    </w:p>
    <w:p w14:paraId="13A797FD" w14:textId="77777777" w:rsidR="00CA55E6" w:rsidRPr="00175476" w:rsidRDefault="00CA55E6" w:rsidP="00CA55E6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  <w:r w:rsidRPr="00175476">
        <w:rPr>
          <w:spacing w:val="-3"/>
        </w:rPr>
        <w:tab/>
        <w:t xml:space="preserve">Degradation products </w:t>
      </w:r>
    </w:p>
    <w:p w14:paraId="1F7E8460" w14:textId="77777777" w:rsidR="00CA55E6" w:rsidRPr="00175476" w:rsidRDefault="00CA55E6" w:rsidP="00CA55E6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>(1)</w:t>
      </w: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  <w:r w:rsidRPr="00175476">
        <w:rPr>
          <w:spacing w:val="-3"/>
        </w:rPr>
        <w:tab/>
        <w:t>Chemical leachables and surface procarcinogens</w:t>
      </w:r>
    </w:p>
    <w:p w14:paraId="53A92AF2" w14:textId="77777777" w:rsidR="00CA55E6" w:rsidRPr="00175476" w:rsidRDefault="00CA55E6" w:rsidP="00CA55E6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c)</w:t>
      </w:r>
      <w:r w:rsidRPr="00175476">
        <w:rPr>
          <w:spacing w:val="-3"/>
        </w:rPr>
        <w:tab/>
        <w:t>Physical contact with materials</w:t>
      </w:r>
    </w:p>
    <w:p w14:paraId="1BE1581D" w14:textId="77777777" w:rsidR="00CA55E6" w:rsidRPr="00175476" w:rsidRDefault="00CA55E6" w:rsidP="00CA55E6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d)</w:t>
      </w:r>
      <w:r w:rsidRPr="00175476">
        <w:rPr>
          <w:spacing w:val="-3"/>
        </w:rPr>
        <w:tab/>
        <w:t xml:space="preserve">Maturation or proliferation of preneoplastic cells </w:t>
      </w:r>
    </w:p>
    <w:p w14:paraId="2EFE0DFA" w14:textId="77777777" w:rsidR="00CA55E6" w:rsidRPr="00175476" w:rsidRDefault="00CA55E6" w:rsidP="00CA55E6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224" w:lineRule="auto"/>
        <w:ind w:left="2160" w:hanging="216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e)</w:t>
      </w:r>
      <w:r w:rsidRPr="00175476">
        <w:rPr>
          <w:spacing w:val="-3"/>
        </w:rPr>
        <w:tab/>
        <w:t>All of the above</w:t>
      </w:r>
    </w:p>
    <w:p w14:paraId="636B078F" w14:textId="77777777" w:rsidR="006703A7" w:rsidRPr="007A3699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</w:rPr>
      </w:pPr>
    </w:p>
    <w:p w14:paraId="1C0DEDB1" w14:textId="0A963FF3" w:rsidR="006703A7" w:rsidRPr="007A3699" w:rsidRDefault="006703A7">
      <w:pPr>
        <w:tabs>
          <w:tab w:val="left" w:pos="-720"/>
        </w:tabs>
        <w:suppressAutoHyphens/>
        <w:spacing w:line="224" w:lineRule="auto"/>
        <w:jc w:val="both"/>
        <w:outlineLvl w:val="0"/>
        <w:rPr>
          <w:b/>
          <w:spacing w:val="-3"/>
        </w:rPr>
      </w:pPr>
      <w:r w:rsidRPr="007A3699">
        <w:rPr>
          <w:b/>
          <w:spacing w:val="-3"/>
        </w:rPr>
        <w:t>Section 3: Short Answer</w:t>
      </w:r>
      <w:r w:rsidR="00761F4D">
        <w:rPr>
          <w:b/>
          <w:spacing w:val="-3"/>
        </w:rPr>
        <w:t xml:space="preserve"> (</w:t>
      </w:r>
      <w:r w:rsidR="00761F4D" w:rsidRPr="00761F4D">
        <w:rPr>
          <w:b/>
          <w:color w:val="FF0000"/>
          <w:spacing w:val="-3"/>
        </w:rPr>
        <w:t>Please start typing your answer after ANS</w:t>
      </w:r>
      <w:proofErr w:type="gramStart"/>
      <w:r w:rsidR="00761F4D" w:rsidRPr="00761F4D">
        <w:rPr>
          <w:b/>
          <w:color w:val="FF0000"/>
          <w:spacing w:val="-3"/>
        </w:rPr>
        <w:t xml:space="preserve">) </w:t>
      </w:r>
      <w:r w:rsidR="00761F4D">
        <w:rPr>
          <w:b/>
          <w:spacing w:val="-3"/>
        </w:rPr>
        <w:t>)</w:t>
      </w:r>
      <w:proofErr w:type="gramEnd"/>
      <w:r w:rsidR="00761F4D" w:rsidRPr="00761F4D">
        <w:rPr>
          <w:b/>
          <w:spacing w:val="-3"/>
        </w:rPr>
        <w:t xml:space="preserve"> </w:t>
      </w:r>
    </w:p>
    <w:p w14:paraId="5D6452A0" w14:textId="77777777" w:rsidR="006703A7" w:rsidRPr="00D53C74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6CC2AE39" w14:textId="77777777" w:rsidR="00563057" w:rsidRPr="00175476" w:rsidRDefault="0056305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175476">
        <w:rPr>
          <w:spacing w:val="-3"/>
        </w:rPr>
        <w:t>31)</w:t>
      </w:r>
      <w:r w:rsidRPr="00175476">
        <w:rPr>
          <w:spacing w:val="-3"/>
        </w:rPr>
        <w:tab/>
        <w:t>(1)</w:t>
      </w:r>
      <w:r w:rsidRPr="00175476">
        <w:rPr>
          <w:spacing w:val="-3"/>
        </w:rPr>
        <w:tab/>
      </w:r>
      <w:r w:rsidR="00210ABD" w:rsidRPr="00175476">
        <w:rPr>
          <w:spacing w:val="-3"/>
        </w:rPr>
        <w:t xml:space="preserve">Explain how the design of </w:t>
      </w:r>
      <w:r w:rsidRPr="00175476">
        <w:rPr>
          <w:spacing w:val="-3"/>
        </w:rPr>
        <w:t xml:space="preserve">a compression </w:t>
      </w:r>
      <w:r w:rsidR="00210ABD" w:rsidRPr="00175476">
        <w:rPr>
          <w:spacing w:val="-3"/>
        </w:rPr>
        <w:t xml:space="preserve">bone </w:t>
      </w:r>
      <w:r w:rsidRPr="00175476">
        <w:rPr>
          <w:spacing w:val="-3"/>
        </w:rPr>
        <w:t xml:space="preserve">plate </w:t>
      </w:r>
      <w:r w:rsidR="00210ABD" w:rsidRPr="00175476">
        <w:rPr>
          <w:spacing w:val="-3"/>
        </w:rPr>
        <w:t xml:space="preserve">is </w:t>
      </w:r>
      <w:r w:rsidRPr="00175476">
        <w:rPr>
          <w:spacing w:val="-3"/>
        </w:rPr>
        <w:t xml:space="preserve">different </w:t>
      </w:r>
      <w:r w:rsidR="00210ABD" w:rsidRPr="00175476">
        <w:rPr>
          <w:spacing w:val="-3"/>
        </w:rPr>
        <w:t>than</w:t>
      </w:r>
      <w:r w:rsidRPr="00175476">
        <w:rPr>
          <w:spacing w:val="-3"/>
        </w:rPr>
        <w:t xml:space="preserve"> a standard bone plate?</w:t>
      </w:r>
    </w:p>
    <w:p w14:paraId="03A2A258" w14:textId="2E6680C3" w:rsidR="00563057" w:rsidRPr="007A3699" w:rsidRDefault="00761F4D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>
        <w:rPr>
          <w:spacing w:val="-3"/>
        </w:rPr>
        <w:t xml:space="preserve">ANS)  </w:t>
      </w:r>
    </w:p>
    <w:p w14:paraId="13AB254C" w14:textId="77777777" w:rsidR="00563057" w:rsidRPr="00D6062A" w:rsidRDefault="0056305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  <w:sz w:val="12"/>
          <w:szCs w:val="12"/>
        </w:rPr>
      </w:pPr>
    </w:p>
    <w:p w14:paraId="27C29F51" w14:textId="77777777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175476">
        <w:rPr>
          <w:spacing w:val="-3"/>
        </w:rPr>
        <w:t>32)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</w:r>
      <w:r w:rsidRPr="00175476">
        <w:rPr>
          <w:b/>
          <w:spacing w:val="-3"/>
        </w:rPr>
        <w:t>Identify</w:t>
      </w:r>
      <w:r w:rsidRPr="00175476">
        <w:rPr>
          <w:spacing w:val="-3"/>
        </w:rPr>
        <w:t xml:space="preserve"> and </w:t>
      </w:r>
      <w:r w:rsidRPr="00175476">
        <w:rPr>
          <w:b/>
          <w:spacing w:val="-3"/>
        </w:rPr>
        <w:t>describe</w:t>
      </w:r>
      <w:r w:rsidRPr="00175476">
        <w:rPr>
          <w:spacing w:val="-3"/>
        </w:rPr>
        <w:t xml:space="preserve"> the two principle requirements for odontocompatibility.</w:t>
      </w:r>
    </w:p>
    <w:p w14:paraId="70669D92" w14:textId="7C54A80E" w:rsidR="006703A7" w:rsidRPr="007A3699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>
        <w:rPr>
          <w:spacing w:val="-3"/>
        </w:rPr>
        <w:t xml:space="preserve">ANS)  </w:t>
      </w:r>
    </w:p>
    <w:p w14:paraId="663F328D" w14:textId="77777777" w:rsidR="006703A7" w:rsidRPr="00D6062A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21833E9D" w14:textId="77777777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175476">
        <w:rPr>
          <w:spacing w:val="-3"/>
        </w:rPr>
        <w:t>33)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</w:r>
      <w:r w:rsidR="00490197" w:rsidRPr="00175476">
        <w:rPr>
          <w:spacing w:val="-3"/>
        </w:rPr>
        <w:t>D</w:t>
      </w:r>
      <w:r w:rsidRPr="00175476">
        <w:rPr>
          <w:spacing w:val="-3"/>
        </w:rPr>
        <w:t>escribe</w:t>
      </w:r>
      <w:r w:rsidR="00490197" w:rsidRPr="00175476">
        <w:rPr>
          <w:spacing w:val="-3"/>
        </w:rPr>
        <w:t xml:space="preserve"> a test </w:t>
      </w:r>
      <w:r w:rsidR="00D90917" w:rsidRPr="00175476">
        <w:rPr>
          <w:spacing w:val="-3"/>
        </w:rPr>
        <w:t xml:space="preserve">(1) </w:t>
      </w:r>
      <w:r w:rsidR="00490197" w:rsidRPr="00175476">
        <w:rPr>
          <w:b/>
          <w:spacing w:val="-3"/>
          <w:u w:val="single"/>
        </w:rPr>
        <w:t>and</w:t>
      </w:r>
      <w:r w:rsidR="00490197" w:rsidRPr="00175476">
        <w:rPr>
          <w:spacing w:val="-3"/>
        </w:rPr>
        <w:t xml:space="preserve"> evaluation </w:t>
      </w:r>
      <w:r w:rsidR="0075535A" w:rsidRPr="00175476">
        <w:rPr>
          <w:spacing w:val="-3"/>
        </w:rPr>
        <w:t>method</w:t>
      </w:r>
      <w:r w:rsidR="00490197" w:rsidRPr="00175476">
        <w:rPr>
          <w:spacing w:val="-3"/>
        </w:rPr>
        <w:t xml:space="preserve"> </w:t>
      </w:r>
      <w:r w:rsidR="00D90917" w:rsidRPr="00175476">
        <w:rPr>
          <w:spacing w:val="-3"/>
        </w:rPr>
        <w:t xml:space="preserve">(1) </w:t>
      </w:r>
      <w:r w:rsidR="00490197" w:rsidRPr="00175476">
        <w:rPr>
          <w:spacing w:val="-3"/>
        </w:rPr>
        <w:t xml:space="preserve">to evaluate osseointegration of a medical </w:t>
      </w:r>
      <w:r w:rsidR="0075535A" w:rsidRPr="00175476">
        <w:rPr>
          <w:spacing w:val="-3"/>
        </w:rPr>
        <w:t>device</w:t>
      </w:r>
      <w:r w:rsidRPr="00175476">
        <w:rPr>
          <w:spacing w:val="-3"/>
        </w:rPr>
        <w:t>.</w:t>
      </w:r>
    </w:p>
    <w:p w14:paraId="4305DC62" w14:textId="6685914E" w:rsidR="006703A7" w:rsidRPr="007A3699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>
        <w:rPr>
          <w:spacing w:val="-3"/>
        </w:rPr>
        <w:t xml:space="preserve">ANS)  </w:t>
      </w:r>
    </w:p>
    <w:p w14:paraId="641423E9" w14:textId="77777777" w:rsidR="006703A7" w:rsidRPr="00D6062A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73B29B7A" w14:textId="77777777" w:rsidR="006703A7" w:rsidRPr="00175476" w:rsidRDefault="006703A7">
      <w:pPr>
        <w:pStyle w:val="BodyTextIndent3"/>
        <w:spacing w:line="240" w:lineRule="auto"/>
        <w:rPr>
          <w:color w:val="auto"/>
        </w:rPr>
      </w:pPr>
      <w:r w:rsidRPr="00175476">
        <w:rPr>
          <w:color w:val="auto"/>
        </w:rPr>
        <w:t>34)</w:t>
      </w:r>
      <w:r w:rsidRPr="00175476">
        <w:rPr>
          <w:color w:val="auto"/>
        </w:rPr>
        <w:tab/>
        <w:t>(2)</w:t>
      </w:r>
      <w:r w:rsidRPr="00175476">
        <w:rPr>
          <w:color w:val="auto"/>
        </w:rPr>
        <w:tab/>
        <w:t xml:space="preserve">What is platelet consumption?  Give an example of a medical device in which platelet consumption would be an important hemocompatibility requirement/concern.   </w:t>
      </w:r>
    </w:p>
    <w:p w14:paraId="26037E80" w14:textId="5F7F7089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64F3D87C" w14:textId="77777777" w:rsidR="00E83050" w:rsidRPr="00175476" w:rsidRDefault="00E83050" w:rsidP="00E83050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79C4FE8F" w14:textId="1B1BE767" w:rsidR="00E83050" w:rsidRPr="00175476" w:rsidRDefault="00E83050" w:rsidP="00E83050">
      <w:pPr>
        <w:pStyle w:val="BodyTextIndent3"/>
        <w:spacing w:line="240" w:lineRule="auto"/>
        <w:rPr>
          <w:color w:val="auto"/>
        </w:rPr>
      </w:pPr>
      <w:r w:rsidRPr="00175476">
        <w:rPr>
          <w:color w:val="auto"/>
        </w:rPr>
        <w:t>35)</w:t>
      </w:r>
      <w:r w:rsidRPr="00175476">
        <w:rPr>
          <w:color w:val="auto"/>
        </w:rPr>
        <w:tab/>
        <w:t>(2)</w:t>
      </w:r>
      <w:r w:rsidRPr="00175476">
        <w:rPr>
          <w:color w:val="auto"/>
        </w:rPr>
        <w:tab/>
        <w:t>With respect to a medical device, what is leaching?</w:t>
      </w:r>
      <w:r w:rsidR="004300FC" w:rsidRPr="00175476">
        <w:rPr>
          <w:color w:val="auto"/>
        </w:rPr>
        <w:t xml:space="preserve">  Give a medical device example of leaching.</w:t>
      </w:r>
    </w:p>
    <w:p w14:paraId="1566BB46" w14:textId="77777777" w:rsidR="00E83050" w:rsidRPr="00175476" w:rsidRDefault="00E83050" w:rsidP="00E83050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212B21B5" w14:textId="77777777" w:rsidR="00E83050" w:rsidRPr="00175476" w:rsidRDefault="00E83050" w:rsidP="00E83050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463F30AD" w14:textId="246E21A4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</w:rPr>
      </w:pPr>
      <w:r w:rsidRPr="00175476">
        <w:rPr>
          <w:spacing w:val="-3"/>
        </w:rPr>
        <w:t>3</w:t>
      </w:r>
      <w:r w:rsidR="00E83050" w:rsidRPr="00175476">
        <w:rPr>
          <w:spacing w:val="-3"/>
        </w:rPr>
        <w:t>6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</w:t>
      </w:r>
      <w:r w:rsidR="000F5924" w:rsidRPr="00175476">
        <w:rPr>
          <w:spacing w:val="-3"/>
        </w:rPr>
        <w:t>3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F470BB" w:rsidRPr="00175476">
        <w:rPr>
          <w:spacing w:val="-3"/>
        </w:rPr>
        <w:t>Dimes produced a</w:t>
      </w:r>
      <w:r w:rsidR="00630E35" w:rsidRPr="00175476">
        <w:rPr>
          <w:spacing w:val="-3"/>
        </w:rPr>
        <w:t xml:space="preserve"> 60% incidence </w:t>
      </w:r>
      <w:r w:rsidR="00F470BB" w:rsidRPr="00175476">
        <w:rPr>
          <w:spacing w:val="-3"/>
        </w:rPr>
        <w:t xml:space="preserve">of tumors when </w:t>
      </w:r>
      <w:r w:rsidR="00630E35" w:rsidRPr="00175476">
        <w:rPr>
          <w:spacing w:val="-3"/>
        </w:rPr>
        <w:t xml:space="preserve">implanted into rat subcutaneous tissues.  Does this mean that </w:t>
      </w:r>
      <w:r w:rsidR="002F40E0" w:rsidRPr="00175476">
        <w:rPr>
          <w:spacing w:val="-3"/>
        </w:rPr>
        <w:t xml:space="preserve">Ni and Cu in </w:t>
      </w:r>
      <w:r w:rsidR="00630E35" w:rsidRPr="00175476">
        <w:rPr>
          <w:spacing w:val="-3"/>
        </w:rPr>
        <w:t xml:space="preserve">dimes </w:t>
      </w:r>
      <w:r w:rsidR="00256019" w:rsidRPr="00175476">
        <w:rPr>
          <w:spacing w:val="-3"/>
        </w:rPr>
        <w:t xml:space="preserve">are </w:t>
      </w:r>
      <w:r w:rsidR="00630E35" w:rsidRPr="00175476">
        <w:rPr>
          <w:spacing w:val="-3"/>
        </w:rPr>
        <w:t xml:space="preserve">carcinogenic?  </w:t>
      </w:r>
      <w:r w:rsidR="0054045F" w:rsidRPr="00175476">
        <w:rPr>
          <w:spacing w:val="-3"/>
        </w:rPr>
        <w:t>Identify and e</w:t>
      </w:r>
      <w:r w:rsidR="00981127" w:rsidRPr="00175476">
        <w:rPr>
          <w:spacing w:val="-3"/>
        </w:rPr>
        <w:t>xplain this phenomenon.</w:t>
      </w:r>
    </w:p>
    <w:p w14:paraId="013B43A7" w14:textId="7C2808DF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1387E93C" w14:textId="77777777" w:rsidR="00D6062A" w:rsidRPr="00175476" w:rsidRDefault="00D6062A" w:rsidP="00D6062A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32073E6B" w14:textId="0C6AEB8C" w:rsidR="00D6062A" w:rsidRPr="00175476" w:rsidRDefault="00D6062A" w:rsidP="00D6062A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175476">
        <w:rPr>
          <w:spacing w:val="-3"/>
        </w:rPr>
        <w:t>3</w:t>
      </w:r>
      <w:r w:rsidR="00E83050" w:rsidRPr="00175476">
        <w:rPr>
          <w:spacing w:val="-3"/>
        </w:rPr>
        <w:t>7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</w:t>
      </w:r>
      <w:r w:rsidR="00962853" w:rsidRPr="00175476">
        <w:rPr>
          <w:spacing w:val="-3"/>
        </w:rPr>
        <w:t>1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 xml:space="preserve">Diameter that separates K-wires </w:t>
      </w:r>
      <w:r w:rsidR="000C45E4" w:rsidRPr="00175476">
        <w:rPr>
          <w:spacing w:val="-3"/>
        </w:rPr>
        <w:t>from</w:t>
      </w:r>
      <w:r w:rsidRPr="00175476">
        <w:rPr>
          <w:spacing w:val="-3"/>
        </w:rPr>
        <w:t xml:space="preserve"> Steinman pins?    </w:t>
      </w:r>
      <w:proofErr w:type="gramStart"/>
      <w:r w:rsidRPr="00175476">
        <w:rPr>
          <w:spacing w:val="-3"/>
        </w:rPr>
        <w:t>ANS)  _</w:t>
      </w:r>
      <w:proofErr w:type="gramEnd"/>
      <w:r w:rsidRPr="00175476">
        <w:rPr>
          <w:spacing w:val="-3"/>
        </w:rPr>
        <w:t>________</w:t>
      </w:r>
    </w:p>
    <w:p w14:paraId="5AF24A5D" w14:textId="77777777" w:rsidR="00D6062A" w:rsidRPr="00175476" w:rsidRDefault="00D6062A" w:rsidP="00D6062A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04CD2A5A" w14:textId="7D30902A" w:rsidR="006703A7" w:rsidRPr="009735F7" w:rsidRDefault="00962853">
      <w:pPr>
        <w:tabs>
          <w:tab w:val="left" w:pos="-720"/>
        </w:tabs>
        <w:suppressAutoHyphens/>
        <w:spacing w:line="224" w:lineRule="auto"/>
        <w:jc w:val="right"/>
      </w:pPr>
      <w:r>
        <w:t xml:space="preserve">  </w:t>
      </w:r>
      <w:r w:rsidR="006703A7" w:rsidRPr="009735F7">
        <w:t>/1</w:t>
      </w:r>
      <w:r w:rsidR="00E83050">
        <w:t>8</w:t>
      </w:r>
    </w:p>
    <w:p w14:paraId="4DDE75C4" w14:textId="254CA2A3" w:rsidR="006703A7" w:rsidRPr="009735F7" w:rsidRDefault="006703A7" w:rsidP="00B86299">
      <w:pPr>
        <w:tabs>
          <w:tab w:val="left" w:pos="-720"/>
        </w:tabs>
        <w:suppressAutoHyphens/>
        <w:spacing w:line="224" w:lineRule="auto"/>
        <w:jc w:val="both"/>
        <w:outlineLvl w:val="0"/>
        <w:rPr>
          <w:b/>
          <w:spacing w:val="-3"/>
        </w:rPr>
      </w:pPr>
      <w:r w:rsidRPr="009735F7">
        <w:br w:type="page"/>
      </w:r>
      <w:r w:rsidRPr="009735F7">
        <w:rPr>
          <w:b/>
          <w:spacing w:val="-3"/>
        </w:rPr>
        <w:lastRenderedPageBreak/>
        <w:t>Section 3: Short Answer</w:t>
      </w:r>
      <w:r w:rsidR="0034001B">
        <w:rPr>
          <w:b/>
          <w:spacing w:val="-3"/>
        </w:rPr>
        <w:t xml:space="preserve"> (</w:t>
      </w:r>
      <w:r w:rsidR="0034001B" w:rsidRPr="00761F4D">
        <w:rPr>
          <w:b/>
          <w:color w:val="FF0000"/>
          <w:spacing w:val="-3"/>
        </w:rPr>
        <w:t>Please start typing your answer after ANS)</w:t>
      </w:r>
      <w:r w:rsidR="0034001B">
        <w:rPr>
          <w:b/>
          <w:spacing w:val="-3"/>
        </w:rPr>
        <w:t>)</w:t>
      </w:r>
    </w:p>
    <w:p w14:paraId="6A58CD72" w14:textId="77777777" w:rsidR="006703A7" w:rsidRPr="005270D9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6BCE882C" w14:textId="6551BCFD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</w:rPr>
      </w:pPr>
      <w:r w:rsidRPr="00175476">
        <w:rPr>
          <w:spacing w:val="-3"/>
        </w:rPr>
        <w:t>3</w:t>
      </w:r>
      <w:r w:rsidR="00E83050" w:rsidRPr="00175476">
        <w:rPr>
          <w:spacing w:val="-3"/>
        </w:rPr>
        <w:t>8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 xml:space="preserve">Besides preventing blood coagulation (non-thrombogenic), </w:t>
      </w:r>
      <w:r w:rsidRPr="00175476">
        <w:rPr>
          <w:b/>
          <w:spacing w:val="-3"/>
        </w:rPr>
        <w:t>identify and define</w:t>
      </w:r>
      <w:r w:rsidRPr="00175476">
        <w:rPr>
          <w:spacing w:val="-3"/>
        </w:rPr>
        <w:t xml:space="preserve"> 2 other requirements for hemocompatibility.   </w:t>
      </w:r>
    </w:p>
    <w:p w14:paraId="6D4AE031" w14:textId="003EAF74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05A4D517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1F8F82A3" w14:textId="328CFBFF" w:rsidR="006703A7" w:rsidRPr="00175476" w:rsidRDefault="006703A7">
      <w:pPr>
        <w:pStyle w:val="BodyTextIndent3"/>
        <w:spacing w:line="240" w:lineRule="auto"/>
        <w:rPr>
          <w:color w:val="auto"/>
        </w:rPr>
      </w:pPr>
      <w:r w:rsidRPr="00175476">
        <w:rPr>
          <w:color w:val="auto"/>
        </w:rPr>
        <w:t>3</w:t>
      </w:r>
      <w:r w:rsidR="00E83050" w:rsidRPr="00175476">
        <w:rPr>
          <w:color w:val="auto"/>
        </w:rPr>
        <w:t>9</w:t>
      </w:r>
      <w:r w:rsidRPr="00175476">
        <w:rPr>
          <w:color w:val="auto"/>
        </w:rPr>
        <w:t>)</w:t>
      </w:r>
      <w:r w:rsidRPr="00175476">
        <w:rPr>
          <w:color w:val="auto"/>
        </w:rPr>
        <w:tab/>
        <w:t>(5)</w:t>
      </w:r>
      <w:r w:rsidRPr="00175476">
        <w:rPr>
          <w:color w:val="auto"/>
        </w:rPr>
        <w:tab/>
        <w:t xml:space="preserve">What are three </w:t>
      </w:r>
      <w:r w:rsidR="00507303" w:rsidRPr="00175476">
        <w:rPr>
          <w:color w:val="auto"/>
        </w:rPr>
        <w:t xml:space="preserve">specific scenarios for BMIs </w:t>
      </w:r>
      <w:r w:rsidRPr="00175476">
        <w:rPr>
          <w:color w:val="auto"/>
        </w:rPr>
        <w:t xml:space="preserve">(and consequences) that may occur when a synthetic vascular graft </w:t>
      </w:r>
      <w:proofErr w:type="gramStart"/>
      <w:r w:rsidRPr="00175476">
        <w:rPr>
          <w:color w:val="auto"/>
        </w:rPr>
        <w:t>comes in contact with</w:t>
      </w:r>
      <w:proofErr w:type="gramEnd"/>
      <w:r w:rsidRPr="00175476">
        <w:rPr>
          <w:color w:val="auto"/>
        </w:rPr>
        <w:t xml:space="preserve"> blood?  What do these scenarios tell us about the hemocompatibility of the material?</w:t>
      </w:r>
    </w:p>
    <w:p w14:paraId="5F93724B" w14:textId="6DA2B7F0" w:rsidR="006703A7" w:rsidRPr="00175476" w:rsidRDefault="00761F4D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3A861A58" w14:textId="77777777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12"/>
          <w:szCs w:val="12"/>
        </w:rPr>
      </w:pPr>
    </w:p>
    <w:p w14:paraId="59010FA1" w14:textId="20BF5D2B" w:rsidR="006703A7" w:rsidRPr="00175476" w:rsidRDefault="00E83050">
      <w:pPr>
        <w:pStyle w:val="BodyTextIndent3"/>
        <w:spacing w:line="240" w:lineRule="auto"/>
        <w:rPr>
          <w:color w:val="auto"/>
        </w:rPr>
      </w:pPr>
      <w:r w:rsidRPr="00175476">
        <w:rPr>
          <w:color w:val="auto"/>
        </w:rPr>
        <w:t>40</w:t>
      </w:r>
      <w:r w:rsidR="006703A7" w:rsidRPr="00175476">
        <w:rPr>
          <w:color w:val="auto"/>
        </w:rPr>
        <w:t>)</w:t>
      </w:r>
      <w:r w:rsidR="006703A7" w:rsidRPr="00175476">
        <w:rPr>
          <w:color w:val="auto"/>
        </w:rPr>
        <w:tab/>
        <w:t>(3)</w:t>
      </w:r>
      <w:r w:rsidR="006703A7" w:rsidRPr="00175476">
        <w:rPr>
          <w:color w:val="auto"/>
        </w:rPr>
        <w:tab/>
        <w:t>Identify and define 2 cardiovascular functional tests used to evaluate these scenarios?</w:t>
      </w:r>
    </w:p>
    <w:p w14:paraId="18C16922" w14:textId="5CB84237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6A8C3F9C" w14:textId="77777777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12"/>
          <w:szCs w:val="12"/>
        </w:rPr>
      </w:pPr>
    </w:p>
    <w:p w14:paraId="21713903" w14:textId="2D88176C" w:rsidR="006703A7" w:rsidRPr="00175476" w:rsidRDefault="00962853">
      <w:pPr>
        <w:pStyle w:val="BodyTextIndent3"/>
        <w:rPr>
          <w:color w:val="auto"/>
        </w:rPr>
      </w:pPr>
      <w:r w:rsidRPr="00175476">
        <w:rPr>
          <w:color w:val="auto"/>
        </w:rPr>
        <w:t>4</w:t>
      </w:r>
      <w:r w:rsidR="00E83050" w:rsidRPr="00175476">
        <w:rPr>
          <w:color w:val="auto"/>
        </w:rPr>
        <w:t>1</w:t>
      </w:r>
      <w:r w:rsidR="006703A7" w:rsidRPr="00175476">
        <w:rPr>
          <w:color w:val="auto"/>
        </w:rPr>
        <w:t>)</w:t>
      </w:r>
      <w:r w:rsidR="006703A7" w:rsidRPr="00175476">
        <w:rPr>
          <w:color w:val="auto"/>
        </w:rPr>
        <w:tab/>
        <w:t>(2)</w:t>
      </w:r>
      <w:r w:rsidR="006703A7" w:rsidRPr="00175476">
        <w:rPr>
          <w:color w:val="auto"/>
        </w:rPr>
        <w:tab/>
      </w:r>
      <w:r w:rsidR="004527BD" w:rsidRPr="00175476">
        <w:rPr>
          <w:color w:val="auto"/>
        </w:rPr>
        <w:t xml:space="preserve">Differentiate the terms arthrodesis and arthroplasty.  </w:t>
      </w:r>
      <w:r w:rsidR="007223E0" w:rsidRPr="00175476">
        <w:rPr>
          <w:color w:val="auto"/>
        </w:rPr>
        <w:t xml:space="preserve">Elucidate two of the six design requirements for </w:t>
      </w:r>
      <w:r w:rsidR="004527BD" w:rsidRPr="00175476">
        <w:rPr>
          <w:color w:val="auto"/>
        </w:rPr>
        <w:t xml:space="preserve">spine arthroplasty </w:t>
      </w:r>
      <w:r w:rsidR="007223E0" w:rsidRPr="00175476">
        <w:rPr>
          <w:color w:val="auto"/>
        </w:rPr>
        <w:t>devices.</w:t>
      </w:r>
    </w:p>
    <w:p w14:paraId="0FA4ECCD" w14:textId="7586CC92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2B01DC12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016465F3" w14:textId="23E4144E" w:rsidR="006703A7" w:rsidRPr="00175476" w:rsidRDefault="006703A7" w:rsidP="0066263D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4</w:t>
      </w:r>
      <w:r w:rsidR="00E83050" w:rsidRPr="00175476">
        <w:rPr>
          <w:spacing w:val="-3"/>
        </w:rPr>
        <w:t>2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(3)</w:t>
      </w:r>
      <w:r w:rsidRPr="00175476">
        <w:rPr>
          <w:spacing w:val="-3"/>
        </w:rPr>
        <w:tab/>
        <w:t>Neoplastic transformation in response to carcinogens is though</w:t>
      </w:r>
      <w:r w:rsidR="00274CAE" w:rsidRPr="00175476">
        <w:rPr>
          <w:spacing w:val="-3"/>
        </w:rPr>
        <w:t>t</w:t>
      </w:r>
      <w:r w:rsidRPr="00175476">
        <w:rPr>
          <w:spacing w:val="-3"/>
        </w:rPr>
        <w:t xml:space="preserve"> to be a three-step process</w:t>
      </w:r>
      <w:r w:rsidRPr="00175476">
        <w:rPr>
          <w:b/>
          <w:spacing w:val="-3"/>
        </w:rPr>
        <w:t>.  Identify and briefly explain</w:t>
      </w:r>
      <w:r w:rsidRPr="00175476">
        <w:rPr>
          <w:spacing w:val="-3"/>
        </w:rPr>
        <w:t xml:space="preserve"> these three steps.</w:t>
      </w:r>
    </w:p>
    <w:p w14:paraId="03A7D2BA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  <w:sz w:val="12"/>
          <w:szCs w:val="12"/>
        </w:rPr>
      </w:pPr>
    </w:p>
    <w:p w14:paraId="584BECEE" w14:textId="501B992C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1)</w:t>
      </w:r>
      <w:r w:rsidR="00DA5E04" w:rsidRPr="00175476">
        <w:rPr>
          <w:spacing w:val="-3"/>
        </w:rPr>
        <w:t xml:space="preserve">  </w:t>
      </w:r>
    </w:p>
    <w:p w14:paraId="73CD571C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  <w:sz w:val="12"/>
          <w:szCs w:val="12"/>
        </w:rPr>
      </w:pPr>
    </w:p>
    <w:p w14:paraId="2793B64C" w14:textId="42578AAB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2)</w:t>
      </w:r>
      <w:r w:rsidR="00DA5E04" w:rsidRPr="00175476">
        <w:rPr>
          <w:spacing w:val="-3"/>
        </w:rPr>
        <w:t xml:space="preserve">  </w:t>
      </w:r>
    </w:p>
    <w:p w14:paraId="68C55574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  <w:sz w:val="12"/>
          <w:szCs w:val="12"/>
        </w:rPr>
      </w:pPr>
    </w:p>
    <w:p w14:paraId="756C26CB" w14:textId="59CAD48A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3)</w:t>
      </w:r>
      <w:r w:rsidR="00DA5E04" w:rsidRPr="00175476">
        <w:rPr>
          <w:spacing w:val="-3"/>
        </w:rPr>
        <w:t xml:space="preserve">  </w:t>
      </w:r>
    </w:p>
    <w:p w14:paraId="511929EA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  <w:sz w:val="12"/>
          <w:szCs w:val="12"/>
        </w:rPr>
      </w:pPr>
    </w:p>
    <w:p w14:paraId="4D69CCB3" w14:textId="0EC565E9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720" w:hanging="720"/>
        <w:jc w:val="both"/>
        <w:outlineLvl w:val="0"/>
        <w:rPr>
          <w:spacing w:val="-3"/>
        </w:rPr>
      </w:pPr>
      <w:r w:rsidRPr="00175476">
        <w:rPr>
          <w:spacing w:val="-3"/>
        </w:rPr>
        <w:t>4</w:t>
      </w:r>
      <w:r w:rsidR="00E83050" w:rsidRPr="00175476">
        <w:rPr>
          <w:spacing w:val="-3"/>
        </w:rPr>
        <w:t>3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>Oxidation, one of the four major types of corrosion reactions, may produce a metal oxide surface</w:t>
      </w:r>
      <w:r w:rsidR="005E5D72" w:rsidRPr="00175476">
        <w:rPr>
          <w:spacing w:val="-3"/>
        </w:rPr>
        <w:br/>
        <w:t xml:space="preserve">           </w:t>
      </w:r>
      <w:r w:rsidRPr="00175476">
        <w:rPr>
          <w:spacing w:val="-3"/>
        </w:rPr>
        <w:t xml:space="preserve"> film on a biomaterial.  This oxide layer is a passivating layer if....</w:t>
      </w:r>
    </w:p>
    <w:p w14:paraId="6EDECEEF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</w:rPr>
      </w:pPr>
    </w:p>
    <w:p w14:paraId="74B593D8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a)</w:t>
      </w:r>
    </w:p>
    <w:p w14:paraId="74F5AA65" w14:textId="77777777" w:rsidR="0057556B" w:rsidRPr="00175476" w:rsidRDefault="0057556B" w:rsidP="0057556B">
      <w:pPr>
        <w:tabs>
          <w:tab w:val="left" w:pos="-720"/>
        </w:tabs>
        <w:suppressAutoHyphens/>
        <w:spacing w:line="224" w:lineRule="auto"/>
        <w:ind w:left="720" w:hanging="720"/>
        <w:jc w:val="both"/>
        <w:rPr>
          <w:spacing w:val="-3"/>
        </w:rPr>
      </w:pPr>
    </w:p>
    <w:p w14:paraId="0F96D84F" w14:textId="77777777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720" w:hanging="720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b)</w:t>
      </w:r>
    </w:p>
    <w:p w14:paraId="6861281B" w14:textId="77777777" w:rsidR="00CF0228" w:rsidRPr="00175476" w:rsidRDefault="00CF0228" w:rsidP="00CF0228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</w:p>
    <w:p w14:paraId="724C7FA1" w14:textId="77777777" w:rsidR="00CF0228" w:rsidRPr="00175476" w:rsidRDefault="00CF0228" w:rsidP="00CF0228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44)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</w:r>
      <w:r w:rsidRPr="00175476">
        <w:rPr>
          <w:b/>
          <w:spacing w:val="-3"/>
        </w:rPr>
        <w:t>Identify and define/explain</w:t>
      </w:r>
      <w:r w:rsidRPr="00175476">
        <w:rPr>
          <w:spacing w:val="-3"/>
        </w:rPr>
        <w:t xml:space="preserve"> the two mechanisms that are responsible for the estimated 0.05 to 0.5 mm/year decrease in thickness of metal components in total hip and total knee arthroplasty.</w:t>
      </w:r>
    </w:p>
    <w:p w14:paraId="7BC92BEF" w14:textId="77777777" w:rsidR="00CF0228" w:rsidRPr="00175476" w:rsidRDefault="00CF0228" w:rsidP="00CF0228">
      <w:pPr>
        <w:tabs>
          <w:tab w:val="left" w:pos="-720"/>
        </w:tabs>
        <w:suppressAutoHyphens/>
        <w:spacing w:line="224" w:lineRule="auto"/>
        <w:jc w:val="both"/>
        <w:rPr>
          <w:spacing w:val="-3"/>
          <w:szCs w:val="24"/>
        </w:rPr>
      </w:pPr>
      <w:r w:rsidRPr="00175476">
        <w:rPr>
          <w:spacing w:val="-3"/>
          <w:szCs w:val="24"/>
        </w:rPr>
        <w:t xml:space="preserve">ANS)  </w:t>
      </w:r>
    </w:p>
    <w:p w14:paraId="28F50CAB" w14:textId="77777777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</w:p>
    <w:p w14:paraId="5BF3B7EA" w14:textId="5964A428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4</w:t>
      </w:r>
      <w:r w:rsidR="00CF0228" w:rsidRPr="00175476">
        <w:rPr>
          <w:spacing w:val="-3"/>
        </w:rPr>
        <w:t>5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</w:t>
      </w:r>
      <w:r w:rsidR="00CF0228" w:rsidRPr="00175476">
        <w:rPr>
          <w:spacing w:val="-3"/>
        </w:rPr>
        <w:t>1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CF0228" w:rsidRPr="00175476">
        <w:rPr>
          <w:bCs/>
          <w:spacing w:val="-3"/>
        </w:rPr>
        <w:t xml:space="preserve">Name </w:t>
      </w:r>
      <w:r w:rsidR="00562CA8" w:rsidRPr="00175476">
        <w:rPr>
          <w:bCs/>
          <w:spacing w:val="-3"/>
        </w:rPr>
        <w:t xml:space="preserve">one </w:t>
      </w:r>
      <w:r w:rsidR="00CF0228" w:rsidRPr="00175476">
        <w:rPr>
          <w:bCs/>
          <w:spacing w:val="-3"/>
        </w:rPr>
        <w:t xml:space="preserve">thing that can cause radiolysis of a polymeric </w:t>
      </w:r>
      <w:r w:rsidR="006A28C9" w:rsidRPr="00175476">
        <w:rPr>
          <w:bCs/>
          <w:spacing w:val="-3"/>
        </w:rPr>
        <w:t xml:space="preserve">medical </w:t>
      </w:r>
      <w:r w:rsidR="00CF0228" w:rsidRPr="00175476">
        <w:rPr>
          <w:bCs/>
          <w:spacing w:val="-3"/>
        </w:rPr>
        <w:t>device.   ___</w:t>
      </w:r>
    </w:p>
    <w:p w14:paraId="2FE363E6" w14:textId="0D45E1F2" w:rsidR="007B0241" w:rsidRPr="00175476" w:rsidRDefault="007B0241">
      <w:pPr>
        <w:tabs>
          <w:tab w:val="left" w:pos="-720"/>
        </w:tabs>
        <w:suppressAutoHyphens/>
        <w:spacing w:line="224" w:lineRule="auto"/>
        <w:jc w:val="both"/>
        <w:rPr>
          <w:spacing w:val="-3"/>
          <w:szCs w:val="24"/>
        </w:rPr>
      </w:pPr>
    </w:p>
    <w:p w14:paraId="354A9B91" w14:textId="7F9DB990" w:rsidR="006703A7" w:rsidRPr="009735F7" w:rsidRDefault="00AF2951">
      <w:pPr>
        <w:tabs>
          <w:tab w:val="left" w:pos="-720"/>
        </w:tabs>
        <w:suppressAutoHyphens/>
        <w:spacing w:line="224" w:lineRule="auto"/>
        <w:jc w:val="right"/>
      </w:pPr>
      <w:r>
        <w:t xml:space="preserve">  </w:t>
      </w:r>
      <w:r w:rsidR="006703A7" w:rsidRPr="009735F7">
        <w:t>/</w:t>
      </w:r>
      <w:r w:rsidR="00CF0228">
        <w:t>20</w:t>
      </w:r>
    </w:p>
    <w:p w14:paraId="0A3EE445" w14:textId="436AC98E" w:rsidR="006703A7" w:rsidRPr="009735F7" w:rsidRDefault="006703A7" w:rsidP="00B86299">
      <w:pPr>
        <w:tabs>
          <w:tab w:val="left" w:pos="-720"/>
        </w:tabs>
        <w:suppressAutoHyphens/>
        <w:spacing w:line="224" w:lineRule="auto"/>
        <w:jc w:val="both"/>
        <w:outlineLvl w:val="0"/>
        <w:rPr>
          <w:b/>
          <w:spacing w:val="-3"/>
        </w:rPr>
      </w:pPr>
      <w:r w:rsidRPr="009735F7">
        <w:br w:type="page"/>
      </w:r>
      <w:r w:rsidRPr="009735F7">
        <w:rPr>
          <w:b/>
          <w:spacing w:val="-3"/>
        </w:rPr>
        <w:lastRenderedPageBreak/>
        <w:t>Section 3: Short Answer</w:t>
      </w:r>
      <w:r w:rsidR="0034001B">
        <w:rPr>
          <w:b/>
          <w:spacing w:val="-3"/>
        </w:rPr>
        <w:t xml:space="preserve"> (</w:t>
      </w:r>
      <w:r w:rsidR="0034001B" w:rsidRPr="00761F4D">
        <w:rPr>
          <w:b/>
          <w:color w:val="FF0000"/>
          <w:spacing w:val="-3"/>
        </w:rPr>
        <w:t>Please start typing your answer after ANS)</w:t>
      </w:r>
      <w:r w:rsidR="0034001B">
        <w:rPr>
          <w:b/>
          <w:spacing w:val="-3"/>
        </w:rPr>
        <w:t>)</w:t>
      </w:r>
    </w:p>
    <w:p w14:paraId="29C7CF55" w14:textId="77777777" w:rsidR="006703A7" w:rsidRPr="009912FA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z w:val="12"/>
          <w:szCs w:val="12"/>
        </w:rPr>
      </w:pPr>
    </w:p>
    <w:p w14:paraId="7169C66B" w14:textId="0ACBF8E9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4</w:t>
      </w:r>
      <w:r w:rsidR="00266A91" w:rsidRPr="00175476">
        <w:rPr>
          <w:spacing w:val="-3"/>
        </w:rPr>
        <w:t>6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</w:r>
      <w:r w:rsidR="00E21FAD" w:rsidRPr="00175476">
        <w:rPr>
          <w:spacing w:val="-3"/>
        </w:rPr>
        <w:t xml:space="preserve">Explain stress cracking in </w:t>
      </w:r>
      <w:proofErr w:type="gramStart"/>
      <w:r w:rsidR="00E21FAD" w:rsidRPr="00175476">
        <w:rPr>
          <w:spacing w:val="-3"/>
        </w:rPr>
        <w:t>poly(</w:t>
      </w:r>
      <w:proofErr w:type="gramEnd"/>
      <w:r w:rsidR="00E21FAD" w:rsidRPr="00175476">
        <w:rPr>
          <w:spacing w:val="-3"/>
        </w:rPr>
        <w:t xml:space="preserve">ether urethane) elastomers in pacemaker or AICD (defibrillator) leads.  How </w:t>
      </w:r>
      <w:r w:rsidR="00FF769D" w:rsidRPr="00175476">
        <w:rPr>
          <w:spacing w:val="-3"/>
        </w:rPr>
        <w:t>can</w:t>
      </w:r>
      <w:r w:rsidR="00E21FAD" w:rsidRPr="00175476">
        <w:rPr>
          <w:spacing w:val="-3"/>
        </w:rPr>
        <w:t xml:space="preserve"> this </w:t>
      </w:r>
      <w:r w:rsidR="00FF769D" w:rsidRPr="00175476">
        <w:rPr>
          <w:spacing w:val="-3"/>
        </w:rPr>
        <w:t xml:space="preserve">material response </w:t>
      </w:r>
      <w:r w:rsidR="00E21FAD" w:rsidRPr="00175476">
        <w:rPr>
          <w:spacing w:val="-3"/>
        </w:rPr>
        <w:t xml:space="preserve">adversely affect the performance of a pacemaker or AICD lead? </w:t>
      </w:r>
    </w:p>
    <w:p w14:paraId="01EDEF36" w14:textId="11470394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1FFE934E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32988D4D" w14:textId="24859B25" w:rsidR="009912FA" w:rsidRPr="00175476" w:rsidRDefault="009912FA" w:rsidP="009912FA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4</w:t>
      </w:r>
      <w:r w:rsidR="00266A91" w:rsidRPr="00175476">
        <w:rPr>
          <w:spacing w:val="-3"/>
        </w:rPr>
        <w:t>7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</w:r>
      <w:r w:rsidR="00E21FAD" w:rsidRPr="00175476">
        <w:rPr>
          <w:spacing w:val="-3"/>
        </w:rPr>
        <w:t xml:space="preserve">Write an equation to calculate the interfacial strength for a cylindrical specimen from an intramedullary test. </w:t>
      </w:r>
    </w:p>
    <w:p w14:paraId="21718AD5" w14:textId="77777777" w:rsidR="009912FA" w:rsidRPr="00175476" w:rsidRDefault="009912FA" w:rsidP="009912FA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53C2EC77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77F66D2A" w14:textId="1C2EF87A" w:rsidR="006703A7" w:rsidRPr="00175476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4</w:t>
      </w:r>
      <w:r w:rsidR="00266A91" w:rsidRPr="00175476">
        <w:rPr>
          <w:spacing w:val="-3"/>
        </w:rPr>
        <w:t>8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(3)</w:t>
      </w:r>
      <w:r w:rsidRPr="00175476">
        <w:rPr>
          <w:spacing w:val="-3"/>
        </w:rPr>
        <w:tab/>
        <w:t xml:space="preserve">Galvanic corrosion can occur between two metals implanted in the body.  </w:t>
      </w:r>
      <w:r w:rsidRPr="00175476">
        <w:rPr>
          <w:b/>
          <w:spacing w:val="-3"/>
        </w:rPr>
        <w:t>Identify and elucidate</w:t>
      </w:r>
      <w:r w:rsidRPr="00175476">
        <w:rPr>
          <w:spacing w:val="-3"/>
        </w:rPr>
        <w:t xml:space="preserve"> three requirements for galvanic corrosion that should be avoided in the design of medical devices.</w:t>
      </w:r>
    </w:p>
    <w:p w14:paraId="43C6DF97" w14:textId="6003DFBB" w:rsidR="006703A7" w:rsidRPr="00175476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6DB4F38A" w14:textId="77777777" w:rsidR="006703A7" w:rsidRPr="007A3699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51EFED64" w14:textId="55BA42A4" w:rsidR="006703A7" w:rsidRPr="007A3699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7A3699">
        <w:rPr>
          <w:spacing w:val="-3"/>
        </w:rPr>
        <w:t>4</w:t>
      </w:r>
      <w:r w:rsidR="00266A91">
        <w:rPr>
          <w:spacing w:val="-3"/>
        </w:rPr>
        <w:t>9</w:t>
      </w:r>
      <w:r w:rsidRPr="007A3699">
        <w:rPr>
          <w:spacing w:val="-3"/>
        </w:rPr>
        <w:t>)</w:t>
      </w:r>
      <w:r w:rsidRPr="007A3699">
        <w:rPr>
          <w:spacing w:val="-3"/>
        </w:rPr>
        <w:tab/>
      </w:r>
      <w:r w:rsidRPr="007A3699">
        <w:rPr>
          <w:spacing w:val="-3"/>
        </w:rPr>
        <w:tab/>
        <w:t xml:space="preserve">Wolff’s law indicates that bone tries to maintain a steady state with respect to strain.  In the following, </w:t>
      </w:r>
      <w:r w:rsidR="00761F4D" w:rsidRPr="00165506">
        <w:rPr>
          <w:spacing w:val="-3"/>
          <w:highlight w:val="blue"/>
        </w:rPr>
        <w:t>highlight</w:t>
      </w:r>
      <w:r w:rsidR="00761F4D">
        <w:rPr>
          <w:spacing w:val="-3"/>
        </w:rPr>
        <w:t xml:space="preserve"> </w:t>
      </w:r>
      <w:r w:rsidRPr="007A3699">
        <w:rPr>
          <w:spacing w:val="-3"/>
        </w:rPr>
        <w:t>the correct way in which bone tries to maintain a steady strain state</w:t>
      </w:r>
      <w:r w:rsidR="00165506">
        <w:rPr>
          <w:spacing w:val="-3"/>
        </w:rPr>
        <w:t xml:space="preserve"> adjacent to an implant</w:t>
      </w:r>
      <w:r w:rsidRPr="007A3699">
        <w:rPr>
          <w:spacing w:val="-3"/>
        </w:rPr>
        <w:t>.</w:t>
      </w:r>
    </w:p>
    <w:p w14:paraId="7C7303B2" w14:textId="77777777" w:rsidR="006703A7" w:rsidRPr="00CA4711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8"/>
        </w:rPr>
      </w:pPr>
    </w:p>
    <w:p w14:paraId="6361B2DB" w14:textId="07F6EE59" w:rsidR="006703A7" w:rsidRPr="00175476" w:rsidRDefault="006703A7">
      <w:pPr>
        <w:tabs>
          <w:tab w:val="left" w:pos="-720"/>
        </w:tabs>
        <w:suppressAutoHyphens/>
        <w:spacing w:line="224" w:lineRule="auto"/>
        <w:ind w:left="1440" w:hanging="1440"/>
        <w:rPr>
          <w:spacing w:val="-3"/>
        </w:rPr>
      </w:pPr>
      <w:r w:rsidRPr="00175476">
        <w:rPr>
          <w:spacing w:val="-3"/>
        </w:rPr>
        <w:t xml:space="preserve">(2)  </w:t>
      </w:r>
      <w:r w:rsidRPr="00175476">
        <w:rPr>
          <w:spacing w:val="-3"/>
        </w:rPr>
        <w:tab/>
      </w:r>
      <w:r w:rsidR="00761F4D" w:rsidRPr="00175476">
        <w:rPr>
          <w:spacing w:val="-3"/>
        </w:rPr>
        <w:t>De</w:t>
      </w:r>
      <w:r w:rsidR="00256019" w:rsidRPr="00175476">
        <w:rPr>
          <w:spacing w:val="-3"/>
        </w:rPr>
        <w:t>c</w:t>
      </w:r>
      <w:r w:rsidRPr="00175476">
        <w:rPr>
          <w:spacing w:val="-3"/>
        </w:rPr>
        <w:t>rease</w:t>
      </w:r>
      <w:r w:rsidR="00F42B5A" w:rsidRPr="00175476">
        <w:rPr>
          <w:spacing w:val="-3"/>
        </w:rPr>
        <w:t xml:space="preserve">d strain around a prosthesis  </w:t>
      </w:r>
      <w:r w:rsidRPr="00175476">
        <w:rPr>
          <w:spacing w:val="-3"/>
        </w:rPr>
        <w:t xml:space="preserve">    </w:t>
      </w:r>
      <w:r w:rsidRPr="00175476">
        <w:rPr>
          <w:spacing w:val="-3"/>
        </w:rPr>
        <w:tab/>
      </w:r>
      <w:r w:rsidRPr="00175476">
        <w:rPr>
          <w:rFonts w:ascii="Symbol" w:hAnsi="Symbol"/>
          <w:spacing w:val="-3"/>
        </w:rPr>
        <w:t></w:t>
      </w:r>
      <w:r w:rsidRPr="00175476">
        <w:rPr>
          <w:spacing w:val="-3"/>
        </w:rPr>
        <w:t xml:space="preserve">      </w:t>
      </w:r>
      <w:r w:rsidR="00F42B5A" w:rsidRPr="00175476">
        <w:rPr>
          <w:spacing w:val="-3"/>
        </w:rPr>
        <w:t xml:space="preserve">Osteocyte   Osteoclast   </w:t>
      </w:r>
      <w:r w:rsidR="004C2214" w:rsidRPr="00175476">
        <w:rPr>
          <w:spacing w:val="-3"/>
        </w:rPr>
        <w:t xml:space="preserve">Osteoblast  </w:t>
      </w:r>
      <w:r w:rsidR="00F42B5A" w:rsidRPr="00175476">
        <w:rPr>
          <w:spacing w:val="-3"/>
        </w:rPr>
        <w:t xml:space="preserve"> </w:t>
      </w:r>
      <w:r w:rsidRPr="00175476">
        <w:rPr>
          <w:spacing w:val="-3"/>
        </w:rPr>
        <w:t>Activity</w:t>
      </w:r>
      <w:r w:rsidR="00F42B5A" w:rsidRPr="00175476">
        <w:rPr>
          <w:spacing w:val="-3"/>
        </w:rPr>
        <w:br/>
      </w:r>
      <w:r w:rsidRPr="00175476">
        <w:rPr>
          <w:spacing w:val="-3"/>
        </w:rPr>
        <w:t xml:space="preserve">          </w:t>
      </w:r>
      <w:r w:rsidRPr="00175476">
        <w:rPr>
          <w:rFonts w:ascii="Symbol" w:hAnsi="Symbol"/>
          <w:spacing w:val="-3"/>
        </w:rPr>
        <w:t>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spacing w:val="-3"/>
        </w:rPr>
        <w:t xml:space="preserve">Bone </w:t>
      </w:r>
      <w:r w:rsidR="004C2214" w:rsidRPr="00175476">
        <w:rPr>
          <w:spacing w:val="-3"/>
        </w:rPr>
        <w:t xml:space="preserve">Apposition </w:t>
      </w:r>
      <w:r w:rsidRPr="00175476">
        <w:rPr>
          <w:spacing w:val="-3"/>
        </w:rPr>
        <w:t>/</w:t>
      </w:r>
      <w:r w:rsidR="004C2214" w:rsidRPr="00175476">
        <w:rPr>
          <w:spacing w:val="-3"/>
        </w:rPr>
        <w:t xml:space="preserve"> Resorption</w:t>
      </w:r>
      <w:r w:rsidRPr="00175476">
        <w:rPr>
          <w:spacing w:val="-3"/>
        </w:rPr>
        <w:tab/>
      </w:r>
      <w:r w:rsidRPr="00175476">
        <w:rPr>
          <w:rFonts w:ascii="Symbol" w:hAnsi="Symbol"/>
          <w:spacing w:val="-3"/>
        </w:rPr>
        <w:t>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rFonts w:ascii="Symbol" w:hAnsi="Symbol"/>
          <w:spacing w:val="-3"/>
        </w:rPr>
        <w:t></w:t>
      </w:r>
      <w:r w:rsidRPr="00175476">
        <w:rPr>
          <w:spacing w:val="-3"/>
        </w:rPr>
        <w:t>Bone Atrophy/</w:t>
      </w:r>
      <w:r w:rsidR="000E5F11" w:rsidRPr="00175476">
        <w:rPr>
          <w:spacing w:val="-3"/>
        </w:rPr>
        <w:t xml:space="preserve"> </w:t>
      </w:r>
      <w:r w:rsidRPr="00175476">
        <w:rPr>
          <w:spacing w:val="-3"/>
        </w:rPr>
        <w:t>Hypertrophy</w:t>
      </w:r>
      <w:r w:rsidRPr="00175476">
        <w:rPr>
          <w:spacing w:val="-3"/>
        </w:rPr>
        <w:br/>
      </w:r>
      <w:r w:rsidR="00F42B5A" w:rsidRPr="00175476">
        <w:rPr>
          <w:spacing w:val="-3"/>
        </w:rPr>
        <w:t xml:space="preserve">          </w:t>
      </w:r>
      <w:r w:rsidRPr="00175476">
        <w:rPr>
          <w:rFonts w:ascii="Symbol" w:hAnsi="Symbol"/>
          <w:spacing w:val="-3"/>
        </w:rPr>
        <w:t></w:t>
      </w:r>
      <w:r w:rsidRPr="00175476">
        <w:rPr>
          <w:spacing w:val="-3"/>
        </w:rPr>
        <w:t xml:space="preserve">        </w:t>
      </w:r>
      <w:proofErr w:type="gramStart"/>
      <w:r w:rsidR="004C2214" w:rsidRPr="00175476">
        <w:rPr>
          <w:spacing w:val="-3"/>
        </w:rPr>
        <w:t>de</w:t>
      </w:r>
      <w:r w:rsidRPr="00175476">
        <w:rPr>
          <w:spacing w:val="-3"/>
        </w:rPr>
        <w:t>creased</w:t>
      </w:r>
      <w:r w:rsidR="004C2214" w:rsidRPr="00175476">
        <w:rPr>
          <w:spacing w:val="-3"/>
        </w:rPr>
        <w:t xml:space="preserve">  </w:t>
      </w:r>
      <w:r w:rsidRPr="00175476">
        <w:rPr>
          <w:spacing w:val="-3"/>
        </w:rPr>
        <w:t>/</w:t>
      </w:r>
      <w:proofErr w:type="gramEnd"/>
      <w:r w:rsidR="00F42B5A" w:rsidRPr="00175476">
        <w:rPr>
          <w:spacing w:val="-3"/>
        </w:rPr>
        <w:t xml:space="preserve"> </w:t>
      </w:r>
      <w:r w:rsidR="000E5F11" w:rsidRPr="00175476">
        <w:rPr>
          <w:spacing w:val="-3"/>
        </w:rPr>
        <w:t xml:space="preserve"> </w:t>
      </w:r>
      <w:r w:rsidR="004C2214" w:rsidRPr="00175476">
        <w:rPr>
          <w:spacing w:val="-3"/>
        </w:rPr>
        <w:t>in</w:t>
      </w:r>
      <w:r w:rsidRPr="00175476">
        <w:rPr>
          <w:spacing w:val="-3"/>
        </w:rPr>
        <w:t xml:space="preserve">creased </w:t>
      </w:r>
      <w:r w:rsidR="005F2F59" w:rsidRPr="00175476">
        <w:rPr>
          <w:spacing w:val="-3"/>
        </w:rPr>
        <w:t xml:space="preserve">    </w:t>
      </w:r>
      <w:r w:rsidRPr="00175476">
        <w:rPr>
          <w:spacing w:val="-3"/>
        </w:rPr>
        <w:t>strain due to remodeling</w:t>
      </w:r>
    </w:p>
    <w:p w14:paraId="36176AAE" w14:textId="77777777" w:rsidR="006703A7" w:rsidRPr="00175476" w:rsidRDefault="006703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224" w:lineRule="auto"/>
        <w:ind w:left="3600" w:hanging="3600"/>
        <w:jc w:val="both"/>
        <w:rPr>
          <w:spacing w:val="-3"/>
          <w:sz w:val="12"/>
          <w:szCs w:val="8"/>
        </w:rPr>
      </w:pPr>
    </w:p>
    <w:p w14:paraId="3B645700" w14:textId="77777777" w:rsidR="006703A7" w:rsidRPr="00175476" w:rsidRDefault="006703A7">
      <w:pPr>
        <w:pStyle w:val="BodyTextIndent"/>
      </w:pPr>
      <w:r w:rsidRPr="00175476">
        <w:t>(2)</w:t>
      </w:r>
      <w:r w:rsidRPr="00175476">
        <w:tab/>
      </w:r>
      <w:r w:rsidR="000B2585" w:rsidRPr="00175476">
        <w:t xml:space="preserve">Stresses seen by bone are thought to cause strain-generated potentials.  How is this electrical phenomenon used </w:t>
      </w:r>
      <w:r w:rsidR="00D75B05" w:rsidRPr="00175476">
        <w:t xml:space="preserve">in the design of medical devices </w:t>
      </w:r>
      <w:r w:rsidR="000B2585" w:rsidRPr="00175476">
        <w:t xml:space="preserve">to cause bone </w:t>
      </w:r>
      <w:r w:rsidR="00BB6381" w:rsidRPr="00175476">
        <w:t xml:space="preserve">fracture </w:t>
      </w:r>
      <w:r w:rsidR="000B2585" w:rsidRPr="00175476">
        <w:t>healing?</w:t>
      </w:r>
    </w:p>
    <w:p w14:paraId="136A60E9" w14:textId="6304E389" w:rsidR="006703A7" w:rsidRPr="00175476" w:rsidRDefault="00761F4D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1A834B05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39E1C8B2" w14:textId="2532439B" w:rsidR="006703A7" w:rsidRPr="00175476" w:rsidRDefault="00266A91" w:rsidP="003B79C8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50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(2)</w:t>
      </w:r>
      <w:r w:rsidR="006703A7" w:rsidRPr="00175476">
        <w:rPr>
          <w:spacing w:val="-3"/>
        </w:rPr>
        <w:tab/>
      </w:r>
      <w:r w:rsidR="00E21FAD" w:rsidRPr="00175476">
        <w:rPr>
          <w:spacing w:val="-3"/>
        </w:rPr>
        <w:t>What is a hapten?  How can a hapten induce an immune response?</w:t>
      </w:r>
    </w:p>
    <w:p w14:paraId="25DD3240" w14:textId="6B0A15CC" w:rsidR="006703A7" w:rsidRPr="00175476" w:rsidRDefault="00761F4D">
      <w:pPr>
        <w:tabs>
          <w:tab w:val="left" w:pos="-720"/>
        </w:tabs>
        <w:suppressAutoHyphens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59EDCFC0" w14:textId="77777777" w:rsidR="006703A7" w:rsidRPr="00175476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6CBC270D" w14:textId="59BAF9F2" w:rsidR="006A28C9" w:rsidRPr="00175476" w:rsidRDefault="006A28C9" w:rsidP="006A28C9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51)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 xml:space="preserve">The release of </w:t>
      </w:r>
      <w:r w:rsidR="0072693D" w:rsidRPr="00175476">
        <w:rPr>
          <w:spacing w:val="-3"/>
        </w:rPr>
        <w:t>chemicals (O</w:t>
      </w:r>
      <w:r w:rsidR="0072693D" w:rsidRPr="00175476">
        <w:rPr>
          <w:spacing w:val="-3"/>
          <w:vertAlign w:val="subscript"/>
        </w:rPr>
        <w:t>2</w:t>
      </w:r>
      <w:r w:rsidR="0072693D" w:rsidRPr="00175476">
        <w:rPr>
          <w:spacing w:val="-3"/>
          <w:vertAlign w:val="superscript"/>
        </w:rPr>
        <w:t>-</w:t>
      </w:r>
      <w:r w:rsidR="0072693D" w:rsidRPr="00175476">
        <w:rPr>
          <w:spacing w:val="-3"/>
        </w:rPr>
        <w:t xml:space="preserve">) and </w:t>
      </w:r>
      <w:r w:rsidRPr="00175476">
        <w:rPr>
          <w:spacing w:val="-3"/>
        </w:rPr>
        <w:t>products secreted by macrophages is called?  ___</w:t>
      </w:r>
    </w:p>
    <w:p w14:paraId="075252D2" w14:textId="77777777" w:rsidR="006A28C9" w:rsidRPr="00175476" w:rsidRDefault="006A28C9" w:rsidP="006A28C9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1347EA92" w14:textId="59D67991" w:rsidR="006703A7" w:rsidRPr="00175476" w:rsidRDefault="00E83050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175476">
        <w:rPr>
          <w:spacing w:val="-3"/>
        </w:rPr>
        <w:t>5</w:t>
      </w:r>
      <w:r w:rsidR="006A28C9" w:rsidRPr="00175476">
        <w:rPr>
          <w:spacing w:val="-3"/>
        </w:rPr>
        <w:t>2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  <w:t>(</w:t>
      </w:r>
      <w:r w:rsidR="005E5D72" w:rsidRPr="00175476">
        <w:rPr>
          <w:spacing w:val="-3"/>
        </w:rPr>
        <w:t>2</w:t>
      </w:r>
      <w:r w:rsidR="006703A7" w:rsidRPr="00175476">
        <w:rPr>
          <w:spacing w:val="-3"/>
        </w:rPr>
        <w:t>)</w:t>
      </w:r>
      <w:r w:rsidR="006703A7" w:rsidRPr="00175476">
        <w:rPr>
          <w:spacing w:val="-3"/>
        </w:rPr>
        <w:tab/>
      </w:r>
      <w:r w:rsidR="00F22E08" w:rsidRPr="00175476">
        <w:rPr>
          <w:spacing w:val="-3"/>
        </w:rPr>
        <w:t xml:space="preserve">What are the axes on a </w:t>
      </w:r>
      <w:r w:rsidR="005E5D72" w:rsidRPr="00175476">
        <w:rPr>
          <w:spacing w:val="-3"/>
        </w:rPr>
        <w:t>Pourbaix Diagram</w:t>
      </w:r>
      <w:r w:rsidR="00F22E08" w:rsidRPr="00175476">
        <w:rPr>
          <w:spacing w:val="-3"/>
        </w:rPr>
        <w:t>?  What are the three regions on a Pourbaix Diagram?</w:t>
      </w:r>
    </w:p>
    <w:p w14:paraId="48FE9325" w14:textId="03430CC3" w:rsidR="006703A7" w:rsidRPr="00175476" w:rsidRDefault="00F22E08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Axes:</w:t>
      </w:r>
      <w:r w:rsidRPr="00175476">
        <w:rPr>
          <w:spacing w:val="-3"/>
        </w:rPr>
        <w:tab/>
      </w:r>
      <w:r w:rsidRPr="00175476">
        <w:rPr>
          <w:spacing w:val="-3"/>
        </w:rPr>
        <w:tab/>
      </w:r>
      <w:r w:rsidR="00242B51" w:rsidRPr="00175476">
        <w:rPr>
          <w:spacing w:val="-3"/>
        </w:rPr>
        <w:t xml:space="preserve">Abcissa </w:t>
      </w:r>
      <w:r w:rsidR="00B36FD0" w:rsidRPr="00175476">
        <w:rPr>
          <w:spacing w:val="-3"/>
        </w:rPr>
        <w:t>(x)</w:t>
      </w:r>
      <w:r w:rsidRPr="00175476">
        <w:rPr>
          <w:spacing w:val="-3"/>
        </w:rPr>
        <w:t>: ____         Ordinate</w:t>
      </w:r>
      <w:r w:rsidR="00B36FD0" w:rsidRPr="00175476">
        <w:rPr>
          <w:spacing w:val="-3"/>
        </w:rPr>
        <w:t xml:space="preserve"> (y)</w:t>
      </w:r>
      <w:r w:rsidRPr="00175476">
        <w:rPr>
          <w:spacing w:val="-3"/>
        </w:rPr>
        <w:t>: ___</w:t>
      </w:r>
      <w:r w:rsidR="0072258B" w:rsidRPr="00175476">
        <w:rPr>
          <w:spacing w:val="-3"/>
        </w:rPr>
        <w:t xml:space="preserve"> </w:t>
      </w:r>
      <w:proofErr w:type="gramStart"/>
      <w:r w:rsidR="0072258B" w:rsidRPr="00175476">
        <w:rPr>
          <w:spacing w:val="-3"/>
        </w:rPr>
        <w:t xml:space="preserve">   (</w:t>
      </w:r>
      <w:proofErr w:type="gramEnd"/>
      <w:r w:rsidR="0072258B" w:rsidRPr="00175476">
        <w:rPr>
          <w:spacing w:val="-3"/>
        </w:rPr>
        <w:t>1)</w:t>
      </w:r>
    </w:p>
    <w:p w14:paraId="642B3CC6" w14:textId="6946532E" w:rsidR="0072258B" w:rsidRPr="00175476" w:rsidRDefault="0072258B" w:rsidP="0072258B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 w:rsidRPr="00175476">
        <w:rPr>
          <w:spacing w:val="-3"/>
        </w:rPr>
        <w:tab/>
      </w:r>
      <w:r w:rsidRPr="00175476">
        <w:rPr>
          <w:spacing w:val="-3"/>
        </w:rPr>
        <w:tab/>
        <w:t>3 Regions:</w:t>
      </w:r>
      <w:r w:rsidRPr="00175476">
        <w:rPr>
          <w:spacing w:val="-3"/>
        </w:rPr>
        <w:tab/>
        <w:t>____        ____      ____</w:t>
      </w:r>
      <w:proofErr w:type="gramStart"/>
      <w:r w:rsidRPr="00175476">
        <w:rPr>
          <w:spacing w:val="-3"/>
        </w:rPr>
        <w:t>_  (</w:t>
      </w:r>
      <w:proofErr w:type="gramEnd"/>
      <w:r w:rsidRPr="00175476">
        <w:rPr>
          <w:spacing w:val="-3"/>
        </w:rPr>
        <w:t>1)</w:t>
      </w:r>
    </w:p>
    <w:p w14:paraId="5C07B949" w14:textId="77777777" w:rsidR="001001E9" w:rsidRPr="00175476" w:rsidRDefault="001001E9" w:rsidP="001001E9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2F5C1696" w14:textId="58642A9C" w:rsidR="001001E9" w:rsidRPr="00175476" w:rsidRDefault="001001E9" w:rsidP="001001E9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53)</w:t>
      </w:r>
      <w:r w:rsidRPr="00175476">
        <w:rPr>
          <w:spacing w:val="-3"/>
        </w:rPr>
        <w:tab/>
        <w:t>(2)</w:t>
      </w:r>
      <w:r w:rsidRPr="00175476">
        <w:rPr>
          <w:spacing w:val="-3"/>
        </w:rPr>
        <w:tab/>
        <w:t>Explain the LIF test.  What does the LIF test tell us about a biomaterial?</w:t>
      </w:r>
    </w:p>
    <w:p w14:paraId="7ADB5600" w14:textId="77777777" w:rsidR="001001E9" w:rsidRPr="00175476" w:rsidRDefault="001001E9" w:rsidP="001001E9">
      <w:pPr>
        <w:tabs>
          <w:tab w:val="left" w:pos="-720"/>
        </w:tabs>
        <w:suppressAutoHyphens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5E3D983C" w14:textId="77777777" w:rsidR="007F070D" w:rsidRPr="00175476" w:rsidRDefault="007F070D" w:rsidP="007F070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7C060FB5" w14:textId="00164101" w:rsidR="007F070D" w:rsidRPr="00175476" w:rsidRDefault="00962853" w:rsidP="007F070D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outlineLvl w:val="0"/>
        <w:rPr>
          <w:spacing w:val="-3"/>
        </w:rPr>
      </w:pPr>
      <w:r w:rsidRPr="00175476">
        <w:rPr>
          <w:spacing w:val="-3"/>
        </w:rPr>
        <w:t>5</w:t>
      </w:r>
      <w:r w:rsidR="001001E9" w:rsidRPr="00175476">
        <w:rPr>
          <w:spacing w:val="-3"/>
        </w:rPr>
        <w:t>4</w:t>
      </w:r>
      <w:r w:rsidR="007F070D" w:rsidRPr="00175476">
        <w:rPr>
          <w:spacing w:val="-3"/>
        </w:rPr>
        <w:t>)</w:t>
      </w:r>
      <w:r w:rsidR="007F070D" w:rsidRPr="00175476">
        <w:rPr>
          <w:spacing w:val="-3"/>
        </w:rPr>
        <w:tab/>
        <w:t>(2)</w:t>
      </w:r>
      <w:r w:rsidR="007F070D" w:rsidRPr="00175476">
        <w:rPr>
          <w:spacing w:val="-3"/>
        </w:rPr>
        <w:tab/>
      </w:r>
      <w:r w:rsidR="001001E9" w:rsidRPr="00175476">
        <w:rPr>
          <w:spacing w:val="-3"/>
        </w:rPr>
        <w:t>Explain the Ames test.  What does the Ames</w:t>
      </w:r>
      <w:r w:rsidR="007F070D" w:rsidRPr="00175476">
        <w:rPr>
          <w:spacing w:val="-3"/>
        </w:rPr>
        <w:t xml:space="preserve"> test</w:t>
      </w:r>
      <w:r w:rsidR="001001E9" w:rsidRPr="00175476">
        <w:rPr>
          <w:spacing w:val="-3"/>
        </w:rPr>
        <w:t xml:space="preserve"> tell us about a biomaterial?</w:t>
      </w:r>
    </w:p>
    <w:p w14:paraId="0F9591C3" w14:textId="77777777" w:rsidR="007F070D" w:rsidRPr="00175476" w:rsidRDefault="007F070D" w:rsidP="007F070D">
      <w:pPr>
        <w:tabs>
          <w:tab w:val="left" w:pos="-720"/>
        </w:tabs>
        <w:suppressAutoHyphens/>
        <w:jc w:val="both"/>
        <w:rPr>
          <w:spacing w:val="-3"/>
        </w:rPr>
      </w:pPr>
      <w:r w:rsidRPr="00175476">
        <w:rPr>
          <w:spacing w:val="-3"/>
        </w:rPr>
        <w:t xml:space="preserve">ANS)  </w:t>
      </w:r>
    </w:p>
    <w:p w14:paraId="780594D1" w14:textId="77777777" w:rsidR="007F070D" w:rsidRPr="00175476" w:rsidRDefault="007F070D" w:rsidP="007F070D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8"/>
        </w:rPr>
      </w:pPr>
    </w:p>
    <w:p w14:paraId="7FA7BFCA" w14:textId="0AE90DCF" w:rsidR="00F22E08" w:rsidRPr="00175476" w:rsidRDefault="006703A7" w:rsidP="00F22E08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</w:rPr>
      </w:pPr>
      <w:r w:rsidRPr="00175476">
        <w:rPr>
          <w:spacing w:val="-3"/>
        </w:rPr>
        <w:t>EC</w:t>
      </w:r>
      <w:proofErr w:type="gramStart"/>
      <w:r w:rsidRPr="00175476">
        <w:rPr>
          <w:spacing w:val="-3"/>
        </w:rPr>
        <w:tab/>
        <w:t>(</w:t>
      </w:r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1</w:t>
      </w:r>
      <w:proofErr w:type="gramEnd"/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F22E08" w:rsidRPr="00175476">
        <w:rPr>
          <w:spacing w:val="-3"/>
        </w:rPr>
        <w:t>Attendance quiz on Wednesday, March 04, 2020</w:t>
      </w:r>
      <w:r w:rsidR="000C45E4" w:rsidRPr="00175476">
        <w:rPr>
          <w:spacing w:val="-3"/>
        </w:rPr>
        <w:t xml:space="preserve"> (I will enter, JT)  ____</w:t>
      </w:r>
    </w:p>
    <w:p w14:paraId="66E93442" w14:textId="3685249B" w:rsidR="006703A7" w:rsidRPr="00175476" w:rsidRDefault="00F22E08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</w:rPr>
      </w:pPr>
      <w:r w:rsidRPr="00175476">
        <w:rPr>
          <w:spacing w:val="-3"/>
        </w:rPr>
        <w:t>EC</w:t>
      </w:r>
      <w:proofErr w:type="gramStart"/>
      <w:r w:rsidRPr="00175476">
        <w:rPr>
          <w:spacing w:val="-3"/>
        </w:rPr>
        <w:tab/>
        <w:t>(</w:t>
      </w:r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1</w:t>
      </w:r>
      <w:proofErr w:type="gramEnd"/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)</w:t>
      </w:r>
      <w:r w:rsidRPr="00175476">
        <w:rPr>
          <w:spacing w:val="-3"/>
        </w:rPr>
        <w:tab/>
        <w:t>Name of the glenoid component of a reverse total shoulder</w:t>
      </w:r>
      <w:r w:rsidR="00E76282" w:rsidRPr="00175476">
        <w:rPr>
          <w:spacing w:val="-3"/>
        </w:rPr>
        <w:t>?</w:t>
      </w:r>
      <w:r w:rsidR="006E1D02" w:rsidRPr="00175476">
        <w:rPr>
          <w:spacing w:val="-3"/>
        </w:rPr>
        <w:t xml:space="preserve"> </w:t>
      </w:r>
      <w:r w:rsidR="00E76282" w:rsidRPr="00175476">
        <w:rPr>
          <w:spacing w:val="-3"/>
        </w:rPr>
        <w:t xml:space="preserve"> </w:t>
      </w:r>
      <w:r w:rsidR="006703A7" w:rsidRPr="00175476">
        <w:rPr>
          <w:spacing w:val="-3"/>
        </w:rPr>
        <w:t>__</w:t>
      </w:r>
    </w:p>
    <w:p w14:paraId="1B86BCA4" w14:textId="1A919B07" w:rsidR="004A56A5" w:rsidRPr="00175476" w:rsidRDefault="004A56A5" w:rsidP="004A56A5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</w:rPr>
      </w:pPr>
      <w:r w:rsidRPr="00175476">
        <w:rPr>
          <w:spacing w:val="-3"/>
        </w:rPr>
        <w:t>EC</w:t>
      </w:r>
      <w:proofErr w:type="gramStart"/>
      <w:r w:rsidRPr="00175476">
        <w:rPr>
          <w:spacing w:val="-3"/>
        </w:rPr>
        <w:tab/>
        <w:t>(</w:t>
      </w:r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1</w:t>
      </w:r>
      <w:proofErr w:type="gramEnd"/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3135DD" w:rsidRPr="00175476">
        <w:rPr>
          <w:spacing w:val="-3"/>
        </w:rPr>
        <w:t xml:space="preserve">Network of tubules connecting osteocytes to blood vessels? </w:t>
      </w:r>
      <w:r w:rsidR="00021151" w:rsidRPr="00175476">
        <w:rPr>
          <w:spacing w:val="-3"/>
        </w:rPr>
        <w:t xml:space="preserve"> ___</w:t>
      </w:r>
      <w:r w:rsidR="00845515" w:rsidRPr="00175476">
        <w:rPr>
          <w:spacing w:val="-3"/>
        </w:rPr>
        <w:t xml:space="preserve"> </w:t>
      </w:r>
    </w:p>
    <w:p w14:paraId="1AFFB24D" w14:textId="461B244F" w:rsidR="00F577C0" w:rsidRPr="00175476" w:rsidRDefault="006703A7" w:rsidP="00F577C0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</w:rPr>
      </w:pPr>
      <w:r w:rsidRPr="00175476">
        <w:rPr>
          <w:spacing w:val="-3"/>
        </w:rPr>
        <w:t>EC</w:t>
      </w:r>
      <w:proofErr w:type="gramStart"/>
      <w:r w:rsidRPr="00175476">
        <w:rPr>
          <w:spacing w:val="-3"/>
        </w:rPr>
        <w:tab/>
        <w:t>(</w:t>
      </w:r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1</w:t>
      </w:r>
      <w:proofErr w:type="gramEnd"/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D96FE4" w:rsidRPr="00175476">
        <w:rPr>
          <w:spacing w:val="-3"/>
        </w:rPr>
        <w:t xml:space="preserve">Concentration of </w:t>
      </w:r>
      <w:r w:rsidR="00665B00" w:rsidRPr="00175476">
        <w:rPr>
          <w:spacing w:val="-3"/>
        </w:rPr>
        <w:t>titanium</w:t>
      </w:r>
      <w:r w:rsidR="00D96FE4" w:rsidRPr="00175476">
        <w:rPr>
          <w:spacing w:val="-3"/>
        </w:rPr>
        <w:t xml:space="preserve"> in human body in ppb (± 15)?  </w:t>
      </w:r>
      <w:r w:rsidRPr="00175476">
        <w:rPr>
          <w:spacing w:val="-3"/>
        </w:rPr>
        <w:t>__________</w:t>
      </w:r>
      <w:r w:rsidR="00F577C0" w:rsidRPr="00175476">
        <w:rPr>
          <w:spacing w:val="-3"/>
        </w:rPr>
        <w:t xml:space="preserve"> </w:t>
      </w:r>
    </w:p>
    <w:p w14:paraId="5E67FBD4" w14:textId="1D39E7A6" w:rsidR="00F577C0" w:rsidRPr="00175476" w:rsidRDefault="00F577C0" w:rsidP="00F577C0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</w:rPr>
      </w:pPr>
      <w:r w:rsidRPr="00175476">
        <w:rPr>
          <w:spacing w:val="-3"/>
        </w:rPr>
        <w:t>EC</w:t>
      </w:r>
      <w:proofErr w:type="gramStart"/>
      <w:r w:rsidRPr="00175476">
        <w:rPr>
          <w:spacing w:val="-3"/>
        </w:rPr>
        <w:tab/>
        <w:t>(</w:t>
      </w:r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1</w:t>
      </w:r>
      <w:proofErr w:type="gramEnd"/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072949" w:rsidRPr="00175476">
        <w:rPr>
          <w:spacing w:val="-3"/>
        </w:rPr>
        <w:t>Represents about 85% of the bone found in the human body</w:t>
      </w:r>
      <w:r w:rsidR="003135DD" w:rsidRPr="00175476">
        <w:rPr>
          <w:spacing w:val="-3"/>
        </w:rPr>
        <w:t xml:space="preserve">?  </w:t>
      </w:r>
      <w:r w:rsidRPr="00175476">
        <w:rPr>
          <w:spacing w:val="-3"/>
        </w:rPr>
        <w:t>___</w:t>
      </w:r>
      <w:r w:rsidR="006A3443" w:rsidRPr="00175476">
        <w:rPr>
          <w:spacing w:val="-3"/>
        </w:rPr>
        <w:t xml:space="preserve"> </w:t>
      </w:r>
    </w:p>
    <w:p w14:paraId="5634D546" w14:textId="5EF51204" w:rsidR="00F577C0" w:rsidRPr="00175476" w:rsidRDefault="00F577C0" w:rsidP="00F577C0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</w:rPr>
      </w:pPr>
      <w:r w:rsidRPr="00175476">
        <w:rPr>
          <w:spacing w:val="-3"/>
        </w:rPr>
        <w:t>EC</w:t>
      </w:r>
      <w:proofErr w:type="gramStart"/>
      <w:r w:rsidRPr="00175476">
        <w:rPr>
          <w:spacing w:val="-3"/>
        </w:rPr>
        <w:tab/>
        <w:t>(</w:t>
      </w:r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1</w:t>
      </w:r>
      <w:proofErr w:type="gramEnd"/>
      <w:r w:rsidR="004128EC" w:rsidRPr="00175476">
        <w:rPr>
          <w:spacing w:val="-3"/>
        </w:rPr>
        <w:t xml:space="preserve"> </w:t>
      </w:r>
      <w:r w:rsidRPr="00175476">
        <w:rPr>
          <w:spacing w:val="-3"/>
        </w:rPr>
        <w:t>)</w:t>
      </w:r>
      <w:r w:rsidRPr="00175476">
        <w:rPr>
          <w:spacing w:val="-3"/>
        </w:rPr>
        <w:tab/>
      </w:r>
      <w:r w:rsidR="003135DD" w:rsidRPr="00175476">
        <w:rPr>
          <w:spacing w:val="-3"/>
        </w:rPr>
        <w:t xml:space="preserve">Smallest size wound that will not completely heal without intervention? </w:t>
      </w:r>
      <w:r w:rsidR="00AB73F2" w:rsidRPr="00175476">
        <w:rPr>
          <w:spacing w:val="-3"/>
        </w:rPr>
        <w:t xml:space="preserve"> </w:t>
      </w:r>
      <w:r w:rsidRPr="00175476">
        <w:rPr>
          <w:spacing w:val="-3"/>
        </w:rPr>
        <w:t>_______</w:t>
      </w:r>
      <w:r w:rsidR="003135DD" w:rsidRPr="00175476">
        <w:rPr>
          <w:spacing w:val="-3"/>
        </w:rPr>
        <w:t xml:space="preserve"> </w:t>
      </w:r>
    </w:p>
    <w:p w14:paraId="0156C507" w14:textId="77777777" w:rsidR="008C06E4" w:rsidRPr="009735F7" w:rsidRDefault="008C06E4">
      <w:pPr>
        <w:tabs>
          <w:tab w:val="left" w:pos="-720"/>
          <w:tab w:val="left" w:pos="540"/>
        </w:tabs>
        <w:suppressAutoHyphens/>
        <w:spacing w:line="224" w:lineRule="auto"/>
        <w:ind w:left="1170" w:hanging="1170"/>
        <w:jc w:val="both"/>
        <w:rPr>
          <w:spacing w:val="-3"/>
          <w:sz w:val="4"/>
          <w:szCs w:val="4"/>
        </w:rPr>
      </w:pPr>
    </w:p>
    <w:p w14:paraId="78D13CA3" w14:textId="086F950C" w:rsidR="006703A7" w:rsidRPr="009735F7" w:rsidRDefault="00AF2951">
      <w:pPr>
        <w:tabs>
          <w:tab w:val="left" w:pos="-720"/>
        </w:tabs>
        <w:suppressAutoHyphens/>
        <w:spacing w:line="224" w:lineRule="auto"/>
        <w:jc w:val="right"/>
      </w:pPr>
      <w:r>
        <w:t xml:space="preserve">  </w:t>
      </w:r>
      <w:r w:rsidR="006703A7" w:rsidRPr="009735F7">
        <w:t>/</w:t>
      </w:r>
      <w:r w:rsidR="001001E9">
        <w:t>2</w:t>
      </w:r>
      <w:r w:rsidR="006703A7" w:rsidRPr="009735F7">
        <w:t>1</w:t>
      </w:r>
    </w:p>
    <w:p w14:paraId="0E1021AB" w14:textId="1FB42F60" w:rsidR="006703A7" w:rsidRPr="009735F7" w:rsidRDefault="006703A7" w:rsidP="00640210">
      <w:pPr>
        <w:tabs>
          <w:tab w:val="left" w:pos="-720"/>
          <w:tab w:val="left" w:pos="0"/>
          <w:tab w:val="left" w:pos="720"/>
        </w:tabs>
        <w:suppressAutoHyphens/>
        <w:spacing w:line="224" w:lineRule="auto"/>
        <w:jc w:val="both"/>
        <w:outlineLvl w:val="0"/>
        <w:rPr>
          <w:spacing w:val="-3"/>
        </w:rPr>
      </w:pPr>
      <w:r w:rsidRPr="009735F7">
        <w:br w:type="page"/>
      </w:r>
      <w:r w:rsidRPr="009735F7">
        <w:rPr>
          <w:b/>
          <w:spacing w:val="-3"/>
        </w:rPr>
        <w:lastRenderedPageBreak/>
        <w:t>Section 4:</w:t>
      </w:r>
      <w:r w:rsidRPr="009735F7">
        <w:rPr>
          <w:b/>
          <w:spacing w:val="-3"/>
        </w:rPr>
        <w:tab/>
        <w:t>Essay Questions (</w:t>
      </w:r>
      <w:r w:rsidR="009912FA">
        <w:rPr>
          <w:b/>
          <w:spacing w:val="-3"/>
        </w:rPr>
        <w:t>5</w:t>
      </w:r>
      <w:r w:rsidR="001001E9">
        <w:rPr>
          <w:b/>
          <w:spacing w:val="-3"/>
        </w:rPr>
        <w:t>5</w:t>
      </w:r>
      <w:r w:rsidRPr="009735F7">
        <w:rPr>
          <w:b/>
          <w:spacing w:val="-3"/>
        </w:rPr>
        <w:t xml:space="preserve"> and </w:t>
      </w:r>
      <w:r w:rsidR="009912FA">
        <w:rPr>
          <w:b/>
          <w:spacing w:val="-3"/>
        </w:rPr>
        <w:t>5</w:t>
      </w:r>
      <w:r w:rsidR="001001E9">
        <w:rPr>
          <w:b/>
          <w:spacing w:val="-3"/>
        </w:rPr>
        <w:t>6</w:t>
      </w:r>
      <w:proofErr w:type="gramStart"/>
      <w:r w:rsidRPr="009735F7">
        <w:rPr>
          <w:b/>
          <w:spacing w:val="-3"/>
        </w:rPr>
        <w:t>)</w:t>
      </w:r>
      <w:r w:rsidR="0034001B">
        <w:rPr>
          <w:b/>
          <w:spacing w:val="-3"/>
        </w:rPr>
        <w:t xml:space="preserve">  </w:t>
      </w:r>
      <w:r w:rsidR="0034001B" w:rsidRPr="00761F4D">
        <w:rPr>
          <w:b/>
          <w:color w:val="FF0000"/>
          <w:spacing w:val="-3"/>
        </w:rPr>
        <w:t>Please</w:t>
      </w:r>
      <w:proofErr w:type="gramEnd"/>
      <w:r w:rsidR="0034001B" w:rsidRPr="00761F4D">
        <w:rPr>
          <w:b/>
          <w:color w:val="FF0000"/>
          <w:spacing w:val="-3"/>
        </w:rPr>
        <w:t xml:space="preserve"> start typing your answer after ANS)</w:t>
      </w:r>
    </w:p>
    <w:p w14:paraId="1BE86415" w14:textId="77777777" w:rsidR="006703A7" w:rsidRPr="00841C2A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3D542DA1" w14:textId="74E878CC" w:rsidR="006703A7" w:rsidRPr="007A3699" w:rsidRDefault="009912FA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>
        <w:rPr>
          <w:spacing w:val="-3"/>
        </w:rPr>
        <w:t>5</w:t>
      </w:r>
      <w:r w:rsidR="001001E9">
        <w:rPr>
          <w:spacing w:val="-3"/>
        </w:rPr>
        <w:t>5</w:t>
      </w:r>
      <w:r w:rsidR="006703A7" w:rsidRPr="007A3699">
        <w:rPr>
          <w:spacing w:val="-3"/>
        </w:rPr>
        <w:t>)</w:t>
      </w:r>
      <w:r w:rsidR="006703A7" w:rsidRPr="007A3699">
        <w:rPr>
          <w:spacing w:val="-3"/>
        </w:rPr>
        <w:tab/>
        <w:t>(6)</w:t>
      </w:r>
      <w:r w:rsidR="006703A7" w:rsidRPr="007A3699">
        <w:rPr>
          <w:spacing w:val="-3"/>
        </w:rPr>
        <w:tab/>
        <w:t xml:space="preserve">Preclinical safety data are needed to assure the FDA that patients will not be exposed to unreasonable risk associated with a new medical device.  </w:t>
      </w:r>
      <w:r w:rsidR="00F87BBB" w:rsidRPr="007A3699">
        <w:rPr>
          <w:spacing w:val="-3"/>
        </w:rPr>
        <w:t xml:space="preserve">You are a research associate working for a medical device company.  The director of research wants you to design and perform </w:t>
      </w:r>
      <w:r w:rsidR="006703A7" w:rsidRPr="007A3699">
        <w:rPr>
          <w:spacing w:val="-3"/>
        </w:rPr>
        <w:t xml:space="preserve">an </w:t>
      </w:r>
      <w:r w:rsidR="006703A7" w:rsidRPr="007A3699">
        <w:rPr>
          <w:i/>
          <w:spacing w:val="-3"/>
        </w:rPr>
        <w:t>in vivo</w:t>
      </w:r>
      <w:r w:rsidR="006703A7" w:rsidRPr="007A3699">
        <w:rPr>
          <w:spacing w:val="-3"/>
        </w:rPr>
        <w:t xml:space="preserve"> preclinical study to determine if </w:t>
      </w:r>
      <w:r w:rsidR="00F87BBB" w:rsidRPr="007A3699">
        <w:rPr>
          <w:spacing w:val="-3"/>
        </w:rPr>
        <w:t xml:space="preserve">the company’s </w:t>
      </w:r>
      <w:r w:rsidR="006703A7" w:rsidRPr="007A3699">
        <w:rPr>
          <w:spacing w:val="-3"/>
        </w:rPr>
        <w:t>new</w:t>
      </w:r>
      <w:r w:rsidR="00F87BBB" w:rsidRPr="007A3699">
        <w:rPr>
          <w:spacing w:val="-3"/>
        </w:rPr>
        <w:t>est</w:t>
      </w:r>
      <w:r w:rsidR="006703A7" w:rsidRPr="007A3699">
        <w:rPr>
          <w:spacing w:val="-3"/>
        </w:rPr>
        <w:t xml:space="preserve"> biomaterial is carcinogenic.  Include details of your model and groups to be studied.  Discuss your assumptions.</w:t>
      </w:r>
    </w:p>
    <w:p w14:paraId="61675593" w14:textId="0D094C7B" w:rsidR="006703A7" w:rsidRPr="007A3699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>
        <w:rPr>
          <w:spacing w:val="-3"/>
        </w:rPr>
        <w:t xml:space="preserve">ANS)  </w:t>
      </w:r>
    </w:p>
    <w:p w14:paraId="72E85E5E" w14:textId="77777777" w:rsidR="006703A7" w:rsidRPr="007A3699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57793B27" w14:textId="61D731EA" w:rsidR="006703A7" w:rsidRPr="007A3699" w:rsidRDefault="007F070D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>
        <w:rPr>
          <w:spacing w:val="-3"/>
        </w:rPr>
        <w:t>5</w:t>
      </w:r>
      <w:r w:rsidR="001001E9">
        <w:rPr>
          <w:spacing w:val="-3"/>
        </w:rPr>
        <w:t>6</w:t>
      </w:r>
      <w:r w:rsidR="006703A7" w:rsidRPr="007A3699">
        <w:rPr>
          <w:spacing w:val="-3"/>
        </w:rPr>
        <w:t>)</w:t>
      </w:r>
      <w:r w:rsidR="006703A7" w:rsidRPr="007A3699">
        <w:rPr>
          <w:spacing w:val="-3"/>
        </w:rPr>
        <w:tab/>
        <w:t>(6)</w:t>
      </w:r>
      <w:r w:rsidR="006703A7" w:rsidRPr="007A3699">
        <w:rPr>
          <w:spacing w:val="-3"/>
        </w:rPr>
        <w:tab/>
        <w:t xml:space="preserve">Wear debris (from metals and polymers) is often produced in articulating orthopaedic prostheses.  What happens to this debris?  Why is it hypothesized that the </w:t>
      </w:r>
      <w:r w:rsidR="006703A7" w:rsidRPr="007A3699">
        <w:rPr>
          <w:b/>
          <w:spacing w:val="-3"/>
        </w:rPr>
        <w:t>debris</w:t>
      </w:r>
      <w:r w:rsidR="006703A7" w:rsidRPr="007A3699">
        <w:rPr>
          <w:spacing w:val="-3"/>
        </w:rPr>
        <w:t xml:space="preserve"> can cause loosening of metal components?  What are some engineering solutions to solve this problem?</w:t>
      </w:r>
    </w:p>
    <w:p w14:paraId="60DF1C82" w14:textId="527E7629" w:rsidR="006703A7" w:rsidRPr="007A3699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>
        <w:rPr>
          <w:spacing w:val="-3"/>
        </w:rPr>
        <w:t xml:space="preserve">ANS)  </w:t>
      </w:r>
    </w:p>
    <w:p w14:paraId="197F24A1" w14:textId="77777777" w:rsidR="006703A7" w:rsidRPr="009735F7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</w:p>
    <w:p w14:paraId="3DACE5CB" w14:textId="6570515F" w:rsidR="006703A7" w:rsidRPr="009735F7" w:rsidRDefault="00AF2951">
      <w:pPr>
        <w:tabs>
          <w:tab w:val="left" w:pos="-720"/>
        </w:tabs>
        <w:suppressAutoHyphens/>
        <w:spacing w:line="224" w:lineRule="auto"/>
        <w:jc w:val="right"/>
      </w:pPr>
      <w:r>
        <w:t xml:space="preserve">  </w:t>
      </w:r>
      <w:r w:rsidR="006703A7" w:rsidRPr="009735F7">
        <w:t>/12</w:t>
      </w:r>
    </w:p>
    <w:p w14:paraId="2CF86427" w14:textId="48A2AF24" w:rsidR="006703A7" w:rsidRPr="009735F7" w:rsidRDefault="006703A7" w:rsidP="00C4428D">
      <w:pPr>
        <w:tabs>
          <w:tab w:val="left" w:pos="-720"/>
          <w:tab w:val="left" w:pos="0"/>
          <w:tab w:val="left" w:pos="720"/>
        </w:tabs>
        <w:suppressAutoHyphens/>
        <w:spacing w:line="224" w:lineRule="auto"/>
        <w:jc w:val="both"/>
        <w:outlineLvl w:val="0"/>
        <w:rPr>
          <w:spacing w:val="-3"/>
        </w:rPr>
      </w:pPr>
      <w:r w:rsidRPr="009735F7">
        <w:rPr>
          <w:b/>
          <w:spacing w:val="-3"/>
        </w:rPr>
        <w:br w:type="page"/>
      </w:r>
      <w:r w:rsidRPr="009735F7">
        <w:rPr>
          <w:b/>
          <w:spacing w:val="-3"/>
        </w:rPr>
        <w:lastRenderedPageBreak/>
        <w:t>Graduate Student Essay Question</w:t>
      </w:r>
      <w:r w:rsidR="000764AC" w:rsidRPr="009735F7">
        <w:rPr>
          <w:b/>
          <w:spacing w:val="-3"/>
        </w:rPr>
        <w:t xml:space="preserve"> [</w:t>
      </w:r>
      <w:r w:rsidR="000764AC" w:rsidRPr="00C4428D">
        <w:rPr>
          <w:b/>
          <w:color w:val="FF0000"/>
          <w:spacing w:val="-3"/>
        </w:rPr>
        <w:t>Choose One, not both!]</w:t>
      </w:r>
      <w:r w:rsidR="00C4428D" w:rsidRPr="00C4428D">
        <w:rPr>
          <w:b/>
          <w:color w:val="FF0000"/>
          <w:spacing w:val="-3"/>
        </w:rPr>
        <w:t xml:space="preserve"> </w:t>
      </w:r>
      <w:r w:rsidR="00C4428D" w:rsidRPr="00761F4D">
        <w:rPr>
          <w:b/>
          <w:color w:val="FF0000"/>
          <w:spacing w:val="-3"/>
        </w:rPr>
        <w:t>Please start typing your answer after ANS)</w:t>
      </w:r>
    </w:p>
    <w:p w14:paraId="502709FA" w14:textId="77777777" w:rsidR="006703A7" w:rsidRPr="00D53C74" w:rsidRDefault="006703A7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04B6A58C" w14:textId="5C4DC525" w:rsidR="006703A7" w:rsidRPr="009735F7" w:rsidRDefault="000764AC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</w:rPr>
      </w:pPr>
      <w:r w:rsidRPr="009735F7">
        <w:rPr>
          <w:spacing w:val="-3"/>
        </w:rPr>
        <w:t>5</w:t>
      </w:r>
      <w:r w:rsidR="001001E9">
        <w:rPr>
          <w:spacing w:val="-3"/>
        </w:rPr>
        <w:t>7</w:t>
      </w:r>
      <w:r w:rsidRPr="009735F7">
        <w:rPr>
          <w:spacing w:val="-3"/>
        </w:rPr>
        <w:t>)</w:t>
      </w:r>
      <w:r w:rsidRPr="009735F7">
        <w:rPr>
          <w:spacing w:val="-3"/>
        </w:rPr>
        <w:tab/>
        <w:t>(8</w:t>
      </w:r>
      <w:r w:rsidR="006703A7" w:rsidRPr="009735F7">
        <w:rPr>
          <w:spacing w:val="-3"/>
        </w:rPr>
        <w:t>)</w:t>
      </w:r>
      <w:r w:rsidR="006703A7" w:rsidRPr="009735F7">
        <w:rPr>
          <w:spacing w:val="-3"/>
        </w:rPr>
        <w:tab/>
        <w:t xml:space="preserve">You are a research associate working for a medical device company.  The director of research wants you to perform a </w:t>
      </w:r>
      <w:r w:rsidR="006703A7" w:rsidRPr="009735F7">
        <w:rPr>
          <w:b/>
          <w:i/>
          <w:spacing w:val="-3"/>
          <w:u w:val="single"/>
        </w:rPr>
        <w:t>rapid screening test</w:t>
      </w:r>
      <w:r w:rsidR="00BB7BB4" w:rsidRPr="009735F7">
        <w:rPr>
          <w:spacing w:val="-3"/>
        </w:rPr>
        <w:t xml:space="preserve"> on </w:t>
      </w:r>
      <w:r w:rsidR="00AA6F11" w:rsidRPr="009735F7">
        <w:rPr>
          <w:spacing w:val="-3"/>
        </w:rPr>
        <w:t>5</w:t>
      </w:r>
      <w:r w:rsidR="006703A7" w:rsidRPr="009735F7">
        <w:rPr>
          <w:spacing w:val="-3"/>
        </w:rPr>
        <w:t xml:space="preserve"> new surface coatings on your company’s polyurethane for hemocompatibility assessment.  </w:t>
      </w:r>
      <w:r w:rsidR="00BB7BB4" w:rsidRPr="009735F7">
        <w:rPr>
          <w:spacing w:val="-3"/>
        </w:rPr>
        <w:t xml:space="preserve">What will you tell him?  </w:t>
      </w:r>
      <w:r w:rsidR="000555C3" w:rsidRPr="009735F7">
        <w:rPr>
          <w:spacing w:val="-3"/>
        </w:rPr>
        <w:t>D</w:t>
      </w:r>
      <w:r w:rsidR="006703A7" w:rsidRPr="009735F7">
        <w:rPr>
          <w:spacing w:val="-3"/>
        </w:rPr>
        <w:t>esign a study that will evaluate the surfaces</w:t>
      </w:r>
      <w:r w:rsidR="000555C3" w:rsidRPr="009735F7">
        <w:rPr>
          <w:spacing w:val="-3"/>
        </w:rPr>
        <w:t>.</w:t>
      </w:r>
      <w:r w:rsidR="006703A7" w:rsidRPr="009735F7">
        <w:rPr>
          <w:spacing w:val="-3"/>
        </w:rPr>
        <w:t xml:space="preserve">  Include </w:t>
      </w:r>
      <w:r w:rsidR="000555C3" w:rsidRPr="009735F7">
        <w:rPr>
          <w:spacing w:val="-3"/>
        </w:rPr>
        <w:t xml:space="preserve">your </w:t>
      </w:r>
      <w:r w:rsidR="006703A7" w:rsidRPr="009735F7">
        <w:rPr>
          <w:spacing w:val="-3"/>
        </w:rPr>
        <w:t>methodological details</w:t>
      </w:r>
      <w:r w:rsidR="000555C3" w:rsidRPr="009735F7">
        <w:rPr>
          <w:spacing w:val="-3"/>
        </w:rPr>
        <w:t xml:space="preserve"> and assumptions</w:t>
      </w:r>
      <w:r w:rsidR="006703A7" w:rsidRPr="009735F7">
        <w:rPr>
          <w:spacing w:val="-3"/>
        </w:rPr>
        <w:t>.</w:t>
      </w:r>
      <w:r w:rsidR="00E343D8" w:rsidRPr="009735F7">
        <w:rPr>
          <w:spacing w:val="-3"/>
        </w:rPr>
        <w:t xml:space="preserve">              </w:t>
      </w:r>
      <w:r w:rsidR="00E343D8" w:rsidRPr="009735F7">
        <w:rPr>
          <w:b/>
          <w:i/>
          <w:spacing w:val="-3"/>
        </w:rPr>
        <w:t>OR</w:t>
      </w:r>
    </w:p>
    <w:p w14:paraId="6DF9AAA6" w14:textId="77777777" w:rsidR="006703A7" w:rsidRPr="009735F7" w:rsidRDefault="006703A7">
      <w:pPr>
        <w:tabs>
          <w:tab w:val="left" w:pos="-720"/>
          <w:tab w:val="left" w:pos="0"/>
          <w:tab w:val="left" w:pos="720"/>
        </w:tabs>
        <w:suppressAutoHyphens/>
        <w:spacing w:line="224" w:lineRule="auto"/>
        <w:ind w:left="1440" w:hanging="1440"/>
        <w:jc w:val="both"/>
        <w:rPr>
          <w:spacing w:val="-3"/>
          <w:sz w:val="8"/>
        </w:rPr>
      </w:pPr>
    </w:p>
    <w:p w14:paraId="1E148463" w14:textId="0B16D064" w:rsidR="000764AC" w:rsidRPr="009735F7" w:rsidRDefault="000764AC" w:rsidP="000764AC">
      <w:pPr>
        <w:pStyle w:val="BodyTextIndent3"/>
        <w:rPr>
          <w:color w:val="auto"/>
        </w:rPr>
      </w:pPr>
      <w:r w:rsidRPr="009735F7">
        <w:rPr>
          <w:color w:val="auto"/>
        </w:rPr>
        <w:t>5</w:t>
      </w:r>
      <w:r w:rsidR="001001E9">
        <w:rPr>
          <w:color w:val="auto"/>
        </w:rPr>
        <w:t>7</w:t>
      </w:r>
      <w:r w:rsidRPr="009735F7">
        <w:rPr>
          <w:color w:val="auto"/>
        </w:rPr>
        <w:t>)</w:t>
      </w:r>
      <w:r w:rsidRPr="009735F7">
        <w:rPr>
          <w:color w:val="auto"/>
        </w:rPr>
        <w:tab/>
        <w:t>(8)</w:t>
      </w:r>
      <w:r w:rsidRPr="009735F7">
        <w:rPr>
          <w:color w:val="auto"/>
        </w:rPr>
        <w:tab/>
        <w:t xml:space="preserve">You are a research associate working for a medical device company.  The director of research wants you to test a new surface to stimulate bone ingrowth.  Your company has two such surfaces already and a competitor has an ingrowth surface that is the gold standard in the field.  Design a study that will evaluate the surface(s), including all details (study model, implant shapes/sizes, location of implants, time points, measurement methods, and outcomes).  </w:t>
      </w:r>
    </w:p>
    <w:p w14:paraId="14279AF7" w14:textId="0C5D39EA" w:rsidR="006703A7" w:rsidRPr="009735F7" w:rsidRDefault="00761F4D">
      <w:pPr>
        <w:tabs>
          <w:tab w:val="left" w:pos="-720"/>
        </w:tabs>
        <w:suppressAutoHyphens/>
        <w:spacing w:line="224" w:lineRule="auto"/>
        <w:jc w:val="both"/>
        <w:rPr>
          <w:spacing w:val="-3"/>
        </w:rPr>
      </w:pPr>
      <w:r>
        <w:rPr>
          <w:spacing w:val="-3"/>
        </w:rPr>
        <w:t xml:space="preserve">ANS)  </w:t>
      </w:r>
    </w:p>
    <w:p w14:paraId="7EF4819F" w14:textId="77777777" w:rsidR="00846F2C" w:rsidRPr="00962853" w:rsidRDefault="00846F2C">
      <w:pPr>
        <w:tabs>
          <w:tab w:val="left" w:pos="-720"/>
        </w:tabs>
        <w:suppressAutoHyphens/>
        <w:spacing w:line="224" w:lineRule="auto"/>
        <w:jc w:val="both"/>
        <w:rPr>
          <w:spacing w:val="-3"/>
          <w:sz w:val="12"/>
          <w:szCs w:val="12"/>
        </w:rPr>
      </w:pPr>
    </w:p>
    <w:p w14:paraId="5DB9354F" w14:textId="7CC11C5E" w:rsidR="000764AC" w:rsidRPr="009735F7" w:rsidRDefault="00AF2951" w:rsidP="000764AC">
      <w:pPr>
        <w:tabs>
          <w:tab w:val="left" w:pos="-720"/>
        </w:tabs>
        <w:suppressAutoHyphens/>
        <w:spacing w:line="224" w:lineRule="auto"/>
        <w:jc w:val="right"/>
        <w:rPr>
          <w:spacing w:val="-3"/>
        </w:rPr>
      </w:pPr>
      <w:r>
        <w:rPr>
          <w:spacing w:val="-3"/>
        </w:rPr>
        <w:t xml:space="preserve">  </w:t>
      </w:r>
      <w:r w:rsidR="000764AC" w:rsidRPr="009735F7">
        <w:rPr>
          <w:spacing w:val="-3"/>
        </w:rPr>
        <w:t>/8</w:t>
      </w:r>
    </w:p>
    <w:sectPr w:rsidR="000764AC" w:rsidRPr="009735F7">
      <w:footerReference w:type="default" r:id="rId14"/>
      <w:endnotePr>
        <w:numFmt w:val="decimal"/>
      </w:endnotePr>
      <w:pgSz w:w="12240" w:h="15840" w:code="1"/>
      <w:pgMar w:top="720" w:right="720" w:bottom="432" w:left="720" w:header="720" w:footer="57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A939" w14:textId="77777777" w:rsidR="00522AF6" w:rsidRDefault="00522AF6">
      <w:pPr>
        <w:spacing w:line="20" w:lineRule="exact"/>
      </w:pPr>
    </w:p>
  </w:endnote>
  <w:endnote w:type="continuationSeparator" w:id="0">
    <w:p w14:paraId="037D0995" w14:textId="77777777" w:rsidR="00522AF6" w:rsidRDefault="00522AF6">
      <w:r>
        <w:t xml:space="preserve"> </w:t>
      </w:r>
    </w:p>
  </w:endnote>
  <w:endnote w:type="continuationNotice" w:id="1">
    <w:p w14:paraId="6C8515D1" w14:textId="77777777" w:rsidR="00522AF6" w:rsidRDefault="00522AF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8CABB" w14:textId="77777777" w:rsidR="000C525E" w:rsidRDefault="000C525E">
    <w:pPr>
      <w:spacing w:before="140" w:line="100" w:lineRule="exact"/>
      <w:rPr>
        <w:sz w:val="10"/>
      </w:rPr>
    </w:pPr>
  </w:p>
  <w:p w14:paraId="48062599" w14:textId="2B38D46D" w:rsidR="000C525E" w:rsidRDefault="00381391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7CB683A" wp14:editId="477D4124">
              <wp:simplePos x="0" y="0"/>
              <wp:positionH relativeFrom="page">
                <wp:posOffset>457200</wp:posOffset>
              </wp:positionH>
              <wp:positionV relativeFrom="paragraph">
                <wp:posOffset>152400</wp:posOffset>
              </wp:positionV>
              <wp:extent cx="640080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A589A" w14:textId="77777777" w:rsidR="000C525E" w:rsidRDefault="000C525E">
                          <w:pPr>
                            <w:tabs>
                              <w:tab w:val="center" w:pos="5040"/>
                              <w:tab w:val="right" w:pos="10080"/>
                            </w:tabs>
                            <w:rPr>
                              <w:spacing w:val="-3"/>
                            </w:rPr>
                          </w:pPr>
                          <w:r>
                            <w:tab/>
                          </w:r>
                          <w:r>
                            <w:rPr>
                              <w:spacing w:val="-3"/>
                            </w:rPr>
                            <w:fldChar w:fldCharType="begin"/>
                          </w:r>
                          <w:r>
                            <w:rPr>
                              <w:spacing w:val="-3"/>
                            </w:rPr>
                            <w:instrText>page \* arabic</w:instrText>
                          </w:r>
                          <w:r>
                            <w:rPr>
                              <w:spacing w:val="-3"/>
                            </w:rPr>
                            <w:fldChar w:fldCharType="separate"/>
                          </w:r>
                          <w:r w:rsidR="00057C80">
                            <w:rPr>
                              <w:noProof/>
                              <w:spacing w:val="-3"/>
                            </w:rPr>
                            <w:t>7</w:t>
                          </w:r>
                          <w:r>
                            <w:rPr>
                              <w:spacing w:val="-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CB683A" id="Rectangle 1" o:spid="_x0000_s1026" style="position:absolute;margin-left:36pt;margin-top:12pt;width:7in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" o:allowincell="f" filled="f" stroked="f" strokeweight="0">
              <v:textbox inset="0,0,0,0">
                <w:txbxContent>
                  <w:p w14:paraId="616A589A" w14:textId="77777777" w:rsidR="000C525E" w:rsidRDefault="000C525E">
                    <w:pPr>
                      <w:tabs>
                        <w:tab w:val="center" w:pos="5040"/>
                        <w:tab w:val="right" w:pos="10080"/>
                      </w:tabs>
                      <w:rPr>
                        <w:spacing w:val="-3"/>
                      </w:rPr>
                    </w:pPr>
                    <w:r>
                      <w:tab/>
                    </w:r>
                    <w:r>
                      <w:rPr>
                        <w:spacing w:val="-3"/>
                      </w:rPr>
                      <w:fldChar w:fldCharType="begin"/>
                    </w:r>
                    <w:r>
                      <w:rPr>
                        <w:spacing w:val="-3"/>
                      </w:rPr>
                      <w:instrText>page \* arabic</w:instrText>
                    </w:r>
                    <w:r>
                      <w:rPr>
                        <w:spacing w:val="-3"/>
                      </w:rPr>
                      <w:fldChar w:fldCharType="separate"/>
                    </w:r>
                    <w:r w:rsidR="00057C80">
                      <w:rPr>
                        <w:noProof/>
                        <w:spacing w:val="-3"/>
                      </w:rPr>
                      <w:t>7</w:t>
                    </w:r>
                    <w:r>
                      <w:rPr>
                        <w:spacing w:val="-3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4B9A" w14:textId="77777777" w:rsidR="00522AF6" w:rsidRDefault="00522AF6">
      <w:r>
        <w:separator/>
      </w:r>
    </w:p>
  </w:footnote>
  <w:footnote w:type="continuationSeparator" w:id="0">
    <w:p w14:paraId="462E7EDA" w14:textId="77777777" w:rsidR="00522AF6" w:rsidRDefault="00522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2EEC"/>
    <w:multiLevelType w:val="hybridMultilevel"/>
    <w:tmpl w:val="A32E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761"/>
    <w:multiLevelType w:val="singleLevel"/>
    <w:tmpl w:val="76866BCC"/>
    <w:lvl w:ilvl="0">
      <w:start w:val="24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AA"/>
    <w:rsid w:val="00002C64"/>
    <w:rsid w:val="00002DDE"/>
    <w:rsid w:val="00013498"/>
    <w:rsid w:val="00021151"/>
    <w:rsid w:val="00022AA3"/>
    <w:rsid w:val="00025BF3"/>
    <w:rsid w:val="000271BE"/>
    <w:rsid w:val="00030EE3"/>
    <w:rsid w:val="00031D51"/>
    <w:rsid w:val="00033333"/>
    <w:rsid w:val="00035E86"/>
    <w:rsid w:val="00041C7C"/>
    <w:rsid w:val="00043E32"/>
    <w:rsid w:val="00044C4B"/>
    <w:rsid w:val="000464EB"/>
    <w:rsid w:val="000465D4"/>
    <w:rsid w:val="00052E79"/>
    <w:rsid w:val="00053023"/>
    <w:rsid w:val="000555C3"/>
    <w:rsid w:val="00057C80"/>
    <w:rsid w:val="000614B0"/>
    <w:rsid w:val="0006687B"/>
    <w:rsid w:val="00066DE5"/>
    <w:rsid w:val="000704C9"/>
    <w:rsid w:val="00072949"/>
    <w:rsid w:val="000764AC"/>
    <w:rsid w:val="000852C0"/>
    <w:rsid w:val="000870C3"/>
    <w:rsid w:val="000B2585"/>
    <w:rsid w:val="000B29C5"/>
    <w:rsid w:val="000B2C14"/>
    <w:rsid w:val="000B31FC"/>
    <w:rsid w:val="000B7368"/>
    <w:rsid w:val="000C0740"/>
    <w:rsid w:val="000C45E4"/>
    <w:rsid w:val="000C525E"/>
    <w:rsid w:val="000D2248"/>
    <w:rsid w:val="000D40BB"/>
    <w:rsid w:val="000D6E09"/>
    <w:rsid w:val="000E0CE4"/>
    <w:rsid w:val="000E5F11"/>
    <w:rsid w:val="000F212F"/>
    <w:rsid w:val="000F2E86"/>
    <w:rsid w:val="000F4FBE"/>
    <w:rsid w:val="000F5924"/>
    <w:rsid w:val="001001E9"/>
    <w:rsid w:val="00101D06"/>
    <w:rsid w:val="00103D57"/>
    <w:rsid w:val="0011109C"/>
    <w:rsid w:val="00113B3B"/>
    <w:rsid w:val="00114421"/>
    <w:rsid w:val="00115724"/>
    <w:rsid w:val="00117BBF"/>
    <w:rsid w:val="001312D7"/>
    <w:rsid w:val="0013321E"/>
    <w:rsid w:val="00134A40"/>
    <w:rsid w:val="00134BFA"/>
    <w:rsid w:val="00145238"/>
    <w:rsid w:val="0014585E"/>
    <w:rsid w:val="00155681"/>
    <w:rsid w:val="00165506"/>
    <w:rsid w:val="001718D8"/>
    <w:rsid w:val="0017379C"/>
    <w:rsid w:val="00175476"/>
    <w:rsid w:val="0018067D"/>
    <w:rsid w:val="00184003"/>
    <w:rsid w:val="001878CA"/>
    <w:rsid w:val="00192BC9"/>
    <w:rsid w:val="001A5FE2"/>
    <w:rsid w:val="001B03A2"/>
    <w:rsid w:val="001B7E95"/>
    <w:rsid w:val="001C2012"/>
    <w:rsid w:val="001C3658"/>
    <w:rsid w:val="001C6570"/>
    <w:rsid w:val="001E7EC2"/>
    <w:rsid w:val="001F1014"/>
    <w:rsid w:val="001F347F"/>
    <w:rsid w:val="002000A9"/>
    <w:rsid w:val="00203C93"/>
    <w:rsid w:val="00203E5E"/>
    <w:rsid w:val="00206299"/>
    <w:rsid w:val="00210ABD"/>
    <w:rsid w:val="00212340"/>
    <w:rsid w:val="00215AB7"/>
    <w:rsid w:val="002210DA"/>
    <w:rsid w:val="00221654"/>
    <w:rsid w:val="00221EE3"/>
    <w:rsid w:val="00223094"/>
    <w:rsid w:val="00231116"/>
    <w:rsid w:val="00242B51"/>
    <w:rsid w:val="002512EC"/>
    <w:rsid w:val="00256019"/>
    <w:rsid w:val="002646C4"/>
    <w:rsid w:val="00264A19"/>
    <w:rsid w:val="00266881"/>
    <w:rsid w:val="00266A91"/>
    <w:rsid w:val="00271056"/>
    <w:rsid w:val="00274CAE"/>
    <w:rsid w:val="002760EE"/>
    <w:rsid w:val="00277915"/>
    <w:rsid w:val="0028189E"/>
    <w:rsid w:val="002A0600"/>
    <w:rsid w:val="002A46AA"/>
    <w:rsid w:val="002C4248"/>
    <w:rsid w:val="002D1061"/>
    <w:rsid w:val="002D2A6C"/>
    <w:rsid w:val="002E1CFC"/>
    <w:rsid w:val="002F1168"/>
    <w:rsid w:val="002F40E0"/>
    <w:rsid w:val="002F49AD"/>
    <w:rsid w:val="002F5C44"/>
    <w:rsid w:val="002F67CB"/>
    <w:rsid w:val="00303E4B"/>
    <w:rsid w:val="003049D4"/>
    <w:rsid w:val="0031053A"/>
    <w:rsid w:val="003135DD"/>
    <w:rsid w:val="00313720"/>
    <w:rsid w:val="0031576D"/>
    <w:rsid w:val="00321A00"/>
    <w:rsid w:val="00326496"/>
    <w:rsid w:val="00330B7F"/>
    <w:rsid w:val="0034001B"/>
    <w:rsid w:val="0034059B"/>
    <w:rsid w:val="00343A45"/>
    <w:rsid w:val="00355284"/>
    <w:rsid w:val="003576C5"/>
    <w:rsid w:val="003619A4"/>
    <w:rsid w:val="00362C7D"/>
    <w:rsid w:val="00374D1A"/>
    <w:rsid w:val="0037555A"/>
    <w:rsid w:val="00375F9F"/>
    <w:rsid w:val="00381391"/>
    <w:rsid w:val="00384614"/>
    <w:rsid w:val="00391369"/>
    <w:rsid w:val="003A2B0D"/>
    <w:rsid w:val="003B0463"/>
    <w:rsid w:val="003B0BAB"/>
    <w:rsid w:val="003B79C8"/>
    <w:rsid w:val="003D183E"/>
    <w:rsid w:val="003E41A1"/>
    <w:rsid w:val="003E7F32"/>
    <w:rsid w:val="003F3E69"/>
    <w:rsid w:val="00401CCE"/>
    <w:rsid w:val="00403931"/>
    <w:rsid w:val="00405365"/>
    <w:rsid w:val="00405B02"/>
    <w:rsid w:val="0041238A"/>
    <w:rsid w:val="004128EC"/>
    <w:rsid w:val="00412CF3"/>
    <w:rsid w:val="00414C41"/>
    <w:rsid w:val="004206AC"/>
    <w:rsid w:val="00424205"/>
    <w:rsid w:val="00426589"/>
    <w:rsid w:val="0042766B"/>
    <w:rsid w:val="004300FC"/>
    <w:rsid w:val="0043043F"/>
    <w:rsid w:val="0044039C"/>
    <w:rsid w:val="00440536"/>
    <w:rsid w:val="004527BD"/>
    <w:rsid w:val="004561B4"/>
    <w:rsid w:val="004635AE"/>
    <w:rsid w:val="004644C9"/>
    <w:rsid w:val="0047333E"/>
    <w:rsid w:val="00475FF5"/>
    <w:rsid w:val="004814DF"/>
    <w:rsid w:val="00483204"/>
    <w:rsid w:val="004833CA"/>
    <w:rsid w:val="00484A77"/>
    <w:rsid w:val="00485BD6"/>
    <w:rsid w:val="00490197"/>
    <w:rsid w:val="004A0773"/>
    <w:rsid w:val="004A0DED"/>
    <w:rsid w:val="004A26DC"/>
    <w:rsid w:val="004A56A5"/>
    <w:rsid w:val="004C0F60"/>
    <w:rsid w:val="004C2214"/>
    <w:rsid w:val="004C499E"/>
    <w:rsid w:val="004C50CD"/>
    <w:rsid w:val="004D0F9E"/>
    <w:rsid w:val="004D35F8"/>
    <w:rsid w:val="004E34EB"/>
    <w:rsid w:val="004E4274"/>
    <w:rsid w:val="004E7D32"/>
    <w:rsid w:val="004F2712"/>
    <w:rsid w:val="004F60B7"/>
    <w:rsid w:val="004F77F1"/>
    <w:rsid w:val="00507193"/>
    <w:rsid w:val="00507303"/>
    <w:rsid w:val="00522AF6"/>
    <w:rsid w:val="005270D9"/>
    <w:rsid w:val="00534321"/>
    <w:rsid w:val="005403EE"/>
    <w:rsid w:val="0054045F"/>
    <w:rsid w:val="00540D37"/>
    <w:rsid w:val="00541197"/>
    <w:rsid w:val="00541DCF"/>
    <w:rsid w:val="00541EED"/>
    <w:rsid w:val="005473F1"/>
    <w:rsid w:val="005524D7"/>
    <w:rsid w:val="005526C8"/>
    <w:rsid w:val="0055743C"/>
    <w:rsid w:val="0056007B"/>
    <w:rsid w:val="00562A1A"/>
    <w:rsid w:val="00562CA8"/>
    <w:rsid w:val="00563057"/>
    <w:rsid w:val="0057206D"/>
    <w:rsid w:val="0057556B"/>
    <w:rsid w:val="00583A7B"/>
    <w:rsid w:val="00590015"/>
    <w:rsid w:val="005A15FF"/>
    <w:rsid w:val="005B0491"/>
    <w:rsid w:val="005B5F56"/>
    <w:rsid w:val="005B6EC9"/>
    <w:rsid w:val="005E36A8"/>
    <w:rsid w:val="005E5D72"/>
    <w:rsid w:val="005E6168"/>
    <w:rsid w:val="005F2F59"/>
    <w:rsid w:val="005F4227"/>
    <w:rsid w:val="00601080"/>
    <w:rsid w:val="00607273"/>
    <w:rsid w:val="00621EDC"/>
    <w:rsid w:val="00630E35"/>
    <w:rsid w:val="00631207"/>
    <w:rsid w:val="00640210"/>
    <w:rsid w:val="00656572"/>
    <w:rsid w:val="006613B2"/>
    <w:rsid w:val="006615FA"/>
    <w:rsid w:val="006623DF"/>
    <w:rsid w:val="0066263D"/>
    <w:rsid w:val="00665B00"/>
    <w:rsid w:val="00666357"/>
    <w:rsid w:val="00667CF4"/>
    <w:rsid w:val="00667EDC"/>
    <w:rsid w:val="006703A7"/>
    <w:rsid w:val="00672DAA"/>
    <w:rsid w:val="006763C9"/>
    <w:rsid w:val="006808F4"/>
    <w:rsid w:val="0069195F"/>
    <w:rsid w:val="00695634"/>
    <w:rsid w:val="006A28C9"/>
    <w:rsid w:val="006A3443"/>
    <w:rsid w:val="006B007A"/>
    <w:rsid w:val="006B456E"/>
    <w:rsid w:val="006C1582"/>
    <w:rsid w:val="006E1CE9"/>
    <w:rsid w:val="006E1D02"/>
    <w:rsid w:val="006E288C"/>
    <w:rsid w:val="006E6E17"/>
    <w:rsid w:val="006E6FFE"/>
    <w:rsid w:val="006F2998"/>
    <w:rsid w:val="006F58B5"/>
    <w:rsid w:val="007005E6"/>
    <w:rsid w:val="00712BCF"/>
    <w:rsid w:val="00720451"/>
    <w:rsid w:val="007223E0"/>
    <w:rsid w:val="0072258B"/>
    <w:rsid w:val="00725EBA"/>
    <w:rsid w:val="0072693D"/>
    <w:rsid w:val="00731F83"/>
    <w:rsid w:val="00732D8F"/>
    <w:rsid w:val="00742B6B"/>
    <w:rsid w:val="00742BD1"/>
    <w:rsid w:val="00747E7D"/>
    <w:rsid w:val="00752D99"/>
    <w:rsid w:val="00752E72"/>
    <w:rsid w:val="007552DC"/>
    <w:rsid w:val="0075535A"/>
    <w:rsid w:val="00756FEF"/>
    <w:rsid w:val="00761F4D"/>
    <w:rsid w:val="0077598A"/>
    <w:rsid w:val="007917B3"/>
    <w:rsid w:val="00792359"/>
    <w:rsid w:val="007A3699"/>
    <w:rsid w:val="007A49B0"/>
    <w:rsid w:val="007A59AF"/>
    <w:rsid w:val="007A7963"/>
    <w:rsid w:val="007B0241"/>
    <w:rsid w:val="007B03D5"/>
    <w:rsid w:val="007B3326"/>
    <w:rsid w:val="007C0B95"/>
    <w:rsid w:val="007C0D09"/>
    <w:rsid w:val="007C7F71"/>
    <w:rsid w:val="007D3481"/>
    <w:rsid w:val="007D686A"/>
    <w:rsid w:val="007E0C62"/>
    <w:rsid w:val="007E133A"/>
    <w:rsid w:val="007E146E"/>
    <w:rsid w:val="007E66CE"/>
    <w:rsid w:val="007F070D"/>
    <w:rsid w:val="007F0DF1"/>
    <w:rsid w:val="00806F23"/>
    <w:rsid w:val="0081155E"/>
    <w:rsid w:val="00813CAF"/>
    <w:rsid w:val="00814004"/>
    <w:rsid w:val="008271E7"/>
    <w:rsid w:val="00841C2A"/>
    <w:rsid w:val="00841F5D"/>
    <w:rsid w:val="00845515"/>
    <w:rsid w:val="00846F2C"/>
    <w:rsid w:val="00855C55"/>
    <w:rsid w:val="00864858"/>
    <w:rsid w:val="00881AF0"/>
    <w:rsid w:val="00883EC5"/>
    <w:rsid w:val="00884FAC"/>
    <w:rsid w:val="00892665"/>
    <w:rsid w:val="008C06E4"/>
    <w:rsid w:val="008C4373"/>
    <w:rsid w:val="008C7E38"/>
    <w:rsid w:val="008D52B1"/>
    <w:rsid w:val="008D5504"/>
    <w:rsid w:val="008D62D7"/>
    <w:rsid w:val="008E04E9"/>
    <w:rsid w:val="008F2F0B"/>
    <w:rsid w:val="00913793"/>
    <w:rsid w:val="00920C5D"/>
    <w:rsid w:val="0092748E"/>
    <w:rsid w:val="0093000F"/>
    <w:rsid w:val="0094051C"/>
    <w:rsid w:val="00943282"/>
    <w:rsid w:val="00945417"/>
    <w:rsid w:val="00961C6C"/>
    <w:rsid w:val="00962853"/>
    <w:rsid w:val="00963D89"/>
    <w:rsid w:val="00964110"/>
    <w:rsid w:val="0096422A"/>
    <w:rsid w:val="009651B1"/>
    <w:rsid w:val="009735F7"/>
    <w:rsid w:val="00981127"/>
    <w:rsid w:val="00987F88"/>
    <w:rsid w:val="009912FA"/>
    <w:rsid w:val="009931F6"/>
    <w:rsid w:val="009A07B1"/>
    <w:rsid w:val="009A4E3D"/>
    <w:rsid w:val="009A4E9A"/>
    <w:rsid w:val="009B14D0"/>
    <w:rsid w:val="009B21D6"/>
    <w:rsid w:val="009B231C"/>
    <w:rsid w:val="009C51E0"/>
    <w:rsid w:val="009D6C39"/>
    <w:rsid w:val="009E2F13"/>
    <w:rsid w:val="009F07CB"/>
    <w:rsid w:val="009F0A47"/>
    <w:rsid w:val="009F1155"/>
    <w:rsid w:val="009F4839"/>
    <w:rsid w:val="00A02417"/>
    <w:rsid w:val="00A03547"/>
    <w:rsid w:val="00A07940"/>
    <w:rsid w:val="00A108F1"/>
    <w:rsid w:val="00A13761"/>
    <w:rsid w:val="00A14BC6"/>
    <w:rsid w:val="00A168D2"/>
    <w:rsid w:val="00A171B4"/>
    <w:rsid w:val="00A21CE4"/>
    <w:rsid w:val="00A25D9F"/>
    <w:rsid w:val="00A26D7C"/>
    <w:rsid w:val="00A26FC2"/>
    <w:rsid w:val="00A34200"/>
    <w:rsid w:val="00A379CF"/>
    <w:rsid w:val="00A400A2"/>
    <w:rsid w:val="00A55F3B"/>
    <w:rsid w:val="00A64508"/>
    <w:rsid w:val="00A67C82"/>
    <w:rsid w:val="00A7268B"/>
    <w:rsid w:val="00A76B07"/>
    <w:rsid w:val="00A800C1"/>
    <w:rsid w:val="00A850AB"/>
    <w:rsid w:val="00A87857"/>
    <w:rsid w:val="00A90A5A"/>
    <w:rsid w:val="00A924F1"/>
    <w:rsid w:val="00AA11D8"/>
    <w:rsid w:val="00AA4E79"/>
    <w:rsid w:val="00AA6F11"/>
    <w:rsid w:val="00AB019D"/>
    <w:rsid w:val="00AB73F2"/>
    <w:rsid w:val="00AC0456"/>
    <w:rsid w:val="00AC2D2C"/>
    <w:rsid w:val="00AC3AB2"/>
    <w:rsid w:val="00AC3B91"/>
    <w:rsid w:val="00AC4F1E"/>
    <w:rsid w:val="00AC53AC"/>
    <w:rsid w:val="00AD07A5"/>
    <w:rsid w:val="00AD3A44"/>
    <w:rsid w:val="00AE0EEE"/>
    <w:rsid w:val="00AE2A73"/>
    <w:rsid w:val="00AE4C06"/>
    <w:rsid w:val="00AF0D48"/>
    <w:rsid w:val="00AF2951"/>
    <w:rsid w:val="00AF4757"/>
    <w:rsid w:val="00B047EB"/>
    <w:rsid w:val="00B1547F"/>
    <w:rsid w:val="00B22E7E"/>
    <w:rsid w:val="00B244BC"/>
    <w:rsid w:val="00B306EF"/>
    <w:rsid w:val="00B30BB6"/>
    <w:rsid w:val="00B33047"/>
    <w:rsid w:val="00B36FD0"/>
    <w:rsid w:val="00B428B5"/>
    <w:rsid w:val="00B4369F"/>
    <w:rsid w:val="00B50397"/>
    <w:rsid w:val="00B56D75"/>
    <w:rsid w:val="00B601F2"/>
    <w:rsid w:val="00B66127"/>
    <w:rsid w:val="00B75BD1"/>
    <w:rsid w:val="00B80C93"/>
    <w:rsid w:val="00B84B95"/>
    <w:rsid w:val="00B86299"/>
    <w:rsid w:val="00B8713D"/>
    <w:rsid w:val="00B96C55"/>
    <w:rsid w:val="00BA108A"/>
    <w:rsid w:val="00BA4E7A"/>
    <w:rsid w:val="00BB20E7"/>
    <w:rsid w:val="00BB6381"/>
    <w:rsid w:val="00BB7BB4"/>
    <w:rsid w:val="00BD0055"/>
    <w:rsid w:val="00BD18A9"/>
    <w:rsid w:val="00BE7A03"/>
    <w:rsid w:val="00BF33BF"/>
    <w:rsid w:val="00C00F27"/>
    <w:rsid w:val="00C02744"/>
    <w:rsid w:val="00C04D5F"/>
    <w:rsid w:val="00C111EF"/>
    <w:rsid w:val="00C31449"/>
    <w:rsid w:val="00C34B16"/>
    <w:rsid w:val="00C37756"/>
    <w:rsid w:val="00C4428D"/>
    <w:rsid w:val="00C47C3D"/>
    <w:rsid w:val="00C546CC"/>
    <w:rsid w:val="00C62346"/>
    <w:rsid w:val="00C62A95"/>
    <w:rsid w:val="00C72B74"/>
    <w:rsid w:val="00C812DC"/>
    <w:rsid w:val="00C94A83"/>
    <w:rsid w:val="00CA0852"/>
    <w:rsid w:val="00CA132B"/>
    <w:rsid w:val="00CA4711"/>
    <w:rsid w:val="00CA52FF"/>
    <w:rsid w:val="00CA55E6"/>
    <w:rsid w:val="00CB14D3"/>
    <w:rsid w:val="00CB578F"/>
    <w:rsid w:val="00CC00DD"/>
    <w:rsid w:val="00CC3B92"/>
    <w:rsid w:val="00CC6D67"/>
    <w:rsid w:val="00CC6F42"/>
    <w:rsid w:val="00CE32C9"/>
    <w:rsid w:val="00CE6F72"/>
    <w:rsid w:val="00CE7336"/>
    <w:rsid w:val="00CF0228"/>
    <w:rsid w:val="00CF635B"/>
    <w:rsid w:val="00CF6833"/>
    <w:rsid w:val="00CF7E14"/>
    <w:rsid w:val="00D01B3B"/>
    <w:rsid w:val="00D05975"/>
    <w:rsid w:val="00D14387"/>
    <w:rsid w:val="00D15A5E"/>
    <w:rsid w:val="00D15F4B"/>
    <w:rsid w:val="00D251FF"/>
    <w:rsid w:val="00D2570F"/>
    <w:rsid w:val="00D36ED4"/>
    <w:rsid w:val="00D409F5"/>
    <w:rsid w:val="00D41A6D"/>
    <w:rsid w:val="00D44135"/>
    <w:rsid w:val="00D47A89"/>
    <w:rsid w:val="00D53C74"/>
    <w:rsid w:val="00D542F3"/>
    <w:rsid w:val="00D569F2"/>
    <w:rsid w:val="00D6062A"/>
    <w:rsid w:val="00D60F49"/>
    <w:rsid w:val="00D62B87"/>
    <w:rsid w:val="00D63203"/>
    <w:rsid w:val="00D7163C"/>
    <w:rsid w:val="00D75B05"/>
    <w:rsid w:val="00D804D9"/>
    <w:rsid w:val="00D82C38"/>
    <w:rsid w:val="00D90917"/>
    <w:rsid w:val="00D91E6A"/>
    <w:rsid w:val="00D9466B"/>
    <w:rsid w:val="00D96FE4"/>
    <w:rsid w:val="00DA049D"/>
    <w:rsid w:val="00DA04E7"/>
    <w:rsid w:val="00DA2107"/>
    <w:rsid w:val="00DA30A0"/>
    <w:rsid w:val="00DA5E04"/>
    <w:rsid w:val="00DD02E8"/>
    <w:rsid w:val="00DD63D6"/>
    <w:rsid w:val="00DE2676"/>
    <w:rsid w:val="00DE305D"/>
    <w:rsid w:val="00DF3198"/>
    <w:rsid w:val="00DF7047"/>
    <w:rsid w:val="00E01422"/>
    <w:rsid w:val="00E0189B"/>
    <w:rsid w:val="00E026CB"/>
    <w:rsid w:val="00E11514"/>
    <w:rsid w:val="00E1361D"/>
    <w:rsid w:val="00E21FAD"/>
    <w:rsid w:val="00E220B8"/>
    <w:rsid w:val="00E251BC"/>
    <w:rsid w:val="00E33EB4"/>
    <w:rsid w:val="00E343D8"/>
    <w:rsid w:val="00E40ABB"/>
    <w:rsid w:val="00E41275"/>
    <w:rsid w:val="00E45928"/>
    <w:rsid w:val="00E45BB2"/>
    <w:rsid w:val="00E46CA2"/>
    <w:rsid w:val="00E47671"/>
    <w:rsid w:val="00E51EDD"/>
    <w:rsid w:val="00E5773E"/>
    <w:rsid w:val="00E62C78"/>
    <w:rsid w:val="00E76282"/>
    <w:rsid w:val="00E81D59"/>
    <w:rsid w:val="00E83050"/>
    <w:rsid w:val="00E92D18"/>
    <w:rsid w:val="00E9466A"/>
    <w:rsid w:val="00E96BDE"/>
    <w:rsid w:val="00EC4C5A"/>
    <w:rsid w:val="00ED21FA"/>
    <w:rsid w:val="00EE2EAE"/>
    <w:rsid w:val="00F000E6"/>
    <w:rsid w:val="00F036EC"/>
    <w:rsid w:val="00F22E08"/>
    <w:rsid w:val="00F25EEF"/>
    <w:rsid w:val="00F264CD"/>
    <w:rsid w:val="00F31107"/>
    <w:rsid w:val="00F357E9"/>
    <w:rsid w:val="00F40899"/>
    <w:rsid w:val="00F42B5A"/>
    <w:rsid w:val="00F470BB"/>
    <w:rsid w:val="00F47703"/>
    <w:rsid w:val="00F47A85"/>
    <w:rsid w:val="00F50FAF"/>
    <w:rsid w:val="00F576F7"/>
    <w:rsid w:val="00F577C0"/>
    <w:rsid w:val="00F63EB0"/>
    <w:rsid w:val="00F6553E"/>
    <w:rsid w:val="00F70897"/>
    <w:rsid w:val="00F710C4"/>
    <w:rsid w:val="00F72C1A"/>
    <w:rsid w:val="00F73E18"/>
    <w:rsid w:val="00F74D3F"/>
    <w:rsid w:val="00F870C8"/>
    <w:rsid w:val="00F87BBB"/>
    <w:rsid w:val="00F917EB"/>
    <w:rsid w:val="00F95E80"/>
    <w:rsid w:val="00F973F6"/>
    <w:rsid w:val="00FA1E1F"/>
    <w:rsid w:val="00FA4084"/>
    <w:rsid w:val="00FB7F4F"/>
    <w:rsid w:val="00FC573A"/>
    <w:rsid w:val="00FE2221"/>
    <w:rsid w:val="00FE22B6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DDADF8"/>
  <w15:chartTrackingRefBased/>
  <w15:docId w15:val="{7BE58922-FA2E-4062-9F8D-0631168E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center"/>
      <w:outlineLvl w:val="1"/>
    </w:pPr>
    <w:rPr>
      <w:b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720"/>
      </w:tabs>
      <w:suppressAutoHyphens/>
      <w:spacing w:line="224" w:lineRule="auto"/>
      <w:ind w:left="720" w:hanging="720"/>
      <w:jc w:val="both"/>
    </w:pPr>
    <w:rPr>
      <w:spacing w:val="-3"/>
    </w:r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540"/>
        <w:tab w:val="left" w:pos="1080"/>
      </w:tabs>
      <w:suppressAutoHyphens/>
      <w:spacing w:line="224" w:lineRule="auto"/>
      <w:ind w:left="1800" w:hanging="1800"/>
      <w:jc w:val="both"/>
    </w:pPr>
    <w:rPr>
      <w:spacing w:val="-3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720"/>
      </w:tabs>
      <w:suppressAutoHyphens/>
      <w:spacing w:line="224" w:lineRule="auto"/>
      <w:ind w:left="1440" w:hanging="1440"/>
      <w:jc w:val="both"/>
    </w:pPr>
    <w:rPr>
      <w:color w:val="0000FF"/>
      <w:spacing w:val="-3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0C5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C52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76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effrey.Toth@marquette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ulletin.marquette.edu/grad/policiesofthegraduateschoo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lletin.marquette.edu/undergrad/academicregulation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FB243F490E04DB91422BE884A4DDA" ma:contentTypeVersion="9" ma:contentTypeDescription="Create a new document." ma:contentTypeScope="" ma:versionID="79250b3df6315b3ba3cf5d5d9c78ffd2">
  <xsd:schema xmlns:xsd="http://www.w3.org/2001/XMLSchema" xmlns:xs="http://www.w3.org/2001/XMLSchema" xmlns:p="http://schemas.microsoft.com/office/2006/metadata/properties" xmlns:ns3="0777e7a6-059c-4bd5-931a-cdf08a4e7042" targetNamespace="http://schemas.microsoft.com/office/2006/metadata/properties" ma:root="true" ma:fieldsID="b139e650348d725740999d55cca34a82" ns3:_="">
    <xsd:import namespace="0777e7a6-059c-4bd5-931a-cdf08a4e70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7e7a6-059c-4bd5-931a-cdf08a4e7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711A2-1F3D-477F-AF99-3280CC781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5B208-9B44-43A2-9C07-C0001F555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77e7a6-059c-4bd5-931a-cdf08a4e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753CF0-C589-43BD-846F-8F33D040C7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8F1D0A-CF3C-4940-8F30-7EAEBAFA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2543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2</vt:lpstr>
    </vt:vector>
  </TitlesOfParts>
  <Company> </Company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</dc:title>
  <dc:subject/>
  <dc:creator>Jeffrey M. Toth, Ph. D.</dc:creator>
  <cp:keywords/>
  <dc:description/>
  <cp:lastModifiedBy>Toth, Jeffrey</cp:lastModifiedBy>
  <cp:revision>97</cp:revision>
  <cp:lastPrinted>2019-04-02T18:56:00Z</cp:lastPrinted>
  <dcterms:created xsi:type="dcterms:W3CDTF">2020-03-26T19:47:00Z</dcterms:created>
  <dcterms:modified xsi:type="dcterms:W3CDTF">2020-03-30T02:06:00Z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0x010100CDEFB243F490E04DB91422BE884A4DDA</vt:lpwstr>
  </property>
</Properties>
</file>