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4253B8" w:rsidTr="004253B8">
        <w:trPr>
          <w:trHeight w:val="1738"/>
        </w:trPr>
        <w:tc>
          <w:tcPr>
            <w:tcW w:w="4568" w:type="dxa"/>
          </w:tcPr>
          <w:p w:rsidR="004253B8" w:rsidRDefault="004253B8">
            <w:r>
              <w:t>PlayerScript</w:t>
            </w:r>
          </w:p>
        </w:tc>
        <w:tc>
          <w:tcPr>
            <w:tcW w:w="4568" w:type="dxa"/>
          </w:tcPr>
          <w:p w:rsidR="000C6179" w:rsidRDefault="001C1C66" w:rsidP="001C1C66">
            <w:r>
              <w:t>SerializedField: Wird verwendet um die Variablen in der Game-Engine zu sehen und sie dort anzupassen. (Bspw. Den MoveSpeed ohne jedes mal in den Script zu ändern, einfach über die Engine variieren kann).</w:t>
            </w:r>
          </w:p>
          <w:p w:rsidR="001C1C66" w:rsidRDefault="001C1C66" w:rsidP="001C1C66"/>
          <w:p w:rsidR="001C1C66" w:rsidRDefault="001C1C66" w:rsidP="001C1C66">
            <w:r>
              <w:t>Variable Grounded als Boolien um Später dann zu checken ob der Spieler gelandet ist oder nicht (True/false).</w:t>
            </w:r>
          </w:p>
          <w:p w:rsidR="001C1C66" w:rsidRDefault="001C1C66" w:rsidP="001C1C66"/>
          <w:p w:rsidR="00FD4898" w:rsidRDefault="002D3C8B" w:rsidP="001C1C66">
            <w:r>
              <w:t>Rigidbody2D-Klasse (Komponente eines Obejktes, falls benötigt) dient für die Physik des Objektes.</w:t>
            </w:r>
          </w:p>
          <w:p w:rsidR="002849BE" w:rsidRDefault="002849BE" w:rsidP="001C1C66"/>
          <w:p w:rsidR="002849BE" w:rsidRDefault="002849BE" w:rsidP="001C1C66">
            <w:r>
              <w:t>Animator-Klasse (Komponente) dient für den Animator-Controller um diesen im Script später dann richtig zu Codieren, damit die Animationen richtig funktionieren. (Animator-Controller Siehe S. ..)</w:t>
            </w:r>
          </w:p>
          <w:p w:rsidR="002D3C8B" w:rsidRDefault="002D3C8B" w:rsidP="001C1C66"/>
          <w:p w:rsidR="002D3C8B" w:rsidRDefault="002D3C8B" w:rsidP="001C1C66">
            <w:r>
              <w:t>Funktion</w:t>
            </w:r>
            <w:r w:rsidR="00E772B1">
              <w:t>en:</w:t>
            </w:r>
          </w:p>
          <w:p w:rsidR="00E772B1" w:rsidRDefault="00E772B1" w:rsidP="001C1C66"/>
          <w:p w:rsidR="00E772B1" w:rsidRDefault="00E772B1" w:rsidP="001C1C66">
            <w:r>
              <w:t>Start(): Das Programm geht zu aller erst in diese Funktion um die Initialisierungen zu ergreifen.</w:t>
            </w:r>
          </w:p>
          <w:p w:rsidR="00144E1A" w:rsidRDefault="00144E1A" w:rsidP="001C1C66"/>
          <w:p w:rsidR="002849BE" w:rsidRDefault="00144E1A" w:rsidP="001C1C66">
            <w:r>
              <w:t>-</w:t>
            </w:r>
            <w:r w:rsidR="002849BE">
              <w:t>rb2d:</w:t>
            </w:r>
            <w:r>
              <w:t xml:space="preserve">  Die Komponente Rigidbody2D wird in rb2d gespeichert. Im späteren Vorgang ist so nicht mehr nötig</w:t>
            </w:r>
            <w:r w:rsidR="007470CF">
              <w:t xml:space="preserve"> jedes M</w:t>
            </w:r>
            <w:r>
              <w:t>al</w:t>
            </w:r>
            <w:r w:rsidR="007952B8">
              <w:t xml:space="preserve"> „gameObjekt.GetComponent&lt;Rigitbody2D&gt;()..“ zu schreiben.</w:t>
            </w:r>
          </w:p>
          <w:p w:rsidR="007952B8" w:rsidRDefault="007952B8" w:rsidP="001C1C66">
            <w:r>
              <w:t xml:space="preserve">-anim: </w:t>
            </w:r>
            <w:bookmarkStart w:id="0" w:name="_GoBack"/>
            <w:bookmarkEnd w:id="0"/>
          </w:p>
          <w:p w:rsidR="00E772B1" w:rsidRDefault="00E772B1" w:rsidP="001C1C66"/>
          <w:p w:rsidR="00E772B1" w:rsidRDefault="00E772B1" w:rsidP="001C1C66">
            <w:r>
              <w:t xml:space="preserve">Update(): </w:t>
            </w:r>
            <w:r w:rsidR="00EB6B00">
              <w:t>wird jedes Frame die Sekunde aufgerufen bzw. aktualisiert.</w:t>
            </w:r>
          </w:p>
          <w:p w:rsidR="00EB6B00" w:rsidRDefault="00EB6B00" w:rsidP="001C1C66"/>
          <w:p w:rsidR="00EB6B00" w:rsidRDefault="00EB6B00" w:rsidP="001C1C66">
            <w:r>
              <w:t>Move():</w:t>
            </w:r>
          </w:p>
          <w:p w:rsidR="00EB6B00" w:rsidRDefault="00EB6B00" w:rsidP="001C1C66">
            <w:r>
              <w:t xml:space="preserve">//Bewegen: </w:t>
            </w:r>
          </w:p>
        </w:tc>
      </w:tr>
      <w:tr w:rsidR="004253B8" w:rsidTr="004253B8">
        <w:trPr>
          <w:trHeight w:val="1640"/>
        </w:trPr>
        <w:tc>
          <w:tcPr>
            <w:tcW w:w="4568" w:type="dxa"/>
          </w:tcPr>
          <w:p w:rsidR="004253B8" w:rsidRDefault="004253B8"/>
        </w:tc>
        <w:tc>
          <w:tcPr>
            <w:tcW w:w="4568" w:type="dxa"/>
          </w:tcPr>
          <w:p w:rsidR="004253B8" w:rsidRDefault="004253B8"/>
        </w:tc>
      </w:tr>
      <w:tr w:rsidR="004253B8" w:rsidTr="004253B8">
        <w:trPr>
          <w:trHeight w:val="1738"/>
        </w:trPr>
        <w:tc>
          <w:tcPr>
            <w:tcW w:w="4568" w:type="dxa"/>
          </w:tcPr>
          <w:p w:rsidR="004253B8" w:rsidRDefault="004253B8"/>
        </w:tc>
        <w:tc>
          <w:tcPr>
            <w:tcW w:w="4568" w:type="dxa"/>
          </w:tcPr>
          <w:p w:rsidR="004253B8" w:rsidRDefault="004253B8"/>
        </w:tc>
      </w:tr>
      <w:tr w:rsidR="004253B8" w:rsidTr="004253B8">
        <w:trPr>
          <w:trHeight w:val="1640"/>
        </w:trPr>
        <w:tc>
          <w:tcPr>
            <w:tcW w:w="4568" w:type="dxa"/>
          </w:tcPr>
          <w:p w:rsidR="004253B8" w:rsidRDefault="004253B8"/>
        </w:tc>
        <w:tc>
          <w:tcPr>
            <w:tcW w:w="4568" w:type="dxa"/>
          </w:tcPr>
          <w:p w:rsidR="004253B8" w:rsidRDefault="004253B8"/>
        </w:tc>
      </w:tr>
      <w:tr w:rsidR="004253B8" w:rsidTr="004253B8">
        <w:trPr>
          <w:trHeight w:val="1738"/>
        </w:trPr>
        <w:tc>
          <w:tcPr>
            <w:tcW w:w="4568" w:type="dxa"/>
          </w:tcPr>
          <w:p w:rsidR="004253B8" w:rsidRDefault="004253B8"/>
        </w:tc>
        <w:tc>
          <w:tcPr>
            <w:tcW w:w="4568" w:type="dxa"/>
          </w:tcPr>
          <w:p w:rsidR="004253B8" w:rsidRDefault="004253B8"/>
        </w:tc>
      </w:tr>
      <w:tr w:rsidR="004253B8" w:rsidTr="004253B8">
        <w:trPr>
          <w:trHeight w:val="1640"/>
        </w:trPr>
        <w:tc>
          <w:tcPr>
            <w:tcW w:w="4568" w:type="dxa"/>
          </w:tcPr>
          <w:p w:rsidR="004253B8" w:rsidRDefault="004253B8"/>
        </w:tc>
        <w:tc>
          <w:tcPr>
            <w:tcW w:w="4568" w:type="dxa"/>
          </w:tcPr>
          <w:p w:rsidR="004253B8" w:rsidRDefault="004253B8"/>
        </w:tc>
      </w:tr>
      <w:tr w:rsidR="004253B8" w:rsidTr="004253B8">
        <w:trPr>
          <w:trHeight w:val="1738"/>
        </w:trPr>
        <w:tc>
          <w:tcPr>
            <w:tcW w:w="4568" w:type="dxa"/>
          </w:tcPr>
          <w:p w:rsidR="004253B8" w:rsidRDefault="004253B8"/>
        </w:tc>
        <w:tc>
          <w:tcPr>
            <w:tcW w:w="4568" w:type="dxa"/>
          </w:tcPr>
          <w:p w:rsidR="004253B8" w:rsidRDefault="004253B8"/>
        </w:tc>
      </w:tr>
      <w:tr w:rsidR="004253B8" w:rsidTr="004253B8">
        <w:trPr>
          <w:trHeight w:val="1640"/>
        </w:trPr>
        <w:tc>
          <w:tcPr>
            <w:tcW w:w="4568" w:type="dxa"/>
          </w:tcPr>
          <w:p w:rsidR="004253B8" w:rsidRDefault="004253B8"/>
        </w:tc>
        <w:tc>
          <w:tcPr>
            <w:tcW w:w="4568" w:type="dxa"/>
          </w:tcPr>
          <w:p w:rsidR="004253B8" w:rsidRDefault="004253B8"/>
        </w:tc>
      </w:tr>
    </w:tbl>
    <w:p w:rsidR="004A3AE5" w:rsidRDefault="004A3AE5"/>
    <w:sectPr w:rsidR="004A3A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50"/>
    <w:rsid w:val="000C6179"/>
    <w:rsid w:val="00144E1A"/>
    <w:rsid w:val="001C1C66"/>
    <w:rsid w:val="002849BE"/>
    <w:rsid w:val="002D3C8B"/>
    <w:rsid w:val="004253B8"/>
    <w:rsid w:val="004A3AE5"/>
    <w:rsid w:val="00666FCC"/>
    <w:rsid w:val="007470CF"/>
    <w:rsid w:val="007952B8"/>
    <w:rsid w:val="00A74228"/>
    <w:rsid w:val="00DF2350"/>
    <w:rsid w:val="00E772B1"/>
    <w:rsid w:val="00EB6B00"/>
    <w:rsid w:val="00FD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DD656"/>
  <w15:chartTrackingRefBased/>
  <w15:docId w15:val="{4C26295B-2F6A-47F9-AF6F-CC5471D3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25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CD955-DB9E-4709-AC75-776456EBB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DAA Stuttgart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Tsiotras, Vassilios</dc:creator>
  <cp:keywords/>
  <dc:description/>
  <cp:lastModifiedBy>Tsiotras, Vassilios</cp:lastModifiedBy>
  <cp:revision>5</cp:revision>
  <dcterms:created xsi:type="dcterms:W3CDTF">2019-04-10T11:46:00Z</dcterms:created>
  <dcterms:modified xsi:type="dcterms:W3CDTF">2019-04-10T13:40:00Z</dcterms:modified>
</cp:coreProperties>
</file>