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B9727A" w:rsidRDefault="00B9727A">
      <w:pPr>
        <w:pStyle w:val="Title"/>
        <w:spacing w:before="0" w:after="400"/>
        <w:rPr>
          <w:lang w:val="bg-BG"/>
        </w:rPr>
      </w:pPr>
      <w:r>
        <w:rPr>
          <w:lang w:val="bg-BG"/>
        </w:rPr>
        <w:t>Спецификация на Софтуерните изисквания</w:t>
      </w:r>
    </w:p>
    <w:p w:rsidR="00B9727A" w:rsidRDefault="00B9727A" w:rsidP="00B9727A">
      <w:pPr>
        <w:pStyle w:val="Title"/>
        <w:spacing w:before="0" w:after="400"/>
        <w:rPr>
          <w:sz w:val="40"/>
        </w:rPr>
      </w:pPr>
      <w:r>
        <w:rPr>
          <w:lang w:val="bg-BG"/>
        </w:rPr>
        <w:t>За</w:t>
      </w:r>
    </w:p>
    <w:p w:rsidR="004B4BA3" w:rsidRPr="00B9727A" w:rsidRDefault="00B9727A" w:rsidP="00B9727A">
      <w:pPr>
        <w:pStyle w:val="Title"/>
        <w:spacing w:before="0" w:after="400"/>
        <w:rPr>
          <w:sz w:val="40"/>
        </w:rPr>
      </w:pPr>
      <w:proofErr w:type="spellStart"/>
      <w:proofErr w:type="gramStart"/>
      <w:r>
        <w:t>gladensum</w:t>
      </w:r>
      <w:proofErr w:type="spellEnd"/>
      <w:proofErr w:type="gramEnd"/>
    </w:p>
    <w:p w:rsidR="004B4BA3" w:rsidRDefault="004B4BA3">
      <w:pPr>
        <w:pStyle w:val="ByLine"/>
      </w:pPr>
      <w:r>
        <w:t>Version 1.0 approved</w:t>
      </w:r>
    </w:p>
    <w:p w:rsidR="004B4BA3" w:rsidRPr="00B9727A" w:rsidRDefault="00B9727A">
      <w:pPr>
        <w:pStyle w:val="ByLine"/>
        <w:rPr>
          <w:lang w:val="bg-BG"/>
        </w:rPr>
      </w:pPr>
      <w:r>
        <w:t>Изготвено от:</w:t>
      </w:r>
      <w:r>
        <w:rPr>
          <w:lang w:val="bg-BG"/>
        </w:rPr>
        <w:t xml:space="preserve"> Анета Гичева 61771</w:t>
      </w:r>
      <w:r>
        <w:rPr>
          <w:lang w:val="bg-BG"/>
        </w:rPr>
        <w:br/>
        <w:t>Васил Пашов 61781</w:t>
      </w:r>
      <w:r>
        <w:rPr>
          <w:lang w:val="bg-BG"/>
        </w:rPr>
        <w:br/>
        <w:t>Женя Георгиева 61777</w:t>
      </w:r>
      <w:r>
        <w:rPr>
          <w:lang w:val="bg-BG"/>
        </w:rPr>
        <w:br/>
        <w:t>Мария Димитрова 61818</w:t>
      </w:r>
    </w:p>
    <w:p w:rsidR="00B9727A" w:rsidRDefault="00B9727A" w:rsidP="00B9727A">
      <w:pPr>
        <w:pStyle w:val="ByLine"/>
        <w:rPr>
          <w:lang w:val="bg-BG"/>
        </w:rPr>
      </w:pPr>
      <w:r>
        <w:rPr>
          <w:lang w:val="bg-BG"/>
        </w:rPr>
        <w:t xml:space="preserve">            Софийски университет „Св.Климент Охридски“,</w:t>
      </w:r>
      <w:r>
        <w:rPr>
          <w:lang w:val="bg-BG"/>
        </w:rPr>
        <w:br/>
        <w:t>Софтуерно инженерство 2014/2018</w:t>
      </w:r>
    </w:p>
    <w:p w:rsidR="004B4BA3" w:rsidRPr="00B9727A" w:rsidRDefault="00B9727A" w:rsidP="00B9727A">
      <w:pPr>
        <w:pStyle w:val="ByLine"/>
        <w:rPr>
          <w:lang w:val="bg-BG"/>
        </w:rPr>
      </w:pPr>
      <w:r>
        <w:rPr>
          <w:lang w:val="bg-BG"/>
        </w:rPr>
        <w:t>Ноември 2015 – Януари 2016</w:t>
      </w:r>
    </w:p>
    <w:p w:rsidR="004B4BA3" w:rsidRDefault="004B4BA3" w:rsidP="00B9727A">
      <w:pPr>
        <w:pStyle w:val="ChangeHistoryTitle"/>
        <w:jc w:val="right"/>
        <w:rPr>
          <w:sz w:val="32"/>
        </w:rPr>
        <w:sectPr w:rsidR="004B4BA3">
          <w:footerReference w:type="default" r:id="rId9"/>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Pr="00A26473" w:rsidRDefault="00A26473">
      <w:pPr>
        <w:pStyle w:val="TOC1"/>
        <w:rPr>
          <w:rStyle w:val="Hyperlink"/>
        </w:rPr>
      </w:pPr>
      <w:r>
        <w:fldChar w:fldCharType="begin"/>
      </w:r>
      <w:r>
        <w:instrText xml:space="preserve"> HYPERLINK  \l "Въведение" </w:instrText>
      </w:r>
      <w:r>
        <w:fldChar w:fldCharType="separate"/>
      </w:r>
      <w:r w:rsidR="004B4BA3" w:rsidRPr="00A26473">
        <w:rPr>
          <w:rStyle w:val="Hyperlink"/>
        </w:rPr>
        <w:t>1.</w:t>
      </w:r>
      <w:r w:rsidR="004B4BA3" w:rsidRPr="00A26473">
        <w:rPr>
          <w:rStyle w:val="Hyperlink"/>
        </w:rPr>
        <w:tab/>
      </w:r>
      <w:r w:rsidR="00AF1702" w:rsidRPr="00A26473">
        <w:rPr>
          <w:rStyle w:val="Hyperlink"/>
          <w:lang w:val="bg-BG"/>
        </w:rPr>
        <w:t>Въведение</w:t>
      </w:r>
      <w:r w:rsidR="004B4BA3" w:rsidRPr="00A26473">
        <w:rPr>
          <w:rStyle w:val="Hyperlink"/>
        </w:rPr>
        <w:tab/>
      </w:r>
      <w:r w:rsidR="004B4BA3" w:rsidRPr="00A26473">
        <w:rPr>
          <w:rStyle w:val="Hyperlink"/>
        </w:rPr>
        <w:fldChar w:fldCharType="begin"/>
      </w:r>
      <w:r w:rsidR="004B4BA3" w:rsidRPr="00A26473">
        <w:rPr>
          <w:rStyle w:val="Hyperlink"/>
        </w:rPr>
        <w:instrText xml:space="preserve"> PAGEREF _Toc441230972 \h </w:instrText>
      </w:r>
      <w:r w:rsidR="004B4BA3" w:rsidRPr="00A26473">
        <w:rPr>
          <w:rStyle w:val="Hyperlink"/>
        </w:rPr>
      </w:r>
      <w:r w:rsidR="004B4BA3" w:rsidRPr="00A26473">
        <w:rPr>
          <w:rStyle w:val="Hyperlink"/>
        </w:rPr>
        <w:fldChar w:fldCharType="separate"/>
      </w:r>
      <w:r w:rsidR="006C2221" w:rsidRPr="00A26473">
        <w:rPr>
          <w:rStyle w:val="Hyperlink"/>
        </w:rPr>
        <w:t>1</w:t>
      </w:r>
      <w:r w:rsidR="004B4BA3" w:rsidRPr="00A26473">
        <w:rPr>
          <w:rStyle w:val="Hyperlink"/>
        </w:rPr>
        <w:fldChar w:fldCharType="end"/>
      </w:r>
    </w:p>
    <w:p w:rsidR="004B4BA3" w:rsidRDefault="00A26473">
      <w:pPr>
        <w:pStyle w:val="TOC2"/>
        <w:tabs>
          <w:tab w:val="left" w:pos="720"/>
        </w:tabs>
        <w:rPr>
          <w:noProof/>
        </w:rPr>
      </w:pPr>
      <w:r>
        <w:rPr>
          <w:b/>
          <w:noProof/>
          <w:sz w:val="24"/>
        </w:rPr>
        <w:fldChar w:fldCharType="end"/>
      </w:r>
      <w:r w:rsidR="00AF1702">
        <w:rPr>
          <w:noProof/>
        </w:rPr>
        <w:t>1.1</w:t>
      </w:r>
      <w:r w:rsidR="00AF1702">
        <w:rPr>
          <w:noProof/>
        </w:rPr>
        <w:tab/>
      </w:r>
      <w:bookmarkStart w:id="6" w:name="Цел"/>
      <w:r>
        <w:rPr>
          <w:noProof/>
          <w:lang w:val="bg-BG"/>
        </w:rPr>
        <w:fldChar w:fldCharType="begin"/>
      </w:r>
      <w:r>
        <w:rPr>
          <w:noProof/>
          <w:lang w:val="bg-BG"/>
        </w:rPr>
        <w:instrText xml:space="preserve"> HYPERLINK  \l "Цел" </w:instrText>
      </w:r>
      <w:r>
        <w:rPr>
          <w:noProof/>
          <w:lang w:val="bg-BG"/>
        </w:rPr>
        <w:fldChar w:fldCharType="separate"/>
      </w:r>
      <w:r w:rsidR="00AF1702" w:rsidRPr="00A26473">
        <w:rPr>
          <w:rStyle w:val="Hyperlink"/>
          <w:noProof/>
          <w:lang w:val="bg-BG"/>
        </w:rPr>
        <w:t>Цел</w:t>
      </w:r>
      <w:bookmarkEnd w:id="6"/>
      <w:r>
        <w:rPr>
          <w:noProof/>
          <w:lang w:val="bg-BG"/>
        </w:rPr>
        <w:fldChar w:fldCharType="end"/>
      </w:r>
      <w:r w:rsidR="004B4BA3">
        <w:rPr>
          <w:noProof/>
        </w:rPr>
        <w:tab/>
      </w:r>
      <w:r w:rsidR="004B4BA3">
        <w:rPr>
          <w:noProof/>
        </w:rPr>
        <w:fldChar w:fldCharType="begin"/>
      </w:r>
      <w:r w:rsidR="004B4BA3">
        <w:rPr>
          <w:noProof/>
        </w:rPr>
        <w:instrText xml:space="preserve"> PAGEREF _Toc441230973 \h </w:instrText>
      </w:r>
      <w:r w:rsidR="004B4BA3">
        <w:rPr>
          <w:noProof/>
        </w:rPr>
      </w:r>
      <w:r w:rsidR="004B4BA3">
        <w:rPr>
          <w:noProof/>
        </w:rPr>
        <w:fldChar w:fldCharType="separate"/>
      </w:r>
      <w:r w:rsidR="006C2221">
        <w:rPr>
          <w:noProof/>
        </w:rPr>
        <w:t>1</w:t>
      </w:r>
      <w:r w:rsidR="004B4BA3">
        <w:rPr>
          <w:noProof/>
        </w:rPr>
        <w:fldChar w:fldCharType="end"/>
      </w:r>
    </w:p>
    <w:p w:rsidR="004B4BA3" w:rsidRDefault="00AF1702">
      <w:pPr>
        <w:pStyle w:val="TOC2"/>
        <w:tabs>
          <w:tab w:val="left" w:pos="720"/>
        </w:tabs>
        <w:rPr>
          <w:noProof/>
        </w:rPr>
      </w:pPr>
      <w:r>
        <w:rPr>
          <w:noProof/>
        </w:rPr>
        <w:t>1.2</w:t>
      </w:r>
      <w:r>
        <w:rPr>
          <w:noProof/>
        </w:rPr>
        <w:tab/>
      </w:r>
      <w:hyperlink w:anchor="Предназначение" w:history="1">
        <w:r w:rsidRPr="00A26473">
          <w:rPr>
            <w:rStyle w:val="Hyperlink"/>
            <w:noProof/>
            <w:lang w:val="bg-BG"/>
          </w:rPr>
          <w:t>Предназначение</w:t>
        </w:r>
      </w:hyperlink>
      <w:r w:rsidR="004B4BA3">
        <w:rPr>
          <w:noProof/>
        </w:rPr>
        <w:tab/>
      </w:r>
      <w:r w:rsidR="004B4BA3">
        <w:rPr>
          <w:noProof/>
        </w:rPr>
        <w:fldChar w:fldCharType="begin"/>
      </w:r>
      <w:r w:rsidR="004B4BA3">
        <w:rPr>
          <w:noProof/>
        </w:rPr>
        <w:instrText xml:space="preserve"> PAGEREF _Toc441230974 \h </w:instrText>
      </w:r>
      <w:r w:rsidR="004B4BA3">
        <w:rPr>
          <w:noProof/>
        </w:rPr>
      </w:r>
      <w:r w:rsidR="004B4BA3">
        <w:rPr>
          <w:noProof/>
        </w:rPr>
        <w:fldChar w:fldCharType="separate"/>
      </w:r>
      <w:r w:rsidR="006C2221">
        <w:rPr>
          <w:noProof/>
        </w:rPr>
        <w:t>1</w:t>
      </w:r>
      <w:r w:rsidR="004B4BA3">
        <w:rPr>
          <w:noProof/>
        </w:rPr>
        <w:fldChar w:fldCharType="end"/>
      </w:r>
    </w:p>
    <w:p w:rsidR="004B4BA3" w:rsidRDefault="004B4BA3">
      <w:pPr>
        <w:pStyle w:val="TOC2"/>
        <w:tabs>
          <w:tab w:val="left" w:pos="720"/>
        </w:tabs>
        <w:rPr>
          <w:noProof/>
        </w:rPr>
      </w:pPr>
      <w:r>
        <w:rPr>
          <w:noProof/>
        </w:rPr>
        <w:t>1.3</w:t>
      </w:r>
      <w:r>
        <w:rPr>
          <w:noProof/>
        </w:rPr>
        <w:tab/>
      </w:r>
      <w:hyperlink w:anchor="Обхват_на_проекта" w:history="1">
        <w:r w:rsidR="00AF1702" w:rsidRPr="00A26473">
          <w:rPr>
            <w:rStyle w:val="Hyperlink"/>
            <w:noProof/>
            <w:lang w:val="bg-BG"/>
          </w:rPr>
          <w:t>Обхват на проекта</w:t>
        </w:r>
      </w:hyperlink>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Pr="00AF1702" w:rsidRDefault="004B4BA3" w:rsidP="00AF1702">
      <w:pPr>
        <w:pStyle w:val="TOC2"/>
        <w:tabs>
          <w:tab w:val="left" w:pos="720"/>
        </w:tabs>
        <w:rPr>
          <w:noProof/>
          <w:lang w:val="bg-BG"/>
        </w:rPr>
      </w:pPr>
      <w:r>
        <w:rPr>
          <w:noProof/>
        </w:rPr>
        <w:t>1.4</w:t>
      </w:r>
      <w:hyperlink w:anchor="Референции" w:history="1">
        <w:r w:rsidRPr="00A26473">
          <w:rPr>
            <w:rStyle w:val="Hyperlink"/>
            <w:noProof/>
          </w:rPr>
          <w:tab/>
        </w:r>
        <w:r w:rsidR="00AF1702" w:rsidRPr="00A26473">
          <w:rPr>
            <w:rStyle w:val="Hyperlink"/>
            <w:noProof/>
            <w:lang w:val="bg-BG"/>
          </w:rPr>
          <w:t>Референции</w:t>
        </w:r>
      </w:hyperlink>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AF1702">
      <w:pPr>
        <w:pStyle w:val="TOC1"/>
      </w:pPr>
      <w:r>
        <w:t>2.</w:t>
      </w:r>
      <w:r>
        <w:tab/>
      </w:r>
      <w:hyperlink w:anchor="Общо_описание" w:history="1">
        <w:r w:rsidRPr="00A26473">
          <w:rPr>
            <w:rStyle w:val="Hyperlink"/>
            <w:lang w:val="bg-BG"/>
          </w:rPr>
          <w:t>Общо описание</w:t>
        </w:r>
      </w:hyperlink>
      <w:r w:rsidR="004B4BA3">
        <w:tab/>
      </w:r>
      <w:r w:rsidR="004B4BA3">
        <w:fldChar w:fldCharType="begin"/>
      </w:r>
      <w:r w:rsidR="004B4BA3">
        <w:instrText xml:space="preserve"> PAGEREF _Toc441230978 \h </w:instrText>
      </w:r>
      <w:r w:rsidR="004B4BA3">
        <w:fldChar w:fldCharType="separate"/>
      </w:r>
      <w:r w:rsidR="006C2221">
        <w:t>2</w:t>
      </w:r>
      <w:r w:rsidR="004B4BA3">
        <w:fldChar w:fldCharType="end"/>
      </w:r>
    </w:p>
    <w:p w:rsidR="004B4BA3" w:rsidRDefault="004B4BA3">
      <w:pPr>
        <w:pStyle w:val="TOC2"/>
        <w:tabs>
          <w:tab w:val="left" w:pos="720"/>
        </w:tabs>
        <w:rPr>
          <w:noProof/>
        </w:rPr>
      </w:pPr>
      <w:r>
        <w:rPr>
          <w:noProof/>
        </w:rPr>
        <w:t>2.1</w:t>
      </w:r>
      <w:r>
        <w:rPr>
          <w:noProof/>
        </w:rPr>
        <w:tab/>
      </w:r>
      <w:hyperlink w:anchor="Продуктови_перспективи" w:history="1">
        <w:r w:rsidR="00AF1702" w:rsidRPr="00A26473">
          <w:rPr>
            <w:rStyle w:val="Hyperlink"/>
            <w:noProof/>
            <w:lang w:val="bg-BG"/>
          </w:rPr>
          <w:t>Продуктови перспективи</w:t>
        </w:r>
      </w:hyperlink>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r>
      <w:hyperlink w:anchor="Продуктови_характеристики" w:history="1">
        <w:r w:rsidR="00AF1702" w:rsidRPr="00A26473">
          <w:rPr>
            <w:rStyle w:val="Hyperlink"/>
            <w:noProof/>
            <w:lang w:val="bg-BG"/>
          </w:rPr>
          <w:t>Продуктови характеристики</w:t>
        </w:r>
      </w:hyperlink>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AF1702">
      <w:pPr>
        <w:pStyle w:val="TOC2"/>
        <w:tabs>
          <w:tab w:val="left" w:pos="720"/>
        </w:tabs>
        <w:rPr>
          <w:noProof/>
        </w:rPr>
      </w:pPr>
      <w:r>
        <w:rPr>
          <w:noProof/>
        </w:rPr>
        <w:t>2.3</w:t>
      </w:r>
      <w:r>
        <w:rPr>
          <w:noProof/>
        </w:rPr>
        <w:tab/>
      </w:r>
      <w:hyperlink w:anchor="Целеви_потребители_и_особености" w:history="1">
        <w:r w:rsidRPr="001B47F5">
          <w:rPr>
            <w:rStyle w:val="Hyperlink"/>
            <w:noProof/>
            <w:lang w:val="bg-BG"/>
          </w:rPr>
          <w:t>Целеви потребители и особености</w:t>
        </w:r>
      </w:hyperlink>
      <w:r w:rsidR="004B4BA3">
        <w:rPr>
          <w:noProof/>
        </w:rPr>
        <w:tab/>
      </w:r>
      <w:r w:rsidR="004B4BA3">
        <w:rPr>
          <w:noProof/>
        </w:rPr>
        <w:fldChar w:fldCharType="begin"/>
      </w:r>
      <w:r w:rsidR="004B4BA3">
        <w:rPr>
          <w:noProof/>
        </w:rPr>
        <w:instrText xml:space="preserve"> PAGEREF _Toc441230981 \h </w:instrText>
      </w:r>
      <w:r w:rsidR="004B4BA3">
        <w:rPr>
          <w:noProof/>
        </w:rPr>
      </w:r>
      <w:r w:rsidR="004B4BA3">
        <w:rPr>
          <w:noProof/>
        </w:rPr>
        <w:fldChar w:fldCharType="separate"/>
      </w:r>
      <w:r w:rsidR="006C2221">
        <w:rPr>
          <w:noProof/>
        </w:rPr>
        <w:t>2</w:t>
      </w:r>
      <w:r w:rsidR="004B4BA3">
        <w:rPr>
          <w:noProof/>
        </w:rPr>
        <w:fldChar w:fldCharType="end"/>
      </w:r>
    </w:p>
    <w:p w:rsidR="004B4BA3" w:rsidRDefault="004B4BA3" w:rsidP="00AF1702">
      <w:pPr>
        <w:pStyle w:val="TOC2"/>
        <w:tabs>
          <w:tab w:val="left" w:pos="720"/>
        </w:tabs>
        <w:rPr>
          <w:noProof/>
          <w:lang w:val="bg-BG"/>
        </w:rPr>
      </w:pPr>
      <w:r>
        <w:rPr>
          <w:noProof/>
        </w:rPr>
        <w:t>2.4</w:t>
      </w:r>
      <w:r>
        <w:rPr>
          <w:noProof/>
        </w:rPr>
        <w:tab/>
      </w:r>
      <w:hyperlink w:anchor="Работна_среда" w:history="1">
        <w:r w:rsidR="00AF1702" w:rsidRPr="001B47F5">
          <w:rPr>
            <w:rStyle w:val="Hyperlink"/>
            <w:noProof/>
            <w:lang w:val="bg-BG"/>
          </w:rPr>
          <w:t>Работна среда</w:t>
        </w:r>
      </w:hyperlink>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AF1702" w:rsidRDefault="00AF1702" w:rsidP="00AF1702">
      <w:pPr>
        <w:pStyle w:val="TOC2"/>
        <w:tabs>
          <w:tab w:val="left" w:pos="720"/>
        </w:tabs>
        <w:rPr>
          <w:noProof/>
          <w:lang w:val="bg-BG"/>
        </w:rPr>
      </w:pPr>
      <w:r>
        <w:rPr>
          <w:noProof/>
        </w:rPr>
        <w:t>2.4</w:t>
      </w:r>
      <w:r>
        <w:rPr>
          <w:noProof/>
          <w:lang w:val="bg-BG"/>
        </w:rPr>
        <w:t xml:space="preserve">.1 </w:t>
      </w:r>
      <w:hyperlink w:anchor="Хардуерни_изисквания" w:history="1">
        <w:r w:rsidRPr="001B47F5">
          <w:rPr>
            <w:rStyle w:val="Hyperlink"/>
            <w:noProof/>
            <w:lang w:val="bg-BG"/>
          </w:rPr>
          <w:t>Хардуерни изисквания</w:t>
        </w:r>
      </w:hyperlink>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AF1702" w:rsidRPr="00AF1702" w:rsidRDefault="00AF1702" w:rsidP="00AF1702">
      <w:pPr>
        <w:pStyle w:val="TOC2"/>
        <w:tabs>
          <w:tab w:val="left" w:pos="720"/>
        </w:tabs>
        <w:rPr>
          <w:noProof/>
          <w:lang w:val="bg-BG"/>
        </w:rPr>
      </w:pPr>
      <w:r>
        <w:rPr>
          <w:noProof/>
        </w:rPr>
        <w:t>2.4</w:t>
      </w:r>
      <w:r>
        <w:rPr>
          <w:noProof/>
          <w:lang w:val="bg-BG"/>
        </w:rPr>
        <w:t xml:space="preserve">.2 </w:t>
      </w:r>
      <w:hyperlink w:anchor="Софтуерни_изисквания" w:history="1">
        <w:r w:rsidRPr="001B47F5">
          <w:rPr>
            <w:rStyle w:val="Hyperlink"/>
            <w:noProof/>
            <w:lang w:val="bg-BG"/>
          </w:rPr>
          <w:t>Софтуерни изисквания</w:t>
        </w:r>
      </w:hyperlink>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r>
      <w:hyperlink w:anchor="Хардуерни_интерфейси" w:history="1">
        <w:r w:rsidR="00AF1702" w:rsidRPr="001B47F5">
          <w:rPr>
            <w:rStyle w:val="Hyperlink"/>
            <w:noProof/>
            <w:lang w:val="bg-BG"/>
          </w:rPr>
          <w:t>Хардуерни интерфейси</w:t>
        </w:r>
      </w:hyperlink>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r>
      <w:hyperlink w:anchor="Софтуерни_интерфейси" w:history="1">
        <w:r w:rsidR="00AF1702" w:rsidRPr="001B47F5">
          <w:rPr>
            <w:rStyle w:val="Hyperlink"/>
            <w:noProof/>
            <w:lang w:val="bg-BG"/>
          </w:rPr>
          <w:t>Софтуерни интерфейси</w:t>
        </w:r>
      </w:hyperlink>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r>
      <w:hyperlink w:anchor="Комуникационни_интерфейси" w:history="1">
        <w:r w:rsidR="00AF1702" w:rsidRPr="001B47F5">
          <w:rPr>
            <w:rStyle w:val="Hyperlink"/>
            <w:noProof/>
            <w:lang w:val="bg-BG"/>
          </w:rPr>
          <w:t>Комуникационни интерфейси</w:t>
        </w:r>
      </w:hyperlink>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r>
      <w:hyperlink w:anchor="Системни_изисквания" w:history="1">
        <w:r w:rsidR="00AF1702" w:rsidRPr="001B47F5">
          <w:rPr>
            <w:rStyle w:val="Hyperlink"/>
            <w:lang w:val="bg-BG"/>
          </w:rPr>
          <w:t>Системни изисквания</w:t>
        </w:r>
      </w:hyperlink>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r>
      <w:hyperlink w:anchor="Онлайн_ресторант" w:history="1">
        <w:r w:rsidR="00AF1702" w:rsidRPr="001B47F5">
          <w:rPr>
            <w:rStyle w:val="Hyperlink"/>
            <w:noProof/>
            <w:lang w:val="bg-BG"/>
          </w:rPr>
          <w:t>Онлайн ресторант</w:t>
        </w:r>
      </w:hyperlink>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lang w:val="bg-BG"/>
        </w:rPr>
      </w:pPr>
      <w:r>
        <w:rPr>
          <w:noProof/>
        </w:rPr>
        <w:t>4.2</w:t>
      </w:r>
      <w:r>
        <w:rPr>
          <w:noProof/>
        </w:rPr>
        <w:tab/>
      </w:r>
      <w:hyperlink w:anchor="Търсачка" w:history="1">
        <w:r w:rsidR="00AF1702" w:rsidRPr="001B47F5">
          <w:rPr>
            <w:rStyle w:val="Hyperlink"/>
            <w:noProof/>
            <w:lang w:val="bg-BG"/>
          </w:rPr>
          <w:t>Търсачка</w:t>
        </w:r>
      </w:hyperlink>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AF1702" w:rsidRPr="00AF1702" w:rsidRDefault="00AF1702" w:rsidP="00AF1702">
      <w:pPr>
        <w:pStyle w:val="TOC2"/>
        <w:tabs>
          <w:tab w:val="left" w:pos="720"/>
        </w:tabs>
        <w:rPr>
          <w:noProof/>
          <w:lang w:val="bg-BG"/>
        </w:rPr>
      </w:pPr>
      <w:r>
        <w:rPr>
          <w:noProof/>
          <w:lang w:val="bg-BG"/>
        </w:rPr>
        <w:t>4</w:t>
      </w:r>
      <w:r>
        <w:rPr>
          <w:noProof/>
        </w:rPr>
        <w:t>.</w:t>
      </w:r>
      <w:r>
        <w:rPr>
          <w:noProof/>
          <w:lang w:val="bg-BG"/>
        </w:rPr>
        <w:t>3</w:t>
      </w:r>
      <w:r>
        <w:rPr>
          <w:noProof/>
        </w:rPr>
        <w:tab/>
      </w:r>
      <w:hyperlink w:anchor="GPS_доставка" w:history="1">
        <w:r w:rsidRPr="001B47F5">
          <w:rPr>
            <w:rStyle w:val="Hyperlink"/>
            <w:noProof/>
          </w:rPr>
          <w:t>GPS</w:t>
        </w:r>
        <w:r w:rsidRPr="001B47F5">
          <w:rPr>
            <w:rStyle w:val="Hyperlink"/>
            <w:noProof/>
            <w:lang w:val="bg-BG"/>
          </w:rPr>
          <w:t xml:space="preserve"> доставка</w:t>
        </w:r>
      </w:hyperlink>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4B4BA3" w:rsidRDefault="004B4BA3">
      <w:pPr>
        <w:pStyle w:val="TOC1"/>
      </w:pPr>
      <w:r>
        <w:t>5.</w:t>
      </w:r>
      <w:r>
        <w:tab/>
      </w:r>
      <w:hyperlink w:anchor="Други_нефункционални_изисквния" w:history="1">
        <w:r w:rsidR="00AF1702" w:rsidRPr="001B47F5">
          <w:rPr>
            <w:rStyle w:val="Hyperlink"/>
            <w:lang w:val="bg-BG"/>
          </w:rPr>
          <w:t>Други нефункционални изисквания</w:t>
        </w:r>
      </w:hyperlink>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r>
      <w:hyperlink w:anchor="Изисквания_за_ефективност" w:history="1">
        <w:r w:rsidR="00AF1702" w:rsidRPr="001B47F5">
          <w:rPr>
            <w:rStyle w:val="Hyperlink"/>
            <w:noProof/>
            <w:lang w:val="bg-BG"/>
          </w:rPr>
          <w:t>Изисквания за ефективност</w:t>
        </w:r>
      </w:hyperlink>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r>
      <w:hyperlink w:anchor="Изисквания_за_безопасност" w:history="1">
        <w:r w:rsidR="00AF1702" w:rsidRPr="001B47F5">
          <w:rPr>
            <w:rStyle w:val="Hyperlink"/>
            <w:noProof/>
            <w:lang w:val="bg-BG"/>
          </w:rPr>
          <w:t>Изисквания за безопасност</w:t>
        </w:r>
      </w:hyperlink>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r>
      <w:hyperlink w:anchor="Изисквания_за_сигурност" w:history="1">
        <w:r w:rsidR="00AF1702" w:rsidRPr="001B47F5">
          <w:rPr>
            <w:rStyle w:val="Hyperlink"/>
            <w:noProof/>
            <w:lang w:val="bg-BG"/>
          </w:rPr>
          <w:t>Изисквания за сигурност</w:t>
        </w:r>
      </w:hyperlink>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r>
      <w:hyperlink w:anchor="Софтуерни_атрибути_на_качеството" w:history="1">
        <w:r w:rsidR="00AF1702" w:rsidRPr="001B47F5">
          <w:rPr>
            <w:rStyle w:val="Hyperlink"/>
            <w:noProof/>
            <w:lang w:val="bg-BG"/>
          </w:rPr>
          <w:t>Софтуерни атрибути на качеството</w:t>
        </w:r>
      </w:hyperlink>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772419">
      <w:pPr>
        <w:pStyle w:val="TOC1"/>
      </w:pPr>
      <w:hyperlink w:anchor="Речник_на_използваните_термини" w:history="1">
        <w:r w:rsidR="0075537C" w:rsidRPr="001B47F5">
          <w:rPr>
            <w:rStyle w:val="Hyperlink"/>
            <w:lang w:val="bg-BG"/>
          </w:rPr>
          <w:t>Приложение</w:t>
        </w:r>
        <w:r w:rsidR="004B4BA3" w:rsidRPr="001B47F5">
          <w:rPr>
            <w:rStyle w:val="Hyperlink"/>
          </w:rPr>
          <w:t xml:space="preserve"> C:</w:t>
        </w:r>
        <w:r w:rsidR="0075537C" w:rsidRPr="001B47F5">
          <w:rPr>
            <w:rStyle w:val="Hyperlink"/>
            <w:lang w:val="bg-BG"/>
          </w:rPr>
          <w:t xml:space="preserve"> Речник на използваните термини</w:t>
        </w:r>
      </w:hyperlink>
      <w:r w:rsidR="004B4BA3">
        <w:tab/>
      </w:r>
      <w:r w:rsidR="004B4BA3">
        <w:fldChar w:fldCharType="begin"/>
      </w:r>
      <w:r w:rsidR="004B4BA3">
        <w:instrText xml:space="preserve"> PAGEREF _Toc441231003 \h </w:instrText>
      </w:r>
      <w:r w:rsidR="004B4BA3">
        <w:fldChar w:fldCharType="separate"/>
      </w:r>
      <w:r w:rsidR="006C2221">
        <w:t>6</w:t>
      </w:r>
      <w:r w:rsidR="004B4BA3">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566576">
      <w:pPr>
        <w:pStyle w:val="Heading1"/>
      </w:pPr>
      <w:bookmarkStart w:id="8" w:name="Въведение"/>
      <w:r>
        <w:rPr>
          <w:lang w:val="bg-BG"/>
        </w:rPr>
        <w:lastRenderedPageBreak/>
        <w:t>Въведение</w:t>
      </w:r>
    </w:p>
    <w:bookmarkEnd w:id="8"/>
    <w:p w:rsidR="004B4BA3" w:rsidRDefault="00566576">
      <w:pPr>
        <w:pStyle w:val="Heading2"/>
        <w:rPr>
          <w:lang w:val="bg-BG"/>
        </w:rPr>
      </w:pPr>
      <w:r>
        <w:rPr>
          <w:lang w:val="bg-BG"/>
        </w:rPr>
        <w:t>Цел</w:t>
      </w:r>
    </w:p>
    <w:p w:rsidR="00566576" w:rsidRPr="00887540" w:rsidRDefault="00566576" w:rsidP="00566576">
      <w:pPr>
        <w:pStyle w:val="level4"/>
        <w:spacing w:line="240" w:lineRule="auto"/>
        <w:ind w:left="0" w:firstLine="708"/>
        <w:jc w:val="both"/>
        <w:rPr>
          <w:rFonts w:ascii="Times New Roman" w:hAnsi="Times New Roman"/>
        </w:rPr>
      </w:pPr>
      <w:r w:rsidRPr="00887540">
        <w:rPr>
          <w:rFonts w:ascii="Times New Roman" w:hAnsi="Times New Roman"/>
          <w:lang w:val="bg-BG"/>
        </w:rPr>
        <w:t>Този документ има за цел подробно да опише софтуерните изисквания за</w:t>
      </w:r>
      <w:r w:rsidRPr="00887540">
        <w:rPr>
          <w:rFonts w:ascii="Times New Roman" w:hAnsi="Times New Roman"/>
        </w:rPr>
        <w:t xml:space="preserve"> </w:t>
      </w:r>
      <w:r w:rsidRPr="00887540">
        <w:rPr>
          <w:rFonts w:ascii="Times New Roman" w:hAnsi="Times New Roman"/>
          <w:lang w:val="bg-BG"/>
        </w:rPr>
        <w:t xml:space="preserve">изготвяне на </w:t>
      </w:r>
      <w:r>
        <w:rPr>
          <w:rFonts w:ascii="Times New Roman" w:hAnsi="Times New Roman"/>
          <w:lang w:val="bg-BG"/>
        </w:rPr>
        <w:t>уеб</w:t>
      </w:r>
      <w:r>
        <w:rPr>
          <w:rFonts w:ascii="Times New Roman" w:hAnsi="Times New Roman"/>
        </w:rPr>
        <w:t xml:space="preserve"> </w:t>
      </w:r>
      <w:r>
        <w:rPr>
          <w:rFonts w:ascii="Times New Roman" w:hAnsi="Times New Roman"/>
          <w:lang w:val="bg-BG"/>
        </w:rPr>
        <w:t>услугата</w:t>
      </w:r>
      <w:r w:rsidRPr="00887540">
        <w:rPr>
          <w:rFonts w:ascii="Times New Roman" w:hAnsi="Times New Roman"/>
          <w:lang w:val="bg-BG"/>
        </w:rPr>
        <w:t xml:space="preserve"> – </w:t>
      </w:r>
      <w:proofErr w:type="spellStart"/>
      <w:r>
        <w:rPr>
          <w:rFonts w:ascii="Times New Roman" w:hAnsi="Times New Roman"/>
        </w:rPr>
        <w:t>gladensum</w:t>
      </w:r>
      <w:proofErr w:type="spellEnd"/>
      <w:r w:rsidRPr="00887540">
        <w:rPr>
          <w:rFonts w:ascii="Times New Roman" w:hAnsi="Times New Roman"/>
        </w:rPr>
        <w:t>.</w:t>
      </w:r>
    </w:p>
    <w:p w:rsidR="00566576" w:rsidRPr="00566576" w:rsidRDefault="00566576" w:rsidP="00566576">
      <w:pPr>
        <w:rPr>
          <w:lang w:val="bg-BG"/>
        </w:rPr>
      </w:pPr>
    </w:p>
    <w:p w:rsidR="00566576" w:rsidRPr="00566576" w:rsidRDefault="00566576" w:rsidP="00566576">
      <w:pPr>
        <w:keepNext/>
        <w:keepLines/>
        <w:numPr>
          <w:ilvl w:val="1"/>
          <w:numId w:val="1"/>
        </w:numPr>
        <w:spacing w:before="280" w:after="280" w:line="240" w:lineRule="auto"/>
        <w:jc w:val="both"/>
        <w:outlineLvl w:val="1"/>
        <w:rPr>
          <w:rFonts w:ascii="Times New Roman" w:hAnsi="Times New Roman"/>
          <w:b/>
          <w:sz w:val="28"/>
        </w:rPr>
      </w:pPr>
      <w:bookmarkStart w:id="9" w:name="_Toc186008699"/>
      <w:bookmarkStart w:id="10" w:name="_Toc217488784"/>
      <w:bookmarkStart w:id="11" w:name="_Toc217490392"/>
      <w:bookmarkStart w:id="12" w:name="_Toc217490540"/>
      <w:bookmarkStart w:id="13" w:name="_Toc283634516"/>
      <w:bookmarkStart w:id="14" w:name="Предназначение"/>
      <w:r w:rsidRPr="00566576">
        <w:rPr>
          <w:rFonts w:ascii="Times New Roman" w:hAnsi="Times New Roman"/>
          <w:b/>
          <w:sz w:val="28"/>
        </w:rPr>
        <w:t>Предназначение</w:t>
      </w:r>
      <w:bookmarkEnd w:id="9"/>
      <w:bookmarkEnd w:id="10"/>
      <w:bookmarkEnd w:id="11"/>
      <w:bookmarkEnd w:id="12"/>
      <w:bookmarkEnd w:id="13"/>
    </w:p>
    <w:p w:rsidR="00566576" w:rsidRPr="00887540" w:rsidRDefault="00566576" w:rsidP="00566576">
      <w:pPr>
        <w:pStyle w:val="level4"/>
        <w:spacing w:line="240" w:lineRule="auto"/>
        <w:ind w:left="0" w:firstLine="708"/>
        <w:jc w:val="both"/>
        <w:rPr>
          <w:rFonts w:ascii="Times New Roman" w:hAnsi="Times New Roman"/>
          <w:lang w:val="bg-BG"/>
        </w:rPr>
      </w:pPr>
      <w:bookmarkStart w:id="15" w:name="_Toc439994669"/>
      <w:bookmarkStart w:id="16" w:name="_Toc441230975"/>
      <w:bookmarkEnd w:id="14"/>
      <w:r w:rsidRPr="00887540">
        <w:rPr>
          <w:rFonts w:ascii="Times New Roman" w:hAnsi="Times New Roman"/>
          <w:lang w:val="bg-BG"/>
        </w:rPr>
        <w:t xml:space="preserve">Този документ, насочен към разработчиците, служи като основа и ръководство в процеса на планиране и дизайн на уеб </w:t>
      </w:r>
      <w:r>
        <w:rPr>
          <w:rFonts w:ascii="Times New Roman" w:hAnsi="Times New Roman"/>
          <w:lang w:val="bg-BG"/>
        </w:rPr>
        <w:t>услугата</w:t>
      </w:r>
      <w:r w:rsidRPr="00887540">
        <w:rPr>
          <w:rFonts w:ascii="Times New Roman" w:hAnsi="Times New Roman"/>
          <w:lang w:val="bg-BG"/>
        </w:rPr>
        <w:t>. Той би могъл да служи и за отправна точка при тестовете и верификацията на софтуера. Документът съдържа подробна информация за изискваната функционалност.</w:t>
      </w:r>
    </w:p>
    <w:p w:rsidR="00566576" w:rsidRPr="00566576" w:rsidRDefault="00566576" w:rsidP="00566576">
      <w:pPr>
        <w:keepNext/>
        <w:keepLines/>
        <w:numPr>
          <w:ilvl w:val="1"/>
          <w:numId w:val="1"/>
        </w:numPr>
        <w:spacing w:before="280" w:after="280" w:line="240" w:lineRule="auto"/>
        <w:jc w:val="both"/>
        <w:outlineLvl w:val="1"/>
        <w:rPr>
          <w:rFonts w:ascii="Times New Roman" w:hAnsi="Times New Roman"/>
          <w:b/>
          <w:sz w:val="28"/>
          <w:lang w:val="bg-BG"/>
        </w:rPr>
      </w:pPr>
      <w:bookmarkStart w:id="17" w:name="_Toc217488785"/>
      <w:bookmarkStart w:id="18" w:name="_Toc217490393"/>
      <w:bookmarkStart w:id="19" w:name="_Toc217490541"/>
      <w:bookmarkStart w:id="20" w:name="_Toc283634517"/>
      <w:bookmarkStart w:id="21" w:name="Обхват_на_проекта"/>
      <w:bookmarkEnd w:id="15"/>
      <w:bookmarkEnd w:id="16"/>
      <w:proofErr w:type="spellStart"/>
      <w:r w:rsidRPr="00566576">
        <w:rPr>
          <w:rFonts w:ascii="Times New Roman" w:hAnsi="Times New Roman"/>
          <w:b/>
          <w:sz w:val="28"/>
        </w:rPr>
        <w:t>Обхват</w:t>
      </w:r>
      <w:proofErr w:type="spellEnd"/>
      <w:r w:rsidRPr="00566576">
        <w:rPr>
          <w:rFonts w:ascii="Times New Roman" w:hAnsi="Times New Roman"/>
          <w:b/>
          <w:sz w:val="28"/>
        </w:rPr>
        <w:t xml:space="preserve"> </w:t>
      </w:r>
      <w:proofErr w:type="spellStart"/>
      <w:r w:rsidRPr="00566576">
        <w:rPr>
          <w:rFonts w:ascii="Times New Roman" w:hAnsi="Times New Roman"/>
          <w:b/>
          <w:sz w:val="28"/>
        </w:rPr>
        <w:t>на</w:t>
      </w:r>
      <w:proofErr w:type="spellEnd"/>
      <w:r w:rsidRPr="00566576">
        <w:rPr>
          <w:rFonts w:ascii="Times New Roman" w:hAnsi="Times New Roman"/>
          <w:b/>
          <w:sz w:val="28"/>
        </w:rPr>
        <w:t xml:space="preserve"> </w:t>
      </w:r>
      <w:proofErr w:type="spellStart"/>
      <w:r w:rsidRPr="00566576">
        <w:rPr>
          <w:rFonts w:ascii="Times New Roman" w:hAnsi="Times New Roman"/>
          <w:b/>
          <w:sz w:val="28"/>
        </w:rPr>
        <w:t>проекта</w:t>
      </w:r>
      <w:bookmarkEnd w:id="17"/>
      <w:bookmarkEnd w:id="18"/>
      <w:bookmarkEnd w:id="19"/>
      <w:bookmarkEnd w:id="20"/>
      <w:proofErr w:type="spellEnd"/>
    </w:p>
    <w:bookmarkEnd w:id="21"/>
    <w:p w:rsidR="00566576" w:rsidRPr="00887540" w:rsidRDefault="00566576" w:rsidP="00566576">
      <w:pPr>
        <w:pStyle w:val="level4"/>
        <w:spacing w:line="240" w:lineRule="auto"/>
        <w:ind w:left="0" w:firstLine="634"/>
        <w:jc w:val="both"/>
        <w:rPr>
          <w:rFonts w:ascii="Times New Roman" w:hAnsi="Times New Roman"/>
          <w:szCs w:val="24"/>
          <w:lang w:val="ru-RU"/>
        </w:rPr>
      </w:pPr>
      <w:r w:rsidRPr="00887540">
        <w:rPr>
          <w:rFonts w:ascii="Times New Roman" w:hAnsi="Times New Roman"/>
          <w:szCs w:val="24"/>
          <w:lang w:val="ru-RU"/>
        </w:rPr>
        <w:t>Проектът има за цел да бъде създаден</w:t>
      </w:r>
      <w:r w:rsidR="006422AC">
        <w:rPr>
          <w:rFonts w:ascii="Times New Roman" w:hAnsi="Times New Roman"/>
          <w:szCs w:val="24"/>
          <w:lang w:val="ru-RU"/>
        </w:rPr>
        <w:t xml:space="preserve">а уеб услуга </w:t>
      </w:r>
      <w:r w:rsidRPr="00887540">
        <w:rPr>
          <w:rFonts w:ascii="Times New Roman" w:hAnsi="Times New Roman"/>
          <w:szCs w:val="24"/>
          <w:lang w:val="ru-RU"/>
        </w:rPr>
        <w:t xml:space="preserve">– </w:t>
      </w:r>
      <w:r w:rsidR="006422AC">
        <w:rPr>
          <w:rFonts w:ascii="Times New Roman" w:hAnsi="Times New Roman"/>
          <w:szCs w:val="24"/>
        </w:rPr>
        <w:t>gladensum.com</w:t>
      </w:r>
      <w:r w:rsidRPr="00887540">
        <w:rPr>
          <w:rFonts w:ascii="Times New Roman" w:hAnsi="Times New Roman"/>
          <w:szCs w:val="24"/>
          <w:lang w:val="ru-RU"/>
        </w:rPr>
        <w:t>,</w:t>
      </w:r>
      <w:r w:rsidRPr="00887540">
        <w:rPr>
          <w:rFonts w:ascii="Times New Roman" w:hAnsi="Times New Roman"/>
          <w:szCs w:val="24"/>
        </w:rPr>
        <w:t xml:space="preserve"> </w:t>
      </w:r>
      <w:r w:rsidRPr="00887540">
        <w:rPr>
          <w:rFonts w:ascii="Times New Roman" w:hAnsi="Times New Roman"/>
          <w:szCs w:val="24"/>
          <w:lang w:val="ru-RU"/>
        </w:rPr>
        <w:t>целящ</w:t>
      </w:r>
      <w:r w:rsidR="006422AC">
        <w:rPr>
          <w:rFonts w:ascii="Times New Roman" w:hAnsi="Times New Roman"/>
          <w:szCs w:val="24"/>
          <w:lang w:val="ru-RU"/>
        </w:rPr>
        <w:t>а</w:t>
      </w:r>
      <w:r w:rsidRPr="00887540">
        <w:rPr>
          <w:rFonts w:ascii="Times New Roman" w:hAnsi="Times New Roman"/>
          <w:szCs w:val="24"/>
          <w:lang w:val="ru-RU"/>
        </w:rPr>
        <w:t xml:space="preserve"> да събере на едно място полезна и разнообразна информация </w:t>
      </w:r>
      <w:r w:rsidR="006422AC">
        <w:rPr>
          <w:rFonts w:ascii="Times New Roman" w:hAnsi="Times New Roman"/>
          <w:szCs w:val="24"/>
          <w:lang w:val="ru-RU"/>
        </w:rPr>
        <w:t>за доставката на различни видове храни от голям набор от ресторанти</w:t>
      </w:r>
      <w:r w:rsidRPr="00887540">
        <w:rPr>
          <w:rFonts w:ascii="Times New Roman" w:hAnsi="Times New Roman"/>
          <w:szCs w:val="24"/>
          <w:lang w:val="ru-RU"/>
        </w:rPr>
        <w:t xml:space="preserve">. Проектът трябва да осигурява достъп на заинтересования потребител до </w:t>
      </w:r>
      <w:r w:rsidR="006422AC">
        <w:rPr>
          <w:rFonts w:ascii="Times New Roman" w:hAnsi="Times New Roman"/>
          <w:szCs w:val="24"/>
          <w:lang w:val="ru-RU"/>
        </w:rPr>
        <w:t>менюто на ресторантите, предлагащи доставка, и тяхното работно време</w:t>
      </w:r>
      <w:r w:rsidRPr="00887540">
        <w:rPr>
          <w:rFonts w:ascii="Times New Roman" w:hAnsi="Times New Roman"/>
          <w:szCs w:val="24"/>
          <w:lang w:val="ru-RU"/>
        </w:rPr>
        <w:t>.</w:t>
      </w:r>
    </w:p>
    <w:p w:rsidR="00566576" w:rsidRPr="00566576" w:rsidRDefault="00566576" w:rsidP="00566576">
      <w:pPr>
        <w:pStyle w:val="level4"/>
        <w:spacing w:line="240" w:lineRule="auto"/>
        <w:ind w:left="0" w:firstLine="634"/>
        <w:jc w:val="both"/>
        <w:rPr>
          <w:rFonts w:ascii="Times New Roman" w:hAnsi="Times New Roman"/>
        </w:rPr>
      </w:pPr>
      <w:proofErr w:type="spellStart"/>
      <w:r w:rsidRPr="00887540">
        <w:rPr>
          <w:rFonts w:ascii="Times New Roman" w:hAnsi="Times New Roman"/>
        </w:rPr>
        <w:t>Всичко</w:t>
      </w:r>
      <w:proofErr w:type="spellEnd"/>
      <w:r w:rsidRPr="00887540">
        <w:rPr>
          <w:rFonts w:ascii="Times New Roman" w:hAnsi="Times New Roman"/>
        </w:rPr>
        <w:t xml:space="preserve"> </w:t>
      </w:r>
      <w:proofErr w:type="spellStart"/>
      <w:r w:rsidRPr="00887540">
        <w:rPr>
          <w:rFonts w:ascii="Times New Roman" w:hAnsi="Times New Roman"/>
        </w:rPr>
        <w:t>това</w:t>
      </w:r>
      <w:proofErr w:type="spellEnd"/>
      <w:r w:rsidRPr="00887540">
        <w:rPr>
          <w:rFonts w:ascii="Times New Roman" w:hAnsi="Times New Roman"/>
        </w:rPr>
        <w:t xml:space="preserve"> </w:t>
      </w:r>
      <w:proofErr w:type="spellStart"/>
      <w:r w:rsidRPr="00887540">
        <w:rPr>
          <w:rFonts w:ascii="Times New Roman" w:hAnsi="Times New Roman"/>
        </w:rPr>
        <w:t>се</w:t>
      </w:r>
      <w:proofErr w:type="spellEnd"/>
      <w:r w:rsidRPr="00887540">
        <w:rPr>
          <w:rFonts w:ascii="Times New Roman" w:hAnsi="Times New Roman"/>
        </w:rPr>
        <w:t xml:space="preserve"> </w:t>
      </w:r>
      <w:proofErr w:type="spellStart"/>
      <w:r w:rsidRPr="00887540">
        <w:rPr>
          <w:rFonts w:ascii="Times New Roman" w:hAnsi="Times New Roman"/>
        </w:rPr>
        <w:t>изпълнява</w:t>
      </w:r>
      <w:proofErr w:type="spellEnd"/>
      <w:r w:rsidRPr="00887540">
        <w:rPr>
          <w:rFonts w:ascii="Times New Roman" w:hAnsi="Times New Roman"/>
        </w:rPr>
        <w:t xml:space="preserve"> в </w:t>
      </w:r>
      <w:proofErr w:type="spellStart"/>
      <w:r w:rsidRPr="00887540">
        <w:rPr>
          <w:rFonts w:ascii="Times New Roman" w:hAnsi="Times New Roman"/>
        </w:rPr>
        <w:t>среда</w:t>
      </w:r>
      <w:proofErr w:type="spellEnd"/>
      <w:r w:rsidRPr="00887540">
        <w:rPr>
          <w:rFonts w:ascii="Times New Roman" w:hAnsi="Times New Roman"/>
        </w:rPr>
        <w:t xml:space="preserve">, </w:t>
      </w:r>
      <w:proofErr w:type="spellStart"/>
      <w:r w:rsidRPr="00887540">
        <w:rPr>
          <w:rFonts w:ascii="Times New Roman" w:hAnsi="Times New Roman"/>
        </w:rPr>
        <w:t>която</w:t>
      </w:r>
      <w:proofErr w:type="spellEnd"/>
      <w:r w:rsidRPr="00887540">
        <w:rPr>
          <w:rFonts w:ascii="Times New Roman" w:hAnsi="Times New Roman"/>
        </w:rPr>
        <w:t xml:space="preserve"> </w:t>
      </w:r>
      <w:proofErr w:type="spellStart"/>
      <w:r w:rsidRPr="00887540">
        <w:rPr>
          <w:rFonts w:ascii="Times New Roman" w:hAnsi="Times New Roman"/>
        </w:rPr>
        <w:t>изисква</w:t>
      </w:r>
      <w:proofErr w:type="spellEnd"/>
      <w:r w:rsidRPr="00887540">
        <w:rPr>
          <w:rFonts w:ascii="Times New Roman" w:hAnsi="Times New Roman"/>
        </w:rPr>
        <w:t xml:space="preserve"> </w:t>
      </w:r>
      <w:proofErr w:type="spellStart"/>
      <w:r w:rsidRPr="00887540">
        <w:rPr>
          <w:rFonts w:ascii="Times New Roman" w:hAnsi="Times New Roman"/>
        </w:rPr>
        <w:t>непрекъснато</w:t>
      </w:r>
      <w:proofErr w:type="spellEnd"/>
      <w:r w:rsidRPr="00887540">
        <w:rPr>
          <w:rFonts w:ascii="Times New Roman" w:hAnsi="Times New Roman"/>
        </w:rPr>
        <w:t xml:space="preserve"> </w:t>
      </w:r>
      <w:proofErr w:type="spellStart"/>
      <w:r w:rsidRPr="00887540">
        <w:rPr>
          <w:rFonts w:ascii="Times New Roman" w:hAnsi="Times New Roman"/>
        </w:rPr>
        <w:t>поддържане</w:t>
      </w:r>
      <w:proofErr w:type="spellEnd"/>
      <w:r w:rsidRPr="00887540">
        <w:rPr>
          <w:rFonts w:ascii="Times New Roman" w:hAnsi="Times New Roman"/>
        </w:rPr>
        <w:t xml:space="preserve"> и </w:t>
      </w:r>
      <w:proofErr w:type="spellStart"/>
      <w:r w:rsidRPr="00887540">
        <w:rPr>
          <w:rFonts w:ascii="Times New Roman" w:hAnsi="Times New Roman"/>
        </w:rPr>
        <w:t>подобрение</w:t>
      </w:r>
      <w:proofErr w:type="spellEnd"/>
      <w:r w:rsidRPr="00887540">
        <w:rPr>
          <w:rFonts w:ascii="Times New Roman" w:hAnsi="Times New Roman"/>
        </w:rPr>
        <w:t xml:space="preserve"> </w:t>
      </w:r>
      <w:proofErr w:type="spellStart"/>
      <w:r w:rsidRPr="00887540">
        <w:rPr>
          <w:rFonts w:ascii="Times New Roman" w:hAnsi="Times New Roman"/>
        </w:rPr>
        <w:t>на</w:t>
      </w:r>
      <w:proofErr w:type="spellEnd"/>
      <w:r w:rsidRPr="00887540">
        <w:rPr>
          <w:rFonts w:ascii="Times New Roman" w:hAnsi="Times New Roman"/>
        </w:rPr>
        <w:t xml:space="preserve"> </w:t>
      </w:r>
      <w:proofErr w:type="spellStart"/>
      <w:r w:rsidRPr="00887540">
        <w:rPr>
          <w:rFonts w:ascii="Times New Roman" w:hAnsi="Times New Roman"/>
        </w:rPr>
        <w:t>предварително</w:t>
      </w:r>
      <w:proofErr w:type="spellEnd"/>
      <w:r w:rsidRPr="00887540">
        <w:rPr>
          <w:rFonts w:ascii="Times New Roman" w:hAnsi="Times New Roman"/>
        </w:rPr>
        <w:t xml:space="preserve"> </w:t>
      </w:r>
      <w:proofErr w:type="spellStart"/>
      <w:r w:rsidRPr="00887540">
        <w:rPr>
          <w:rFonts w:ascii="Times New Roman" w:hAnsi="Times New Roman"/>
        </w:rPr>
        <w:t>дефинирано</w:t>
      </w:r>
      <w:proofErr w:type="spellEnd"/>
      <w:r w:rsidRPr="00887540">
        <w:rPr>
          <w:rFonts w:ascii="Times New Roman" w:hAnsi="Times New Roman"/>
        </w:rPr>
        <w:t xml:space="preserve"> </w:t>
      </w:r>
      <w:proofErr w:type="spellStart"/>
      <w:r w:rsidRPr="00887540">
        <w:rPr>
          <w:rFonts w:ascii="Times New Roman" w:hAnsi="Times New Roman"/>
        </w:rPr>
        <w:t>качество</w:t>
      </w:r>
      <w:proofErr w:type="spellEnd"/>
      <w:r w:rsidRPr="00887540">
        <w:rPr>
          <w:rFonts w:ascii="Times New Roman" w:hAnsi="Times New Roman"/>
        </w:rPr>
        <w:t xml:space="preserve"> </w:t>
      </w:r>
      <w:proofErr w:type="spellStart"/>
      <w:r w:rsidRPr="00887540">
        <w:rPr>
          <w:rFonts w:ascii="Times New Roman" w:hAnsi="Times New Roman"/>
        </w:rPr>
        <w:t>на</w:t>
      </w:r>
      <w:proofErr w:type="spellEnd"/>
      <w:r w:rsidRPr="00887540">
        <w:rPr>
          <w:rFonts w:ascii="Times New Roman" w:hAnsi="Times New Roman"/>
        </w:rPr>
        <w:t xml:space="preserve"> </w:t>
      </w:r>
      <w:proofErr w:type="spellStart"/>
      <w:r w:rsidRPr="00887540">
        <w:rPr>
          <w:rFonts w:ascii="Times New Roman" w:hAnsi="Times New Roman"/>
        </w:rPr>
        <w:t>продукта</w:t>
      </w:r>
      <w:proofErr w:type="spellEnd"/>
      <w:r w:rsidRPr="00887540">
        <w:rPr>
          <w:rFonts w:ascii="Times New Roman" w:hAnsi="Times New Roman"/>
        </w:rPr>
        <w:t xml:space="preserve">, в </w:t>
      </w:r>
      <w:proofErr w:type="spellStart"/>
      <w:r w:rsidRPr="00887540">
        <w:rPr>
          <w:rFonts w:ascii="Times New Roman" w:hAnsi="Times New Roman"/>
        </w:rPr>
        <w:t>постоянни</w:t>
      </w:r>
      <w:proofErr w:type="spellEnd"/>
      <w:r w:rsidRPr="00887540">
        <w:rPr>
          <w:rFonts w:ascii="Times New Roman" w:hAnsi="Times New Roman"/>
        </w:rPr>
        <w:t xml:space="preserve"> </w:t>
      </w:r>
      <w:proofErr w:type="spellStart"/>
      <w:r w:rsidRPr="00887540">
        <w:rPr>
          <w:rFonts w:ascii="Times New Roman" w:hAnsi="Times New Roman"/>
        </w:rPr>
        <w:t>комуникации</w:t>
      </w:r>
      <w:proofErr w:type="spellEnd"/>
      <w:r w:rsidRPr="00887540">
        <w:rPr>
          <w:rFonts w:ascii="Times New Roman" w:hAnsi="Times New Roman"/>
        </w:rPr>
        <w:t xml:space="preserve"> </w:t>
      </w:r>
      <w:proofErr w:type="spellStart"/>
      <w:r w:rsidRPr="00887540">
        <w:rPr>
          <w:rFonts w:ascii="Times New Roman" w:hAnsi="Times New Roman"/>
        </w:rPr>
        <w:t>между</w:t>
      </w:r>
      <w:proofErr w:type="spellEnd"/>
      <w:r w:rsidRPr="00887540">
        <w:rPr>
          <w:rFonts w:ascii="Times New Roman" w:hAnsi="Times New Roman"/>
        </w:rPr>
        <w:t xml:space="preserve"> </w:t>
      </w:r>
      <w:proofErr w:type="spellStart"/>
      <w:r w:rsidRPr="00887540">
        <w:rPr>
          <w:rFonts w:ascii="Times New Roman" w:hAnsi="Times New Roman"/>
        </w:rPr>
        <w:t>много</w:t>
      </w:r>
      <w:proofErr w:type="spellEnd"/>
      <w:r w:rsidRPr="00887540">
        <w:rPr>
          <w:rFonts w:ascii="Times New Roman" w:hAnsi="Times New Roman"/>
        </w:rPr>
        <w:t xml:space="preserve"> </w:t>
      </w:r>
      <w:proofErr w:type="spellStart"/>
      <w:r w:rsidRPr="00887540">
        <w:rPr>
          <w:rFonts w:ascii="Times New Roman" w:hAnsi="Times New Roman"/>
        </w:rPr>
        <w:t>заинтересовани</w:t>
      </w:r>
      <w:proofErr w:type="spellEnd"/>
      <w:r w:rsidRPr="00887540">
        <w:rPr>
          <w:rFonts w:ascii="Times New Roman" w:hAnsi="Times New Roman"/>
        </w:rPr>
        <w:t xml:space="preserve"> </w:t>
      </w:r>
      <w:proofErr w:type="spellStart"/>
      <w:r w:rsidRPr="00887540">
        <w:rPr>
          <w:rFonts w:ascii="Times New Roman" w:hAnsi="Times New Roman"/>
        </w:rPr>
        <w:t>лица</w:t>
      </w:r>
      <w:proofErr w:type="spellEnd"/>
      <w:r w:rsidRPr="00887540">
        <w:rPr>
          <w:rFonts w:ascii="Times New Roman" w:hAnsi="Times New Roman"/>
        </w:rPr>
        <w:t xml:space="preserve">, </w:t>
      </w:r>
      <w:proofErr w:type="spellStart"/>
      <w:r w:rsidRPr="00887540">
        <w:rPr>
          <w:rFonts w:ascii="Times New Roman" w:hAnsi="Times New Roman"/>
        </w:rPr>
        <w:t>разположени</w:t>
      </w:r>
      <w:proofErr w:type="spellEnd"/>
      <w:r w:rsidRPr="00887540">
        <w:rPr>
          <w:rFonts w:ascii="Times New Roman" w:hAnsi="Times New Roman"/>
        </w:rPr>
        <w:t xml:space="preserve"> в </w:t>
      </w:r>
      <w:proofErr w:type="spellStart"/>
      <w:r w:rsidRPr="00887540">
        <w:rPr>
          <w:rFonts w:ascii="Times New Roman" w:hAnsi="Times New Roman"/>
        </w:rPr>
        <w:t>различни</w:t>
      </w:r>
      <w:proofErr w:type="spellEnd"/>
      <w:r w:rsidRPr="00887540">
        <w:rPr>
          <w:rFonts w:ascii="Times New Roman" w:hAnsi="Times New Roman"/>
        </w:rPr>
        <w:t xml:space="preserve"> </w:t>
      </w:r>
      <w:proofErr w:type="spellStart"/>
      <w:r w:rsidRPr="00887540">
        <w:rPr>
          <w:rFonts w:ascii="Times New Roman" w:hAnsi="Times New Roman"/>
        </w:rPr>
        <w:t>локации</w:t>
      </w:r>
      <w:proofErr w:type="spellEnd"/>
      <w:r w:rsidR="006422AC">
        <w:rPr>
          <w:rFonts w:ascii="Times New Roman" w:hAnsi="Times New Roman"/>
          <w:lang w:val="bg-BG"/>
        </w:rPr>
        <w:t>.</w:t>
      </w:r>
      <w:r w:rsidRPr="00887540">
        <w:rPr>
          <w:rFonts w:ascii="Times New Roman" w:hAnsi="Times New Roman"/>
        </w:rPr>
        <w:t xml:space="preserve"> </w:t>
      </w:r>
    </w:p>
    <w:p w:rsidR="004B4BA3" w:rsidRDefault="00D564FC">
      <w:pPr>
        <w:pStyle w:val="Heading2"/>
        <w:rPr>
          <w:lang w:val="bg-BG"/>
        </w:rPr>
      </w:pPr>
      <w:bookmarkStart w:id="22" w:name="Референции"/>
      <w:r>
        <w:rPr>
          <w:lang w:val="bg-BG"/>
        </w:rPr>
        <w:t>Референции</w:t>
      </w:r>
    </w:p>
    <w:bookmarkEnd w:id="22"/>
    <w:p w:rsidR="00D564FC" w:rsidRPr="00ED442E" w:rsidRDefault="00D564FC" w:rsidP="00D564FC">
      <w:pPr>
        <w:rPr>
          <w:rFonts w:ascii="Times New Roman" w:hAnsi="Times New Roman"/>
          <w:lang w:val="bg-BG"/>
        </w:rPr>
      </w:pPr>
      <w:r w:rsidRPr="00ED442E">
        <w:rPr>
          <w:rFonts w:ascii="Times New Roman" w:hAnsi="Times New Roman"/>
          <w:lang w:val="bg-BG"/>
        </w:rPr>
        <w:t xml:space="preserve">При доразвиването на идеята за уеб услугата са разгледани следните уеб сайтове – </w:t>
      </w:r>
      <w:hyperlink r:id="rId12" w:history="1">
        <w:r w:rsidRPr="00ED442E">
          <w:rPr>
            <w:rStyle w:val="Hyperlink"/>
            <w:rFonts w:ascii="Times New Roman" w:hAnsi="Times New Roman"/>
          </w:rPr>
          <w:t>www.bgmenu.com</w:t>
        </w:r>
      </w:hyperlink>
      <w:r w:rsidRPr="00ED442E">
        <w:rPr>
          <w:rFonts w:ascii="Times New Roman" w:hAnsi="Times New Roman"/>
        </w:rPr>
        <w:t>,</w:t>
      </w:r>
      <w:r w:rsidRPr="00ED442E">
        <w:rPr>
          <w:rFonts w:ascii="Times New Roman" w:hAnsi="Times New Roman"/>
          <w:lang w:val="bg-BG"/>
        </w:rPr>
        <w:t xml:space="preserve"> </w:t>
      </w:r>
      <w:hyperlink r:id="rId13" w:history="1">
        <w:r w:rsidRPr="00ED442E">
          <w:rPr>
            <w:rStyle w:val="Hyperlink"/>
            <w:rFonts w:ascii="Times New Roman" w:hAnsi="Times New Roman"/>
          </w:rPr>
          <w:t>www.dominos.bg</w:t>
        </w:r>
      </w:hyperlink>
      <w:r w:rsidRPr="00ED442E">
        <w:rPr>
          <w:rFonts w:ascii="Times New Roman" w:hAnsi="Times New Roman"/>
        </w:rPr>
        <w:t xml:space="preserve"> </w:t>
      </w:r>
      <w:r w:rsidRPr="00ED442E">
        <w:rPr>
          <w:rFonts w:ascii="Times New Roman" w:hAnsi="Times New Roman"/>
          <w:lang w:val="bg-BG"/>
        </w:rPr>
        <w:t xml:space="preserve">и </w:t>
      </w:r>
      <w:hyperlink r:id="rId14" w:history="1">
        <w:r w:rsidRPr="00ED442E">
          <w:rPr>
            <w:rStyle w:val="Hyperlink"/>
            <w:rFonts w:ascii="Times New Roman" w:hAnsi="Times New Roman"/>
          </w:rPr>
          <w:t>www.mrpizza.bg</w:t>
        </w:r>
      </w:hyperlink>
      <w:r w:rsidRPr="00ED442E">
        <w:rPr>
          <w:rFonts w:ascii="Times New Roman" w:hAnsi="Times New Roman"/>
        </w:rPr>
        <w:t xml:space="preserve">. </w:t>
      </w:r>
      <w:r w:rsidRPr="00ED442E">
        <w:rPr>
          <w:rFonts w:ascii="Times New Roman" w:hAnsi="Times New Roman"/>
          <w:lang w:val="bg-BG"/>
        </w:rPr>
        <w:t xml:space="preserve">Началната идея за много ресторанти обединени в единна уеб услуга се основава на </w:t>
      </w:r>
      <w:r w:rsidRPr="00ED442E">
        <w:rPr>
          <w:rFonts w:ascii="Times New Roman" w:hAnsi="Times New Roman"/>
        </w:rPr>
        <w:t>bgmenu.</w:t>
      </w:r>
      <w:r w:rsidR="00ED442E" w:rsidRPr="00ED442E">
        <w:rPr>
          <w:rFonts w:ascii="Times New Roman" w:hAnsi="Times New Roman"/>
          <w:lang w:val="bg-BG"/>
        </w:rPr>
        <w:t xml:space="preserve"> </w:t>
      </w:r>
      <w:r w:rsidRPr="00ED442E">
        <w:rPr>
          <w:rFonts w:ascii="Times New Roman" w:hAnsi="Times New Roman"/>
          <w:lang w:val="bg-BG"/>
        </w:rPr>
        <w:t xml:space="preserve">От втория споменат сайт е </w:t>
      </w:r>
      <w:r w:rsidR="00ED442E" w:rsidRPr="00ED442E">
        <w:rPr>
          <w:rFonts w:ascii="Times New Roman" w:hAnsi="Times New Roman"/>
          <w:lang w:val="bg-BG"/>
        </w:rPr>
        <w:t>заимствана концепцията за проследяване на етапа на поръчката. Последния от сайтовете ни вдъхнови да предоставим на нашите потребители снимков материал на всеки от включените в уеб услугата ресторанти. По този начин той добива представа за атмосферата на ресторанта и възможност да открие своето ново любимо място.</w:t>
      </w:r>
    </w:p>
    <w:p w:rsidR="006422AC" w:rsidRPr="00887540" w:rsidRDefault="006422AC" w:rsidP="006422AC">
      <w:pPr>
        <w:pStyle w:val="Heading1"/>
        <w:pageBreakBefore/>
        <w:spacing w:line="240" w:lineRule="auto"/>
        <w:jc w:val="both"/>
        <w:rPr>
          <w:rFonts w:ascii="Times New Roman" w:hAnsi="Times New Roman"/>
          <w:lang w:val="bg-BG"/>
        </w:rPr>
      </w:pPr>
      <w:bookmarkStart w:id="23" w:name="_Toc186008702"/>
      <w:bookmarkStart w:id="24" w:name="_Toc217488786"/>
      <w:bookmarkStart w:id="25" w:name="_Toc217490394"/>
      <w:bookmarkStart w:id="26" w:name="_Toc217490542"/>
      <w:bookmarkStart w:id="27" w:name="_Toc283634518"/>
      <w:bookmarkStart w:id="28" w:name="_Toc439994674"/>
      <w:bookmarkStart w:id="29" w:name="_Toc441230979"/>
      <w:bookmarkStart w:id="30" w:name="Общо_описание"/>
      <w:r w:rsidRPr="00887540">
        <w:rPr>
          <w:rFonts w:ascii="Times New Roman" w:hAnsi="Times New Roman"/>
          <w:lang w:val="bg-BG"/>
        </w:rPr>
        <w:lastRenderedPageBreak/>
        <w:t>Общо описание</w:t>
      </w:r>
      <w:bookmarkEnd w:id="23"/>
      <w:bookmarkEnd w:id="24"/>
      <w:bookmarkEnd w:id="25"/>
      <w:bookmarkEnd w:id="26"/>
      <w:bookmarkEnd w:id="27"/>
    </w:p>
    <w:p w:rsidR="004B4BA3" w:rsidRDefault="006422AC">
      <w:pPr>
        <w:pStyle w:val="Heading2"/>
      </w:pPr>
      <w:bookmarkStart w:id="31" w:name="Продуктови_перспективи"/>
      <w:bookmarkEnd w:id="28"/>
      <w:bookmarkEnd w:id="29"/>
      <w:bookmarkEnd w:id="30"/>
      <w:r>
        <w:rPr>
          <w:lang w:val="bg-BG"/>
        </w:rPr>
        <w:t>Продуктови перспективи</w:t>
      </w:r>
    </w:p>
    <w:p w:rsidR="006422AC" w:rsidRPr="00887540" w:rsidRDefault="007F1B76" w:rsidP="006422AC">
      <w:pPr>
        <w:ind w:firstLine="708"/>
        <w:jc w:val="both"/>
      </w:pPr>
      <w:bookmarkStart w:id="32" w:name="_Toc439994675"/>
      <w:bookmarkStart w:id="33" w:name="_Toc441230980"/>
      <w:bookmarkEnd w:id="31"/>
      <w:r>
        <w:rPr>
          <w:lang w:val="bg-BG"/>
        </w:rPr>
        <w:t xml:space="preserve">Уеб услугата </w:t>
      </w:r>
      <w:proofErr w:type="spellStart"/>
      <w:r w:rsidR="00A40406">
        <w:t>gladensum</w:t>
      </w:r>
      <w:proofErr w:type="spellEnd"/>
      <w:r w:rsidR="006422AC" w:rsidRPr="00887540">
        <w:t xml:space="preserve"> е </w:t>
      </w:r>
      <w:proofErr w:type="spellStart"/>
      <w:r w:rsidR="006422AC" w:rsidRPr="00887540">
        <w:t>предназначен</w:t>
      </w:r>
      <w:proofErr w:type="spellEnd"/>
      <w:r>
        <w:rPr>
          <w:lang w:val="bg-BG"/>
        </w:rPr>
        <w:t>а</w:t>
      </w:r>
      <w:r w:rsidR="006422AC" w:rsidRPr="00887540">
        <w:t xml:space="preserve"> </w:t>
      </w:r>
      <w:proofErr w:type="spellStart"/>
      <w:r w:rsidR="006422AC" w:rsidRPr="00887540">
        <w:t>за</w:t>
      </w:r>
      <w:proofErr w:type="spellEnd"/>
      <w:r w:rsidR="006422AC" w:rsidRPr="00887540">
        <w:t xml:space="preserve"> </w:t>
      </w:r>
      <w:proofErr w:type="spellStart"/>
      <w:r>
        <w:t>гладни</w:t>
      </w:r>
      <w:proofErr w:type="spellEnd"/>
      <w:r>
        <w:t xml:space="preserve"> </w:t>
      </w:r>
      <w:proofErr w:type="spellStart"/>
      <w:r>
        <w:t>хора</w:t>
      </w:r>
      <w:proofErr w:type="spellEnd"/>
      <w:r>
        <w:t xml:space="preserve"> </w:t>
      </w:r>
      <w:proofErr w:type="spellStart"/>
      <w:r>
        <w:t>от</w:t>
      </w:r>
      <w:proofErr w:type="spellEnd"/>
      <w:r>
        <w:t xml:space="preserve"> </w:t>
      </w:r>
      <w:proofErr w:type="spellStart"/>
      <w:r>
        <w:t>цяла</w:t>
      </w:r>
      <w:proofErr w:type="spellEnd"/>
      <w:r>
        <w:t xml:space="preserve"> </w:t>
      </w:r>
      <w:proofErr w:type="spellStart"/>
      <w:r>
        <w:t>България</w:t>
      </w:r>
      <w:proofErr w:type="spellEnd"/>
      <w:r w:rsidR="006422AC" w:rsidRPr="00887540">
        <w:t xml:space="preserve">. </w:t>
      </w:r>
      <w:proofErr w:type="spellStart"/>
      <w:r w:rsidR="006422AC" w:rsidRPr="00887540">
        <w:t>Очаква</w:t>
      </w:r>
      <w:proofErr w:type="spellEnd"/>
      <w:r w:rsidR="006422AC" w:rsidRPr="00887540">
        <w:t xml:space="preserve"> </w:t>
      </w:r>
      <w:proofErr w:type="spellStart"/>
      <w:r w:rsidR="006422AC" w:rsidRPr="00887540">
        <w:t>се</w:t>
      </w:r>
      <w:proofErr w:type="spellEnd"/>
      <w:r w:rsidR="006422AC" w:rsidRPr="00887540">
        <w:t xml:space="preserve"> </w:t>
      </w:r>
      <w:proofErr w:type="spellStart"/>
      <w:r w:rsidR="006422AC" w:rsidRPr="00887540">
        <w:t>сайтът</w:t>
      </w:r>
      <w:proofErr w:type="spellEnd"/>
      <w:r w:rsidR="006422AC" w:rsidRPr="00887540">
        <w:t xml:space="preserve"> </w:t>
      </w:r>
      <w:proofErr w:type="spellStart"/>
      <w:r w:rsidR="006422AC" w:rsidRPr="00887540">
        <w:t>да</w:t>
      </w:r>
      <w:proofErr w:type="spellEnd"/>
      <w:r w:rsidR="006422AC" w:rsidRPr="00887540">
        <w:t xml:space="preserve"> </w:t>
      </w:r>
      <w:proofErr w:type="spellStart"/>
      <w:r w:rsidR="006422AC" w:rsidRPr="00887540">
        <w:t>популяризира</w:t>
      </w:r>
      <w:proofErr w:type="spellEnd"/>
      <w:r w:rsidR="006422AC" w:rsidRPr="00887540">
        <w:t xml:space="preserve"> </w:t>
      </w:r>
      <w:proofErr w:type="spellStart"/>
      <w:r w:rsidR="006422AC" w:rsidRPr="00887540">
        <w:t>още</w:t>
      </w:r>
      <w:proofErr w:type="spellEnd"/>
      <w:r w:rsidR="006422AC" w:rsidRPr="00887540">
        <w:t xml:space="preserve"> </w:t>
      </w:r>
      <w:proofErr w:type="spellStart"/>
      <w:r w:rsidR="006422AC" w:rsidRPr="00887540">
        <w:t>повече</w:t>
      </w:r>
      <w:proofErr w:type="spellEnd"/>
      <w:r w:rsidR="006422AC" w:rsidRPr="00887540">
        <w:t xml:space="preserve"> </w:t>
      </w:r>
      <w:r>
        <w:rPr>
          <w:lang w:val="bg-BG"/>
        </w:rPr>
        <w:t>идеята за доставка на храна по домовете, офиса или</w:t>
      </w:r>
      <w:r w:rsidR="006B1789">
        <w:rPr>
          <w:lang w:val="bg-BG"/>
        </w:rPr>
        <w:t xml:space="preserve"> местоположението,</w:t>
      </w:r>
      <w:r>
        <w:rPr>
          <w:lang w:val="bg-BG"/>
        </w:rPr>
        <w:t xml:space="preserve"> </w:t>
      </w:r>
      <w:r w:rsidR="006B1789">
        <w:rPr>
          <w:lang w:val="bg-BG"/>
        </w:rPr>
        <w:t>на</w:t>
      </w:r>
      <w:r>
        <w:rPr>
          <w:lang w:val="bg-BG"/>
        </w:rPr>
        <w:t xml:space="preserve"> потребителят в момента на поръчката</w:t>
      </w:r>
      <w:r w:rsidR="006422AC" w:rsidRPr="00887540">
        <w:t xml:space="preserve">. </w:t>
      </w:r>
    </w:p>
    <w:p w:rsidR="00ED442E" w:rsidRPr="00ED442E" w:rsidRDefault="00ED442E" w:rsidP="00ED442E">
      <w:pPr>
        <w:keepNext/>
        <w:keepLines/>
        <w:numPr>
          <w:ilvl w:val="1"/>
          <w:numId w:val="1"/>
        </w:numPr>
        <w:spacing w:before="280" w:after="280" w:line="240" w:lineRule="auto"/>
        <w:jc w:val="both"/>
        <w:outlineLvl w:val="1"/>
        <w:rPr>
          <w:rFonts w:ascii="Times New Roman" w:hAnsi="Times New Roman"/>
          <w:b/>
          <w:sz w:val="28"/>
          <w:lang w:val="bg-BG"/>
        </w:rPr>
      </w:pPr>
      <w:bookmarkStart w:id="34" w:name="_Toc186008704"/>
      <w:bookmarkStart w:id="35" w:name="_Toc217488788"/>
      <w:bookmarkStart w:id="36" w:name="_Toc217490396"/>
      <w:bookmarkStart w:id="37" w:name="_Toc217490544"/>
      <w:bookmarkStart w:id="38" w:name="_Toc283634520"/>
      <w:bookmarkStart w:id="39" w:name="Продуктови_характеристики"/>
      <w:bookmarkEnd w:id="32"/>
      <w:bookmarkEnd w:id="33"/>
      <w:r w:rsidRPr="00ED442E">
        <w:rPr>
          <w:rFonts w:ascii="Times New Roman" w:hAnsi="Times New Roman"/>
          <w:b/>
          <w:sz w:val="28"/>
          <w:lang w:val="bg-BG"/>
        </w:rPr>
        <w:t>Продуктови характеристики</w:t>
      </w:r>
      <w:bookmarkEnd w:id="34"/>
      <w:bookmarkEnd w:id="35"/>
      <w:bookmarkEnd w:id="36"/>
      <w:bookmarkEnd w:id="37"/>
      <w:bookmarkEnd w:id="38"/>
    </w:p>
    <w:bookmarkEnd w:id="39"/>
    <w:p w:rsidR="004B4BA3" w:rsidRDefault="00BB65AB">
      <w:pPr>
        <w:pStyle w:val="template"/>
        <w:rPr>
          <w:rFonts w:ascii="Times New Roman" w:hAnsi="Times New Roman"/>
          <w:i w:val="0"/>
          <w:sz w:val="24"/>
          <w:szCs w:val="24"/>
          <w:lang w:val="bg-BG"/>
        </w:rPr>
      </w:pPr>
      <w:r>
        <w:rPr>
          <w:rFonts w:ascii="Times New Roman" w:hAnsi="Times New Roman"/>
          <w:i w:val="0"/>
          <w:sz w:val="24"/>
          <w:szCs w:val="24"/>
          <w:lang w:val="bg-BG"/>
        </w:rPr>
        <w:t xml:space="preserve">Системните характеристики на уеб услугата </w:t>
      </w:r>
      <w:proofErr w:type="spellStart"/>
      <w:r>
        <w:rPr>
          <w:rFonts w:ascii="Times New Roman" w:hAnsi="Times New Roman"/>
          <w:i w:val="0"/>
          <w:sz w:val="24"/>
          <w:szCs w:val="24"/>
        </w:rPr>
        <w:t>gladensum</w:t>
      </w:r>
      <w:proofErr w:type="spellEnd"/>
      <w:r>
        <w:rPr>
          <w:rFonts w:ascii="Times New Roman" w:hAnsi="Times New Roman"/>
          <w:i w:val="0"/>
          <w:sz w:val="24"/>
          <w:szCs w:val="24"/>
        </w:rPr>
        <w:t xml:space="preserve"> </w:t>
      </w:r>
      <w:r>
        <w:rPr>
          <w:rFonts w:ascii="Times New Roman" w:hAnsi="Times New Roman"/>
          <w:i w:val="0"/>
          <w:sz w:val="24"/>
          <w:szCs w:val="24"/>
          <w:lang w:val="bg-BG"/>
        </w:rPr>
        <w:t xml:space="preserve">в най-общ вид се състоят в </w:t>
      </w:r>
      <w:r w:rsidR="00526E53">
        <w:rPr>
          <w:rFonts w:ascii="Times New Roman" w:hAnsi="Times New Roman"/>
          <w:i w:val="0"/>
          <w:sz w:val="24"/>
          <w:szCs w:val="24"/>
        </w:rPr>
        <w:t xml:space="preserve">online </w:t>
      </w:r>
      <w:r w:rsidR="00526E53">
        <w:rPr>
          <w:rFonts w:ascii="Times New Roman" w:hAnsi="Times New Roman"/>
          <w:i w:val="0"/>
          <w:sz w:val="24"/>
          <w:szCs w:val="24"/>
          <w:lang w:val="bg-BG"/>
        </w:rPr>
        <w:t xml:space="preserve">ресторант, търсачка и </w:t>
      </w:r>
      <w:r w:rsidR="00526E53">
        <w:rPr>
          <w:rFonts w:ascii="Times New Roman" w:hAnsi="Times New Roman"/>
          <w:i w:val="0"/>
          <w:sz w:val="24"/>
          <w:szCs w:val="24"/>
        </w:rPr>
        <w:t xml:space="preserve">GPS </w:t>
      </w:r>
      <w:r w:rsidR="00526E53">
        <w:rPr>
          <w:rFonts w:ascii="Times New Roman" w:hAnsi="Times New Roman"/>
          <w:i w:val="0"/>
          <w:sz w:val="24"/>
          <w:szCs w:val="24"/>
          <w:lang w:val="bg-BG"/>
        </w:rPr>
        <w:t>доставка.</w:t>
      </w:r>
    </w:p>
    <w:p w:rsidR="00526E53" w:rsidRDefault="00526E53" w:rsidP="00526E53">
      <w:pPr>
        <w:pStyle w:val="template"/>
        <w:numPr>
          <w:ilvl w:val="0"/>
          <w:numId w:val="6"/>
        </w:numPr>
        <w:rPr>
          <w:rFonts w:ascii="Times New Roman" w:hAnsi="Times New Roman"/>
          <w:i w:val="0"/>
          <w:sz w:val="24"/>
          <w:szCs w:val="24"/>
          <w:lang w:val="bg-BG"/>
        </w:rPr>
      </w:pPr>
      <w:r>
        <w:rPr>
          <w:rFonts w:ascii="Times New Roman" w:hAnsi="Times New Roman"/>
          <w:i w:val="0"/>
          <w:sz w:val="24"/>
          <w:szCs w:val="24"/>
        </w:rPr>
        <w:t>Online</w:t>
      </w:r>
      <w:r>
        <w:rPr>
          <w:rFonts w:ascii="Times New Roman" w:hAnsi="Times New Roman"/>
          <w:i w:val="0"/>
          <w:sz w:val="24"/>
          <w:szCs w:val="24"/>
          <w:lang w:val="bg-BG"/>
        </w:rPr>
        <w:t xml:space="preserve"> ресторантът е основата на нашата уеб услуга. </w:t>
      </w:r>
      <w:r w:rsidR="004923E7">
        <w:rPr>
          <w:rFonts w:ascii="Times New Roman" w:hAnsi="Times New Roman"/>
          <w:i w:val="0"/>
          <w:sz w:val="24"/>
          <w:szCs w:val="24"/>
          <w:lang w:val="bg-BG"/>
        </w:rPr>
        <w:t>Тук</w:t>
      </w:r>
      <w:r w:rsidR="002F1E7E">
        <w:rPr>
          <w:rFonts w:ascii="Times New Roman" w:hAnsi="Times New Roman"/>
          <w:i w:val="0"/>
          <w:sz w:val="24"/>
          <w:szCs w:val="24"/>
          <w:lang w:val="bg-BG"/>
        </w:rPr>
        <w:t xml:space="preserve"> потребите</w:t>
      </w:r>
      <w:r w:rsidR="004923E7">
        <w:rPr>
          <w:rFonts w:ascii="Times New Roman" w:hAnsi="Times New Roman"/>
          <w:i w:val="0"/>
          <w:sz w:val="24"/>
          <w:szCs w:val="24"/>
          <w:lang w:val="bg-BG"/>
        </w:rPr>
        <w:t>лите</w:t>
      </w:r>
      <w:r w:rsidR="002F1E7E">
        <w:rPr>
          <w:rFonts w:ascii="Times New Roman" w:hAnsi="Times New Roman"/>
          <w:i w:val="0"/>
          <w:sz w:val="24"/>
          <w:szCs w:val="24"/>
          <w:lang w:val="bg-BG"/>
        </w:rPr>
        <w:t xml:space="preserve"> ще имат възможността да правят своите регистрации. В online </w:t>
      </w:r>
      <w:r w:rsidR="004923E7">
        <w:rPr>
          <w:rFonts w:ascii="Times New Roman" w:hAnsi="Times New Roman"/>
          <w:i w:val="0"/>
          <w:sz w:val="24"/>
          <w:szCs w:val="24"/>
          <w:lang w:val="bg-BG"/>
        </w:rPr>
        <w:t>ресторанта</w:t>
      </w:r>
      <w:r w:rsidR="002F1E7E">
        <w:rPr>
          <w:rFonts w:ascii="Times New Roman" w:hAnsi="Times New Roman"/>
          <w:i w:val="0"/>
          <w:sz w:val="24"/>
          <w:szCs w:val="24"/>
          <w:lang w:val="bg-BG"/>
        </w:rPr>
        <w:t xml:space="preserve"> потребителите ще могат да виждат етапа на приготвяне на своята поръчка. В зависимост от изпълнението на поръчката потребителя може да постави оценка. В тази част ще се съдържа и информацията за ресторантите и ще се прави реклама.</w:t>
      </w:r>
    </w:p>
    <w:p w:rsidR="002F1E7E" w:rsidRDefault="002F1E7E" w:rsidP="00526E53">
      <w:pPr>
        <w:pStyle w:val="template"/>
        <w:numPr>
          <w:ilvl w:val="0"/>
          <w:numId w:val="6"/>
        </w:numPr>
        <w:rPr>
          <w:rFonts w:ascii="Times New Roman" w:hAnsi="Times New Roman"/>
          <w:i w:val="0"/>
          <w:sz w:val="24"/>
          <w:szCs w:val="24"/>
          <w:lang w:val="bg-BG"/>
        </w:rPr>
      </w:pPr>
      <w:r>
        <w:rPr>
          <w:rFonts w:ascii="Times New Roman" w:hAnsi="Times New Roman"/>
          <w:i w:val="0"/>
          <w:sz w:val="24"/>
          <w:szCs w:val="24"/>
          <w:lang w:val="bg-BG"/>
        </w:rPr>
        <w:t xml:space="preserve">В търсачката потребителите могат да търсят дадения продукт по своите предпочитания. Търсачката предоставя на потребителите възможността </w:t>
      </w:r>
      <w:r w:rsidR="00601EFC">
        <w:rPr>
          <w:rFonts w:ascii="Times New Roman" w:hAnsi="Times New Roman"/>
          <w:i w:val="0"/>
          <w:sz w:val="24"/>
          <w:szCs w:val="24"/>
          <w:lang w:val="bg-BG"/>
        </w:rPr>
        <w:t xml:space="preserve">да </w:t>
      </w:r>
      <w:r>
        <w:rPr>
          <w:rFonts w:ascii="Times New Roman" w:hAnsi="Times New Roman"/>
          <w:i w:val="0"/>
          <w:sz w:val="24"/>
          <w:szCs w:val="24"/>
          <w:lang w:val="bg-BG"/>
        </w:rPr>
        <w:t xml:space="preserve">търсят храна спрямо типа или продуктите, които я съставят. Също така в тази част, потребителите могат да добавят </w:t>
      </w:r>
      <w:r w:rsidR="006C7120">
        <w:rPr>
          <w:rFonts w:ascii="Times New Roman" w:hAnsi="Times New Roman"/>
          <w:i w:val="0"/>
          <w:sz w:val="24"/>
          <w:szCs w:val="24"/>
          <w:lang w:val="bg-BG"/>
        </w:rPr>
        <w:t xml:space="preserve">в </w:t>
      </w:r>
      <w:r>
        <w:rPr>
          <w:rFonts w:ascii="Times New Roman" w:hAnsi="Times New Roman"/>
          <w:i w:val="0"/>
          <w:sz w:val="24"/>
          <w:szCs w:val="24"/>
          <w:lang w:val="bg-BG"/>
        </w:rPr>
        <w:t>„любими“ и</w:t>
      </w:r>
      <w:r w:rsidR="006C7120">
        <w:rPr>
          <w:rFonts w:ascii="Times New Roman" w:hAnsi="Times New Roman"/>
          <w:i w:val="0"/>
          <w:sz w:val="24"/>
          <w:szCs w:val="24"/>
          <w:lang w:val="bg-BG"/>
        </w:rPr>
        <w:t>ли</w:t>
      </w:r>
      <w:r>
        <w:rPr>
          <w:rFonts w:ascii="Times New Roman" w:hAnsi="Times New Roman"/>
          <w:i w:val="0"/>
          <w:sz w:val="24"/>
          <w:szCs w:val="24"/>
          <w:lang w:val="bg-BG"/>
        </w:rPr>
        <w:t xml:space="preserve"> </w:t>
      </w:r>
      <w:r w:rsidR="004923E7">
        <w:rPr>
          <w:rFonts w:ascii="Times New Roman" w:hAnsi="Times New Roman"/>
          <w:i w:val="0"/>
          <w:sz w:val="24"/>
          <w:szCs w:val="24"/>
          <w:lang w:val="bg-BG"/>
        </w:rPr>
        <w:t>да скриват нежела</w:t>
      </w:r>
      <w:r>
        <w:rPr>
          <w:rFonts w:ascii="Times New Roman" w:hAnsi="Times New Roman"/>
          <w:i w:val="0"/>
          <w:sz w:val="24"/>
          <w:szCs w:val="24"/>
          <w:lang w:val="bg-BG"/>
        </w:rPr>
        <w:t>на</w:t>
      </w:r>
      <w:r w:rsidR="004923E7">
        <w:rPr>
          <w:rFonts w:ascii="Times New Roman" w:hAnsi="Times New Roman"/>
          <w:i w:val="0"/>
          <w:sz w:val="24"/>
          <w:szCs w:val="24"/>
          <w:lang w:val="bg-BG"/>
        </w:rPr>
        <w:t>та</w:t>
      </w:r>
      <w:r>
        <w:rPr>
          <w:rFonts w:ascii="Times New Roman" w:hAnsi="Times New Roman"/>
          <w:i w:val="0"/>
          <w:sz w:val="24"/>
          <w:szCs w:val="24"/>
          <w:lang w:val="bg-BG"/>
        </w:rPr>
        <w:t xml:space="preserve"> </w:t>
      </w:r>
      <w:r w:rsidR="006C7120">
        <w:rPr>
          <w:rFonts w:ascii="Times New Roman" w:hAnsi="Times New Roman"/>
          <w:i w:val="0"/>
          <w:sz w:val="24"/>
          <w:szCs w:val="24"/>
          <w:lang w:val="bg-BG"/>
        </w:rPr>
        <w:t>част от списъка от ресторанти, типове храни или съставки на храните.</w:t>
      </w:r>
    </w:p>
    <w:p w:rsidR="006C7120" w:rsidRPr="00526E53" w:rsidRDefault="006C7120" w:rsidP="00526E53">
      <w:pPr>
        <w:pStyle w:val="template"/>
        <w:numPr>
          <w:ilvl w:val="0"/>
          <w:numId w:val="6"/>
        </w:numPr>
        <w:rPr>
          <w:rFonts w:ascii="Times New Roman" w:hAnsi="Times New Roman"/>
          <w:i w:val="0"/>
          <w:sz w:val="24"/>
          <w:szCs w:val="24"/>
          <w:lang w:val="bg-BG"/>
        </w:rPr>
      </w:pPr>
      <w:r>
        <w:rPr>
          <w:rFonts w:ascii="Times New Roman" w:hAnsi="Times New Roman"/>
          <w:i w:val="0"/>
          <w:sz w:val="24"/>
          <w:szCs w:val="24"/>
          <w:lang w:val="bg-BG"/>
        </w:rPr>
        <w:t xml:space="preserve">В частта с </w:t>
      </w:r>
      <w:r>
        <w:rPr>
          <w:rFonts w:ascii="Times New Roman" w:hAnsi="Times New Roman"/>
          <w:i w:val="0"/>
          <w:sz w:val="24"/>
          <w:szCs w:val="24"/>
        </w:rPr>
        <w:t xml:space="preserve">GPS </w:t>
      </w:r>
      <w:r>
        <w:rPr>
          <w:rFonts w:ascii="Times New Roman" w:hAnsi="Times New Roman"/>
          <w:i w:val="0"/>
          <w:sz w:val="24"/>
          <w:szCs w:val="24"/>
          <w:lang w:val="bg-BG"/>
        </w:rPr>
        <w:t xml:space="preserve">доставката, </w:t>
      </w:r>
      <w:r>
        <w:rPr>
          <w:rFonts w:ascii="Times New Roman" w:hAnsi="Times New Roman"/>
          <w:i w:val="0"/>
          <w:sz w:val="24"/>
          <w:szCs w:val="24"/>
        </w:rPr>
        <w:t>GPS</w:t>
      </w:r>
      <w:r>
        <w:rPr>
          <w:rFonts w:ascii="Times New Roman" w:hAnsi="Times New Roman"/>
          <w:i w:val="0"/>
          <w:sz w:val="24"/>
          <w:szCs w:val="24"/>
          <w:lang w:val="bg-BG"/>
        </w:rPr>
        <w:t xml:space="preserve"> устройството на потребителя предоставя на ресторанта местопо</w:t>
      </w:r>
      <w:r w:rsidR="004923E7">
        <w:rPr>
          <w:rFonts w:ascii="Times New Roman" w:hAnsi="Times New Roman"/>
          <w:i w:val="0"/>
          <w:sz w:val="24"/>
          <w:szCs w:val="24"/>
          <w:lang w:val="bg-BG"/>
        </w:rPr>
        <w:t>ло</w:t>
      </w:r>
      <w:r>
        <w:rPr>
          <w:rFonts w:ascii="Times New Roman" w:hAnsi="Times New Roman"/>
          <w:i w:val="0"/>
          <w:sz w:val="24"/>
          <w:szCs w:val="24"/>
          <w:lang w:val="bg-BG"/>
        </w:rPr>
        <w:t>жението и така се осъществява доставката.</w:t>
      </w:r>
    </w:p>
    <w:p w:rsidR="004B4BA3" w:rsidRDefault="006C7120">
      <w:pPr>
        <w:pStyle w:val="Heading2"/>
      </w:pPr>
      <w:bookmarkStart w:id="40" w:name="Целеви_потребители_и_особености"/>
      <w:r>
        <w:rPr>
          <w:lang w:val="bg-BG"/>
        </w:rPr>
        <w:t>Целеви потребители и особености</w:t>
      </w:r>
    </w:p>
    <w:bookmarkEnd w:id="40"/>
    <w:p w:rsidR="004B4BA3" w:rsidRDefault="006C7120">
      <w:pPr>
        <w:pStyle w:val="template"/>
        <w:rPr>
          <w:rFonts w:ascii="Times New Roman" w:hAnsi="Times New Roman"/>
          <w:i w:val="0"/>
          <w:sz w:val="24"/>
          <w:szCs w:val="24"/>
          <w:lang w:val="bg-BG"/>
        </w:rPr>
      </w:pPr>
      <w:r>
        <w:rPr>
          <w:rFonts w:ascii="Times New Roman" w:hAnsi="Times New Roman"/>
          <w:i w:val="0"/>
          <w:sz w:val="24"/>
          <w:szCs w:val="24"/>
          <w:lang w:val="bg-BG"/>
        </w:rPr>
        <w:t xml:space="preserve">Основните групи от потребители на уеб услугата </w:t>
      </w:r>
      <w:proofErr w:type="spellStart"/>
      <w:r>
        <w:rPr>
          <w:rFonts w:ascii="Times New Roman" w:hAnsi="Times New Roman"/>
          <w:i w:val="0"/>
          <w:sz w:val="24"/>
          <w:szCs w:val="24"/>
        </w:rPr>
        <w:t>gladensum</w:t>
      </w:r>
      <w:proofErr w:type="spellEnd"/>
      <w:r>
        <w:rPr>
          <w:rFonts w:ascii="Times New Roman" w:hAnsi="Times New Roman"/>
          <w:i w:val="0"/>
          <w:sz w:val="24"/>
          <w:szCs w:val="24"/>
        </w:rPr>
        <w:t xml:space="preserve"> </w:t>
      </w:r>
      <w:r w:rsidR="004923E7">
        <w:rPr>
          <w:rFonts w:ascii="Times New Roman" w:hAnsi="Times New Roman"/>
          <w:i w:val="0"/>
          <w:sz w:val="24"/>
          <w:szCs w:val="24"/>
          <w:lang w:val="bg-BG"/>
        </w:rPr>
        <w:t>са</w:t>
      </w:r>
      <w:r>
        <w:rPr>
          <w:rFonts w:ascii="Times New Roman" w:hAnsi="Times New Roman"/>
          <w:i w:val="0"/>
          <w:sz w:val="24"/>
          <w:szCs w:val="24"/>
          <w:lang w:val="bg-BG"/>
        </w:rPr>
        <w:t xml:space="preserve"> заинтересованите лица – потребителите, а те се разделят на две групи – регистрирани потребители и нерегистрирани потребители(гости).</w:t>
      </w:r>
    </w:p>
    <w:p w:rsidR="006C7120" w:rsidRDefault="004923E7" w:rsidP="006C7120">
      <w:pPr>
        <w:pStyle w:val="template"/>
        <w:numPr>
          <w:ilvl w:val="0"/>
          <w:numId w:val="7"/>
        </w:numPr>
        <w:rPr>
          <w:rFonts w:ascii="Times New Roman" w:hAnsi="Times New Roman"/>
          <w:i w:val="0"/>
          <w:sz w:val="24"/>
          <w:szCs w:val="24"/>
          <w:lang w:val="bg-BG"/>
        </w:rPr>
      </w:pPr>
      <w:r w:rsidRPr="004923E7">
        <w:rPr>
          <w:rFonts w:ascii="Times New Roman" w:hAnsi="Times New Roman"/>
          <w:b/>
          <w:i w:val="0"/>
          <w:sz w:val="24"/>
          <w:szCs w:val="24"/>
          <w:lang w:val="bg-BG"/>
        </w:rPr>
        <w:t>Регистрираните потребители</w:t>
      </w:r>
      <w:r>
        <w:rPr>
          <w:rFonts w:ascii="Times New Roman" w:hAnsi="Times New Roman"/>
          <w:i w:val="0"/>
          <w:sz w:val="24"/>
          <w:szCs w:val="24"/>
          <w:lang w:val="bg-BG"/>
        </w:rPr>
        <w:t xml:space="preserve"> ще имат възможността да използват пълния капацитет на търсачката. Те свободно ще могат да поръчват храна, да я оценяват и да следят своите поръчки.</w:t>
      </w:r>
    </w:p>
    <w:p w:rsidR="004923E7" w:rsidRPr="004923E7" w:rsidRDefault="004923E7" w:rsidP="006C7120">
      <w:pPr>
        <w:pStyle w:val="template"/>
        <w:numPr>
          <w:ilvl w:val="0"/>
          <w:numId w:val="7"/>
        </w:numPr>
        <w:rPr>
          <w:rFonts w:ascii="Times New Roman" w:hAnsi="Times New Roman"/>
          <w:b/>
          <w:i w:val="0"/>
          <w:sz w:val="24"/>
          <w:szCs w:val="24"/>
          <w:lang w:val="bg-BG"/>
        </w:rPr>
      </w:pPr>
      <w:r w:rsidRPr="004923E7">
        <w:rPr>
          <w:rFonts w:ascii="Times New Roman" w:hAnsi="Times New Roman"/>
          <w:b/>
          <w:i w:val="0"/>
          <w:sz w:val="24"/>
          <w:szCs w:val="24"/>
          <w:lang w:val="bg-BG"/>
        </w:rPr>
        <w:t>Нерегистрираните потребители</w:t>
      </w:r>
      <w:r>
        <w:rPr>
          <w:rFonts w:ascii="Times New Roman" w:hAnsi="Times New Roman"/>
          <w:b/>
          <w:i w:val="0"/>
          <w:sz w:val="24"/>
          <w:szCs w:val="24"/>
          <w:lang w:val="bg-BG"/>
        </w:rPr>
        <w:t xml:space="preserve"> </w:t>
      </w:r>
      <w:r>
        <w:rPr>
          <w:rFonts w:ascii="Times New Roman" w:hAnsi="Times New Roman"/>
          <w:i w:val="0"/>
          <w:sz w:val="24"/>
          <w:szCs w:val="24"/>
          <w:lang w:val="bg-BG"/>
        </w:rPr>
        <w:t xml:space="preserve">ще имат възможност да </w:t>
      </w:r>
      <w:r w:rsidR="00601EFC">
        <w:rPr>
          <w:rFonts w:ascii="Times New Roman" w:hAnsi="Times New Roman"/>
          <w:i w:val="0"/>
          <w:sz w:val="24"/>
          <w:szCs w:val="24"/>
          <w:lang w:val="bg-BG"/>
        </w:rPr>
        <w:t xml:space="preserve">търсят храни и ресторанти и да разглеждат информацията за тях. Тази група от потребители е с най-малко права и достъпът им е ограничен. Те ще имат възможност да се регистрират в уеб услугата, също така да се регистрират чрез </w:t>
      </w:r>
      <w:r w:rsidR="00601EFC">
        <w:rPr>
          <w:rFonts w:ascii="Times New Roman" w:hAnsi="Times New Roman"/>
          <w:i w:val="0"/>
          <w:sz w:val="24"/>
          <w:szCs w:val="24"/>
        </w:rPr>
        <w:t xml:space="preserve">Facebook </w:t>
      </w:r>
      <w:r w:rsidR="00601EFC">
        <w:rPr>
          <w:rFonts w:ascii="Times New Roman" w:hAnsi="Times New Roman"/>
          <w:i w:val="0"/>
          <w:sz w:val="24"/>
          <w:szCs w:val="24"/>
          <w:lang w:val="bg-BG"/>
        </w:rPr>
        <w:t xml:space="preserve">и </w:t>
      </w:r>
      <w:r w:rsidR="00601EFC">
        <w:rPr>
          <w:rFonts w:ascii="Times New Roman" w:hAnsi="Times New Roman"/>
          <w:i w:val="0"/>
          <w:sz w:val="24"/>
          <w:szCs w:val="24"/>
        </w:rPr>
        <w:t>Google+.</w:t>
      </w:r>
    </w:p>
    <w:p w:rsidR="00601EFC" w:rsidRPr="00887540" w:rsidRDefault="00601EFC" w:rsidP="00601EFC">
      <w:pPr>
        <w:pStyle w:val="Heading2"/>
        <w:spacing w:line="240" w:lineRule="auto"/>
        <w:jc w:val="both"/>
        <w:rPr>
          <w:rFonts w:ascii="Times New Roman" w:hAnsi="Times New Roman"/>
          <w:lang w:val="bg-BG"/>
        </w:rPr>
      </w:pPr>
      <w:bookmarkStart w:id="41" w:name="_Toc186008706"/>
      <w:bookmarkStart w:id="42" w:name="_Toc217488790"/>
      <w:bookmarkStart w:id="43" w:name="_Toc217490398"/>
      <w:bookmarkStart w:id="44" w:name="_Toc217490546"/>
      <w:bookmarkStart w:id="45" w:name="_Toc283634522"/>
      <w:bookmarkStart w:id="46" w:name="Работна_среда"/>
      <w:bookmarkStart w:id="47" w:name="_Toc439994678"/>
      <w:bookmarkStart w:id="48" w:name="_Toc441230983"/>
      <w:r w:rsidRPr="00887540">
        <w:rPr>
          <w:rFonts w:ascii="Times New Roman" w:hAnsi="Times New Roman"/>
          <w:lang w:val="bg-BG"/>
        </w:rPr>
        <w:t>Работна среда</w:t>
      </w:r>
      <w:bookmarkEnd w:id="41"/>
      <w:bookmarkEnd w:id="42"/>
      <w:bookmarkEnd w:id="43"/>
      <w:bookmarkEnd w:id="44"/>
      <w:bookmarkEnd w:id="45"/>
    </w:p>
    <w:p w:rsidR="00601EFC" w:rsidRPr="00887540" w:rsidRDefault="00601EFC" w:rsidP="00601EFC">
      <w:pPr>
        <w:pStyle w:val="Heading3"/>
        <w:spacing w:line="240" w:lineRule="auto"/>
        <w:jc w:val="both"/>
        <w:rPr>
          <w:rFonts w:ascii="Times New Roman" w:hAnsi="Times New Roman"/>
          <w:sz w:val="26"/>
          <w:szCs w:val="26"/>
          <w:lang w:val="bg-BG"/>
        </w:rPr>
      </w:pPr>
      <w:bookmarkStart w:id="49" w:name="_Toc186008707"/>
      <w:bookmarkStart w:id="50" w:name="_Toc217488791"/>
      <w:bookmarkStart w:id="51" w:name="_Toc217490399"/>
      <w:bookmarkStart w:id="52" w:name="_Toc217490547"/>
      <w:bookmarkStart w:id="53" w:name="_Toc283634523"/>
      <w:bookmarkStart w:id="54" w:name="Хардуерни_изисквания"/>
      <w:bookmarkEnd w:id="46"/>
      <w:r>
        <w:rPr>
          <w:rFonts w:ascii="Times New Roman" w:hAnsi="Times New Roman"/>
          <w:sz w:val="26"/>
          <w:szCs w:val="26"/>
          <w:lang w:val="bg-BG"/>
        </w:rPr>
        <w:t>Х</w:t>
      </w:r>
      <w:r w:rsidRPr="00887540">
        <w:rPr>
          <w:rFonts w:ascii="Times New Roman" w:hAnsi="Times New Roman"/>
          <w:sz w:val="26"/>
          <w:szCs w:val="26"/>
          <w:lang w:val="bg-BG"/>
        </w:rPr>
        <w:t>ардуерни изисквания:</w:t>
      </w:r>
      <w:bookmarkEnd w:id="49"/>
      <w:bookmarkEnd w:id="50"/>
      <w:bookmarkEnd w:id="51"/>
      <w:bookmarkEnd w:id="52"/>
      <w:bookmarkEnd w:id="53"/>
    </w:p>
    <w:bookmarkEnd w:id="54"/>
    <w:p w:rsidR="00601EFC" w:rsidRDefault="00601EFC" w:rsidP="00601EFC">
      <w:pPr>
        <w:ind w:firstLine="708"/>
        <w:jc w:val="both"/>
        <w:rPr>
          <w:lang w:val="bg-BG"/>
        </w:rPr>
      </w:pPr>
      <w:proofErr w:type="spellStart"/>
      <w:r w:rsidRPr="00887540">
        <w:t>Няма</w:t>
      </w:r>
      <w:proofErr w:type="spellEnd"/>
    </w:p>
    <w:p w:rsidR="00A26473" w:rsidRPr="00A26473" w:rsidRDefault="00A26473" w:rsidP="00601EFC">
      <w:pPr>
        <w:ind w:firstLine="708"/>
        <w:jc w:val="both"/>
        <w:rPr>
          <w:lang w:val="bg-BG"/>
        </w:rPr>
      </w:pPr>
    </w:p>
    <w:p w:rsidR="00601EFC" w:rsidRPr="00887540" w:rsidRDefault="00601EFC" w:rsidP="00601EFC">
      <w:pPr>
        <w:pStyle w:val="Heading3"/>
        <w:spacing w:line="240" w:lineRule="auto"/>
        <w:jc w:val="both"/>
        <w:rPr>
          <w:rFonts w:ascii="Times New Roman" w:hAnsi="Times New Roman"/>
          <w:sz w:val="26"/>
          <w:szCs w:val="26"/>
          <w:lang w:val="bg-BG"/>
        </w:rPr>
      </w:pPr>
      <w:bookmarkStart w:id="55" w:name="_Toc186008708"/>
      <w:bookmarkStart w:id="56" w:name="_Toc217488792"/>
      <w:bookmarkStart w:id="57" w:name="_Toc217490400"/>
      <w:bookmarkStart w:id="58" w:name="_Toc217490548"/>
      <w:bookmarkStart w:id="59" w:name="_Toc283634524"/>
      <w:bookmarkStart w:id="60" w:name="Софтуерни_изисквания"/>
      <w:r w:rsidRPr="00887540">
        <w:rPr>
          <w:rFonts w:ascii="Times New Roman" w:hAnsi="Times New Roman"/>
          <w:sz w:val="26"/>
          <w:szCs w:val="26"/>
          <w:lang w:val="bg-BG"/>
        </w:rPr>
        <w:t>Софтуерни изисквания:</w:t>
      </w:r>
      <w:bookmarkEnd w:id="55"/>
      <w:bookmarkEnd w:id="56"/>
      <w:bookmarkEnd w:id="57"/>
      <w:bookmarkEnd w:id="58"/>
      <w:bookmarkEnd w:id="59"/>
    </w:p>
    <w:bookmarkEnd w:id="60"/>
    <w:p w:rsidR="00601EFC" w:rsidRPr="00601EFC" w:rsidRDefault="00601EFC" w:rsidP="00601EFC">
      <w:pPr>
        <w:ind w:firstLine="708"/>
        <w:jc w:val="both"/>
        <w:rPr>
          <w:lang w:val="bg-BG"/>
        </w:rPr>
      </w:pPr>
      <w:r w:rsidRPr="00887540">
        <w:rPr>
          <w:lang w:val="ru-RU"/>
        </w:rPr>
        <w:lastRenderedPageBreak/>
        <w:t>Софтуерните изисквания са минимални. Приложението изисква наличието на подходяща операционна система, инсталиран браузъ</w:t>
      </w:r>
      <w:r>
        <w:rPr>
          <w:lang w:val="ru-RU"/>
        </w:rPr>
        <w:t>р,</w:t>
      </w:r>
      <w:r w:rsidRPr="00887540">
        <w:rPr>
          <w:lang w:val="ru-RU"/>
        </w:rPr>
        <w:t xml:space="preserve"> достъп до интернет с</w:t>
      </w:r>
      <w:r>
        <w:rPr>
          <w:lang w:val="ru-RU"/>
        </w:rPr>
        <w:t xml:space="preserve">ъс средна бързина </w:t>
      </w:r>
      <w:r>
        <w:rPr>
          <w:lang w:val="bg-BG"/>
        </w:rPr>
        <w:t xml:space="preserve">и връзка с </w:t>
      </w:r>
      <w:r w:rsidR="001C1A50">
        <w:t>GPS</w:t>
      </w:r>
      <w:r>
        <w:t>.</w:t>
      </w:r>
    </w:p>
    <w:bookmarkEnd w:id="47"/>
    <w:bookmarkEnd w:id="48"/>
    <w:p w:rsidR="004B4BA3" w:rsidRDefault="006A73AD">
      <w:pPr>
        <w:pStyle w:val="Heading2"/>
      </w:pPr>
      <w:r>
        <w:rPr>
          <w:lang w:val="bg-BG"/>
        </w:rPr>
        <w:t>Ограничения на дизайна и имплементацията</w:t>
      </w:r>
    </w:p>
    <w:p w:rsidR="004B4BA3" w:rsidRDefault="004B4BA3">
      <w:pPr>
        <w:pStyle w:val="template"/>
        <w:rPr>
          <w:lang w:val="bg-BG"/>
        </w:rPr>
      </w:pPr>
    </w:p>
    <w:p w:rsidR="006A73AD" w:rsidRPr="006A73AD" w:rsidRDefault="006A73AD">
      <w:pPr>
        <w:pStyle w:val="template"/>
        <w:rPr>
          <w:i w:val="0"/>
          <w:lang w:val="bg-BG"/>
        </w:rPr>
      </w:pPr>
      <w:r>
        <w:rPr>
          <w:i w:val="0"/>
          <w:lang w:val="bg-BG"/>
        </w:rPr>
        <w:t xml:space="preserve">Приложението ще бъде разработено на </w:t>
      </w:r>
      <w:r>
        <w:rPr>
          <w:i w:val="0"/>
        </w:rPr>
        <w:t>JavaScript</w:t>
      </w:r>
      <w:r>
        <w:rPr>
          <w:i w:val="0"/>
          <w:lang w:val="bg-BG"/>
        </w:rPr>
        <w:t xml:space="preserve"> </w:t>
      </w:r>
      <w:r w:rsidR="007C66B2">
        <w:rPr>
          <w:i w:val="0"/>
          <w:lang w:val="bg-BG"/>
        </w:rPr>
        <w:t xml:space="preserve">и </w:t>
      </w:r>
      <w:r w:rsidR="007C66B2">
        <w:rPr>
          <w:i w:val="0"/>
        </w:rPr>
        <w:t>MySQL</w:t>
      </w:r>
      <w:r>
        <w:rPr>
          <w:i w:val="0"/>
          <w:lang w:val="bg-BG"/>
        </w:rPr>
        <w:t>.</w:t>
      </w:r>
      <w:r w:rsidR="007C66B2">
        <w:rPr>
          <w:i w:val="0"/>
          <w:lang w:val="bg-BG"/>
        </w:rPr>
        <w:t xml:space="preserve"> </w:t>
      </w:r>
      <w:r>
        <w:rPr>
          <w:i w:val="0"/>
          <w:lang w:val="bg-BG"/>
        </w:rPr>
        <w:t xml:space="preserve">При имплементацията на уеб услугата трябва да се спазват съответните конвенции на езиците за програмиране, които ползваме. Услугата трябва да бъде тествана чрез  </w:t>
      </w:r>
      <w:r w:rsidR="007C66B2">
        <w:rPr>
          <w:i w:val="0"/>
        </w:rPr>
        <w:t xml:space="preserve">Jasmine(framework </w:t>
      </w:r>
      <w:r w:rsidR="007C66B2">
        <w:rPr>
          <w:i w:val="0"/>
          <w:lang w:val="bg-BG"/>
        </w:rPr>
        <w:t xml:space="preserve">за тестване на </w:t>
      </w:r>
      <w:r w:rsidR="007C66B2">
        <w:rPr>
          <w:i w:val="0"/>
        </w:rPr>
        <w:t>JavaScript)</w:t>
      </w:r>
      <w:r>
        <w:rPr>
          <w:i w:val="0"/>
          <w:lang w:val="bg-BG"/>
        </w:rPr>
        <w:t>.</w:t>
      </w:r>
      <w:r w:rsidR="007C66B2">
        <w:rPr>
          <w:i w:val="0"/>
        </w:rPr>
        <w:t xml:space="preserve"> </w:t>
      </w:r>
      <w:r>
        <w:rPr>
          <w:i w:val="0"/>
          <w:lang w:val="bg-BG"/>
        </w:rPr>
        <w:t xml:space="preserve">Поради факта, че всеки потребител предоставя лични данни, услугата не трябва да ги пази локално. Всеки потребител ще има възможност да вижда единствено своите лични данни. Това ограничение се прави с цел да бъде запазена личната потребителска информация. </w:t>
      </w:r>
    </w:p>
    <w:p w:rsidR="004B4BA3" w:rsidRDefault="007867D7">
      <w:pPr>
        <w:pStyle w:val="Heading2"/>
      </w:pPr>
      <w:r>
        <w:rPr>
          <w:lang w:val="bg-BG"/>
        </w:rPr>
        <w:t>Потребителска документация</w:t>
      </w:r>
    </w:p>
    <w:p w:rsidR="004B4BA3" w:rsidRPr="007867D7" w:rsidRDefault="007867D7">
      <w:pPr>
        <w:pStyle w:val="template"/>
        <w:rPr>
          <w:rFonts w:ascii="Times New Roman" w:hAnsi="Times New Roman"/>
          <w:i w:val="0"/>
          <w:lang w:val="bg-BG"/>
        </w:rPr>
      </w:pPr>
      <w:r>
        <w:rPr>
          <w:rFonts w:ascii="Times New Roman" w:hAnsi="Times New Roman"/>
          <w:i w:val="0"/>
          <w:lang w:val="bg-BG"/>
        </w:rPr>
        <w:t xml:space="preserve">Трябва да бъде изготвена документация с адресите и функционалноста на </w:t>
      </w:r>
      <w:r>
        <w:rPr>
          <w:rFonts w:ascii="Times New Roman" w:hAnsi="Times New Roman"/>
          <w:i w:val="0"/>
        </w:rPr>
        <w:t xml:space="preserve">API </w:t>
      </w:r>
      <w:r>
        <w:rPr>
          <w:rFonts w:ascii="Times New Roman" w:hAnsi="Times New Roman"/>
          <w:i w:val="0"/>
          <w:lang w:val="bg-BG"/>
        </w:rPr>
        <w:t>функциите. В клентския сайт трябва да има кратко обяснение в картинки за това как се използва системата (как се търси и поръчва харана. Как се отбелязват като харесани/нехаресани храни, ресторанти и съставки.)</w:t>
      </w:r>
    </w:p>
    <w:p w:rsidR="004B4BA3" w:rsidRDefault="00C45FC1">
      <w:pPr>
        <w:pStyle w:val="Heading1"/>
      </w:pPr>
      <w:r>
        <w:rPr>
          <w:lang w:val="bg-BG"/>
        </w:rPr>
        <w:t>Системни характеристики</w:t>
      </w:r>
      <w:bookmarkStart w:id="61" w:name="_GoBack"/>
      <w:bookmarkEnd w:id="61"/>
    </w:p>
    <w:p w:rsidR="004B4BA3" w:rsidRDefault="00C45FC1">
      <w:pPr>
        <w:pStyle w:val="Heading2"/>
      </w:pPr>
      <w:r>
        <w:rPr>
          <w:lang w:val="bg-BG"/>
        </w:rPr>
        <w:t>Потребителски интерфейси</w:t>
      </w:r>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Pr="00B47BE3" w:rsidRDefault="00B47BE3">
      <w:pPr>
        <w:pStyle w:val="Heading2"/>
      </w:pPr>
      <w:bookmarkStart w:id="62" w:name="Хардуерни_интерфейси"/>
      <w:r>
        <w:rPr>
          <w:lang w:val="bg-BG"/>
        </w:rPr>
        <w:t>Хардуерни интерфейси</w:t>
      </w:r>
    </w:p>
    <w:bookmarkEnd w:id="62"/>
    <w:p w:rsidR="004B4BA3" w:rsidRPr="00B47BE3" w:rsidRDefault="00B47BE3">
      <w:pPr>
        <w:pStyle w:val="template"/>
        <w:rPr>
          <w:i w:val="0"/>
          <w:lang w:val="bg-BG"/>
        </w:rPr>
      </w:pPr>
      <w:r w:rsidRPr="00B47BE3">
        <w:rPr>
          <w:i w:val="0"/>
          <w:lang w:val="bg-BG"/>
        </w:rPr>
        <w:t>Няма</w:t>
      </w:r>
    </w:p>
    <w:p w:rsidR="004B4BA3" w:rsidRDefault="00A963E1">
      <w:pPr>
        <w:pStyle w:val="Heading2"/>
      </w:pPr>
      <w:bookmarkStart w:id="63" w:name="Софтуерни_интерфейси"/>
      <w:r>
        <w:rPr>
          <w:lang w:val="bg-BG"/>
        </w:rPr>
        <w:t>Софтуерни интерфейси</w:t>
      </w:r>
      <w:r w:rsidR="00D564FC">
        <w:t xml:space="preserve"> </w:t>
      </w:r>
    </w:p>
    <w:bookmarkEnd w:id="63"/>
    <w:p w:rsidR="004B4BA3" w:rsidRPr="00A963E1" w:rsidRDefault="00A963E1">
      <w:pPr>
        <w:pStyle w:val="template"/>
        <w:rPr>
          <w:rFonts w:ascii="Times New Roman" w:hAnsi="Times New Roman"/>
          <w:i w:val="0"/>
          <w:sz w:val="24"/>
          <w:szCs w:val="24"/>
        </w:rPr>
      </w:pPr>
      <w:r w:rsidRPr="00A963E1">
        <w:rPr>
          <w:rFonts w:ascii="Times New Roman" w:hAnsi="Times New Roman"/>
          <w:i w:val="0"/>
          <w:sz w:val="24"/>
          <w:szCs w:val="24"/>
          <w:lang w:val="bg-BG"/>
        </w:rPr>
        <w:t xml:space="preserve">Връзката с потребителя </w:t>
      </w:r>
      <w:r>
        <w:rPr>
          <w:rFonts w:ascii="Times New Roman" w:hAnsi="Times New Roman"/>
          <w:i w:val="0"/>
          <w:sz w:val="24"/>
          <w:szCs w:val="24"/>
          <w:lang w:val="bg-BG"/>
        </w:rPr>
        <w:t xml:space="preserve">може да бъде осъществена посредством различни устройства, което означава, че е назависим от платформата, която използва потребителя. За да бъдат улеснени потребителите при правене на регистрация за използването на услугата, се предоставя възможността да бъде направена чрез </w:t>
      </w:r>
      <w:r>
        <w:rPr>
          <w:rFonts w:ascii="Times New Roman" w:hAnsi="Times New Roman"/>
          <w:i w:val="0"/>
          <w:sz w:val="24"/>
          <w:szCs w:val="24"/>
        </w:rPr>
        <w:t xml:space="preserve">Facebook </w:t>
      </w:r>
      <w:r>
        <w:rPr>
          <w:rFonts w:ascii="Times New Roman" w:hAnsi="Times New Roman"/>
          <w:i w:val="0"/>
          <w:sz w:val="24"/>
          <w:szCs w:val="24"/>
          <w:lang w:val="bg-BG"/>
        </w:rPr>
        <w:t xml:space="preserve">или </w:t>
      </w:r>
      <w:r>
        <w:rPr>
          <w:rFonts w:ascii="Times New Roman" w:hAnsi="Times New Roman"/>
          <w:i w:val="0"/>
          <w:sz w:val="24"/>
          <w:szCs w:val="24"/>
        </w:rPr>
        <w:t xml:space="preserve">Google+. </w:t>
      </w:r>
      <w:r>
        <w:rPr>
          <w:rFonts w:ascii="Times New Roman" w:hAnsi="Times New Roman"/>
          <w:i w:val="0"/>
          <w:sz w:val="24"/>
          <w:szCs w:val="24"/>
          <w:lang w:val="bg-BG"/>
        </w:rPr>
        <w:t>Уеб</w:t>
      </w:r>
      <w:r w:rsidR="00F31399">
        <w:rPr>
          <w:rFonts w:ascii="Times New Roman" w:hAnsi="Times New Roman"/>
          <w:i w:val="0"/>
          <w:sz w:val="24"/>
          <w:szCs w:val="24"/>
        </w:rPr>
        <w:t xml:space="preserve"> </w:t>
      </w:r>
      <w:r>
        <w:rPr>
          <w:rFonts w:ascii="Times New Roman" w:hAnsi="Times New Roman"/>
          <w:i w:val="0"/>
          <w:sz w:val="24"/>
          <w:szCs w:val="24"/>
          <w:lang w:val="bg-BG"/>
        </w:rPr>
        <w:t xml:space="preserve">сървиса </w:t>
      </w:r>
      <w:proofErr w:type="spellStart"/>
      <w:r>
        <w:rPr>
          <w:rFonts w:ascii="Times New Roman" w:hAnsi="Times New Roman"/>
          <w:i w:val="0"/>
          <w:sz w:val="24"/>
          <w:szCs w:val="24"/>
        </w:rPr>
        <w:t>gladensum</w:t>
      </w:r>
      <w:proofErr w:type="spellEnd"/>
      <w:r>
        <w:rPr>
          <w:rFonts w:ascii="Times New Roman" w:hAnsi="Times New Roman"/>
          <w:i w:val="0"/>
          <w:sz w:val="24"/>
          <w:szCs w:val="24"/>
          <w:lang w:val="bg-BG"/>
        </w:rPr>
        <w:t xml:space="preserve"> дава възможност на потребителите си да използват различни електронни системи за плащания, използвайки две от тях – </w:t>
      </w:r>
      <w:proofErr w:type="spellStart"/>
      <w:r>
        <w:rPr>
          <w:rFonts w:ascii="Times New Roman" w:hAnsi="Times New Roman"/>
          <w:i w:val="0"/>
          <w:sz w:val="24"/>
          <w:szCs w:val="24"/>
        </w:rPr>
        <w:t>ePay</w:t>
      </w:r>
      <w:proofErr w:type="spellEnd"/>
      <w:r>
        <w:rPr>
          <w:rFonts w:ascii="Times New Roman" w:hAnsi="Times New Roman"/>
          <w:i w:val="0"/>
          <w:sz w:val="24"/>
          <w:szCs w:val="24"/>
        </w:rPr>
        <w:t xml:space="preserve"> </w:t>
      </w:r>
      <w:r>
        <w:rPr>
          <w:rFonts w:ascii="Times New Roman" w:hAnsi="Times New Roman"/>
          <w:i w:val="0"/>
          <w:sz w:val="24"/>
          <w:szCs w:val="24"/>
          <w:lang w:val="bg-BG"/>
        </w:rPr>
        <w:t>и</w:t>
      </w:r>
      <w:r>
        <w:rPr>
          <w:rFonts w:ascii="Times New Roman" w:hAnsi="Times New Roman"/>
          <w:i w:val="0"/>
          <w:sz w:val="24"/>
          <w:szCs w:val="24"/>
        </w:rPr>
        <w:t xml:space="preserve"> PayPal.</w:t>
      </w:r>
    </w:p>
    <w:p w:rsidR="004B4BA3" w:rsidRDefault="00B47BE3">
      <w:pPr>
        <w:pStyle w:val="Heading2"/>
      </w:pPr>
      <w:bookmarkStart w:id="64" w:name="Комуникационни_интерфейси"/>
      <w:r>
        <w:rPr>
          <w:lang w:val="bg-BG"/>
        </w:rPr>
        <w:lastRenderedPageBreak/>
        <w:t>Комуникационни интерфейси</w:t>
      </w:r>
    </w:p>
    <w:bookmarkEnd w:id="64"/>
    <w:p w:rsidR="00B47BE3" w:rsidRPr="00B47BE3" w:rsidRDefault="00B47BE3" w:rsidP="00B47BE3">
      <w:pPr>
        <w:ind w:firstLine="720"/>
        <w:rPr>
          <w:rStyle w:val="Emphasis"/>
          <w:rFonts w:ascii="Arial" w:hAnsi="Arial" w:cs="Arial"/>
          <w:i w:val="0"/>
          <w:sz w:val="22"/>
          <w:szCs w:val="22"/>
        </w:rPr>
      </w:pPr>
      <w:r w:rsidRPr="00B47BE3">
        <w:rPr>
          <w:rStyle w:val="Emphasis"/>
          <w:rFonts w:ascii="Arial" w:hAnsi="Arial" w:cs="Arial"/>
          <w:b/>
          <w:i w:val="0"/>
          <w:sz w:val="22"/>
          <w:szCs w:val="22"/>
        </w:rPr>
        <w:t>3.4.1 SSL (Secure Sockets Layer</w:t>
      </w:r>
      <w:r w:rsidRPr="00B47BE3">
        <w:rPr>
          <w:rStyle w:val="Emphasis"/>
          <w:rFonts w:ascii="Arial" w:hAnsi="Arial" w:cs="Arial"/>
          <w:i w:val="0"/>
          <w:sz w:val="22"/>
          <w:szCs w:val="22"/>
        </w:rPr>
        <w:t xml:space="preserve">) - </w:t>
      </w:r>
      <w:proofErr w:type="spellStart"/>
      <w:r w:rsidRPr="00B47BE3">
        <w:rPr>
          <w:rStyle w:val="Emphasis"/>
          <w:rFonts w:ascii="Arial" w:hAnsi="Arial" w:cs="Arial"/>
          <w:i w:val="0"/>
          <w:sz w:val="22"/>
          <w:szCs w:val="22"/>
        </w:rPr>
        <w:t>сертификат</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служещ</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за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криптиране</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на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връзката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между</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хостинг</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сървъра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на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който</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се</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съхранява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информацията</w:t>
      </w:r>
      <w:proofErr w:type="spellEnd"/>
      <w:r w:rsidRPr="00B47BE3">
        <w:rPr>
          <w:rStyle w:val="Emphasis"/>
          <w:rFonts w:ascii="Arial" w:hAnsi="Arial" w:cs="Arial"/>
          <w:i w:val="0"/>
          <w:sz w:val="22"/>
          <w:szCs w:val="22"/>
        </w:rPr>
        <w:t xml:space="preserve">, и </w:t>
      </w:r>
      <w:proofErr w:type="spellStart"/>
      <w:r w:rsidRPr="00B47BE3">
        <w:rPr>
          <w:rStyle w:val="Emphasis"/>
          <w:rFonts w:ascii="Arial" w:hAnsi="Arial" w:cs="Arial"/>
          <w:i w:val="0"/>
          <w:sz w:val="22"/>
          <w:szCs w:val="22"/>
        </w:rPr>
        <w:t>браузъра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на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посетителя</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на</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самия</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уебсайт</w:t>
      </w:r>
      <w:proofErr w:type="spellEnd"/>
    </w:p>
    <w:p w:rsidR="00B47BE3" w:rsidRPr="00B47BE3" w:rsidRDefault="00B47BE3" w:rsidP="00B47BE3">
      <w:pPr>
        <w:ind w:firstLine="720"/>
        <w:rPr>
          <w:rStyle w:val="Emphasis"/>
          <w:rFonts w:ascii="Arial" w:hAnsi="Arial" w:cs="Arial"/>
          <w:i w:val="0"/>
          <w:sz w:val="22"/>
          <w:szCs w:val="22"/>
        </w:rPr>
      </w:pPr>
      <w:r w:rsidRPr="00B47BE3">
        <w:rPr>
          <w:rStyle w:val="Emphasis"/>
          <w:rFonts w:ascii="Arial" w:hAnsi="Arial" w:cs="Arial"/>
          <w:b/>
          <w:i w:val="0"/>
          <w:sz w:val="22"/>
          <w:szCs w:val="22"/>
        </w:rPr>
        <w:t>3.4.2 RESTful (Representational State Transfer)</w:t>
      </w:r>
      <w:r w:rsidRPr="00B47BE3">
        <w:rPr>
          <w:rStyle w:val="Emphasis"/>
          <w:rFonts w:ascii="Arial" w:hAnsi="Arial" w:cs="Arial"/>
          <w:i w:val="0"/>
          <w:sz w:val="22"/>
          <w:szCs w:val="22"/>
        </w:rPr>
        <w:t xml:space="preserve"> – </w:t>
      </w:r>
      <w:proofErr w:type="spellStart"/>
      <w:r w:rsidRPr="00B47BE3">
        <w:rPr>
          <w:rStyle w:val="Emphasis"/>
          <w:rFonts w:ascii="Arial" w:hAnsi="Arial" w:cs="Arial"/>
          <w:i w:val="0"/>
          <w:sz w:val="22"/>
          <w:szCs w:val="22"/>
        </w:rPr>
        <w:t>комуникация</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между</w:t>
      </w:r>
      <w:proofErr w:type="spellEnd"/>
      <w:r w:rsidRPr="00B47BE3">
        <w:rPr>
          <w:rStyle w:val="Emphasis"/>
          <w:rFonts w:ascii="Arial" w:hAnsi="Arial" w:cs="Arial"/>
          <w:i w:val="0"/>
          <w:sz w:val="22"/>
          <w:szCs w:val="22"/>
        </w:rPr>
        <w:t xml:space="preserve"> </w:t>
      </w:r>
      <w:proofErr w:type="spellStart"/>
      <w:r w:rsidRPr="00B47BE3">
        <w:rPr>
          <w:rStyle w:val="Emphasis"/>
          <w:rFonts w:ascii="Arial" w:hAnsi="Arial" w:cs="Arial"/>
          <w:i w:val="0"/>
          <w:sz w:val="22"/>
          <w:szCs w:val="22"/>
        </w:rPr>
        <w:t>сървър</w:t>
      </w:r>
      <w:proofErr w:type="spellEnd"/>
      <w:r w:rsidRPr="00B47BE3">
        <w:rPr>
          <w:rStyle w:val="Emphasis"/>
          <w:rFonts w:ascii="Arial" w:hAnsi="Arial" w:cs="Arial"/>
          <w:i w:val="0"/>
          <w:sz w:val="22"/>
          <w:szCs w:val="22"/>
        </w:rPr>
        <w:t xml:space="preserve"> и </w:t>
      </w:r>
      <w:proofErr w:type="spellStart"/>
      <w:r w:rsidRPr="00B47BE3">
        <w:rPr>
          <w:rStyle w:val="Emphasis"/>
          <w:rFonts w:ascii="Arial" w:hAnsi="Arial" w:cs="Arial"/>
          <w:i w:val="0"/>
          <w:sz w:val="22"/>
          <w:szCs w:val="22"/>
        </w:rPr>
        <w:t>клиент</w:t>
      </w:r>
      <w:proofErr w:type="spellEnd"/>
    </w:p>
    <w:p w:rsidR="004B4BA3" w:rsidRDefault="00D871F5">
      <w:pPr>
        <w:pStyle w:val="Heading1"/>
      </w:pPr>
      <w:bookmarkStart w:id="65" w:name="Системни_изисквания"/>
      <w:proofErr w:type="spellStart"/>
      <w:r>
        <w:t>Системни</w:t>
      </w:r>
      <w:proofErr w:type="spellEnd"/>
      <w:r>
        <w:t xml:space="preserve"> </w:t>
      </w:r>
      <w:proofErr w:type="spellStart"/>
      <w:r>
        <w:t>изисквания</w:t>
      </w:r>
      <w:proofErr w:type="spellEnd"/>
    </w:p>
    <w:bookmarkEnd w:id="65"/>
    <w:p w:rsidR="00152E97" w:rsidRPr="00152E97" w:rsidRDefault="00AB6D40" w:rsidP="007D2636">
      <w:pPr>
        <w:jc w:val="both"/>
      </w:pPr>
      <w:r>
        <w:rPr>
          <w:lang w:val="bg-BG"/>
        </w:rPr>
        <w:t>Системните характеристики, представляват главните изисквания към системата, тяхната функционалност и стартиране. Имаме различни групи потребители и съответно изискванията трябва да се съобразени с тях.</w:t>
      </w:r>
    </w:p>
    <w:p w:rsidR="004B4BA3" w:rsidRDefault="00AB6D40">
      <w:pPr>
        <w:pStyle w:val="Heading2"/>
      </w:pPr>
      <w:bookmarkStart w:id="66" w:name="Онлайн_ресторант"/>
      <w:proofErr w:type="spellStart"/>
      <w:r>
        <w:t>Онлайн</w:t>
      </w:r>
      <w:proofErr w:type="spellEnd"/>
      <w:r>
        <w:t xml:space="preserve"> </w:t>
      </w:r>
      <w:proofErr w:type="spellStart"/>
      <w:r>
        <w:t>ресторант</w:t>
      </w:r>
      <w:proofErr w:type="spellEnd"/>
    </w:p>
    <w:bookmarkEnd w:id="66"/>
    <w:p w:rsidR="004B4BA3" w:rsidRDefault="00D871F5">
      <w:pPr>
        <w:pStyle w:val="level4"/>
      </w:pPr>
      <w:r>
        <w:t>4.1.1</w:t>
      </w:r>
      <w:r>
        <w:tab/>
      </w:r>
      <w:proofErr w:type="spellStart"/>
      <w:r>
        <w:t>Описание</w:t>
      </w:r>
      <w:proofErr w:type="spellEnd"/>
    </w:p>
    <w:p w:rsidR="00AB6D40" w:rsidRDefault="00AB6D40" w:rsidP="007D2636">
      <w:pPr>
        <w:jc w:val="both"/>
        <w:rPr>
          <w:lang w:val="bg-BG"/>
        </w:rPr>
      </w:pPr>
      <w:r>
        <w:rPr>
          <w:lang w:val="bg-BG"/>
        </w:rPr>
        <w:t>В подсистемата на</w:t>
      </w:r>
      <w:r w:rsidR="009D1F64">
        <w:t xml:space="preserve"> </w:t>
      </w:r>
      <w:r w:rsidR="009D1F64">
        <w:rPr>
          <w:lang w:val="bg-BG"/>
        </w:rPr>
        <w:t>услугата</w:t>
      </w:r>
      <w:r>
        <w:rPr>
          <w:lang w:val="bg-BG"/>
        </w:rPr>
        <w:t xml:space="preserve"> </w:t>
      </w:r>
      <w:proofErr w:type="spellStart"/>
      <w:r>
        <w:t>gladensum</w:t>
      </w:r>
      <w:proofErr w:type="spellEnd"/>
      <w:r>
        <w:rPr>
          <w:lang w:val="bg-BG"/>
        </w:rPr>
        <w:t xml:space="preserve"> се предлага голям избор от храни и напитки, предоставени от множество от ресторанти. Има различни удобства, създадени за да улеснят потребителя при избор на продукт и неговото закупуване.</w:t>
      </w:r>
    </w:p>
    <w:p w:rsidR="00AB6D40" w:rsidRPr="00AB6D40" w:rsidRDefault="00AB6D40" w:rsidP="00AB6D40">
      <w:pPr>
        <w:pStyle w:val="level4"/>
        <w:rPr>
          <w:lang w:val="bg-BG"/>
        </w:rPr>
      </w:pPr>
    </w:p>
    <w:p w:rsidR="00EB72E1" w:rsidRPr="00EB72E1" w:rsidRDefault="00D871F5" w:rsidP="00EB72E1">
      <w:pPr>
        <w:pStyle w:val="level4"/>
        <w:rPr>
          <w:lang w:val="bg-BG"/>
        </w:rPr>
      </w:pPr>
      <w:r>
        <w:t>4.1.2</w:t>
      </w:r>
      <w:r>
        <w:tab/>
      </w:r>
      <w:proofErr w:type="spellStart"/>
      <w:r>
        <w:t>Функционални</w:t>
      </w:r>
      <w:proofErr w:type="spellEnd"/>
      <w:r>
        <w:t xml:space="preserve"> </w:t>
      </w:r>
      <w:proofErr w:type="spellStart"/>
      <w:r>
        <w:t>изисквания</w:t>
      </w:r>
      <w:proofErr w:type="spellEnd"/>
    </w:p>
    <w:p w:rsidR="009D1F64" w:rsidRPr="00B15C49" w:rsidRDefault="00A62036" w:rsidP="009D1F64">
      <w:pPr>
        <w:pStyle w:val="level3text"/>
        <w:numPr>
          <w:ilvl w:val="0"/>
          <w:numId w:val="3"/>
        </w:numPr>
        <w:rPr>
          <w:rFonts w:ascii="Times New Roman" w:hAnsi="Times New Roman"/>
          <w:i w:val="0"/>
          <w:sz w:val="24"/>
          <w:szCs w:val="24"/>
        </w:rPr>
      </w:pPr>
      <w:proofErr w:type="spellStart"/>
      <w:r w:rsidRPr="00B15C49">
        <w:rPr>
          <w:rFonts w:ascii="Times New Roman" w:hAnsi="Times New Roman"/>
          <w:i w:val="0"/>
          <w:sz w:val="24"/>
          <w:szCs w:val="24"/>
        </w:rPr>
        <w:t>Регистрация</w:t>
      </w:r>
      <w:proofErr w:type="spellEnd"/>
    </w:p>
    <w:p w:rsidR="009D1F64" w:rsidRPr="00B15C49" w:rsidRDefault="00A83672" w:rsidP="009D1F64">
      <w:pPr>
        <w:pStyle w:val="level3text"/>
        <w:numPr>
          <w:ilvl w:val="1"/>
          <w:numId w:val="3"/>
        </w:numPr>
        <w:rPr>
          <w:rFonts w:ascii="Times New Roman" w:hAnsi="Times New Roman"/>
          <w:i w:val="0"/>
          <w:sz w:val="24"/>
          <w:szCs w:val="24"/>
        </w:rPr>
      </w:pPr>
      <w:r w:rsidRPr="00B15C49">
        <w:rPr>
          <w:rFonts w:ascii="Times New Roman" w:hAnsi="Times New Roman"/>
          <w:i w:val="0"/>
          <w:sz w:val="24"/>
          <w:szCs w:val="24"/>
          <w:lang w:val="bg-BG"/>
        </w:rPr>
        <w:t xml:space="preserve"> </w:t>
      </w:r>
      <w:r w:rsidR="009D1F64" w:rsidRPr="00B15C49">
        <w:rPr>
          <w:rFonts w:ascii="Times New Roman" w:hAnsi="Times New Roman"/>
          <w:i w:val="0"/>
          <w:sz w:val="24"/>
          <w:szCs w:val="24"/>
        </w:rPr>
        <w:t>O</w:t>
      </w:r>
      <w:r w:rsidR="00A62036" w:rsidRPr="00B15C49">
        <w:rPr>
          <w:rFonts w:ascii="Times New Roman" w:hAnsi="Times New Roman"/>
          <w:i w:val="0"/>
          <w:sz w:val="24"/>
          <w:szCs w:val="24"/>
          <w:lang w:val="bg-BG"/>
        </w:rPr>
        <w:t xml:space="preserve">пция за влизане чрез </w:t>
      </w:r>
      <w:r w:rsidR="00A62036" w:rsidRPr="00B15C49">
        <w:rPr>
          <w:rFonts w:ascii="Times New Roman" w:hAnsi="Times New Roman"/>
          <w:i w:val="0"/>
          <w:sz w:val="24"/>
          <w:szCs w:val="24"/>
        </w:rPr>
        <w:t>Facebook</w:t>
      </w:r>
    </w:p>
    <w:p w:rsidR="009D1F64" w:rsidRPr="00B15C49" w:rsidRDefault="00A62036" w:rsidP="009D1F64">
      <w:pPr>
        <w:pStyle w:val="level3text"/>
        <w:numPr>
          <w:ilvl w:val="1"/>
          <w:numId w:val="3"/>
        </w:numPr>
        <w:rPr>
          <w:rFonts w:ascii="Times New Roman" w:hAnsi="Times New Roman"/>
          <w:i w:val="0"/>
          <w:sz w:val="24"/>
          <w:szCs w:val="24"/>
        </w:rPr>
      </w:pPr>
      <w:r w:rsidRPr="00B15C49">
        <w:rPr>
          <w:rFonts w:ascii="Times New Roman" w:hAnsi="Times New Roman"/>
          <w:i w:val="0"/>
          <w:sz w:val="24"/>
          <w:szCs w:val="24"/>
          <w:lang w:val="bg-BG"/>
        </w:rPr>
        <w:t xml:space="preserve"> </w:t>
      </w:r>
      <w:r w:rsidR="009D1F64" w:rsidRPr="00B15C49">
        <w:rPr>
          <w:rFonts w:ascii="Times New Roman" w:hAnsi="Times New Roman"/>
          <w:i w:val="0"/>
          <w:sz w:val="24"/>
          <w:szCs w:val="24"/>
        </w:rPr>
        <w:t>O</w:t>
      </w:r>
      <w:r w:rsidR="009D1F64" w:rsidRPr="00B15C49">
        <w:rPr>
          <w:rFonts w:ascii="Times New Roman" w:hAnsi="Times New Roman"/>
          <w:i w:val="0"/>
          <w:sz w:val="24"/>
          <w:szCs w:val="24"/>
          <w:lang w:val="bg-BG"/>
        </w:rPr>
        <w:t>пция за влизане чрез</w:t>
      </w:r>
      <w:r w:rsidRPr="00B15C49">
        <w:rPr>
          <w:rFonts w:ascii="Times New Roman" w:hAnsi="Times New Roman"/>
          <w:i w:val="0"/>
          <w:sz w:val="24"/>
          <w:szCs w:val="24"/>
        </w:rPr>
        <w:t xml:space="preserve"> Google+</w:t>
      </w:r>
    </w:p>
    <w:p w:rsidR="009D1F64" w:rsidRPr="00B15C49" w:rsidRDefault="009D1F64" w:rsidP="009D1F64">
      <w:pPr>
        <w:pStyle w:val="requirement"/>
        <w:numPr>
          <w:ilvl w:val="0"/>
          <w:numId w:val="3"/>
        </w:numPr>
        <w:rPr>
          <w:lang w:val="bg-BG"/>
        </w:rPr>
      </w:pPr>
      <w:r w:rsidRPr="00B15C49">
        <w:rPr>
          <w:lang w:val="bg-BG"/>
        </w:rPr>
        <w:t xml:space="preserve">Опция за </w:t>
      </w:r>
      <w:r w:rsidR="00ED5FAE" w:rsidRPr="00B15C49">
        <w:rPr>
          <w:lang w:val="bg-BG"/>
        </w:rPr>
        <w:t>търсене</w:t>
      </w:r>
    </w:p>
    <w:p w:rsidR="004B4BA3" w:rsidRPr="00B15C49" w:rsidRDefault="009D1F64" w:rsidP="009D1F64">
      <w:pPr>
        <w:pStyle w:val="requirement"/>
        <w:numPr>
          <w:ilvl w:val="0"/>
          <w:numId w:val="3"/>
        </w:numPr>
        <w:rPr>
          <w:lang w:val="bg-BG"/>
        </w:rPr>
      </w:pPr>
      <w:r w:rsidRPr="00B15C49">
        <w:rPr>
          <w:lang w:val="bg-BG"/>
        </w:rPr>
        <w:t>Избор на начин за плащане</w:t>
      </w:r>
    </w:p>
    <w:p w:rsidR="009D1F64" w:rsidRPr="00B15C49" w:rsidRDefault="009D1F64" w:rsidP="009D1F64">
      <w:pPr>
        <w:pStyle w:val="requirement"/>
        <w:numPr>
          <w:ilvl w:val="1"/>
          <w:numId w:val="3"/>
        </w:numPr>
        <w:rPr>
          <w:lang w:val="bg-BG"/>
        </w:rPr>
      </w:pPr>
      <w:r w:rsidRPr="00B15C49">
        <w:rPr>
          <w:lang w:val="bg-BG"/>
        </w:rPr>
        <w:t xml:space="preserve">Плащане чрез </w:t>
      </w:r>
      <w:r w:rsidRPr="00B15C49">
        <w:t>PayPal</w:t>
      </w:r>
    </w:p>
    <w:p w:rsidR="009D1F64" w:rsidRPr="00B15C49" w:rsidRDefault="009D1F64" w:rsidP="009D1F64">
      <w:pPr>
        <w:pStyle w:val="requirement"/>
        <w:numPr>
          <w:ilvl w:val="1"/>
          <w:numId w:val="3"/>
        </w:numPr>
        <w:rPr>
          <w:lang w:val="bg-BG"/>
        </w:rPr>
      </w:pPr>
      <w:r w:rsidRPr="00B15C49">
        <w:rPr>
          <w:lang w:val="bg-BG"/>
        </w:rPr>
        <w:t xml:space="preserve">Плащане чрез </w:t>
      </w:r>
      <w:proofErr w:type="spellStart"/>
      <w:r w:rsidRPr="00B15C49">
        <w:t>ePay</w:t>
      </w:r>
      <w:proofErr w:type="spellEnd"/>
    </w:p>
    <w:p w:rsidR="009D1F64" w:rsidRPr="00B15C49" w:rsidRDefault="009D1F64" w:rsidP="009D1F64">
      <w:pPr>
        <w:pStyle w:val="requirement"/>
        <w:numPr>
          <w:ilvl w:val="1"/>
          <w:numId w:val="3"/>
        </w:numPr>
        <w:rPr>
          <w:lang w:val="bg-BG"/>
        </w:rPr>
      </w:pPr>
      <w:r w:rsidRPr="00B15C49">
        <w:rPr>
          <w:lang w:val="bg-BG"/>
        </w:rPr>
        <w:t>Плащане при доставка</w:t>
      </w:r>
    </w:p>
    <w:p w:rsidR="009D1F64" w:rsidRPr="00B15C49" w:rsidRDefault="009D1F64" w:rsidP="009D1F64">
      <w:pPr>
        <w:pStyle w:val="requirement"/>
        <w:numPr>
          <w:ilvl w:val="0"/>
          <w:numId w:val="3"/>
        </w:numPr>
        <w:rPr>
          <w:lang w:val="bg-BG"/>
        </w:rPr>
      </w:pPr>
      <w:r w:rsidRPr="00B15C49">
        <w:rPr>
          <w:lang w:val="bg-BG"/>
        </w:rPr>
        <w:t xml:space="preserve">Възможност за оценяване </w:t>
      </w:r>
    </w:p>
    <w:p w:rsidR="009D1F64" w:rsidRPr="00B15C49" w:rsidRDefault="009D1F64" w:rsidP="009D1F64">
      <w:pPr>
        <w:pStyle w:val="requirement"/>
        <w:numPr>
          <w:ilvl w:val="1"/>
          <w:numId w:val="3"/>
        </w:numPr>
        <w:rPr>
          <w:lang w:val="bg-BG"/>
        </w:rPr>
      </w:pPr>
      <w:r w:rsidRPr="00B15C49">
        <w:rPr>
          <w:lang w:val="bg-BG"/>
        </w:rPr>
        <w:t>Оценяване на ресторанта</w:t>
      </w:r>
    </w:p>
    <w:p w:rsidR="009D1F64" w:rsidRPr="00B15C49" w:rsidRDefault="009D1F64" w:rsidP="009D1F64">
      <w:pPr>
        <w:pStyle w:val="requirement"/>
        <w:numPr>
          <w:ilvl w:val="1"/>
          <w:numId w:val="3"/>
        </w:numPr>
        <w:rPr>
          <w:lang w:val="bg-BG"/>
        </w:rPr>
      </w:pPr>
      <w:r w:rsidRPr="00B15C49">
        <w:rPr>
          <w:lang w:val="bg-BG"/>
        </w:rPr>
        <w:t>Оценяване на</w:t>
      </w:r>
      <w:r w:rsidR="00A62036" w:rsidRPr="00B15C49">
        <w:rPr>
          <w:lang w:val="bg-BG"/>
        </w:rPr>
        <w:t xml:space="preserve"> типа храна</w:t>
      </w:r>
    </w:p>
    <w:p w:rsidR="00585458" w:rsidRPr="00B15C49" w:rsidRDefault="00585458" w:rsidP="00585458">
      <w:pPr>
        <w:pStyle w:val="requirement"/>
        <w:numPr>
          <w:ilvl w:val="2"/>
          <w:numId w:val="3"/>
        </w:numPr>
        <w:rPr>
          <w:lang w:val="bg-BG"/>
        </w:rPr>
      </w:pPr>
      <w:r w:rsidRPr="00B15C49">
        <w:rPr>
          <w:lang w:val="bg-BG"/>
        </w:rPr>
        <w:t>Оценяване на типа храна като цяло</w:t>
      </w:r>
    </w:p>
    <w:p w:rsidR="00585458" w:rsidRPr="00B15C49" w:rsidRDefault="00585458" w:rsidP="00585458">
      <w:pPr>
        <w:pStyle w:val="requirement"/>
        <w:numPr>
          <w:ilvl w:val="2"/>
          <w:numId w:val="3"/>
        </w:numPr>
        <w:rPr>
          <w:lang w:val="bg-BG"/>
        </w:rPr>
      </w:pPr>
      <w:r w:rsidRPr="00B15C49">
        <w:rPr>
          <w:lang w:val="bg-BG"/>
        </w:rPr>
        <w:t>Оценяване на типа храна в конкретен ресторант</w:t>
      </w:r>
    </w:p>
    <w:p w:rsidR="00A62036" w:rsidRPr="00B15C49" w:rsidRDefault="009D1F64" w:rsidP="009D1F64">
      <w:pPr>
        <w:pStyle w:val="requirement"/>
        <w:numPr>
          <w:ilvl w:val="1"/>
          <w:numId w:val="3"/>
        </w:numPr>
        <w:rPr>
          <w:lang w:val="bg-BG"/>
        </w:rPr>
      </w:pPr>
      <w:r w:rsidRPr="00B15C49">
        <w:rPr>
          <w:lang w:val="bg-BG"/>
        </w:rPr>
        <w:t>Оценяване на</w:t>
      </w:r>
      <w:r w:rsidR="00A62036" w:rsidRPr="00B15C49">
        <w:rPr>
          <w:lang w:val="bg-BG"/>
        </w:rPr>
        <w:t xml:space="preserve"> доставката</w:t>
      </w:r>
    </w:p>
    <w:p w:rsidR="00D871F5" w:rsidRPr="00B15C49" w:rsidRDefault="00D871F5" w:rsidP="009D1F64">
      <w:pPr>
        <w:pStyle w:val="requirement"/>
        <w:numPr>
          <w:ilvl w:val="0"/>
          <w:numId w:val="3"/>
        </w:numPr>
        <w:rPr>
          <w:lang w:val="bg-BG"/>
        </w:rPr>
      </w:pPr>
      <w:r w:rsidRPr="00B15C49">
        <w:rPr>
          <w:lang w:val="bg-BG"/>
        </w:rPr>
        <w:t>Всеки ресторант има акаунт, за да може да получава поръчките</w:t>
      </w:r>
    </w:p>
    <w:p w:rsidR="00A62036" w:rsidRPr="00B15C49" w:rsidRDefault="00A62036" w:rsidP="009D1F64">
      <w:pPr>
        <w:pStyle w:val="requirement"/>
        <w:numPr>
          <w:ilvl w:val="0"/>
          <w:numId w:val="3"/>
        </w:numPr>
        <w:rPr>
          <w:lang w:val="bg-BG"/>
        </w:rPr>
      </w:pPr>
      <w:r w:rsidRPr="00B15C49">
        <w:rPr>
          <w:lang w:val="bg-BG"/>
        </w:rPr>
        <w:t>Информация за ресторантите</w:t>
      </w:r>
    </w:p>
    <w:p w:rsidR="00A62036" w:rsidRDefault="00D871F5" w:rsidP="009D1F64">
      <w:pPr>
        <w:pStyle w:val="requirement"/>
        <w:numPr>
          <w:ilvl w:val="0"/>
          <w:numId w:val="3"/>
        </w:numPr>
        <w:rPr>
          <w:lang w:val="bg-BG"/>
        </w:rPr>
      </w:pPr>
      <w:r>
        <w:rPr>
          <w:lang w:val="bg-BG"/>
        </w:rPr>
        <w:t>Показване на етапа, в който се намира поръчката и има опция за отказване, ако още е в опашката</w:t>
      </w:r>
      <w:r w:rsidR="00A83672">
        <w:rPr>
          <w:lang w:val="bg-BG"/>
        </w:rPr>
        <w:t xml:space="preserve"> </w:t>
      </w:r>
      <w:r>
        <w:rPr>
          <w:lang w:val="bg-BG"/>
        </w:rPr>
        <w:t>(показва колко поръчки има преди твоята да бъде в етап на приготвяне)</w:t>
      </w:r>
    </w:p>
    <w:p w:rsidR="009D1F64" w:rsidRDefault="00D871F5" w:rsidP="009D1F64">
      <w:pPr>
        <w:pStyle w:val="requirement"/>
        <w:numPr>
          <w:ilvl w:val="0"/>
          <w:numId w:val="3"/>
        </w:numPr>
        <w:rPr>
          <w:lang w:val="bg-BG"/>
        </w:rPr>
      </w:pPr>
      <w:r>
        <w:rPr>
          <w:lang w:val="bg-BG"/>
        </w:rPr>
        <w:t>Реклама</w:t>
      </w:r>
    </w:p>
    <w:p w:rsidR="00EB72E1" w:rsidRDefault="00EB72E1" w:rsidP="00EB72E1">
      <w:pPr>
        <w:pStyle w:val="requirement"/>
        <w:rPr>
          <w:lang w:val="bg-BG"/>
        </w:rPr>
      </w:pPr>
    </w:p>
    <w:p w:rsidR="00EB72E1" w:rsidRPr="00D871F5" w:rsidRDefault="00EB72E1" w:rsidP="00EB72E1">
      <w:pPr>
        <w:pStyle w:val="level4"/>
        <w:rPr>
          <w:lang w:val="bg-BG"/>
        </w:rPr>
      </w:pPr>
      <w:r>
        <w:rPr>
          <w:lang w:val="bg-BG"/>
        </w:rPr>
        <w:t>За по-голяма нагледност ще предоставим функционалностите във вид на диаграми.</w:t>
      </w:r>
    </w:p>
    <w:p w:rsidR="00A95E37" w:rsidRDefault="00A95E37">
      <w:pPr>
        <w:pStyle w:val="requirement"/>
      </w:pPr>
    </w:p>
    <w:p w:rsidR="00A95E37" w:rsidRDefault="00A95E37">
      <w:pPr>
        <w:pStyle w:val="requirement"/>
      </w:pPr>
    </w:p>
    <w:p w:rsidR="003D7639" w:rsidRDefault="003D7639" w:rsidP="003D7639">
      <w:pPr>
        <w:pStyle w:val="requirement"/>
        <w:ind w:left="0" w:firstLine="0"/>
        <w:rPr>
          <w:lang w:val="bg-BG"/>
        </w:rPr>
      </w:pPr>
    </w:p>
    <w:p w:rsidR="003D7639" w:rsidRDefault="00E36545">
      <w:pPr>
        <w:pStyle w:val="requirement"/>
        <w:rPr>
          <w:lang w:val="bg-BG"/>
        </w:rPr>
      </w:pPr>
      <w:r>
        <w:rPr>
          <w:noProof/>
        </w:rPr>
        <w:lastRenderedPageBreak/>
        <w:drawing>
          <wp:anchor distT="0" distB="0" distL="114300" distR="114300" simplePos="0" relativeHeight="251660288" behindDoc="0" locked="0" layoutInCell="1" allowOverlap="1">
            <wp:simplePos x="0" y="0"/>
            <wp:positionH relativeFrom="column">
              <wp:posOffset>6350</wp:posOffset>
            </wp:positionH>
            <wp:positionV relativeFrom="paragraph">
              <wp:posOffset>533400</wp:posOffset>
            </wp:positionV>
            <wp:extent cx="6115050" cy="4981575"/>
            <wp:effectExtent l="0" t="0" r="0" b="0"/>
            <wp:wrapSquare wrapText="bothSides"/>
            <wp:docPr id="17" name="Picture 17"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 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639" w:rsidRDefault="00E36545">
      <w:pPr>
        <w:pStyle w:val="requirement"/>
        <w:rPr>
          <w:lang w:val="bg-BG"/>
        </w:rPr>
      </w:pPr>
      <w:r>
        <w:rPr>
          <w:noProof/>
        </w:rPr>
        <w:drawing>
          <wp:anchor distT="0" distB="0" distL="114300" distR="114300" simplePos="0" relativeHeight="251657216" behindDoc="0" locked="0" layoutInCell="1" allowOverlap="1">
            <wp:simplePos x="0" y="0"/>
            <wp:positionH relativeFrom="margin">
              <wp:posOffset>300990</wp:posOffset>
            </wp:positionH>
            <wp:positionV relativeFrom="margin">
              <wp:posOffset>298450</wp:posOffset>
            </wp:positionV>
            <wp:extent cx="6124575" cy="3876675"/>
            <wp:effectExtent l="0" t="0" r="0" b="0"/>
            <wp:wrapSquare wrapText="bothSides"/>
            <wp:docPr id="13" name="Picture 13" descr="плаща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лащан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639" w:rsidRDefault="003D7639">
      <w:pPr>
        <w:pStyle w:val="requirement"/>
        <w:rPr>
          <w:lang w:val="bg-BG"/>
        </w:rPr>
      </w:pPr>
    </w:p>
    <w:p w:rsidR="003D7639" w:rsidRDefault="003D7639" w:rsidP="003D7639">
      <w:pPr>
        <w:pStyle w:val="requirement"/>
        <w:ind w:left="0" w:firstLine="0"/>
        <w:rPr>
          <w:lang w:val="bg-BG"/>
        </w:rPr>
      </w:pPr>
    </w:p>
    <w:p w:rsidR="001B6CB1" w:rsidRDefault="001B6CB1">
      <w:pPr>
        <w:pStyle w:val="requirement"/>
      </w:pPr>
    </w:p>
    <w:p w:rsidR="00D871F5" w:rsidRPr="00D871F5" w:rsidRDefault="00E36545">
      <w:pPr>
        <w:pStyle w:val="requirement"/>
        <w:rPr>
          <w:lang w:val="bg-BG"/>
        </w:rPr>
      </w:pPr>
      <w:r>
        <w:rPr>
          <w:noProof/>
        </w:rPr>
        <w:lastRenderedPageBreak/>
        <w:drawing>
          <wp:anchor distT="0" distB="0" distL="114300" distR="114300" simplePos="0" relativeHeight="251655168" behindDoc="0" locked="0" layoutInCell="1" allowOverlap="1">
            <wp:simplePos x="0" y="0"/>
            <wp:positionH relativeFrom="margin">
              <wp:posOffset>222885</wp:posOffset>
            </wp:positionH>
            <wp:positionV relativeFrom="margin">
              <wp:posOffset>5111115</wp:posOffset>
            </wp:positionV>
            <wp:extent cx="6124575" cy="2571750"/>
            <wp:effectExtent l="0" t="0" r="0" b="0"/>
            <wp:wrapTopAndBottom/>
            <wp:docPr id="4" name="Picture 4" descr="диагрмка д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иагрмка дв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6124575" cy="2571750"/>
            <wp:effectExtent l="0" t="0" r="0" b="0"/>
            <wp:docPr id="1" name="Picture 1" descr="диагрмка%20д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агрмка%20дв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2571750"/>
                    </a:xfrm>
                    <a:prstGeom prst="rect">
                      <a:avLst/>
                    </a:prstGeom>
                    <a:noFill/>
                    <a:ln>
                      <a:noFill/>
                    </a:ln>
                  </pic:spPr>
                </pic:pic>
              </a:graphicData>
            </a:graphic>
          </wp:inline>
        </w:drawing>
      </w:r>
    </w:p>
    <w:p w:rsidR="004B4BA3" w:rsidRDefault="00D871F5">
      <w:pPr>
        <w:pStyle w:val="Heading2"/>
      </w:pPr>
      <w:bookmarkStart w:id="67" w:name="Търсачка"/>
      <w:proofErr w:type="spellStart"/>
      <w:r>
        <w:t>Търсачка</w:t>
      </w:r>
      <w:proofErr w:type="spellEnd"/>
    </w:p>
    <w:bookmarkEnd w:id="67"/>
    <w:p w:rsidR="00D871F5" w:rsidRDefault="00D871F5" w:rsidP="00D871F5">
      <w:pPr>
        <w:pStyle w:val="Heading3"/>
        <w:rPr>
          <w:lang w:val="bg-BG"/>
        </w:rPr>
      </w:pPr>
      <w:r>
        <w:rPr>
          <w:lang w:val="bg-BG"/>
        </w:rPr>
        <w:t>Описание</w:t>
      </w:r>
    </w:p>
    <w:p w:rsidR="00D871F5" w:rsidRDefault="00D871F5" w:rsidP="00D871F5">
      <w:pPr>
        <w:ind w:left="720"/>
        <w:rPr>
          <w:lang w:val="bg-BG"/>
        </w:rPr>
      </w:pPr>
      <w:r>
        <w:rPr>
          <w:lang w:val="bg-BG"/>
        </w:rPr>
        <w:t>Дава възможност на клиентите да търсят вида храна</w:t>
      </w:r>
      <w:r w:rsidR="00A83672">
        <w:rPr>
          <w:lang w:val="bg-BG"/>
        </w:rPr>
        <w:t xml:space="preserve"> и съставките, кои</w:t>
      </w:r>
      <w:r>
        <w:rPr>
          <w:lang w:val="bg-BG"/>
        </w:rPr>
        <w:t>то желаят по ключови думи –</w:t>
      </w:r>
      <w:r w:rsidR="00A83672">
        <w:rPr>
          <w:lang w:val="bg-BG"/>
        </w:rPr>
        <w:t xml:space="preserve"> тагове.</w:t>
      </w:r>
    </w:p>
    <w:p w:rsidR="00A83672" w:rsidRDefault="00A83672" w:rsidP="00D871F5">
      <w:pPr>
        <w:ind w:left="720"/>
        <w:rPr>
          <w:lang w:val="bg-BG"/>
        </w:rPr>
      </w:pPr>
    </w:p>
    <w:p w:rsidR="00A83672" w:rsidRPr="00EB72E1" w:rsidRDefault="00A83672" w:rsidP="00A83672">
      <w:pPr>
        <w:pStyle w:val="Heading3"/>
        <w:rPr>
          <w:lang w:val="bg-BG"/>
        </w:rPr>
      </w:pPr>
      <w:r>
        <w:rPr>
          <w:lang w:val="bg-BG"/>
        </w:rPr>
        <w:t>Функционални изисквания</w:t>
      </w:r>
    </w:p>
    <w:p w:rsidR="001463CB" w:rsidRDefault="001463CB" w:rsidP="00A83672">
      <w:pPr>
        <w:pStyle w:val="level3text"/>
        <w:numPr>
          <w:ilvl w:val="0"/>
          <w:numId w:val="4"/>
        </w:numPr>
        <w:rPr>
          <w:rFonts w:ascii="Times New Roman" w:hAnsi="Times New Roman"/>
          <w:i w:val="0"/>
          <w:sz w:val="24"/>
          <w:szCs w:val="24"/>
          <w:lang w:val="bg-BG"/>
        </w:rPr>
      </w:pPr>
      <w:r w:rsidRPr="00B44F87">
        <w:rPr>
          <w:rFonts w:ascii="Times New Roman" w:hAnsi="Times New Roman"/>
          <w:i w:val="0"/>
          <w:sz w:val="24"/>
          <w:szCs w:val="24"/>
          <w:lang w:val="bg-BG"/>
        </w:rPr>
        <w:t>Показва само ресторантите, които работят по време на търсенето</w:t>
      </w:r>
    </w:p>
    <w:p w:rsidR="00B44F87" w:rsidRDefault="00B44F87" w:rsidP="00B44F87">
      <w:pPr>
        <w:pStyle w:val="level3text"/>
        <w:numPr>
          <w:ilvl w:val="0"/>
          <w:numId w:val="4"/>
        </w:numPr>
        <w:rPr>
          <w:rFonts w:ascii="Times New Roman" w:hAnsi="Times New Roman"/>
          <w:i w:val="0"/>
          <w:sz w:val="24"/>
          <w:szCs w:val="24"/>
          <w:lang w:val="bg-BG"/>
        </w:rPr>
      </w:pPr>
      <w:r>
        <w:rPr>
          <w:rFonts w:ascii="Times New Roman" w:hAnsi="Times New Roman"/>
          <w:i w:val="0"/>
          <w:sz w:val="24"/>
          <w:szCs w:val="24"/>
          <w:lang w:val="bg-BG"/>
        </w:rPr>
        <w:t>Търсене по тип храна</w:t>
      </w:r>
    </w:p>
    <w:p w:rsidR="00B44F87" w:rsidRDefault="00B44F87" w:rsidP="00B44F87">
      <w:pPr>
        <w:pStyle w:val="level3text"/>
        <w:numPr>
          <w:ilvl w:val="0"/>
          <w:numId w:val="4"/>
        </w:numPr>
        <w:rPr>
          <w:rFonts w:ascii="Times New Roman" w:hAnsi="Times New Roman"/>
          <w:i w:val="0"/>
          <w:sz w:val="24"/>
          <w:szCs w:val="24"/>
          <w:lang w:val="bg-BG"/>
        </w:rPr>
      </w:pPr>
      <w:r>
        <w:rPr>
          <w:rFonts w:ascii="Times New Roman" w:hAnsi="Times New Roman"/>
          <w:i w:val="0"/>
          <w:sz w:val="24"/>
          <w:szCs w:val="24"/>
          <w:lang w:val="bg-BG"/>
        </w:rPr>
        <w:t>Търсене по избрани продукти</w:t>
      </w:r>
    </w:p>
    <w:p w:rsidR="00ED5FAE" w:rsidRDefault="00ED5FAE" w:rsidP="00B44F87">
      <w:pPr>
        <w:pStyle w:val="level3text"/>
        <w:numPr>
          <w:ilvl w:val="0"/>
          <w:numId w:val="4"/>
        </w:numPr>
        <w:rPr>
          <w:rFonts w:ascii="Times New Roman" w:hAnsi="Times New Roman"/>
          <w:i w:val="0"/>
          <w:sz w:val="24"/>
          <w:szCs w:val="24"/>
          <w:lang w:val="bg-BG"/>
        </w:rPr>
      </w:pPr>
      <w:r>
        <w:rPr>
          <w:rFonts w:ascii="Times New Roman" w:hAnsi="Times New Roman"/>
          <w:i w:val="0"/>
          <w:sz w:val="24"/>
          <w:szCs w:val="24"/>
          <w:lang w:val="bg-BG"/>
        </w:rPr>
        <w:t>Избор на ценови диапазон за търсене</w:t>
      </w:r>
    </w:p>
    <w:p w:rsidR="00ED5FAE" w:rsidRDefault="00ED5FAE" w:rsidP="00ED5FAE">
      <w:pPr>
        <w:pStyle w:val="level3text"/>
        <w:numPr>
          <w:ilvl w:val="1"/>
          <w:numId w:val="4"/>
        </w:numPr>
        <w:rPr>
          <w:rFonts w:ascii="Times New Roman" w:hAnsi="Times New Roman"/>
          <w:i w:val="0"/>
          <w:sz w:val="24"/>
          <w:szCs w:val="24"/>
          <w:lang w:val="bg-BG"/>
        </w:rPr>
      </w:pPr>
      <w:r>
        <w:rPr>
          <w:rFonts w:ascii="Times New Roman" w:hAnsi="Times New Roman"/>
          <w:i w:val="0"/>
          <w:sz w:val="24"/>
          <w:szCs w:val="24"/>
          <w:lang w:val="bg-BG"/>
        </w:rPr>
        <w:t>Избор на минимална цена</w:t>
      </w:r>
    </w:p>
    <w:p w:rsidR="00ED5FAE" w:rsidRDefault="00ED5FAE" w:rsidP="00ED5FAE">
      <w:pPr>
        <w:pStyle w:val="level3text"/>
        <w:numPr>
          <w:ilvl w:val="1"/>
          <w:numId w:val="4"/>
        </w:numPr>
        <w:rPr>
          <w:rFonts w:ascii="Times New Roman" w:hAnsi="Times New Roman"/>
          <w:i w:val="0"/>
          <w:sz w:val="24"/>
          <w:szCs w:val="24"/>
          <w:lang w:val="bg-BG"/>
        </w:rPr>
      </w:pPr>
      <w:r>
        <w:rPr>
          <w:rFonts w:ascii="Times New Roman" w:hAnsi="Times New Roman"/>
          <w:i w:val="0"/>
          <w:sz w:val="24"/>
          <w:szCs w:val="24"/>
          <w:lang w:val="bg-BG"/>
        </w:rPr>
        <w:t>Избор на максимална цена</w:t>
      </w:r>
    </w:p>
    <w:p w:rsidR="00B44F87" w:rsidRDefault="007D2636" w:rsidP="00B44F87">
      <w:pPr>
        <w:pStyle w:val="level3text"/>
        <w:numPr>
          <w:ilvl w:val="0"/>
          <w:numId w:val="4"/>
        </w:numPr>
        <w:rPr>
          <w:rFonts w:ascii="Times New Roman" w:hAnsi="Times New Roman"/>
          <w:i w:val="0"/>
          <w:sz w:val="24"/>
          <w:szCs w:val="24"/>
          <w:lang w:val="bg-BG"/>
        </w:rPr>
      </w:pPr>
      <w:r>
        <w:rPr>
          <w:rFonts w:ascii="Times New Roman" w:hAnsi="Times New Roman"/>
          <w:i w:val="0"/>
          <w:sz w:val="24"/>
          <w:szCs w:val="24"/>
          <w:lang w:val="bg-BG"/>
        </w:rPr>
        <w:t>Търсене в любими</w:t>
      </w:r>
    </w:p>
    <w:p w:rsidR="007D2636" w:rsidRDefault="007D2636" w:rsidP="007D2636">
      <w:pPr>
        <w:pStyle w:val="level3text"/>
        <w:numPr>
          <w:ilvl w:val="1"/>
          <w:numId w:val="4"/>
        </w:numPr>
        <w:rPr>
          <w:rFonts w:ascii="Times New Roman" w:hAnsi="Times New Roman"/>
          <w:i w:val="0"/>
          <w:sz w:val="24"/>
          <w:szCs w:val="24"/>
          <w:lang w:val="bg-BG"/>
        </w:rPr>
      </w:pPr>
      <w:r>
        <w:rPr>
          <w:rFonts w:ascii="Times New Roman" w:hAnsi="Times New Roman"/>
          <w:i w:val="0"/>
          <w:sz w:val="24"/>
          <w:szCs w:val="24"/>
          <w:lang w:val="bg-BG"/>
        </w:rPr>
        <w:t>Търсене в любими ресторанти</w:t>
      </w:r>
    </w:p>
    <w:p w:rsidR="007D2636" w:rsidRDefault="007D2636" w:rsidP="007D2636">
      <w:pPr>
        <w:pStyle w:val="level3text"/>
        <w:numPr>
          <w:ilvl w:val="1"/>
          <w:numId w:val="4"/>
        </w:numPr>
        <w:rPr>
          <w:rFonts w:ascii="Times New Roman" w:hAnsi="Times New Roman"/>
          <w:i w:val="0"/>
          <w:sz w:val="24"/>
          <w:szCs w:val="24"/>
          <w:lang w:val="bg-BG"/>
        </w:rPr>
      </w:pPr>
      <w:r>
        <w:rPr>
          <w:rFonts w:ascii="Times New Roman" w:hAnsi="Times New Roman"/>
          <w:i w:val="0"/>
          <w:sz w:val="24"/>
          <w:szCs w:val="24"/>
          <w:lang w:val="bg-BG"/>
        </w:rPr>
        <w:t>Търсене в любими храни</w:t>
      </w:r>
    </w:p>
    <w:p w:rsidR="007D2636" w:rsidRDefault="007D2636" w:rsidP="007D2636">
      <w:pPr>
        <w:pStyle w:val="level3text"/>
        <w:numPr>
          <w:ilvl w:val="0"/>
          <w:numId w:val="4"/>
        </w:numPr>
        <w:rPr>
          <w:rFonts w:ascii="Times New Roman" w:hAnsi="Times New Roman"/>
          <w:i w:val="0"/>
          <w:sz w:val="24"/>
          <w:szCs w:val="24"/>
          <w:lang w:val="bg-BG"/>
        </w:rPr>
      </w:pPr>
      <w:r>
        <w:rPr>
          <w:rFonts w:ascii="Times New Roman" w:hAnsi="Times New Roman"/>
          <w:i w:val="0"/>
          <w:sz w:val="24"/>
          <w:szCs w:val="24"/>
          <w:lang w:val="bg-BG"/>
        </w:rPr>
        <w:t>Скриване на съдържанието</w:t>
      </w:r>
    </w:p>
    <w:p w:rsidR="007D2636" w:rsidRDefault="007D2636" w:rsidP="007D2636">
      <w:pPr>
        <w:pStyle w:val="level3text"/>
        <w:numPr>
          <w:ilvl w:val="1"/>
          <w:numId w:val="4"/>
        </w:numPr>
        <w:rPr>
          <w:rFonts w:ascii="Times New Roman" w:hAnsi="Times New Roman"/>
          <w:i w:val="0"/>
          <w:sz w:val="24"/>
          <w:szCs w:val="24"/>
          <w:lang w:val="bg-BG"/>
        </w:rPr>
      </w:pPr>
      <w:r>
        <w:rPr>
          <w:rFonts w:ascii="Times New Roman" w:hAnsi="Times New Roman"/>
          <w:i w:val="0"/>
          <w:sz w:val="24"/>
          <w:szCs w:val="24"/>
          <w:lang w:val="bg-BG"/>
        </w:rPr>
        <w:t>Скриване на съдържанието от избрани от потребителя ресторанти</w:t>
      </w:r>
    </w:p>
    <w:p w:rsidR="007D2636" w:rsidRDefault="007D2636" w:rsidP="007D2636">
      <w:pPr>
        <w:pStyle w:val="level3text"/>
        <w:numPr>
          <w:ilvl w:val="1"/>
          <w:numId w:val="4"/>
        </w:numPr>
        <w:rPr>
          <w:rFonts w:ascii="Times New Roman" w:hAnsi="Times New Roman"/>
          <w:i w:val="0"/>
          <w:sz w:val="24"/>
          <w:szCs w:val="24"/>
          <w:lang w:val="bg-BG"/>
        </w:rPr>
      </w:pPr>
      <w:r>
        <w:rPr>
          <w:rFonts w:ascii="Times New Roman" w:hAnsi="Times New Roman"/>
          <w:i w:val="0"/>
          <w:sz w:val="24"/>
          <w:szCs w:val="24"/>
          <w:lang w:val="bg-BG"/>
        </w:rPr>
        <w:t>Скриване на съдържанието за избрани от потребителя тип храни</w:t>
      </w:r>
    </w:p>
    <w:p w:rsidR="007D2636" w:rsidRDefault="007D2636" w:rsidP="007D2636">
      <w:pPr>
        <w:pStyle w:val="level3text"/>
        <w:numPr>
          <w:ilvl w:val="1"/>
          <w:numId w:val="4"/>
        </w:numPr>
        <w:rPr>
          <w:rFonts w:ascii="Times New Roman" w:hAnsi="Times New Roman"/>
          <w:i w:val="0"/>
          <w:sz w:val="24"/>
          <w:szCs w:val="24"/>
          <w:lang w:val="bg-BG"/>
        </w:rPr>
      </w:pPr>
      <w:r>
        <w:rPr>
          <w:rFonts w:ascii="Times New Roman" w:hAnsi="Times New Roman"/>
          <w:i w:val="0"/>
          <w:sz w:val="24"/>
          <w:szCs w:val="24"/>
          <w:lang w:val="bg-BG"/>
        </w:rPr>
        <w:t>Скриване на всички храни съдържащи избрани от потребителя съставки</w:t>
      </w:r>
    </w:p>
    <w:p w:rsidR="007D2636" w:rsidRDefault="007D2636" w:rsidP="007D2636">
      <w:pPr>
        <w:pStyle w:val="level3text"/>
        <w:numPr>
          <w:ilvl w:val="0"/>
          <w:numId w:val="4"/>
        </w:numPr>
        <w:rPr>
          <w:rFonts w:ascii="Times New Roman" w:hAnsi="Times New Roman"/>
          <w:i w:val="0"/>
          <w:sz w:val="24"/>
          <w:szCs w:val="24"/>
          <w:lang w:val="bg-BG"/>
        </w:rPr>
      </w:pPr>
      <w:r>
        <w:rPr>
          <w:rFonts w:ascii="Times New Roman" w:hAnsi="Times New Roman"/>
          <w:i w:val="0"/>
          <w:sz w:val="24"/>
          <w:szCs w:val="24"/>
          <w:lang w:val="bg-BG"/>
        </w:rPr>
        <w:t>По – високо оценените ресторанти се</w:t>
      </w:r>
      <w:r w:rsidR="006422AC">
        <w:rPr>
          <w:rFonts w:ascii="Times New Roman" w:hAnsi="Times New Roman"/>
          <w:i w:val="0"/>
          <w:sz w:val="24"/>
          <w:szCs w:val="24"/>
          <w:lang w:val="bg-BG"/>
        </w:rPr>
        <w:t xml:space="preserve"> показват по – горе в резултати</w:t>
      </w:r>
    </w:p>
    <w:p w:rsidR="00EB72E1" w:rsidRDefault="00EB72E1" w:rsidP="00EB72E1">
      <w:pPr>
        <w:pStyle w:val="level3text"/>
        <w:rPr>
          <w:rFonts w:ascii="Times New Roman" w:hAnsi="Times New Roman"/>
          <w:i w:val="0"/>
          <w:sz w:val="24"/>
          <w:szCs w:val="24"/>
          <w:lang w:val="bg-BG"/>
        </w:rPr>
      </w:pPr>
    </w:p>
    <w:p w:rsidR="00A83672" w:rsidRPr="001B6CB1" w:rsidRDefault="00EB72E1" w:rsidP="001B6CB1">
      <w:pPr>
        <w:pStyle w:val="level4"/>
      </w:pPr>
      <w:r>
        <w:rPr>
          <w:lang w:val="bg-BG"/>
        </w:rPr>
        <w:t>За по-голяма нагледност ще предоставим функционалностите във вид на диаграми.</w:t>
      </w:r>
    </w:p>
    <w:p w:rsidR="00AF3FFB" w:rsidRDefault="00AF3FFB" w:rsidP="00D871F5">
      <w:pPr>
        <w:ind w:left="720"/>
      </w:pPr>
    </w:p>
    <w:p w:rsidR="00AF3FFB" w:rsidRDefault="00AF3FFB" w:rsidP="00D871F5">
      <w:pPr>
        <w:ind w:left="720"/>
      </w:pPr>
    </w:p>
    <w:p w:rsidR="00AF3FFB" w:rsidRDefault="00E36545" w:rsidP="00D871F5">
      <w:pPr>
        <w:ind w:left="720"/>
      </w:pPr>
      <w:r>
        <w:rPr>
          <w:noProof/>
        </w:rPr>
        <w:drawing>
          <wp:anchor distT="0" distB="0" distL="114300" distR="114300" simplePos="0" relativeHeight="251658240" behindDoc="1" locked="0" layoutInCell="1" allowOverlap="1">
            <wp:simplePos x="0" y="0"/>
            <wp:positionH relativeFrom="column">
              <wp:posOffset>-151765</wp:posOffset>
            </wp:positionH>
            <wp:positionV relativeFrom="paragraph">
              <wp:posOffset>153670</wp:posOffset>
            </wp:positionV>
            <wp:extent cx="6666230" cy="3653155"/>
            <wp:effectExtent l="0" t="0" r="0" b="0"/>
            <wp:wrapThrough wrapText="bothSides">
              <wp:wrapPolygon edited="0">
                <wp:start x="0" y="0"/>
                <wp:lineTo x="0" y="21514"/>
                <wp:lineTo x="21542" y="21514"/>
                <wp:lineTo x="21542" y="0"/>
                <wp:lineTo x="0" y="0"/>
              </wp:wrapPolygon>
            </wp:wrapThrough>
            <wp:docPr id="15" name="Picture 15" descr="Hiding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ding_n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6230" cy="3653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FFB" w:rsidRDefault="00AF3FFB" w:rsidP="00D871F5">
      <w:pPr>
        <w:ind w:left="720"/>
      </w:pPr>
    </w:p>
    <w:p w:rsidR="00AF3FFB" w:rsidRDefault="00E36545" w:rsidP="00D871F5">
      <w:pPr>
        <w:ind w:left="720"/>
      </w:pPr>
      <w:r>
        <w:rPr>
          <w:noProof/>
        </w:rPr>
        <w:drawing>
          <wp:anchor distT="0" distB="0" distL="114300" distR="114300" simplePos="0" relativeHeight="251659264" behindDoc="0" locked="0" layoutInCell="1" allowOverlap="1">
            <wp:simplePos x="0" y="0"/>
            <wp:positionH relativeFrom="column">
              <wp:posOffset>-194310</wp:posOffset>
            </wp:positionH>
            <wp:positionV relativeFrom="paragraph">
              <wp:posOffset>95250</wp:posOffset>
            </wp:positionV>
            <wp:extent cx="6581775" cy="3971925"/>
            <wp:effectExtent l="0" t="0" r="0" b="0"/>
            <wp:wrapTopAndBottom/>
            <wp:docPr id="16" name="Picture 16" descr="Rating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ting_n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1775"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FFB" w:rsidRDefault="00AF3FFB" w:rsidP="00D871F5">
      <w:pPr>
        <w:ind w:left="720"/>
      </w:pPr>
    </w:p>
    <w:p w:rsidR="00A83672" w:rsidRDefault="00A83672" w:rsidP="00A83672">
      <w:pPr>
        <w:pStyle w:val="Heading2"/>
        <w:rPr>
          <w:lang w:val="bg-BG"/>
        </w:rPr>
      </w:pPr>
      <w:bookmarkStart w:id="68" w:name="GPS_доставка"/>
      <w:r>
        <w:t>GPS</w:t>
      </w:r>
      <w:r>
        <w:rPr>
          <w:lang w:val="bg-BG"/>
        </w:rPr>
        <w:t xml:space="preserve"> доставка</w:t>
      </w:r>
    </w:p>
    <w:bookmarkEnd w:id="68"/>
    <w:p w:rsidR="00A83672" w:rsidRDefault="00A83672" w:rsidP="00A83672">
      <w:pPr>
        <w:pStyle w:val="Heading3"/>
        <w:rPr>
          <w:lang w:val="bg-BG"/>
        </w:rPr>
      </w:pPr>
      <w:r>
        <w:rPr>
          <w:lang w:val="bg-BG"/>
        </w:rPr>
        <w:t>Описание</w:t>
      </w:r>
    </w:p>
    <w:p w:rsidR="00A83672" w:rsidRDefault="00A83672" w:rsidP="00ED5FAE">
      <w:pPr>
        <w:ind w:left="720"/>
        <w:jc w:val="both"/>
        <w:rPr>
          <w:lang w:val="bg-BG"/>
        </w:rPr>
      </w:pPr>
      <w:r>
        <w:rPr>
          <w:lang w:val="bg-BG"/>
        </w:rPr>
        <w:t xml:space="preserve">Целта на </w:t>
      </w:r>
      <w:r>
        <w:t xml:space="preserve">GPS </w:t>
      </w:r>
      <w:r>
        <w:rPr>
          <w:lang w:val="bg-BG"/>
        </w:rPr>
        <w:t>доставката е да вземе координатите на потребителя от мобилното му устройство и да ги предостави на доставчика от ресторанта, от който е направена поръчката.</w:t>
      </w:r>
    </w:p>
    <w:p w:rsidR="00A83672" w:rsidRDefault="00A83672" w:rsidP="00D871F5">
      <w:pPr>
        <w:ind w:left="720"/>
        <w:rPr>
          <w:lang w:val="bg-BG"/>
        </w:rPr>
      </w:pPr>
    </w:p>
    <w:p w:rsidR="001A7DC4" w:rsidRPr="00EB72E1" w:rsidRDefault="00A83672" w:rsidP="001A7DC4">
      <w:pPr>
        <w:pStyle w:val="Heading3"/>
        <w:rPr>
          <w:lang w:val="bg-BG"/>
        </w:rPr>
      </w:pPr>
      <w:r>
        <w:rPr>
          <w:lang w:val="bg-BG"/>
        </w:rPr>
        <w:t>Функционални изисквания</w:t>
      </w:r>
    </w:p>
    <w:p w:rsidR="00A83672" w:rsidRDefault="00B44F87" w:rsidP="00B44F87">
      <w:pPr>
        <w:numPr>
          <w:ilvl w:val="0"/>
          <w:numId w:val="5"/>
        </w:numPr>
        <w:rPr>
          <w:lang w:val="bg-BG"/>
        </w:rPr>
      </w:pPr>
      <w:r>
        <w:rPr>
          <w:lang w:val="bg-BG"/>
        </w:rPr>
        <w:t>Получаване</w:t>
      </w:r>
      <w:r w:rsidR="001A7DC4">
        <w:rPr>
          <w:lang w:val="bg-BG"/>
        </w:rPr>
        <w:t xml:space="preserve"> на координатите на потребителя</w:t>
      </w:r>
    </w:p>
    <w:p w:rsidR="001A7DC4" w:rsidRDefault="001A7DC4" w:rsidP="00B44F87">
      <w:pPr>
        <w:numPr>
          <w:ilvl w:val="0"/>
          <w:numId w:val="5"/>
        </w:numPr>
        <w:rPr>
          <w:lang w:val="bg-BG"/>
        </w:rPr>
      </w:pPr>
      <w:r>
        <w:rPr>
          <w:lang w:val="bg-BG"/>
        </w:rPr>
        <w:t>Предоставяне на намерените координати на доставчика от ресторанта</w:t>
      </w:r>
    </w:p>
    <w:p w:rsidR="00EB72E1" w:rsidRDefault="00EB72E1" w:rsidP="00EB72E1">
      <w:pPr>
        <w:rPr>
          <w:lang w:val="bg-BG"/>
        </w:rPr>
      </w:pPr>
    </w:p>
    <w:p w:rsidR="00A95E37" w:rsidRDefault="00EB72E1" w:rsidP="00A95E37">
      <w:pPr>
        <w:pStyle w:val="level4"/>
      </w:pPr>
      <w:r>
        <w:rPr>
          <w:lang w:val="bg-BG"/>
        </w:rPr>
        <w:t>За по-голяма нагледност ще предоставим функци</w:t>
      </w:r>
      <w:r w:rsidR="00A95E37">
        <w:rPr>
          <w:lang w:val="bg-BG"/>
        </w:rPr>
        <w:t>оналностите във вид на диаграми</w:t>
      </w:r>
      <w:r w:rsidR="00A95E37">
        <w:t>.</w:t>
      </w:r>
    </w:p>
    <w:p w:rsidR="004B4BA3" w:rsidRDefault="00E36545">
      <w:pPr>
        <w:pStyle w:val="Heading1"/>
      </w:pPr>
      <w:bookmarkStart w:id="69" w:name="_Toc439994690"/>
      <w:r>
        <w:rPr>
          <w:noProof/>
        </w:rPr>
        <w:lastRenderedPageBreak/>
        <w:drawing>
          <wp:anchor distT="0" distB="0" distL="114300" distR="114300" simplePos="0" relativeHeight="251656192" behindDoc="0" locked="0" layoutInCell="1" allowOverlap="1">
            <wp:simplePos x="0" y="0"/>
            <wp:positionH relativeFrom="margin">
              <wp:posOffset>-66675</wp:posOffset>
            </wp:positionH>
            <wp:positionV relativeFrom="margin">
              <wp:posOffset>123190</wp:posOffset>
            </wp:positionV>
            <wp:extent cx="6124575" cy="2143760"/>
            <wp:effectExtent l="0" t="0" r="0" b="0"/>
            <wp:wrapTopAndBottom/>
            <wp:docPr id="8" name="Picture 8" descr="12395086_1223540004329221_34950938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395086_1223540004329221_349509385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214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EB72E1">
        <w:rPr>
          <w:lang w:val="bg-BG"/>
        </w:rPr>
        <w:t xml:space="preserve">Други </w:t>
      </w:r>
      <w:bookmarkStart w:id="70" w:name="Други_нефункционални_изисквния"/>
      <w:r w:rsidR="00EB72E1">
        <w:rPr>
          <w:lang w:val="bg-BG"/>
        </w:rPr>
        <w:t>нефункционални изисквания</w:t>
      </w:r>
    </w:p>
    <w:p w:rsidR="004B4BA3" w:rsidRDefault="00EB72E1">
      <w:pPr>
        <w:pStyle w:val="Heading2"/>
      </w:pPr>
      <w:bookmarkStart w:id="71" w:name="Изисквания_за_ефективност"/>
      <w:bookmarkEnd w:id="69"/>
      <w:bookmarkEnd w:id="70"/>
      <w:r>
        <w:rPr>
          <w:lang w:val="bg-BG"/>
        </w:rPr>
        <w:t>Изисквания за ефективност</w:t>
      </w:r>
    </w:p>
    <w:bookmarkEnd w:id="71"/>
    <w:p w:rsidR="00A92E46" w:rsidRPr="00585458" w:rsidRDefault="00BC6C35" w:rsidP="007D2636">
      <w:pPr>
        <w:jc w:val="both"/>
        <w:rPr>
          <w:lang w:val="bg-BG"/>
        </w:rPr>
      </w:pPr>
      <w:r>
        <w:rPr>
          <w:lang w:val="bg-BG"/>
        </w:rPr>
        <w:t xml:space="preserve">Сървърът трябва да може да приема много заявки от различни поребители наведнъж, за това е от голяма важност да не бъде блокиращ. </w:t>
      </w:r>
      <w:r w:rsidR="00A92E46">
        <w:rPr>
          <w:lang w:val="bg-BG"/>
        </w:rPr>
        <w:t>От голяма важност е и да се минимизира трафикът ( т.е. данните, които системата и клиента</w:t>
      </w:r>
      <w:r w:rsidR="00585458">
        <w:rPr>
          <w:lang w:val="bg-BG"/>
        </w:rPr>
        <w:t xml:space="preserve"> използват, за да си общуват), за да може услугата да се използва ефективно и от мобилни устройства. За тази цел е най-удобно да се използва </w:t>
      </w:r>
      <w:r w:rsidR="00585458">
        <w:t xml:space="preserve">JSON </w:t>
      </w:r>
      <w:r w:rsidR="00585458">
        <w:rPr>
          <w:lang w:val="bg-BG"/>
        </w:rPr>
        <w:t>формат за обмен да данни.</w:t>
      </w:r>
    </w:p>
    <w:p w:rsidR="00A92E46" w:rsidRPr="00A92E46" w:rsidRDefault="00A92E46" w:rsidP="00A92E46"/>
    <w:p w:rsidR="004B4BA3" w:rsidRDefault="00EB72E1">
      <w:pPr>
        <w:pStyle w:val="Heading2"/>
      </w:pPr>
      <w:bookmarkStart w:id="72" w:name="Изисквания_за_безопасност"/>
      <w:r>
        <w:rPr>
          <w:lang w:val="bg-BG"/>
        </w:rPr>
        <w:t>Изисквания за безопасност</w:t>
      </w:r>
    </w:p>
    <w:bookmarkEnd w:id="72"/>
    <w:p w:rsidR="00A92E46" w:rsidRPr="00B44F87" w:rsidRDefault="00A92E46" w:rsidP="007D2636">
      <w:pPr>
        <w:jc w:val="both"/>
        <w:rPr>
          <w:lang w:val="bg-BG"/>
        </w:rPr>
      </w:pPr>
      <w:r>
        <w:rPr>
          <w:lang w:val="bg-BG"/>
        </w:rPr>
        <w:t>Най – големият проблем, който може да настъпи е, че въпреки извършено плащане на поръчката чрез кредитна карта, заявката да не стигне до самия ресторант, до който е насочена, поради загуба на връзка между клиента и услугата.</w:t>
      </w:r>
      <w:r w:rsidR="00BC6C35">
        <w:rPr>
          <w:lang w:val="bg-BG"/>
        </w:rPr>
        <w:t xml:space="preserve"> Това може да се избегне като всяка заявка се постави в транзакция, операциите поръчка и плащане се обвиват в една атомарна операция – поръчка  и ако някое от действията в поръчката пропадне </w:t>
      </w:r>
      <w:r w:rsidR="00B44F87">
        <w:rPr>
          <w:lang w:val="bg-BG"/>
        </w:rPr>
        <w:t xml:space="preserve">се прави </w:t>
      </w:r>
      <w:r w:rsidR="00B44F87">
        <w:t xml:space="preserve">roll back </w:t>
      </w:r>
      <w:r w:rsidR="00B44F87">
        <w:rPr>
          <w:lang w:val="bg-BG"/>
        </w:rPr>
        <w:t>и се връщаме в състоянието преди началото на атомарната операция.</w:t>
      </w:r>
    </w:p>
    <w:p w:rsidR="00A92E46" w:rsidRPr="00A92E46" w:rsidRDefault="00A92E46" w:rsidP="00A92E46"/>
    <w:p w:rsidR="004B4BA3" w:rsidRDefault="00EB72E1">
      <w:pPr>
        <w:pStyle w:val="Heading2"/>
      </w:pPr>
      <w:bookmarkStart w:id="73" w:name="Изисквания_за_сигурност"/>
      <w:r>
        <w:rPr>
          <w:lang w:val="bg-BG"/>
        </w:rPr>
        <w:t>Изисквания за сигурност</w:t>
      </w:r>
    </w:p>
    <w:bookmarkEnd w:id="73"/>
    <w:p w:rsidR="00A92E46" w:rsidRDefault="00A92E46" w:rsidP="007D2636">
      <w:pPr>
        <w:jc w:val="both"/>
        <w:rPr>
          <w:lang w:val="bg-BG"/>
        </w:rPr>
      </w:pPr>
      <w:r>
        <w:rPr>
          <w:lang w:val="bg-BG"/>
        </w:rPr>
        <w:t xml:space="preserve">Двата най – големи проблема, които могат да настъпят е паролата да бъде разбрана, от зловреден потребител или софтуер, или номера на кредитната карта да разкрит. За да бъде защитена паролата, тя трябва да се </w:t>
      </w:r>
      <w:r w:rsidR="00B44F87">
        <w:t>“</w:t>
      </w:r>
      <w:r>
        <w:rPr>
          <w:lang w:val="bg-BG"/>
        </w:rPr>
        <w:t>посоли</w:t>
      </w:r>
      <w:r w:rsidR="00B44F87">
        <w:t>”</w:t>
      </w:r>
      <w:r>
        <w:rPr>
          <w:lang w:val="bg-BG"/>
        </w:rPr>
        <w:t xml:space="preserve"> и хешира. Поради факта, че ще има възможност за плащане чрез кредитна карта, системата трябва да използва </w:t>
      </w:r>
      <w:r>
        <w:t>SSL</w:t>
      </w:r>
      <w:r>
        <w:rPr>
          <w:lang w:val="bg-BG"/>
        </w:rPr>
        <w:t xml:space="preserve"> протокол.</w:t>
      </w:r>
    </w:p>
    <w:p w:rsidR="00A92E46" w:rsidRPr="00A92E46" w:rsidRDefault="00A92E46" w:rsidP="00A92E46"/>
    <w:p w:rsidR="001A7DC4" w:rsidRPr="00EB72E1" w:rsidRDefault="001A7DC4" w:rsidP="00EB72E1">
      <w:pPr>
        <w:pStyle w:val="Heading2"/>
      </w:pPr>
      <w:bookmarkStart w:id="74" w:name="Софтуерни_атрибути_на_качеството"/>
      <w:proofErr w:type="spellStart"/>
      <w:r>
        <w:t>Софтуерни</w:t>
      </w:r>
      <w:proofErr w:type="spellEnd"/>
      <w:r>
        <w:t xml:space="preserve"> </w:t>
      </w:r>
      <w:proofErr w:type="spellStart"/>
      <w:r>
        <w:t>атрибути</w:t>
      </w:r>
      <w:proofErr w:type="spellEnd"/>
      <w:r>
        <w:t xml:space="preserve"> </w:t>
      </w:r>
      <w:proofErr w:type="spellStart"/>
      <w:r>
        <w:t>на</w:t>
      </w:r>
      <w:proofErr w:type="spellEnd"/>
      <w:r>
        <w:t xml:space="preserve"> </w:t>
      </w:r>
      <w:proofErr w:type="spellStart"/>
      <w:r>
        <w:t>качеството</w:t>
      </w:r>
      <w:proofErr w:type="spellEnd"/>
    </w:p>
    <w:bookmarkEnd w:id="74"/>
    <w:p w:rsidR="001A7DC4" w:rsidRPr="00ED5FAE" w:rsidRDefault="00B44F87" w:rsidP="00ED5FAE">
      <w:pPr>
        <w:pStyle w:val="template"/>
        <w:jc w:val="both"/>
        <w:rPr>
          <w:rFonts w:ascii="Times New Roman" w:hAnsi="Times New Roman"/>
          <w:i w:val="0"/>
          <w:sz w:val="24"/>
          <w:szCs w:val="24"/>
        </w:rPr>
      </w:pPr>
      <w:r w:rsidRPr="00ED5FAE">
        <w:rPr>
          <w:rFonts w:ascii="Times New Roman" w:hAnsi="Times New Roman"/>
          <w:i w:val="0"/>
          <w:sz w:val="24"/>
          <w:szCs w:val="24"/>
          <w:lang w:val="bg-BG"/>
        </w:rPr>
        <w:t xml:space="preserve">Клиентът на </w:t>
      </w:r>
      <w:r w:rsidRPr="00ED5FAE">
        <w:rPr>
          <w:rFonts w:ascii="Times New Roman" w:hAnsi="Times New Roman"/>
          <w:i w:val="0"/>
          <w:sz w:val="24"/>
          <w:szCs w:val="24"/>
        </w:rPr>
        <w:t>RESTful API-</w:t>
      </w:r>
      <w:r w:rsidRPr="00ED5FAE">
        <w:rPr>
          <w:rFonts w:ascii="Times New Roman" w:hAnsi="Times New Roman"/>
          <w:i w:val="0"/>
          <w:sz w:val="24"/>
          <w:szCs w:val="24"/>
          <w:lang w:val="bg-BG"/>
        </w:rPr>
        <w:t xml:space="preserve">то </w:t>
      </w:r>
      <w:proofErr w:type="spellStart"/>
      <w:r w:rsidRPr="00ED5FAE">
        <w:rPr>
          <w:rFonts w:ascii="Times New Roman" w:hAnsi="Times New Roman"/>
          <w:i w:val="0"/>
          <w:sz w:val="24"/>
          <w:szCs w:val="24"/>
        </w:rPr>
        <w:t>gladensum</w:t>
      </w:r>
      <w:proofErr w:type="spellEnd"/>
      <w:r w:rsidRPr="00ED5FAE">
        <w:rPr>
          <w:rFonts w:ascii="Times New Roman" w:hAnsi="Times New Roman"/>
          <w:i w:val="0"/>
          <w:sz w:val="24"/>
          <w:szCs w:val="24"/>
        </w:rPr>
        <w:t xml:space="preserve"> –</w:t>
      </w:r>
      <w:r w:rsidR="00ED5FAE">
        <w:rPr>
          <w:rFonts w:ascii="Times New Roman" w:hAnsi="Times New Roman"/>
          <w:i w:val="0"/>
          <w:sz w:val="24"/>
          <w:szCs w:val="24"/>
          <w:lang w:val="bg-BG"/>
        </w:rPr>
        <w:t xml:space="preserve"> сайтът</w:t>
      </w:r>
      <w:r w:rsidRPr="00ED5FAE">
        <w:rPr>
          <w:rFonts w:ascii="Times New Roman" w:hAnsi="Times New Roman"/>
          <w:i w:val="0"/>
          <w:sz w:val="24"/>
          <w:szCs w:val="24"/>
        </w:rPr>
        <w:t xml:space="preserve"> gladensum.com</w:t>
      </w:r>
      <w:r w:rsidR="001A7DC4" w:rsidRPr="00ED5FAE">
        <w:rPr>
          <w:rFonts w:ascii="Times New Roman" w:hAnsi="Times New Roman"/>
          <w:i w:val="0"/>
          <w:sz w:val="24"/>
          <w:szCs w:val="24"/>
          <w:lang w:val="bg-BG"/>
        </w:rPr>
        <w:t xml:space="preserve"> трябва да бъде достъпен за потребителите, лесно използваем от клиентите. Коректността към клиентите е задължителна, трябва да защитим техните данни.</w:t>
      </w:r>
    </w:p>
    <w:p w:rsidR="004B4BA3" w:rsidRDefault="006A73AD">
      <w:pPr>
        <w:pStyle w:val="Heading1"/>
      </w:pPr>
      <w:r>
        <w:rPr>
          <w:lang w:val="bg-BG"/>
        </w:rPr>
        <w:lastRenderedPageBreak/>
        <w:t>Други изисквания</w:t>
      </w:r>
    </w:p>
    <w:p w:rsidR="007867D7" w:rsidRPr="007867D7" w:rsidRDefault="007867D7" w:rsidP="007867D7">
      <w:pPr>
        <w:rPr>
          <w:lang w:val="bg-BG"/>
        </w:rPr>
      </w:pPr>
      <w:r>
        <w:rPr>
          <w:lang w:val="bg-BG"/>
        </w:rPr>
        <w:t xml:space="preserve">Клентите на </w:t>
      </w:r>
      <w:r>
        <w:t xml:space="preserve">API </w:t>
      </w:r>
      <w:r>
        <w:rPr>
          <w:lang w:val="bg-BG"/>
        </w:rPr>
        <w:t>то да бъдат преведени на официалния език на всяка държава, в която услугата се предоставя.</w:t>
      </w:r>
    </w:p>
    <w:p w:rsidR="004B4BA3" w:rsidRPr="00434DD6" w:rsidRDefault="00434DD6" w:rsidP="002778DC">
      <w:pPr>
        <w:pStyle w:val="Heading2"/>
      </w:pPr>
      <w:bookmarkStart w:id="75" w:name="_Toc26969083"/>
      <w:bookmarkStart w:id="76" w:name="_Toc186008764"/>
      <w:bookmarkStart w:id="77" w:name="_Toc283634584"/>
      <w:r>
        <w:rPr>
          <w:lang w:val="bg-BG"/>
        </w:rPr>
        <w:t xml:space="preserve">Приложение </w:t>
      </w:r>
      <w:r w:rsidR="007867D7">
        <w:t>А</w:t>
      </w:r>
      <w:r>
        <w:rPr>
          <w:lang w:val="bg-BG"/>
        </w:rPr>
        <w:t xml:space="preserve">: </w:t>
      </w:r>
      <w:bookmarkStart w:id="78" w:name="Речник_на_използваните_термини"/>
      <w:bookmarkEnd w:id="75"/>
      <w:r>
        <w:rPr>
          <w:lang w:val="bg-BG"/>
        </w:rPr>
        <w:t>Речник</w:t>
      </w:r>
      <w:bookmarkEnd w:id="76"/>
      <w:r>
        <w:rPr>
          <w:lang w:val="bg-BG"/>
        </w:rPr>
        <w:t xml:space="preserve"> на използваните термини</w:t>
      </w:r>
      <w:bookmarkEnd w:id="77"/>
      <w:bookmarkEnd w:id="78"/>
    </w:p>
    <w:p w:rsidR="001252A9" w:rsidRDefault="001252A9" w:rsidP="001252A9">
      <w:pPr>
        <w:pStyle w:val="template"/>
        <w:numPr>
          <w:ilvl w:val="0"/>
          <w:numId w:val="11"/>
        </w:numPr>
        <w:rPr>
          <w:rFonts w:ascii="Times" w:hAnsi="Times" w:cs="Times"/>
          <w:i w:val="0"/>
          <w:sz w:val="24"/>
          <w:szCs w:val="24"/>
          <w:lang w:val="bg-BG"/>
        </w:rPr>
      </w:pPr>
      <w:r>
        <w:rPr>
          <w:rFonts w:ascii="Times" w:hAnsi="Times" w:cs="Times"/>
          <w:i w:val="0"/>
          <w:sz w:val="24"/>
          <w:szCs w:val="24"/>
        </w:rPr>
        <w:t>GPS</w:t>
      </w:r>
      <w:r>
        <w:rPr>
          <w:rFonts w:ascii="Times" w:hAnsi="Times" w:cs="Times"/>
          <w:i w:val="0"/>
          <w:sz w:val="24"/>
          <w:szCs w:val="24"/>
          <w:lang w:val="bg-BG"/>
        </w:rPr>
        <w:t xml:space="preserve"> (</w:t>
      </w:r>
      <w:r>
        <w:rPr>
          <w:rFonts w:ascii="Times" w:hAnsi="Times" w:cs="Times"/>
          <w:i w:val="0"/>
          <w:sz w:val="24"/>
          <w:szCs w:val="24"/>
        </w:rPr>
        <w:t>Global Positioning System) –</w:t>
      </w:r>
      <w:r>
        <w:rPr>
          <w:rFonts w:ascii="Times" w:hAnsi="Times" w:cs="Times"/>
          <w:i w:val="0"/>
          <w:color w:val="252525"/>
          <w:sz w:val="24"/>
          <w:szCs w:val="24"/>
          <w:shd w:val="clear" w:color="auto" w:fill="FFFFFF"/>
          <w:lang w:val="bg-BG"/>
        </w:rPr>
        <w:t>спътникова радионавигационна</w:t>
      </w:r>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система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за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определяне</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положението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скоростта</w:t>
      </w:r>
      <w:proofErr w:type="spellEnd"/>
      <w:r>
        <w:rPr>
          <w:rFonts w:ascii="Times" w:hAnsi="Times" w:cs="Times"/>
          <w:i w:val="0"/>
          <w:color w:val="252525"/>
          <w:sz w:val="24"/>
          <w:szCs w:val="24"/>
          <w:shd w:val="clear" w:color="auto" w:fill="FFFFFF"/>
        </w:rPr>
        <w:t xml:space="preserve"> и </w:t>
      </w:r>
      <w:proofErr w:type="spellStart"/>
      <w:r>
        <w:rPr>
          <w:rFonts w:ascii="Times" w:hAnsi="Times" w:cs="Times"/>
          <w:i w:val="0"/>
          <w:color w:val="252525"/>
          <w:sz w:val="24"/>
          <w:szCs w:val="24"/>
          <w:shd w:val="clear" w:color="auto" w:fill="FFFFFF"/>
        </w:rPr>
        <w:t>времето</w:t>
      </w:r>
      <w:proofErr w:type="spellEnd"/>
      <w:r>
        <w:rPr>
          <w:rFonts w:ascii="Times" w:hAnsi="Times" w:cs="Times"/>
          <w:i w:val="0"/>
          <w:color w:val="252525"/>
          <w:sz w:val="24"/>
          <w:szCs w:val="24"/>
          <w:shd w:val="clear" w:color="auto" w:fill="FFFFFF"/>
        </w:rPr>
        <w:t xml:space="preserve"> с </w:t>
      </w:r>
      <w:proofErr w:type="spellStart"/>
      <w:r>
        <w:rPr>
          <w:rFonts w:ascii="Times" w:hAnsi="Times" w:cs="Times"/>
          <w:i w:val="0"/>
          <w:color w:val="252525"/>
          <w:sz w:val="24"/>
          <w:szCs w:val="24"/>
          <w:shd w:val="clear" w:color="auto" w:fill="FFFFFF"/>
        </w:rPr>
        <w:t>точност</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до</w:t>
      </w:r>
      <w:proofErr w:type="spellEnd"/>
      <w:r>
        <w:rPr>
          <w:rFonts w:ascii="Times" w:hAnsi="Times" w:cs="Times"/>
          <w:i w:val="0"/>
          <w:color w:val="252525"/>
          <w:sz w:val="24"/>
          <w:szCs w:val="24"/>
          <w:shd w:val="clear" w:color="auto" w:fill="FFFFFF"/>
        </w:rPr>
        <w:t xml:space="preserve"> 1 </w:t>
      </w:r>
      <w:proofErr w:type="spellStart"/>
      <w:r>
        <w:rPr>
          <w:rFonts w:ascii="Times" w:hAnsi="Times" w:cs="Times"/>
          <w:i w:val="0"/>
          <w:sz w:val="24"/>
          <w:szCs w:val="24"/>
          <w:shd w:val="clear" w:color="auto" w:fill="FFFFFF"/>
        </w:rPr>
        <w:t>наносекунда</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color w:val="252525"/>
          <w:sz w:val="24"/>
          <w:szCs w:val="24"/>
          <w:shd w:val="clear" w:color="auto" w:fill="FFFFFF"/>
        </w:rPr>
        <w:t>във</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всяка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точка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земното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кълбо</w:t>
      </w:r>
      <w:proofErr w:type="spellEnd"/>
      <w:r>
        <w:rPr>
          <w:rFonts w:ascii="Times" w:hAnsi="Times" w:cs="Times"/>
          <w:i w:val="0"/>
          <w:color w:val="252525"/>
          <w:sz w:val="24"/>
          <w:szCs w:val="24"/>
          <w:shd w:val="clear" w:color="auto" w:fill="FFFFFF"/>
        </w:rPr>
        <w:t xml:space="preserve"> и </w:t>
      </w:r>
      <w:proofErr w:type="spellStart"/>
      <w:r>
        <w:rPr>
          <w:rFonts w:ascii="Times" w:hAnsi="Times" w:cs="Times"/>
          <w:i w:val="0"/>
          <w:color w:val="252525"/>
          <w:sz w:val="24"/>
          <w:szCs w:val="24"/>
          <w:shd w:val="clear" w:color="auto" w:fill="FFFFFF"/>
        </w:rPr>
        <w:t>околоземна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орбита</w:t>
      </w:r>
      <w:proofErr w:type="spellEnd"/>
      <w:r>
        <w:rPr>
          <w:rFonts w:ascii="Times" w:hAnsi="Times" w:cs="Times"/>
          <w:i w:val="0"/>
          <w:color w:val="252525"/>
          <w:sz w:val="24"/>
          <w:szCs w:val="24"/>
          <w:shd w:val="clear" w:color="auto" w:fill="FFFFFF"/>
        </w:rPr>
        <w:t xml:space="preserve"> в </w:t>
      </w:r>
      <w:proofErr w:type="spellStart"/>
      <w:r>
        <w:rPr>
          <w:rFonts w:ascii="Times" w:hAnsi="Times" w:cs="Times"/>
          <w:i w:val="0"/>
          <w:color w:val="252525"/>
          <w:sz w:val="24"/>
          <w:szCs w:val="24"/>
          <w:shd w:val="clear" w:color="auto" w:fill="FFFFFF"/>
        </w:rPr>
        <w:t>реално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време</w:t>
      </w:r>
      <w:proofErr w:type="spellEnd"/>
      <w:r>
        <w:rPr>
          <w:rFonts w:ascii="Times" w:hAnsi="Times" w:cs="Times"/>
          <w:i w:val="0"/>
          <w:color w:val="252525"/>
          <w:sz w:val="24"/>
          <w:szCs w:val="24"/>
          <w:shd w:val="clear" w:color="auto" w:fill="FFFFFF"/>
        </w:rPr>
        <w:t>.</w:t>
      </w:r>
    </w:p>
    <w:p w:rsidR="001252A9" w:rsidRDefault="001252A9" w:rsidP="001252A9">
      <w:pPr>
        <w:pStyle w:val="template"/>
        <w:ind w:left="720"/>
        <w:rPr>
          <w:rFonts w:ascii="Times" w:hAnsi="Times" w:cs="Times"/>
          <w:i w:val="0"/>
          <w:sz w:val="24"/>
          <w:szCs w:val="24"/>
          <w:lang w:val="bg-BG"/>
        </w:rPr>
      </w:pPr>
    </w:p>
    <w:p w:rsidR="001252A9" w:rsidRDefault="001252A9" w:rsidP="001252A9">
      <w:pPr>
        <w:pStyle w:val="template"/>
        <w:numPr>
          <w:ilvl w:val="0"/>
          <w:numId w:val="11"/>
        </w:numPr>
        <w:rPr>
          <w:rFonts w:ascii="Times" w:hAnsi="Times" w:cs="Times"/>
          <w:i w:val="0"/>
          <w:sz w:val="24"/>
          <w:szCs w:val="24"/>
          <w:lang w:val="bg-BG"/>
        </w:rPr>
      </w:pPr>
      <w:r>
        <w:rPr>
          <w:rFonts w:ascii="Times" w:hAnsi="Times" w:cs="Times"/>
          <w:i w:val="0"/>
          <w:sz w:val="24"/>
          <w:szCs w:val="24"/>
          <w:lang w:val="bg-BG"/>
        </w:rPr>
        <w:t>Сървър –</w:t>
      </w:r>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термин</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който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има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две</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тясно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свързани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значения</w:t>
      </w:r>
      <w:proofErr w:type="spellEnd"/>
      <w:r>
        <w:rPr>
          <w:rFonts w:ascii="Times" w:hAnsi="Times" w:cs="Times"/>
          <w:i w:val="0"/>
          <w:color w:val="252525"/>
          <w:sz w:val="24"/>
          <w:szCs w:val="24"/>
          <w:shd w:val="clear" w:color="auto" w:fill="FFFFFF"/>
        </w:rPr>
        <w:t>:</w:t>
      </w:r>
    </w:p>
    <w:p w:rsidR="001252A9" w:rsidRDefault="001252A9" w:rsidP="001252A9">
      <w:pPr>
        <w:pStyle w:val="template"/>
        <w:ind w:left="1080"/>
        <w:rPr>
          <w:rFonts w:ascii="Times" w:hAnsi="Times" w:cs="Times"/>
          <w:i w:val="0"/>
          <w:sz w:val="24"/>
          <w:szCs w:val="24"/>
          <w:lang w:val="bg-BG"/>
        </w:rPr>
      </w:pPr>
    </w:p>
    <w:p w:rsidR="001252A9" w:rsidRDefault="001252A9" w:rsidP="001252A9">
      <w:pPr>
        <w:pStyle w:val="template"/>
        <w:numPr>
          <w:ilvl w:val="0"/>
          <w:numId w:val="12"/>
        </w:numPr>
        <w:rPr>
          <w:rStyle w:val="apple-converted-space"/>
        </w:rPr>
      </w:pPr>
      <w:proofErr w:type="spellStart"/>
      <w:r>
        <w:rPr>
          <w:rFonts w:ascii="Times" w:hAnsi="Times" w:cs="Times"/>
          <w:i w:val="0"/>
          <w:color w:val="252525"/>
          <w:sz w:val="24"/>
          <w:szCs w:val="24"/>
          <w:shd w:val="clear" w:color="auto" w:fill="FFFFFF"/>
        </w:rPr>
        <w:t>Сървърът</w:t>
      </w:r>
      <w:proofErr w:type="spellEnd"/>
      <w:r>
        <w:rPr>
          <w:rFonts w:ascii="Times" w:hAnsi="Times" w:cs="Times"/>
          <w:i w:val="0"/>
          <w:color w:val="252525"/>
          <w:sz w:val="24"/>
          <w:szCs w:val="24"/>
          <w:shd w:val="clear" w:color="auto" w:fill="FFFFFF"/>
        </w:rPr>
        <w:t xml:space="preserve"> е</w:t>
      </w:r>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компютърна</w:t>
      </w:r>
      <w:proofErr w:type="spellEnd"/>
      <w:r>
        <w:rPr>
          <w:rFonts w:ascii="Times" w:hAnsi="Times" w:cs="Times"/>
          <w:i w:val="0"/>
          <w:sz w:val="24"/>
          <w:szCs w:val="24"/>
          <w:shd w:val="clear" w:color="auto" w:fill="FFFFFF"/>
        </w:rPr>
        <w:t xml:space="preserve"> </w:t>
      </w:r>
      <w:proofErr w:type="spellStart"/>
      <w:r>
        <w:rPr>
          <w:rFonts w:ascii="Times" w:hAnsi="Times" w:cs="Times"/>
          <w:i w:val="0"/>
          <w:sz w:val="24"/>
          <w:szCs w:val="24"/>
          <w:shd w:val="clear" w:color="auto" w:fill="FFFFFF"/>
        </w:rPr>
        <w:t>програма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която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предоставя</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услуги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други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програми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наречени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sz w:val="24"/>
          <w:szCs w:val="24"/>
          <w:shd w:val="clear" w:color="auto" w:fill="FFFFFF"/>
        </w:rPr>
        <w:t>клиентски</w:t>
      </w:r>
      <w:proofErr w:type="spellEnd"/>
      <w:r>
        <w:rPr>
          <w:rFonts w:ascii="Times" w:hAnsi="Times" w:cs="Times"/>
          <w:i w:val="0"/>
          <w:sz w:val="24"/>
          <w:szCs w:val="24"/>
          <w:shd w:val="clear" w:color="auto" w:fill="FFFFFF"/>
        </w:rPr>
        <w:t xml:space="preserve"> </w:t>
      </w:r>
      <w:proofErr w:type="spellStart"/>
      <w:r>
        <w:rPr>
          <w:rFonts w:ascii="Times" w:hAnsi="Times" w:cs="Times"/>
          <w:i w:val="0"/>
          <w:sz w:val="24"/>
          <w:szCs w:val="24"/>
          <w:shd w:val="clear" w:color="auto" w:fill="FFFFFF"/>
        </w:rPr>
        <w:t>софтуер</w:t>
      </w:r>
      <w:proofErr w:type="spellEnd"/>
      <w:r>
        <w:rPr>
          <w:rStyle w:val="apple-converted-space"/>
          <w:rFonts w:ascii="Times" w:hAnsi="Times" w:cs="Times"/>
          <w:i w:val="0"/>
          <w:color w:val="252525"/>
          <w:sz w:val="24"/>
          <w:szCs w:val="24"/>
          <w:shd w:val="clear" w:color="auto" w:fill="FFFFFF"/>
        </w:rPr>
        <w:t> </w:t>
      </w:r>
      <w:r>
        <w:rPr>
          <w:rFonts w:ascii="Times" w:hAnsi="Times" w:cs="Times"/>
          <w:i w:val="0"/>
          <w:color w:val="252525"/>
          <w:sz w:val="24"/>
          <w:szCs w:val="24"/>
          <w:shd w:val="clear" w:color="auto" w:fill="FFFFFF"/>
        </w:rPr>
        <w:t>(Client).</w:t>
      </w:r>
      <w:r>
        <w:rPr>
          <w:rStyle w:val="apple-converted-space"/>
          <w:rFonts w:ascii="Times" w:hAnsi="Times" w:cs="Times"/>
          <w:i w:val="0"/>
          <w:color w:val="252525"/>
          <w:sz w:val="24"/>
          <w:szCs w:val="24"/>
          <w:shd w:val="clear" w:color="auto" w:fill="FFFFFF"/>
        </w:rPr>
        <w:t> </w:t>
      </w:r>
    </w:p>
    <w:p w:rsidR="001252A9" w:rsidRDefault="001252A9" w:rsidP="001252A9">
      <w:pPr>
        <w:pStyle w:val="template"/>
        <w:numPr>
          <w:ilvl w:val="0"/>
          <w:numId w:val="12"/>
        </w:numPr>
      </w:pPr>
      <w:proofErr w:type="spellStart"/>
      <w:r>
        <w:rPr>
          <w:rFonts w:ascii="Times" w:hAnsi="Times" w:cs="Times"/>
          <w:i w:val="0"/>
          <w:color w:val="252525"/>
          <w:sz w:val="24"/>
          <w:szCs w:val="24"/>
          <w:shd w:val="clear" w:color="auto" w:fill="FFFFFF"/>
        </w:rPr>
        <w:t>Сървърът</w:t>
      </w:r>
      <w:proofErr w:type="spellEnd"/>
      <w:r>
        <w:rPr>
          <w:rFonts w:ascii="Times" w:hAnsi="Times" w:cs="Times"/>
          <w:i w:val="0"/>
          <w:color w:val="252525"/>
          <w:sz w:val="24"/>
          <w:szCs w:val="24"/>
          <w:shd w:val="clear" w:color="auto" w:fill="FFFFFF"/>
        </w:rPr>
        <w:t xml:space="preserve"> е </w:t>
      </w:r>
      <w:proofErr w:type="spellStart"/>
      <w:r>
        <w:rPr>
          <w:rFonts w:ascii="Times" w:hAnsi="Times" w:cs="Times"/>
          <w:i w:val="0"/>
          <w:color w:val="252525"/>
          <w:sz w:val="24"/>
          <w:szCs w:val="24"/>
          <w:shd w:val="clear" w:color="auto" w:fill="FFFFFF"/>
        </w:rPr>
        <w:t>също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така</w:t>
      </w:r>
      <w:proofErr w:type="spellEnd"/>
      <w:r>
        <w:rPr>
          <w:rFonts w:ascii="Times" w:hAnsi="Times" w:cs="Times"/>
          <w:i w:val="0"/>
          <w:color w:val="252525"/>
          <w:sz w:val="24"/>
          <w:szCs w:val="24"/>
          <w:shd w:val="clear" w:color="auto" w:fill="FFFFFF"/>
          <w:lang w:val="bg-BG"/>
        </w:rPr>
        <w:t xml:space="preserve"> </w:t>
      </w:r>
      <w:proofErr w:type="spellStart"/>
      <w:r>
        <w:rPr>
          <w:rFonts w:ascii="Times" w:hAnsi="Times" w:cs="Times"/>
          <w:i w:val="0"/>
          <w:sz w:val="24"/>
          <w:szCs w:val="24"/>
          <w:shd w:val="clear" w:color="auto" w:fill="FFFFFF"/>
        </w:rPr>
        <w:t>компютър</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стартиращ</w:t>
      </w:r>
      <w:proofErr w:type="spellEnd"/>
      <w:r>
        <w:rPr>
          <w:rFonts w:ascii="Times" w:hAnsi="Times" w:cs="Times"/>
          <w:i w:val="0"/>
          <w:color w:val="252525"/>
          <w:sz w:val="24"/>
          <w:szCs w:val="24"/>
          <w:shd w:val="clear" w:color="auto" w:fill="FFFFFF"/>
          <w:lang w:val="bg-BG"/>
        </w:rPr>
        <w:t xml:space="preserve"> </w:t>
      </w:r>
      <w:proofErr w:type="spellStart"/>
      <w:r>
        <w:rPr>
          <w:rFonts w:ascii="Times" w:hAnsi="Times" w:cs="Times"/>
          <w:i w:val="0"/>
          <w:sz w:val="24"/>
          <w:szCs w:val="24"/>
          <w:shd w:val="clear" w:color="auto" w:fill="FFFFFF"/>
        </w:rPr>
        <w:t>сървърен</w:t>
      </w:r>
      <w:proofErr w:type="spellEnd"/>
      <w:r>
        <w:rPr>
          <w:rFonts w:ascii="Times" w:hAnsi="Times" w:cs="Times"/>
          <w:i w:val="0"/>
          <w:sz w:val="24"/>
          <w:szCs w:val="24"/>
          <w:shd w:val="clear" w:color="auto" w:fill="FFFFFF"/>
        </w:rPr>
        <w:t xml:space="preserve"> </w:t>
      </w:r>
      <w:proofErr w:type="spellStart"/>
      <w:r>
        <w:rPr>
          <w:rFonts w:ascii="Times" w:hAnsi="Times" w:cs="Times"/>
          <w:i w:val="0"/>
          <w:sz w:val="24"/>
          <w:szCs w:val="24"/>
          <w:shd w:val="clear" w:color="auto" w:fill="FFFFFF"/>
        </w:rPr>
        <w:t>софтуер</w:t>
      </w:r>
      <w:proofErr w:type="spellEnd"/>
      <w:r>
        <w:rPr>
          <w:rStyle w:val="apple-converted-space"/>
          <w:rFonts w:ascii="Times" w:hAnsi="Times" w:cs="Times"/>
          <w:i w:val="0"/>
          <w:color w:val="252525"/>
          <w:sz w:val="24"/>
          <w:szCs w:val="24"/>
          <w:shd w:val="clear" w:color="auto" w:fill="FFFFFF"/>
        </w:rPr>
        <w:t> </w:t>
      </w:r>
      <w:r>
        <w:rPr>
          <w:rFonts w:ascii="Times" w:hAnsi="Times" w:cs="Times"/>
          <w:i w:val="0"/>
          <w:color w:val="252525"/>
          <w:sz w:val="24"/>
          <w:szCs w:val="24"/>
          <w:shd w:val="clear" w:color="auto" w:fill="FFFFFF"/>
        </w:rPr>
        <w:t xml:space="preserve">и </w:t>
      </w:r>
      <w:proofErr w:type="spellStart"/>
      <w:r>
        <w:rPr>
          <w:rFonts w:ascii="Times" w:hAnsi="Times" w:cs="Times"/>
          <w:i w:val="0"/>
          <w:color w:val="252525"/>
          <w:sz w:val="24"/>
          <w:szCs w:val="24"/>
          <w:shd w:val="clear" w:color="auto" w:fill="FFFFFF"/>
        </w:rPr>
        <w:t>предоставящ</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една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или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повече</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услуги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като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например</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хост</w:t>
      </w:r>
      <w:proofErr w:type="spellEnd"/>
      <w:r>
        <w:rPr>
          <w:rFonts w:ascii="Times" w:hAnsi="Times" w:cs="Times"/>
          <w:i w:val="0"/>
          <w:color w:val="252525"/>
          <w:sz w:val="24"/>
          <w:szCs w:val="24"/>
          <w:shd w:val="clear" w:color="auto" w:fill="FFFFFF"/>
        </w:rPr>
        <w:t>)</w:t>
      </w:r>
      <w:r>
        <w:rPr>
          <w:rStyle w:val="apple-converted-space"/>
          <w:rFonts w:ascii="Times" w:hAnsi="Times" w:cs="Times"/>
          <w:i w:val="0"/>
          <w:color w:val="252525"/>
          <w:sz w:val="24"/>
          <w:szCs w:val="24"/>
          <w:shd w:val="clear" w:color="auto" w:fill="FFFFFF"/>
        </w:rPr>
        <w:t>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други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компютри</w:t>
      </w:r>
      <w:proofErr w:type="spellEnd"/>
      <w:r>
        <w:rPr>
          <w:rFonts w:ascii="Times" w:hAnsi="Times" w:cs="Times"/>
          <w:i w:val="0"/>
          <w:color w:val="252525"/>
          <w:sz w:val="24"/>
          <w:szCs w:val="24"/>
          <w:shd w:val="clear" w:color="auto" w:fill="FFFFFF"/>
        </w:rPr>
        <w:t xml:space="preserve"> в </w:t>
      </w:r>
      <w:proofErr w:type="spellStart"/>
      <w:r>
        <w:rPr>
          <w:rFonts w:ascii="Times" w:hAnsi="Times" w:cs="Times"/>
          <w:i w:val="0"/>
          <w:color w:val="252525"/>
          <w:sz w:val="24"/>
          <w:szCs w:val="24"/>
          <w:shd w:val="clear" w:color="auto" w:fill="FFFFFF"/>
        </w:rPr>
        <w:t>същата</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мрежа</w:t>
      </w:r>
      <w:proofErr w:type="spellEnd"/>
      <w:r>
        <w:rPr>
          <w:rFonts w:ascii="Times" w:hAnsi="Times" w:cs="Times"/>
          <w:i w:val="0"/>
          <w:color w:val="252525"/>
          <w:sz w:val="24"/>
          <w:szCs w:val="24"/>
          <w:shd w:val="clear" w:color="auto" w:fill="FFFFFF"/>
        </w:rPr>
        <w:t>.</w:t>
      </w:r>
      <w:r>
        <w:rPr>
          <w:rStyle w:val="apple-converted-space"/>
          <w:rFonts w:ascii="Times" w:hAnsi="Times" w:cs="Times"/>
          <w:i w:val="0"/>
          <w:color w:val="252525"/>
          <w:sz w:val="24"/>
          <w:szCs w:val="24"/>
          <w:shd w:val="clear" w:color="auto" w:fill="FFFFFF"/>
        </w:rPr>
        <w:t> </w:t>
      </w:r>
    </w:p>
    <w:p w:rsidR="001252A9" w:rsidRDefault="001252A9" w:rsidP="001252A9">
      <w:pPr>
        <w:pStyle w:val="template"/>
        <w:ind w:left="720"/>
        <w:rPr>
          <w:rFonts w:ascii="Times" w:hAnsi="Times" w:cs="Times"/>
          <w:i w:val="0"/>
          <w:sz w:val="24"/>
          <w:szCs w:val="24"/>
          <w:lang w:val="bg-BG"/>
        </w:rPr>
      </w:pPr>
    </w:p>
    <w:p w:rsidR="001252A9" w:rsidRDefault="001252A9" w:rsidP="001252A9">
      <w:pPr>
        <w:pStyle w:val="template"/>
        <w:numPr>
          <w:ilvl w:val="0"/>
          <w:numId w:val="11"/>
        </w:numPr>
        <w:rPr>
          <w:rFonts w:ascii="Times" w:hAnsi="Times" w:cs="Times"/>
          <w:i w:val="0"/>
          <w:sz w:val="24"/>
          <w:szCs w:val="24"/>
          <w:lang w:val="bg-BG"/>
        </w:rPr>
      </w:pPr>
      <w:r>
        <w:rPr>
          <w:rFonts w:ascii="Times" w:hAnsi="Times" w:cs="Times"/>
          <w:i w:val="0"/>
          <w:sz w:val="24"/>
          <w:szCs w:val="24"/>
        </w:rPr>
        <w:t xml:space="preserve">Roll back – </w:t>
      </w:r>
      <w:r>
        <w:rPr>
          <w:rFonts w:ascii="Times" w:hAnsi="Times" w:cs="Times"/>
          <w:i w:val="0"/>
          <w:sz w:val="24"/>
          <w:szCs w:val="24"/>
          <w:lang w:val="bg-BG"/>
        </w:rPr>
        <w:t>операция, която връща база данни до някое предишно състояние.</w:t>
      </w:r>
    </w:p>
    <w:p w:rsidR="001252A9" w:rsidRDefault="001252A9" w:rsidP="001252A9">
      <w:pPr>
        <w:pStyle w:val="template"/>
        <w:ind w:left="720"/>
        <w:rPr>
          <w:rFonts w:ascii="Times" w:hAnsi="Times" w:cs="Times"/>
          <w:i w:val="0"/>
          <w:sz w:val="24"/>
          <w:szCs w:val="24"/>
          <w:lang w:val="bg-BG"/>
        </w:rPr>
      </w:pPr>
    </w:p>
    <w:p w:rsidR="001252A9" w:rsidRDefault="001252A9" w:rsidP="001252A9">
      <w:pPr>
        <w:pStyle w:val="template"/>
        <w:numPr>
          <w:ilvl w:val="0"/>
          <w:numId w:val="11"/>
        </w:numPr>
        <w:rPr>
          <w:rFonts w:ascii="Times" w:hAnsi="Times" w:cs="Times"/>
          <w:i w:val="0"/>
          <w:color w:val="000000"/>
          <w:sz w:val="24"/>
          <w:szCs w:val="24"/>
          <w:lang w:val="bg-BG"/>
        </w:rPr>
      </w:pPr>
      <w:r>
        <w:rPr>
          <w:rFonts w:ascii="Times" w:hAnsi="Times" w:cs="Times"/>
          <w:i w:val="0"/>
          <w:sz w:val="24"/>
          <w:szCs w:val="24"/>
        </w:rPr>
        <w:t>“</w:t>
      </w:r>
      <w:proofErr w:type="gramStart"/>
      <w:r>
        <w:rPr>
          <w:rFonts w:ascii="Times" w:hAnsi="Times" w:cs="Times"/>
          <w:i w:val="0"/>
          <w:sz w:val="24"/>
          <w:szCs w:val="24"/>
          <w:lang w:val="bg-BG"/>
        </w:rPr>
        <w:t>посоли</w:t>
      </w:r>
      <w:proofErr w:type="gramEnd"/>
      <w:r>
        <w:rPr>
          <w:rFonts w:ascii="Times" w:hAnsi="Times" w:cs="Times"/>
          <w:i w:val="0"/>
          <w:sz w:val="24"/>
          <w:szCs w:val="24"/>
        </w:rPr>
        <w:t>”</w:t>
      </w:r>
      <w:r>
        <w:rPr>
          <w:rFonts w:ascii="Times" w:hAnsi="Times" w:cs="Times"/>
          <w:i w:val="0"/>
          <w:sz w:val="24"/>
          <w:szCs w:val="24"/>
          <w:lang w:val="bg-BG"/>
        </w:rPr>
        <w:t xml:space="preserve"> и хеширане – от английски </w:t>
      </w:r>
      <w:r>
        <w:rPr>
          <w:rFonts w:ascii="Times" w:hAnsi="Times" w:cs="Times"/>
          <w:i w:val="0"/>
          <w:sz w:val="24"/>
          <w:szCs w:val="24"/>
        </w:rPr>
        <w:t xml:space="preserve">“salted password hashing”; </w:t>
      </w:r>
      <w:r>
        <w:rPr>
          <w:rFonts w:ascii="Times" w:hAnsi="Times" w:cs="Times"/>
          <w:i w:val="0"/>
          <w:sz w:val="24"/>
          <w:szCs w:val="24"/>
          <w:lang w:val="bg-BG"/>
        </w:rPr>
        <w:t xml:space="preserve">в криптографията, посоляването е случайна данна, която се използва като допълнителен принос към еднопосочна функция, която хешира парола или пропуск. Основната цел на посоляването е да се предпази от </w:t>
      </w:r>
      <w:r>
        <w:rPr>
          <w:rFonts w:ascii="Times" w:hAnsi="Times" w:cs="Times"/>
          <w:i w:val="0"/>
          <w:sz w:val="24"/>
          <w:szCs w:val="24"/>
        </w:rPr>
        <w:t xml:space="preserve">rainbow </w:t>
      </w:r>
      <w:r>
        <w:rPr>
          <w:rFonts w:ascii="Times" w:hAnsi="Times" w:cs="Times"/>
          <w:i w:val="0"/>
          <w:sz w:val="24"/>
          <w:szCs w:val="24"/>
          <w:lang w:val="bg-BG"/>
        </w:rPr>
        <w:t xml:space="preserve">атаки и други. </w:t>
      </w:r>
      <w:r>
        <w:rPr>
          <w:rFonts w:ascii="Times" w:hAnsi="Times" w:cs="Times"/>
          <w:i w:val="0"/>
          <w:color w:val="000000"/>
          <w:sz w:val="24"/>
          <w:szCs w:val="24"/>
          <w:shd w:val="clear" w:color="auto" w:fill="FFFFFF"/>
          <w:lang w:val="bg-BG"/>
        </w:rPr>
        <w:t>Х</w:t>
      </w:r>
      <w:proofErr w:type="spellStart"/>
      <w:r>
        <w:rPr>
          <w:rFonts w:ascii="Times" w:hAnsi="Times" w:cs="Times"/>
          <w:i w:val="0"/>
          <w:color w:val="000000"/>
          <w:sz w:val="24"/>
          <w:szCs w:val="24"/>
          <w:shd w:val="clear" w:color="auto" w:fill="FFFFFF"/>
        </w:rPr>
        <w:t>еширащите</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алгоритми</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получават</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на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входа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си</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някаква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поредица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от</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данни</w:t>
      </w:r>
      <w:proofErr w:type="spellEnd"/>
      <w:r>
        <w:rPr>
          <w:rFonts w:ascii="Times" w:hAnsi="Times" w:cs="Times"/>
          <w:i w:val="0"/>
          <w:color w:val="000000"/>
          <w:sz w:val="24"/>
          <w:szCs w:val="24"/>
          <w:shd w:val="clear" w:color="auto" w:fill="FFFFFF"/>
        </w:rPr>
        <w:t xml:space="preserve"> с </w:t>
      </w:r>
      <w:proofErr w:type="spellStart"/>
      <w:r>
        <w:rPr>
          <w:rFonts w:ascii="Times" w:hAnsi="Times" w:cs="Times"/>
          <w:i w:val="0"/>
          <w:color w:val="000000"/>
          <w:sz w:val="24"/>
          <w:szCs w:val="24"/>
          <w:shd w:val="clear" w:color="auto" w:fill="FFFFFF"/>
        </w:rPr>
        <w:t>произволна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дължина</w:t>
      </w:r>
      <w:proofErr w:type="spellEnd"/>
      <w:r>
        <w:rPr>
          <w:rFonts w:ascii="Times" w:hAnsi="Times" w:cs="Times"/>
          <w:i w:val="0"/>
          <w:color w:val="000000"/>
          <w:sz w:val="24"/>
          <w:szCs w:val="24"/>
          <w:shd w:val="clear" w:color="auto" w:fill="FFFFFF"/>
        </w:rPr>
        <w:t xml:space="preserve"> - </w:t>
      </w:r>
      <w:proofErr w:type="spellStart"/>
      <w:r>
        <w:rPr>
          <w:rFonts w:ascii="Times" w:hAnsi="Times" w:cs="Times"/>
          <w:i w:val="0"/>
          <w:color w:val="000000"/>
          <w:sz w:val="24"/>
          <w:szCs w:val="24"/>
          <w:shd w:val="clear" w:color="auto" w:fill="FFFFFF"/>
        </w:rPr>
        <w:t>най-често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стринг</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от</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символи</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но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може</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да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са</w:t>
      </w:r>
      <w:proofErr w:type="spellEnd"/>
      <w:r>
        <w:rPr>
          <w:rFonts w:ascii="Times" w:hAnsi="Times" w:cs="Times"/>
          <w:i w:val="0"/>
          <w:color w:val="000000"/>
          <w:sz w:val="24"/>
          <w:szCs w:val="24"/>
          <w:shd w:val="clear" w:color="auto" w:fill="FFFFFF"/>
        </w:rPr>
        <w:t xml:space="preserve"> и </w:t>
      </w:r>
      <w:proofErr w:type="spellStart"/>
      <w:r>
        <w:rPr>
          <w:rFonts w:ascii="Times" w:hAnsi="Times" w:cs="Times"/>
          <w:i w:val="0"/>
          <w:color w:val="000000"/>
          <w:sz w:val="24"/>
          <w:szCs w:val="24"/>
          <w:shd w:val="clear" w:color="auto" w:fill="FFFFFF"/>
        </w:rPr>
        <w:t>други</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данни</w:t>
      </w:r>
      <w:proofErr w:type="spellEnd"/>
      <w:r>
        <w:rPr>
          <w:rFonts w:ascii="Times" w:hAnsi="Times" w:cs="Times"/>
          <w:i w:val="0"/>
          <w:color w:val="000000"/>
          <w:sz w:val="24"/>
          <w:szCs w:val="24"/>
          <w:shd w:val="clear" w:color="auto" w:fill="FFFFFF"/>
        </w:rPr>
        <w:t xml:space="preserve">, а </w:t>
      </w:r>
      <w:proofErr w:type="spellStart"/>
      <w:r>
        <w:rPr>
          <w:rFonts w:ascii="Times" w:hAnsi="Times" w:cs="Times"/>
          <w:i w:val="0"/>
          <w:color w:val="000000"/>
          <w:sz w:val="24"/>
          <w:szCs w:val="24"/>
          <w:shd w:val="clear" w:color="auto" w:fill="FFFFFF"/>
        </w:rPr>
        <w:t>на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изхода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се</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получава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едно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число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или</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стринг</w:t>
      </w:r>
      <w:proofErr w:type="spellEnd"/>
      <w:r>
        <w:rPr>
          <w:rFonts w:ascii="Times" w:hAnsi="Times" w:cs="Times"/>
          <w:i w:val="0"/>
          <w:color w:val="000000"/>
          <w:sz w:val="24"/>
          <w:szCs w:val="24"/>
          <w:shd w:val="clear" w:color="auto" w:fill="FFFFFF"/>
        </w:rPr>
        <w:t xml:space="preserve"> с </w:t>
      </w:r>
      <w:proofErr w:type="spellStart"/>
      <w:r>
        <w:rPr>
          <w:rFonts w:ascii="Times" w:hAnsi="Times" w:cs="Times"/>
          <w:i w:val="0"/>
          <w:color w:val="000000"/>
          <w:sz w:val="24"/>
          <w:szCs w:val="24"/>
          <w:shd w:val="clear" w:color="auto" w:fill="FFFFFF"/>
        </w:rPr>
        <w:t>фиксирана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дължина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което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характеризира</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уникално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цялото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входно</w:t>
      </w:r>
      <w:proofErr w:type="spellEnd"/>
      <w:r>
        <w:rPr>
          <w:rFonts w:ascii="Times" w:hAnsi="Times" w:cs="Times"/>
          <w:i w:val="0"/>
          <w:color w:val="000000"/>
          <w:sz w:val="24"/>
          <w:szCs w:val="24"/>
          <w:shd w:val="clear" w:color="auto" w:fill="FFFFFF"/>
        </w:rPr>
        <w:t xml:space="preserve"> </w:t>
      </w:r>
      <w:proofErr w:type="spellStart"/>
      <w:r>
        <w:rPr>
          <w:rFonts w:ascii="Times" w:hAnsi="Times" w:cs="Times"/>
          <w:i w:val="0"/>
          <w:color w:val="000000"/>
          <w:sz w:val="24"/>
          <w:szCs w:val="24"/>
          <w:shd w:val="clear" w:color="auto" w:fill="FFFFFF"/>
        </w:rPr>
        <w:t>съобщение</w:t>
      </w:r>
      <w:proofErr w:type="spellEnd"/>
      <w:r>
        <w:rPr>
          <w:rFonts w:ascii="Times" w:hAnsi="Times" w:cs="Times"/>
          <w:i w:val="0"/>
          <w:color w:val="000000"/>
          <w:sz w:val="24"/>
          <w:szCs w:val="24"/>
          <w:shd w:val="clear" w:color="auto" w:fill="FFFFFF"/>
        </w:rPr>
        <w:t>.</w:t>
      </w:r>
    </w:p>
    <w:p w:rsidR="001252A9" w:rsidRDefault="001252A9" w:rsidP="001252A9">
      <w:pPr>
        <w:pStyle w:val="template"/>
        <w:ind w:left="720"/>
        <w:rPr>
          <w:rFonts w:ascii="Times" w:hAnsi="Times" w:cs="Times"/>
          <w:i w:val="0"/>
          <w:sz w:val="24"/>
          <w:szCs w:val="24"/>
          <w:lang w:val="bg-BG"/>
        </w:rPr>
      </w:pPr>
    </w:p>
    <w:p w:rsidR="001252A9" w:rsidRDefault="001252A9" w:rsidP="001252A9">
      <w:pPr>
        <w:pStyle w:val="template"/>
        <w:numPr>
          <w:ilvl w:val="0"/>
          <w:numId w:val="11"/>
        </w:numPr>
        <w:rPr>
          <w:rFonts w:ascii="Times" w:hAnsi="Times" w:cs="Times"/>
          <w:i w:val="0"/>
          <w:sz w:val="24"/>
          <w:szCs w:val="24"/>
          <w:lang w:val="bg-BG"/>
        </w:rPr>
      </w:pPr>
      <w:r>
        <w:rPr>
          <w:rFonts w:ascii="Times" w:hAnsi="Times" w:cs="Times"/>
          <w:i w:val="0"/>
          <w:sz w:val="24"/>
          <w:szCs w:val="24"/>
        </w:rPr>
        <w:t>SSL (Secure Sockets Layer)</w:t>
      </w:r>
      <w:r>
        <w:rPr>
          <w:rFonts w:ascii="Times" w:hAnsi="Times" w:cs="Times"/>
          <w:i w:val="0"/>
          <w:sz w:val="24"/>
          <w:szCs w:val="24"/>
          <w:lang w:val="bg-BG"/>
        </w:rPr>
        <w:t xml:space="preserve"> – </w:t>
      </w:r>
      <w:proofErr w:type="spellStart"/>
      <w:r>
        <w:rPr>
          <w:rFonts w:ascii="Times" w:hAnsi="Times" w:cs="Times"/>
          <w:i w:val="0"/>
          <w:sz w:val="24"/>
          <w:szCs w:val="24"/>
          <w:shd w:val="clear" w:color="auto" w:fill="FFFFFF"/>
        </w:rPr>
        <w:t>криптографски</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протокол</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color w:val="252525"/>
          <w:sz w:val="24"/>
          <w:szCs w:val="24"/>
          <w:shd w:val="clear" w:color="auto" w:fill="FFFFFF"/>
        </w:rPr>
        <w:t>за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връзка</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клиент-сървър</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разработен</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от</w:t>
      </w:r>
      <w:proofErr w:type="spellEnd"/>
      <w:r>
        <w:rPr>
          <w:rStyle w:val="apple-converted-space"/>
          <w:rFonts w:ascii="Times" w:hAnsi="Times" w:cs="Times"/>
          <w:i w:val="0"/>
          <w:color w:val="252525"/>
          <w:sz w:val="24"/>
          <w:szCs w:val="24"/>
          <w:shd w:val="clear" w:color="auto" w:fill="FFFFFF"/>
        </w:rPr>
        <w:t> </w:t>
      </w:r>
      <w:r>
        <w:rPr>
          <w:rFonts w:ascii="Times" w:hAnsi="Times" w:cs="Times"/>
          <w:i w:val="0"/>
          <w:sz w:val="24"/>
          <w:szCs w:val="24"/>
          <w:shd w:val="clear" w:color="auto" w:fill="FFFFFF"/>
        </w:rPr>
        <w:t>Netscape Communications Corporation</w:t>
      </w:r>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за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пренасяне</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информация</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през</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sz w:val="24"/>
          <w:szCs w:val="24"/>
          <w:shd w:val="clear" w:color="auto" w:fill="FFFFFF"/>
        </w:rPr>
        <w:t>Интернет</w:t>
      </w:r>
      <w:proofErr w:type="spellEnd"/>
      <w:r>
        <w:rPr>
          <w:rFonts w:ascii="Times" w:hAnsi="Times" w:cs="Times"/>
          <w:i w:val="0"/>
          <w:color w:val="252525"/>
          <w:sz w:val="24"/>
          <w:szCs w:val="24"/>
          <w:shd w:val="clear" w:color="auto" w:fill="FFFFFF"/>
        </w:rPr>
        <w:t xml:space="preserve">. В </w:t>
      </w:r>
      <w:proofErr w:type="spellStart"/>
      <w:r>
        <w:rPr>
          <w:rFonts w:ascii="Times" w:hAnsi="Times" w:cs="Times"/>
          <w:i w:val="0"/>
          <w:color w:val="252525"/>
          <w:sz w:val="24"/>
          <w:szCs w:val="24"/>
          <w:shd w:val="clear" w:color="auto" w:fill="FFFFFF"/>
        </w:rPr>
        <w:t>протокола</w:t>
      </w:r>
      <w:proofErr w:type="spellEnd"/>
      <w:r>
        <w:rPr>
          <w:rStyle w:val="apple-converted-space"/>
          <w:rFonts w:ascii="Times" w:hAnsi="Times" w:cs="Times"/>
          <w:i w:val="0"/>
          <w:color w:val="252525"/>
          <w:sz w:val="24"/>
          <w:szCs w:val="24"/>
          <w:shd w:val="clear" w:color="auto" w:fill="FFFFFF"/>
        </w:rPr>
        <w:t> </w:t>
      </w:r>
      <w:r>
        <w:rPr>
          <w:rFonts w:ascii="Times" w:hAnsi="Times" w:cs="Times"/>
          <w:i w:val="0"/>
          <w:iCs/>
          <w:color w:val="252525"/>
          <w:sz w:val="24"/>
          <w:szCs w:val="24"/>
          <w:shd w:val="clear" w:color="auto" w:fill="FFFFFF"/>
        </w:rPr>
        <w:t xml:space="preserve">SSL </w:t>
      </w:r>
      <w:proofErr w:type="spellStart"/>
      <w:r>
        <w:rPr>
          <w:rFonts w:ascii="Times" w:hAnsi="Times" w:cs="Times"/>
          <w:i w:val="0"/>
          <w:color w:val="252525"/>
          <w:sz w:val="24"/>
          <w:szCs w:val="24"/>
          <w:shd w:val="clear" w:color="auto" w:fill="FFFFFF"/>
        </w:rPr>
        <w:t>са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установени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множество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проблеми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със</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сигурността</w:t>
      </w:r>
      <w:proofErr w:type="spellEnd"/>
      <w:r>
        <w:rPr>
          <w:rFonts w:ascii="Times" w:hAnsi="Times" w:cs="Times"/>
          <w:i w:val="0"/>
          <w:color w:val="252525"/>
          <w:sz w:val="24"/>
          <w:szCs w:val="24"/>
          <w:shd w:val="clear" w:color="auto" w:fill="FFFFFF"/>
          <w:lang w:val="bg-BG"/>
        </w:rPr>
        <w:t>,</w:t>
      </w:r>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които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коригирани</w:t>
      </w:r>
      <w:proofErr w:type="spellEnd"/>
      <w:r>
        <w:rPr>
          <w:rFonts w:ascii="Times" w:hAnsi="Times" w:cs="Times"/>
          <w:i w:val="0"/>
          <w:color w:val="252525"/>
          <w:sz w:val="24"/>
          <w:szCs w:val="24"/>
          <w:shd w:val="clear" w:color="auto" w:fill="FFFFFF"/>
        </w:rPr>
        <w:t xml:space="preserve"> в </w:t>
      </w:r>
      <w:proofErr w:type="spellStart"/>
      <w:r>
        <w:rPr>
          <w:rFonts w:ascii="Times" w:hAnsi="Times" w:cs="Times"/>
          <w:i w:val="0"/>
          <w:color w:val="252525"/>
          <w:sz w:val="24"/>
          <w:szCs w:val="24"/>
          <w:shd w:val="clear" w:color="auto" w:fill="FFFFFF"/>
        </w:rPr>
        <w:t>неговия</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наследник</w:t>
      </w:r>
      <w:proofErr w:type="spellEnd"/>
      <w:r>
        <w:rPr>
          <w:rStyle w:val="apple-converted-space"/>
          <w:rFonts w:ascii="Times" w:hAnsi="Times" w:cs="Times"/>
          <w:i w:val="0"/>
          <w:color w:val="252525"/>
          <w:sz w:val="24"/>
          <w:szCs w:val="24"/>
          <w:shd w:val="clear" w:color="auto" w:fill="FFFFFF"/>
        </w:rPr>
        <w:t> </w:t>
      </w:r>
      <w:r>
        <w:rPr>
          <w:rFonts w:ascii="Times" w:hAnsi="Times" w:cs="Times"/>
          <w:i w:val="0"/>
          <w:sz w:val="24"/>
          <w:szCs w:val="24"/>
          <w:shd w:val="clear" w:color="auto" w:fill="FFFFFF"/>
        </w:rPr>
        <w:t>TLS</w:t>
      </w:r>
      <w:r>
        <w:rPr>
          <w:rFonts w:ascii="Times" w:hAnsi="Times" w:cs="Times"/>
          <w:i w:val="0"/>
          <w:color w:val="252525"/>
          <w:sz w:val="24"/>
          <w:szCs w:val="24"/>
          <w:shd w:val="clear" w:color="auto" w:fill="FFFFFF"/>
        </w:rPr>
        <w:t>.</w:t>
      </w:r>
    </w:p>
    <w:p w:rsidR="001252A9" w:rsidRDefault="001252A9" w:rsidP="001252A9">
      <w:pPr>
        <w:pStyle w:val="template"/>
        <w:ind w:left="720"/>
        <w:rPr>
          <w:rFonts w:ascii="Times" w:hAnsi="Times" w:cs="Times"/>
          <w:i w:val="0"/>
          <w:sz w:val="24"/>
          <w:szCs w:val="24"/>
          <w:lang w:val="bg-BG"/>
        </w:rPr>
      </w:pPr>
    </w:p>
    <w:p w:rsidR="001252A9" w:rsidRDefault="001252A9" w:rsidP="001252A9">
      <w:pPr>
        <w:pStyle w:val="template"/>
        <w:numPr>
          <w:ilvl w:val="0"/>
          <w:numId w:val="11"/>
        </w:numPr>
        <w:rPr>
          <w:rFonts w:ascii="Times" w:hAnsi="Times" w:cs="Times"/>
          <w:i w:val="0"/>
          <w:sz w:val="24"/>
          <w:szCs w:val="24"/>
          <w:lang w:val="bg-BG"/>
        </w:rPr>
      </w:pPr>
      <w:r>
        <w:rPr>
          <w:rFonts w:ascii="Times" w:hAnsi="Times" w:cs="Times"/>
          <w:i w:val="0"/>
          <w:sz w:val="24"/>
          <w:szCs w:val="24"/>
        </w:rPr>
        <w:t>RESTful (Representational State Transfer) –</w:t>
      </w:r>
      <w:proofErr w:type="spellStart"/>
      <w:r>
        <w:rPr>
          <w:rFonts w:ascii="Times" w:hAnsi="Times" w:cs="Times"/>
          <w:i w:val="0"/>
          <w:color w:val="252525"/>
          <w:sz w:val="24"/>
          <w:szCs w:val="24"/>
          <w:shd w:val="clear" w:color="auto" w:fill="FFFFFF"/>
        </w:rPr>
        <w:t>представлява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разпределителна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системна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рамка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базирана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уеб</w:t>
      </w:r>
      <w:proofErr w:type="spellEnd"/>
      <w:r>
        <w:rPr>
          <w:rFonts w:ascii="Times" w:hAnsi="Times" w:cs="Times"/>
          <w:i w:val="0"/>
          <w:sz w:val="24"/>
          <w:szCs w:val="24"/>
          <w:shd w:val="clear" w:color="auto" w:fill="FFFFFF"/>
          <w:lang w:val="bg-BG"/>
        </w:rPr>
        <w:t xml:space="preserve"> </w:t>
      </w:r>
      <w:proofErr w:type="spellStart"/>
      <w:r>
        <w:rPr>
          <w:rFonts w:ascii="Times" w:hAnsi="Times" w:cs="Times"/>
          <w:i w:val="0"/>
          <w:color w:val="252525"/>
          <w:sz w:val="24"/>
          <w:szCs w:val="24"/>
          <w:shd w:val="clear" w:color="auto" w:fill="FFFFFF"/>
        </w:rPr>
        <w:t>протоколи</w:t>
      </w:r>
      <w:proofErr w:type="spellEnd"/>
      <w:r>
        <w:rPr>
          <w:rFonts w:ascii="Times" w:hAnsi="Times" w:cs="Times"/>
          <w:i w:val="0"/>
          <w:color w:val="252525"/>
          <w:sz w:val="24"/>
          <w:szCs w:val="24"/>
          <w:shd w:val="clear" w:color="auto" w:fill="FFFFFF"/>
        </w:rPr>
        <w:t xml:space="preserve"> и </w:t>
      </w:r>
      <w:proofErr w:type="spellStart"/>
      <w:r>
        <w:rPr>
          <w:rFonts w:ascii="Times" w:hAnsi="Times" w:cs="Times"/>
          <w:i w:val="0"/>
          <w:color w:val="252525"/>
          <w:sz w:val="24"/>
          <w:szCs w:val="24"/>
          <w:shd w:val="clear" w:color="auto" w:fill="FFFFFF"/>
        </w:rPr>
        <w:t>технологии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Архитектурният</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модел</w:t>
      </w:r>
      <w:proofErr w:type="spellEnd"/>
      <w:r>
        <w:rPr>
          <w:rFonts w:ascii="Times" w:hAnsi="Times" w:cs="Times"/>
          <w:i w:val="0"/>
          <w:color w:val="252525"/>
          <w:sz w:val="24"/>
          <w:szCs w:val="24"/>
          <w:shd w:val="clear" w:color="auto" w:fill="FFFFFF"/>
        </w:rPr>
        <w:t xml:space="preserve"> Rest </w:t>
      </w:r>
      <w:proofErr w:type="spellStart"/>
      <w:r>
        <w:rPr>
          <w:rFonts w:ascii="Times" w:hAnsi="Times" w:cs="Times"/>
          <w:i w:val="0"/>
          <w:color w:val="252525"/>
          <w:sz w:val="24"/>
          <w:szCs w:val="24"/>
          <w:shd w:val="clear" w:color="auto" w:fill="FFFFFF"/>
        </w:rPr>
        <w:t>включва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взаимодействията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между</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сървър</w:t>
      </w:r>
      <w:proofErr w:type="spellEnd"/>
      <w:r>
        <w:rPr>
          <w:rFonts w:ascii="Times" w:hAnsi="Times" w:cs="Times"/>
          <w:i w:val="0"/>
          <w:color w:val="252525"/>
          <w:sz w:val="24"/>
          <w:szCs w:val="24"/>
          <w:shd w:val="clear" w:color="auto" w:fill="FFFFFF"/>
        </w:rPr>
        <w:t xml:space="preserve"> и </w:t>
      </w:r>
      <w:proofErr w:type="spellStart"/>
      <w:r>
        <w:rPr>
          <w:rFonts w:ascii="Times" w:hAnsi="Times" w:cs="Times"/>
          <w:i w:val="0"/>
          <w:color w:val="252525"/>
          <w:sz w:val="24"/>
          <w:szCs w:val="24"/>
          <w:shd w:val="clear" w:color="auto" w:fill="FFFFFF"/>
        </w:rPr>
        <w:t>клиент</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осъществени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време</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трансфера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данни</w:t>
      </w:r>
      <w:proofErr w:type="spellEnd"/>
      <w:r>
        <w:rPr>
          <w:rFonts w:ascii="Times" w:hAnsi="Times" w:cs="Times"/>
          <w:i w:val="0"/>
          <w:color w:val="252525"/>
          <w:sz w:val="24"/>
          <w:szCs w:val="24"/>
          <w:shd w:val="clear" w:color="auto" w:fill="FFFFFF"/>
        </w:rPr>
        <w:t>.</w:t>
      </w:r>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Уеб</w:t>
      </w:r>
      <w:proofErr w:type="spellEnd"/>
      <w:r>
        <w:rPr>
          <w:rStyle w:val="apple-converted-space"/>
          <w:rFonts w:ascii="Times" w:hAnsi="Times" w:cs="Times"/>
          <w:i w:val="0"/>
          <w:color w:val="252525"/>
          <w:sz w:val="24"/>
          <w:szCs w:val="24"/>
          <w:shd w:val="clear" w:color="auto" w:fill="FFFFFF"/>
        </w:rPr>
        <w:t> </w:t>
      </w:r>
      <w:r>
        <w:rPr>
          <w:rFonts w:ascii="Times" w:hAnsi="Times" w:cs="Times"/>
          <w:i w:val="0"/>
          <w:color w:val="252525"/>
          <w:sz w:val="24"/>
          <w:szCs w:val="24"/>
          <w:shd w:val="clear" w:color="auto" w:fill="FFFFFF"/>
        </w:rPr>
        <w:t xml:space="preserve">е </w:t>
      </w:r>
      <w:proofErr w:type="spellStart"/>
      <w:r>
        <w:rPr>
          <w:rFonts w:ascii="Times" w:hAnsi="Times" w:cs="Times"/>
          <w:i w:val="0"/>
          <w:color w:val="252525"/>
          <w:sz w:val="24"/>
          <w:szCs w:val="24"/>
          <w:shd w:val="clear" w:color="auto" w:fill="FFFFFF"/>
        </w:rPr>
        <w:t>най-мащабната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имплементация</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REST.</w:t>
      </w:r>
    </w:p>
    <w:p w:rsidR="001252A9" w:rsidRDefault="001252A9" w:rsidP="001252A9">
      <w:pPr>
        <w:pStyle w:val="template"/>
        <w:ind w:left="720"/>
        <w:rPr>
          <w:rFonts w:ascii="Times" w:hAnsi="Times" w:cs="Times"/>
          <w:i w:val="0"/>
          <w:sz w:val="24"/>
          <w:szCs w:val="24"/>
          <w:lang w:val="bg-BG"/>
        </w:rPr>
      </w:pPr>
    </w:p>
    <w:p w:rsidR="001252A9" w:rsidRDefault="001252A9" w:rsidP="001252A9">
      <w:pPr>
        <w:pStyle w:val="template"/>
        <w:numPr>
          <w:ilvl w:val="0"/>
          <w:numId w:val="11"/>
        </w:numPr>
        <w:rPr>
          <w:rFonts w:ascii="Times" w:hAnsi="Times" w:cs="Times"/>
          <w:i w:val="0"/>
          <w:sz w:val="24"/>
          <w:szCs w:val="24"/>
          <w:lang w:val="bg-BG"/>
        </w:rPr>
      </w:pPr>
      <w:r>
        <w:rPr>
          <w:rFonts w:ascii="Times" w:hAnsi="Times" w:cs="Times"/>
          <w:i w:val="0"/>
          <w:sz w:val="24"/>
          <w:szCs w:val="24"/>
        </w:rPr>
        <w:t xml:space="preserve">API (Application Program Interface) - </w:t>
      </w:r>
      <w:proofErr w:type="spellStart"/>
      <w:r>
        <w:rPr>
          <w:rFonts w:ascii="Times" w:hAnsi="Times" w:cs="Times"/>
          <w:bCs/>
          <w:i w:val="0"/>
          <w:color w:val="252525"/>
          <w:sz w:val="24"/>
          <w:szCs w:val="24"/>
          <w:shd w:val="clear" w:color="auto" w:fill="FFFFFF"/>
        </w:rPr>
        <w:t>Приложно-програмният</w:t>
      </w:r>
      <w:proofErr w:type="spellEnd"/>
      <w:r>
        <w:rPr>
          <w:rFonts w:ascii="Times" w:hAnsi="Times" w:cs="Times"/>
          <w:bCs/>
          <w:i w:val="0"/>
          <w:color w:val="252525"/>
          <w:sz w:val="24"/>
          <w:szCs w:val="24"/>
          <w:shd w:val="clear" w:color="auto" w:fill="FFFFFF"/>
        </w:rPr>
        <w:t xml:space="preserve"> </w:t>
      </w:r>
      <w:proofErr w:type="spellStart"/>
      <w:r>
        <w:rPr>
          <w:rFonts w:ascii="Times" w:hAnsi="Times" w:cs="Times"/>
          <w:bCs/>
          <w:i w:val="0"/>
          <w:color w:val="252525"/>
          <w:sz w:val="24"/>
          <w:szCs w:val="24"/>
          <w:shd w:val="clear" w:color="auto" w:fill="FFFFFF"/>
        </w:rPr>
        <w:t>интерфейс</w:t>
      </w:r>
      <w:proofErr w:type="spellEnd"/>
      <w:r>
        <w:rPr>
          <w:rStyle w:val="apple-converted-space"/>
          <w:rFonts w:ascii="Times" w:hAnsi="Times" w:cs="Times"/>
          <w:i w:val="0"/>
          <w:color w:val="252525"/>
          <w:sz w:val="24"/>
          <w:szCs w:val="24"/>
          <w:shd w:val="clear" w:color="auto" w:fill="FFFFFF"/>
        </w:rPr>
        <w:t> </w:t>
      </w:r>
      <w:r>
        <w:rPr>
          <w:rFonts w:ascii="Times" w:hAnsi="Times" w:cs="Times"/>
          <w:i w:val="0"/>
          <w:color w:val="252525"/>
          <w:sz w:val="24"/>
          <w:szCs w:val="24"/>
          <w:shd w:val="clear" w:color="auto" w:fill="FFFFFF"/>
        </w:rPr>
        <w:t>e</w:t>
      </w:r>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интерфейсът</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color w:val="252525"/>
          <w:sz w:val="24"/>
          <w:szCs w:val="24"/>
          <w:shd w:val="clear" w:color="auto" w:fill="FFFFFF"/>
        </w:rPr>
        <w:t>на</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изходния</w:t>
      </w:r>
      <w:proofErr w:type="spellEnd"/>
      <w:r>
        <w:rPr>
          <w:rFonts w:ascii="Times" w:hAnsi="Times" w:cs="Times"/>
          <w:i w:val="0"/>
          <w:sz w:val="24"/>
          <w:szCs w:val="24"/>
          <w:shd w:val="clear" w:color="auto" w:fill="FFFFFF"/>
        </w:rPr>
        <w:t xml:space="preserve"> </w:t>
      </w:r>
      <w:proofErr w:type="spellStart"/>
      <w:r>
        <w:rPr>
          <w:rFonts w:ascii="Times" w:hAnsi="Times" w:cs="Times"/>
          <w:i w:val="0"/>
          <w:sz w:val="24"/>
          <w:szCs w:val="24"/>
          <w:shd w:val="clear" w:color="auto" w:fill="FFFFFF"/>
        </w:rPr>
        <w:t>код</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който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sz w:val="24"/>
          <w:szCs w:val="24"/>
          <w:shd w:val="clear" w:color="auto" w:fill="FFFFFF"/>
        </w:rPr>
        <w:t>операционната</w:t>
      </w:r>
      <w:proofErr w:type="spellEnd"/>
      <w:r>
        <w:rPr>
          <w:rFonts w:ascii="Times" w:hAnsi="Times" w:cs="Times"/>
          <w:i w:val="0"/>
          <w:sz w:val="24"/>
          <w:szCs w:val="24"/>
          <w:shd w:val="clear" w:color="auto" w:fill="FFFFFF"/>
        </w:rPr>
        <w:t xml:space="preserve"> </w:t>
      </w:r>
      <w:proofErr w:type="spellStart"/>
      <w:r>
        <w:rPr>
          <w:rFonts w:ascii="Times" w:hAnsi="Times" w:cs="Times"/>
          <w:i w:val="0"/>
          <w:sz w:val="24"/>
          <w:szCs w:val="24"/>
          <w:shd w:val="clear" w:color="auto" w:fill="FFFFFF"/>
        </w:rPr>
        <w:t>система</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color w:val="252525"/>
          <w:sz w:val="24"/>
          <w:szCs w:val="24"/>
          <w:shd w:val="clear" w:color="auto" w:fill="FFFFFF"/>
        </w:rPr>
        <w:t>или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нейните</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sz w:val="24"/>
          <w:szCs w:val="24"/>
          <w:shd w:val="clear" w:color="auto" w:fill="FFFFFF"/>
        </w:rPr>
        <w:t>библиотеки</w:t>
      </w:r>
      <w:proofErr w:type="spellEnd"/>
      <w:r>
        <w:rPr>
          <w:rStyle w:val="apple-converted-space"/>
          <w:rFonts w:ascii="Times" w:hAnsi="Times" w:cs="Times"/>
          <w:i w:val="0"/>
          <w:color w:val="252525"/>
          <w:sz w:val="24"/>
          <w:szCs w:val="24"/>
          <w:shd w:val="clear" w:color="auto" w:fill="FFFFFF"/>
        </w:rPr>
        <w:t> </w:t>
      </w:r>
      <w:proofErr w:type="spellStart"/>
      <w:r>
        <w:rPr>
          <w:rFonts w:ascii="Times" w:hAnsi="Times" w:cs="Times"/>
          <w:i w:val="0"/>
          <w:color w:val="252525"/>
          <w:sz w:val="24"/>
          <w:szCs w:val="24"/>
          <w:shd w:val="clear" w:color="auto" w:fill="FFFFFF"/>
        </w:rPr>
        <w:t>от</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ниско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ниво</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предлагат</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за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поддръжката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на</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заявките</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от</w:t>
      </w:r>
      <w:proofErr w:type="spellEnd"/>
      <w:r>
        <w:rPr>
          <w:rStyle w:val="apple-converted-space"/>
          <w:rFonts w:ascii="Times" w:hAnsi="Times" w:cs="Times"/>
          <w:i w:val="0"/>
          <w:color w:val="252525"/>
          <w:sz w:val="24"/>
          <w:szCs w:val="24"/>
          <w:shd w:val="clear" w:color="auto" w:fill="FFFFFF"/>
        </w:rPr>
        <w:t> </w:t>
      </w:r>
      <w:r>
        <w:rPr>
          <w:rFonts w:ascii="Times" w:hAnsi="Times" w:cs="Times"/>
          <w:i w:val="0"/>
          <w:sz w:val="24"/>
          <w:szCs w:val="24"/>
          <w:lang w:val="bg-BG"/>
        </w:rPr>
        <w:t>приложния софтуер</w:t>
      </w:r>
      <w:r>
        <w:rPr>
          <w:rFonts w:ascii="Times" w:hAnsi="Times" w:cs="Times"/>
          <w:i w:val="0"/>
          <w:color w:val="252525"/>
          <w:sz w:val="24"/>
          <w:szCs w:val="24"/>
          <w:shd w:val="clear" w:color="auto" w:fill="FFFFFF"/>
          <w:lang w:val="bg-BG"/>
        </w:rPr>
        <w:t xml:space="preserve"> </w:t>
      </w:r>
      <w:proofErr w:type="spellStart"/>
      <w:r>
        <w:rPr>
          <w:rFonts w:ascii="Times" w:hAnsi="Times" w:cs="Times"/>
          <w:i w:val="0"/>
          <w:color w:val="252525"/>
          <w:sz w:val="24"/>
          <w:szCs w:val="24"/>
          <w:shd w:val="clear" w:color="auto" w:fill="FFFFFF"/>
        </w:rPr>
        <w:t>или</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компютърните</w:t>
      </w:r>
      <w:proofErr w:type="spellEnd"/>
      <w:r>
        <w:rPr>
          <w:rFonts w:ascii="Times" w:hAnsi="Times" w:cs="Times"/>
          <w:i w:val="0"/>
          <w:color w:val="252525"/>
          <w:sz w:val="24"/>
          <w:szCs w:val="24"/>
          <w:shd w:val="clear" w:color="auto" w:fill="FFFFFF"/>
        </w:rPr>
        <w:t xml:space="preserve"> </w:t>
      </w:r>
      <w:proofErr w:type="spellStart"/>
      <w:r>
        <w:rPr>
          <w:rFonts w:ascii="Times" w:hAnsi="Times" w:cs="Times"/>
          <w:i w:val="0"/>
          <w:color w:val="252525"/>
          <w:sz w:val="24"/>
          <w:szCs w:val="24"/>
          <w:shd w:val="clear" w:color="auto" w:fill="FFFFFF"/>
        </w:rPr>
        <w:t>програми</w:t>
      </w:r>
      <w:proofErr w:type="spellEnd"/>
      <w:r>
        <w:rPr>
          <w:rFonts w:ascii="Times" w:hAnsi="Times" w:cs="Times"/>
          <w:i w:val="0"/>
          <w:color w:val="252525"/>
          <w:sz w:val="24"/>
          <w:szCs w:val="24"/>
          <w:shd w:val="clear" w:color="auto" w:fill="FFFFFF"/>
        </w:rPr>
        <w:t>.</w:t>
      </w:r>
    </w:p>
    <w:p w:rsidR="002778DC" w:rsidRDefault="002778DC" w:rsidP="002778DC">
      <w:pPr>
        <w:pStyle w:val="Heading2"/>
        <w:rPr>
          <w:lang w:val="bg-BG"/>
        </w:rPr>
      </w:pPr>
      <w:r>
        <w:rPr>
          <w:lang w:val="bg-BG"/>
        </w:rPr>
        <w:t>Приложние Б: Допълнителни диаграми описващи продукта</w:t>
      </w:r>
    </w:p>
    <w:p w:rsidR="002778DC" w:rsidRPr="00E36545" w:rsidRDefault="00E36545" w:rsidP="00F543F4">
      <w:pPr>
        <w:pStyle w:val="Heading3"/>
        <w:ind w:left="720"/>
        <w:rPr>
          <w:lang w:val="bg-BG"/>
        </w:rPr>
      </w:pPr>
      <w:r>
        <w:rPr>
          <w:noProof/>
        </w:rPr>
        <w:lastRenderedPageBreak/>
        <w:drawing>
          <wp:anchor distT="0" distB="0" distL="114300" distR="114300" simplePos="0" relativeHeight="251661312" behindDoc="0" locked="0" layoutInCell="1" allowOverlap="1" wp14:anchorId="6460F430" wp14:editId="7684BCB0">
            <wp:simplePos x="0" y="0"/>
            <wp:positionH relativeFrom="margin">
              <wp:align>right</wp:align>
            </wp:positionH>
            <wp:positionV relativeFrom="paragraph">
              <wp:posOffset>430530</wp:posOffset>
            </wp:positionV>
            <wp:extent cx="5654040" cy="257175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21">
                      <a:extLst>
                        <a:ext uri="{28A0092B-C50C-407E-A947-70E740481C1C}">
                          <a14:useLocalDpi xmlns:a14="http://schemas.microsoft.com/office/drawing/2010/main" val="0"/>
                        </a:ext>
                      </a:extLst>
                    </a:blip>
                    <a:stretch>
                      <a:fillRect/>
                    </a:stretch>
                  </pic:blipFill>
                  <pic:spPr>
                    <a:xfrm>
                      <a:off x="0" y="0"/>
                      <a:ext cx="5654040" cy="2571750"/>
                    </a:xfrm>
                    <a:prstGeom prst="rect">
                      <a:avLst/>
                    </a:prstGeom>
                  </pic:spPr>
                </pic:pic>
              </a:graphicData>
            </a:graphic>
            <wp14:sizeRelH relativeFrom="margin">
              <wp14:pctWidth>0</wp14:pctWidth>
            </wp14:sizeRelH>
            <wp14:sizeRelV relativeFrom="margin">
              <wp14:pctHeight>0</wp14:pctHeight>
            </wp14:sizeRelV>
          </wp:anchor>
        </w:drawing>
      </w:r>
      <w:r w:rsidR="002778DC" w:rsidRPr="00E36545">
        <w:rPr>
          <w:lang w:val="bg-BG"/>
        </w:rPr>
        <w:t>Пакетна диаграма</w:t>
      </w:r>
    </w:p>
    <w:p w:rsidR="00A85239" w:rsidRDefault="00A85239" w:rsidP="001252A9">
      <w:pPr>
        <w:pStyle w:val="template"/>
        <w:ind w:left="720"/>
        <w:rPr>
          <w:i w:val="0"/>
          <w:lang w:val="bg-BG"/>
        </w:rPr>
      </w:pPr>
    </w:p>
    <w:p w:rsidR="00E36545" w:rsidRDefault="00E36545" w:rsidP="001252A9">
      <w:pPr>
        <w:pStyle w:val="template"/>
        <w:ind w:left="720"/>
        <w:rPr>
          <w:i w:val="0"/>
        </w:rPr>
      </w:pPr>
      <w:r>
        <w:rPr>
          <w:i w:val="0"/>
          <w:lang w:val="bg-BG"/>
        </w:rPr>
        <w:t>В пакетната диаграма са показани основните модули с които трябва да разполага системата и клиентът ѝ. Това са базата</w:t>
      </w:r>
      <w:r w:rsidR="00DB6AE1">
        <w:rPr>
          <w:i w:val="0"/>
        </w:rPr>
        <w:t xml:space="preserve"> (Database)</w:t>
      </w:r>
      <w:r>
        <w:rPr>
          <w:i w:val="0"/>
          <w:lang w:val="bg-BG"/>
        </w:rPr>
        <w:t xml:space="preserve"> данни с инофрмацията за потребителите, интерфейсът</w:t>
      </w:r>
      <w:r w:rsidR="00DB6AE1">
        <w:rPr>
          <w:i w:val="0"/>
        </w:rPr>
        <w:t xml:space="preserve"> (Interface)</w:t>
      </w:r>
      <w:r>
        <w:rPr>
          <w:i w:val="0"/>
          <w:lang w:val="bg-BG"/>
        </w:rPr>
        <w:t xml:space="preserve"> позволяващ комуникация между потребителите и системата, и модулът за управление данни</w:t>
      </w:r>
      <w:r w:rsidR="00DB6AE1">
        <w:rPr>
          <w:i w:val="0"/>
        </w:rPr>
        <w:t xml:space="preserve"> (</w:t>
      </w:r>
      <w:proofErr w:type="spellStart"/>
      <w:r w:rsidR="00DB6AE1">
        <w:rPr>
          <w:i w:val="0"/>
        </w:rPr>
        <w:t>DataManagment</w:t>
      </w:r>
      <w:proofErr w:type="spellEnd"/>
      <w:r w:rsidR="00DB6AE1">
        <w:rPr>
          <w:i w:val="0"/>
        </w:rPr>
        <w:t>)</w:t>
      </w:r>
      <w:r>
        <w:rPr>
          <w:i w:val="0"/>
          <w:lang w:val="bg-BG"/>
        </w:rPr>
        <w:t xml:space="preserve">, който се състои от </w:t>
      </w:r>
      <w:r w:rsidR="00DB6AE1">
        <w:rPr>
          <w:i w:val="0"/>
          <w:lang w:val="bg-BG"/>
        </w:rPr>
        <w:t>модул за навигиране на заявките (</w:t>
      </w:r>
      <w:proofErr w:type="spellStart"/>
      <w:r w:rsidR="00DB6AE1">
        <w:rPr>
          <w:i w:val="0"/>
        </w:rPr>
        <w:t>RequestManager</w:t>
      </w:r>
      <w:proofErr w:type="spellEnd"/>
      <w:r w:rsidR="00DB6AE1">
        <w:rPr>
          <w:i w:val="0"/>
          <w:lang w:val="bg-BG"/>
        </w:rPr>
        <w:t>)</w:t>
      </w:r>
      <w:r w:rsidR="00DB6AE1">
        <w:rPr>
          <w:i w:val="0"/>
        </w:rPr>
        <w:t xml:space="preserve">, </w:t>
      </w:r>
      <w:r w:rsidR="00DB6AE1">
        <w:rPr>
          <w:i w:val="0"/>
          <w:lang w:val="bg-BG"/>
        </w:rPr>
        <w:t xml:space="preserve">модул за манипулация на потребителси данни </w:t>
      </w:r>
      <w:r w:rsidR="00DB6AE1">
        <w:rPr>
          <w:i w:val="0"/>
        </w:rPr>
        <w:t xml:space="preserve">(Account) </w:t>
      </w:r>
      <w:r w:rsidR="00DB6AE1">
        <w:rPr>
          <w:i w:val="0"/>
          <w:lang w:val="bg-BG"/>
        </w:rPr>
        <w:t>и модул за използване на търсачката</w:t>
      </w:r>
      <w:r w:rsidR="00DB6AE1">
        <w:rPr>
          <w:i w:val="0"/>
        </w:rPr>
        <w:t xml:space="preserve"> </w:t>
      </w:r>
      <w:r w:rsidR="00DB6AE1">
        <w:rPr>
          <w:i w:val="0"/>
          <w:lang w:val="bg-BG"/>
        </w:rPr>
        <w:t>(</w:t>
      </w:r>
      <w:proofErr w:type="spellStart"/>
      <w:r w:rsidR="00DB6AE1">
        <w:rPr>
          <w:i w:val="0"/>
        </w:rPr>
        <w:t>SearhEngine</w:t>
      </w:r>
      <w:proofErr w:type="spellEnd"/>
      <w:r w:rsidR="00DB6AE1">
        <w:rPr>
          <w:i w:val="0"/>
          <w:lang w:val="bg-BG"/>
        </w:rPr>
        <w:t>)</w:t>
      </w:r>
      <w:r w:rsidR="00DB6AE1">
        <w:rPr>
          <w:i w:val="0"/>
        </w:rPr>
        <w:t>.</w:t>
      </w: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1252A9">
      <w:pPr>
        <w:pStyle w:val="template"/>
        <w:ind w:left="720"/>
        <w:rPr>
          <w:i w:val="0"/>
        </w:rPr>
      </w:pPr>
    </w:p>
    <w:p w:rsidR="00DB6AE1" w:rsidRDefault="00DB6AE1" w:rsidP="00DB6AE1">
      <w:pPr>
        <w:pStyle w:val="Heading3"/>
        <w:rPr>
          <w:lang w:val="bg-BG"/>
        </w:rPr>
      </w:pPr>
      <w:r>
        <w:rPr>
          <w:noProof/>
        </w:rPr>
        <w:lastRenderedPageBreak/>
        <w:drawing>
          <wp:anchor distT="0" distB="0" distL="114300" distR="114300" simplePos="0" relativeHeight="251662336" behindDoc="0" locked="0" layoutInCell="1" allowOverlap="1" wp14:anchorId="49D975B8" wp14:editId="368601B1">
            <wp:simplePos x="0" y="0"/>
            <wp:positionH relativeFrom="margin">
              <wp:align>center</wp:align>
            </wp:positionH>
            <wp:positionV relativeFrom="paragraph">
              <wp:posOffset>419100</wp:posOffset>
            </wp:positionV>
            <wp:extent cx="6997065" cy="3981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6997065" cy="3981450"/>
                    </a:xfrm>
                    <a:prstGeom prst="rect">
                      <a:avLst/>
                    </a:prstGeom>
                  </pic:spPr>
                </pic:pic>
              </a:graphicData>
            </a:graphic>
            <wp14:sizeRelH relativeFrom="margin">
              <wp14:pctWidth>0</wp14:pctWidth>
            </wp14:sizeRelH>
            <wp14:sizeRelV relativeFrom="margin">
              <wp14:pctHeight>0</wp14:pctHeight>
            </wp14:sizeRelV>
          </wp:anchor>
        </w:drawing>
      </w:r>
      <w:r>
        <w:rPr>
          <w:lang w:val="bg-BG"/>
        </w:rPr>
        <w:t>Клас диаграма</w:t>
      </w:r>
    </w:p>
    <w:p w:rsidR="00DB6AE1" w:rsidRPr="00DB6AE1" w:rsidRDefault="00DB6AE1" w:rsidP="00DB6AE1">
      <w:pPr>
        <w:rPr>
          <w:lang w:val="bg-BG"/>
        </w:rPr>
      </w:pPr>
      <w:r>
        <w:rPr>
          <w:lang w:val="bg-BG"/>
        </w:rPr>
        <w:t>Тук са описани основните класове от които да бъде изградена системата със техните член данни и член функции.</w:t>
      </w:r>
    </w:p>
    <w:sectPr w:rsidR="00DB6AE1" w:rsidRPr="00DB6AE1">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419" w:rsidRDefault="00772419">
      <w:r>
        <w:separator/>
      </w:r>
    </w:p>
  </w:endnote>
  <w:endnote w:type="continuationSeparator" w:id="0">
    <w:p w:rsidR="00772419" w:rsidRDefault="00772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CC"/>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419" w:rsidRDefault="00772419">
      <w:r>
        <w:separator/>
      </w:r>
    </w:p>
  </w:footnote>
  <w:footnote w:type="continuationSeparator" w:id="0">
    <w:p w:rsidR="00772419" w:rsidRDefault="00772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A73A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45FC1">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97923"/>
    <w:multiLevelType w:val="hybridMultilevel"/>
    <w:tmpl w:val="3E606606"/>
    <w:lvl w:ilvl="0" w:tplc="3CEA4D6C">
      <w:numFmt w:val="bullet"/>
      <w:lvlText w:val="-"/>
      <w:lvlJc w:val="left"/>
      <w:pPr>
        <w:ind w:left="720" w:hanging="360"/>
      </w:pPr>
      <w:rPr>
        <w:rFonts w:ascii="Arial" w:eastAsia="Times New Roman"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D94285E"/>
    <w:multiLevelType w:val="hybridMultilevel"/>
    <w:tmpl w:val="E9C49C36"/>
    <w:lvl w:ilvl="0" w:tplc="48DA5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4C29DC"/>
    <w:multiLevelType w:val="hybridMultilevel"/>
    <w:tmpl w:val="54D6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A2868"/>
    <w:multiLevelType w:val="hybridMultilevel"/>
    <w:tmpl w:val="A30C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D540B"/>
    <w:multiLevelType w:val="hybridMultilevel"/>
    <w:tmpl w:val="A3EE6F4E"/>
    <w:lvl w:ilvl="0" w:tplc="7B107E1E">
      <w:start w:val="1"/>
      <w:numFmt w:val="decimal"/>
      <w:lvlText w:val="%1."/>
      <w:lvlJc w:val="left"/>
      <w:pPr>
        <w:ind w:left="1636" w:hanging="360"/>
      </w:pPr>
      <w:rPr>
        <w:rFonts w:hint="default"/>
      </w:rPr>
    </w:lvl>
    <w:lvl w:ilvl="1" w:tplc="04090019">
      <w:start w:val="1"/>
      <w:numFmt w:val="lowerLetter"/>
      <w:lvlText w:val="%2."/>
      <w:lvlJc w:val="left"/>
      <w:pPr>
        <w:ind w:left="2434" w:hanging="360"/>
      </w:pPr>
    </w:lvl>
    <w:lvl w:ilvl="2" w:tplc="0409001B">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6">
    <w:nsid w:val="4541092B"/>
    <w:multiLevelType w:val="hybridMultilevel"/>
    <w:tmpl w:val="E0A84F9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64107BF3"/>
    <w:multiLevelType w:val="hybridMultilevel"/>
    <w:tmpl w:val="C78A9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6E60B8"/>
    <w:multiLevelType w:val="hybridMultilevel"/>
    <w:tmpl w:val="75CA40C6"/>
    <w:lvl w:ilvl="0" w:tplc="37728666">
      <w:start w:val="1"/>
      <w:numFmt w:val="decimal"/>
      <w:lvlText w:val="%1."/>
      <w:lvlJc w:val="left"/>
      <w:pPr>
        <w:ind w:left="1714" w:hanging="360"/>
      </w:pPr>
      <w:rPr>
        <w:rFonts w:hint="default"/>
      </w:rPr>
    </w:lvl>
    <w:lvl w:ilvl="1" w:tplc="04090019">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num w:numId="1">
    <w:abstractNumId w:val="0"/>
  </w:num>
  <w:num w:numId="2">
    <w:abstractNumId w:val="7"/>
  </w:num>
  <w:num w:numId="3">
    <w:abstractNumId w:val="5"/>
  </w:num>
  <w:num w:numId="4">
    <w:abstractNumId w:val="8"/>
  </w:num>
  <w:num w:numId="5">
    <w:abstractNumId w:val="2"/>
  </w:num>
  <w:num w:numId="6">
    <w:abstractNumId w:val="4"/>
  </w:num>
  <w:num w:numId="7">
    <w:abstractNumId w:val="3"/>
  </w:num>
  <w:num w:numId="8">
    <w:abstractNumId w:val="1"/>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E6B02"/>
    <w:rsid w:val="001252A9"/>
    <w:rsid w:val="001463CB"/>
    <w:rsid w:val="00152E97"/>
    <w:rsid w:val="00186C5E"/>
    <w:rsid w:val="00194F3D"/>
    <w:rsid w:val="001A7DC4"/>
    <w:rsid w:val="001B4709"/>
    <w:rsid w:val="001B47F5"/>
    <w:rsid w:val="001B4BBB"/>
    <w:rsid w:val="001B6CB1"/>
    <w:rsid w:val="001C1A50"/>
    <w:rsid w:val="002531FF"/>
    <w:rsid w:val="00263547"/>
    <w:rsid w:val="002778DC"/>
    <w:rsid w:val="002E68A5"/>
    <w:rsid w:val="002F1E7E"/>
    <w:rsid w:val="003D7639"/>
    <w:rsid w:val="00434DD6"/>
    <w:rsid w:val="004369EC"/>
    <w:rsid w:val="004923E7"/>
    <w:rsid w:val="004B4BA3"/>
    <w:rsid w:val="00526E53"/>
    <w:rsid w:val="00566576"/>
    <w:rsid w:val="00585458"/>
    <w:rsid w:val="00601EFC"/>
    <w:rsid w:val="006144CE"/>
    <w:rsid w:val="006422AC"/>
    <w:rsid w:val="006A73AD"/>
    <w:rsid w:val="006B1789"/>
    <w:rsid w:val="006C2221"/>
    <w:rsid w:val="006C7120"/>
    <w:rsid w:val="00714509"/>
    <w:rsid w:val="0075537C"/>
    <w:rsid w:val="00772419"/>
    <w:rsid w:val="007867D7"/>
    <w:rsid w:val="007C2198"/>
    <w:rsid w:val="007C66B2"/>
    <w:rsid w:val="007D2636"/>
    <w:rsid w:val="007F1B76"/>
    <w:rsid w:val="008416E2"/>
    <w:rsid w:val="00842C8B"/>
    <w:rsid w:val="008F2363"/>
    <w:rsid w:val="009C7E62"/>
    <w:rsid w:val="009D1F64"/>
    <w:rsid w:val="00A01716"/>
    <w:rsid w:val="00A26473"/>
    <w:rsid w:val="00A40406"/>
    <w:rsid w:val="00A62036"/>
    <w:rsid w:val="00A83672"/>
    <w:rsid w:val="00A85239"/>
    <w:rsid w:val="00A92E46"/>
    <w:rsid w:val="00A95E37"/>
    <w:rsid w:val="00A963E1"/>
    <w:rsid w:val="00AB6D40"/>
    <w:rsid w:val="00AF1702"/>
    <w:rsid w:val="00AF3FFB"/>
    <w:rsid w:val="00B15C49"/>
    <w:rsid w:val="00B44F87"/>
    <w:rsid w:val="00B47BE3"/>
    <w:rsid w:val="00B9727A"/>
    <w:rsid w:val="00BB65AB"/>
    <w:rsid w:val="00BC6C35"/>
    <w:rsid w:val="00C02DA9"/>
    <w:rsid w:val="00C16CD0"/>
    <w:rsid w:val="00C45FC1"/>
    <w:rsid w:val="00C62363"/>
    <w:rsid w:val="00C64D59"/>
    <w:rsid w:val="00C97706"/>
    <w:rsid w:val="00D336C9"/>
    <w:rsid w:val="00D373AF"/>
    <w:rsid w:val="00D564FC"/>
    <w:rsid w:val="00D70D64"/>
    <w:rsid w:val="00D871F5"/>
    <w:rsid w:val="00DB6AE1"/>
    <w:rsid w:val="00DC0F96"/>
    <w:rsid w:val="00E36545"/>
    <w:rsid w:val="00EB72E1"/>
    <w:rsid w:val="00EC22B7"/>
    <w:rsid w:val="00ED442E"/>
    <w:rsid w:val="00ED5FAE"/>
    <w:rsid w:val="00F22799"/>
    <w:rsid w:val="00F31399"/>
    <w:rsid w:val="00F6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D564FC"/>
    <w:rPr>
      <w:color w:val="0563C1"/>
      <w:u w:val="single"/>
    </w:rPr>
  </w:style>
  <w:style w:type="character" w:styleId="FollowedHyperlink">
    <w:name w:val="FollowedHyperlink"/>
    <w:rsid w:val="00BB65AB"/>
    <w:rPr>
      <w:color w:val="954F72"/>
      <w:u w:val="single"/>
    </w:rPr>
  </w:style>
  <w:style w:type="character" w:customStyle="1" w:styleId="apple-converted-space">
    <w:name w:val="apple-converted-space"/>
    <w:rsid w:val="00A85239"/>
  </w:style>
  <w:style w:type="character" w:customStyle="1" w:styleId="Heading1Char">
    <w:name w:val="Heading 1 Char"/>
    <w:link w:val="Heading1"/>
    <w:rsid w:val="00434DD6"/>
    <w:rPr>
      <w:rFonts w:ascii="Times" w:hAnsi="Times"/>
      <w:b/>
      <w:kern w:val="28"/>
      <w:sz w:val="36"/>
      <w:lang w:val="en-US" w:eastAsia="en-US"/>
    </w:rPr>
  </w:style>
  <w:style w:type="character" w:styleId="Emphasis">
    <w:name w:val="Emphasis"/>
    <w:qFormat/>
    <w:rsid w:val="00B47BE3"/>
    <w:rPr>
      <w:i/>
      <w:iCs/>
    </w:rPr>
  </w:style>
  <w:style w:type="paragraph" w:styleId="BalloonText">
    <w:name w:val="Balloon Text"/>
    <w:basedOn w:val="Normal"/>
    <w:link w:val="BalloonTextChar"/>
    <w:rsid w:val="00E365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3654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D564FC"/>
    <w:rPr>
      <w:color w:val="0563C1"/>
      <w:u w:val="single"/>
    </w:rPr>
  </w:style>
  <w:style w:type="character" w:styleId="FollowedHyperlink">
    <w:name w:val="FollowedHyperlink"/>
    <w:rsid w:val="00BB65AB"/>
    <w:rPr>
      <w:color w:val="954F72"/>
      <w:u w:val="single"/>
    </w:rPr>
  </w:style>
  <w:style w:type="character" w:customStyle="1" w:styleId="apple-converted-space">
    <w:name w:val="apple-converted-space"/>
    <w:rsid w:val="00A85239"/>
  </w:style>
  <w:style w:type="character" w:customStyle="1" w:styleId="Heading1Char">
    <w:name w:val="Heading 1 Char"/>
    <w:link w:val="Heading1"/>
    <w:rsid w:val="00434DD6"/>
    <w:rPr>
      <w:rFonts w:ascii="Times" w:hAnsi="Times"/>
      <w:b/>
      <w:kern w:val="28"/>
      <w:sz w:val="36"/>
      <w:lang w:val="en-US" w:eastAsia="en-US"/>
    </w:rPr>
  </w:style>
  <w:style w:type="character" w:styleId="Emphasis">
    <w:name w:val="Emphasis"/>
    <w:qFormat/>
    <w:rsid w:val="00B47BE3"/>
    <w:rPr>
      <w:i/>
      <w:iCs/>
    </w:rPr>
  </w:style>
  <w:style w:type="paragraph" w:styleId="BalloonText">
    <w:name w:val="Balloon Text"/>
    <w:basedOn w:val="Normal"/>
    <w:link w:val="BalloonTextChar"/>
    <w:rsid w:val="00E365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36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3358">
      <w:bodyDiv w:val="1"/>
      <w:marLeft w:val="0"/>
      <w:marRight w:val="0"/>
      <w:marTop w:val="0"/>
      <w:marBottom w:val="0"/>
      <w:divBdr>
        <w:top w:val="none" w:sz="0" w:space="0" w:color="auto"/>
        <w:left w:val="none" w:sz="0" w:space="0" w:color="auto"/>
        <w:bottom w:val="none" w:sz="0" w:space="0" w:color="auto"/>
        <w:right w:val="none" w:sz="0" w:space="0" w:color="auto"/>
      </w:divBdr>
    </w:div>
    <w:div w:id="225921052">
      <w:bodyDiv w:val="1"/>
      <w:marLeft w:val="0"/>
      <w:marRight w:val="0"/>
      <w:marTop w:val="0"/>
      <w:marBottom w:val="0"/>
      <w:divBdr>
        <w:top w:val="none" w:sz="0" w:space="0" w:color="auto"/>
        <w:left w:val="none" w:sz="0" w:space="0" w:color="auto"/>
        <w:bottom w:val="none" w:sz="0" w:space="0" w:color="auto"/>
        <w:right w:val="none" w:sz="0" w:space="0" w:color="auto"/>
      </w:divBdr>
    </w:div>
    <w:div w:id="1412001450">
      <w:bodyDiv w:val="1"/>
      <w:marLeft w:val="0"/>
      <w:marRight w:val="0"/>
      <w:marTop w:val="0"/>
      <w:marBottom w:val="0"/>
      <w:divBdr>
        <w:top w:val="none" w:sz="0" w:space="0" w:color="auto"/>
        <w:left w:val="none" w:sz="0" w:space="0" w:color="auto"/>
        <w:bottom w:val="none" w:sz="0" w:space="0" w:color="auto"/>
        <w:right w:val="none" w:sz="0" w:space="0" w:color="auto"/>
      </w:divBdr>
    </w:div>
    <w:div w:id="1581678349">
      <w:bodyDiv w:val="1"/>
      <w:marLeft w:val="0"/>
      <w:marRight w:val="0"/>
      <w:marTop w:val="0"/>
      <w:marBottom w:val="0"/>
      <w:divBdr>
        <w:top w:val="none" w:sz="0" w:space="0" w:color="auto"/>
        <w:left w:val="none" w:sz="0" w:space="0" w:color="auto"/>
        <w:bottom w:val="none" w:sz="0" w:space="0" w:color="auto"/>
        <w:right w:val="none" w:sz="0" w:space="0" w:color="auto"/>
      </w:divBdr>
    </w:div>
    <w:div w:id="1634021928">
      <w:bodyDiv w:val="1"/>
      <w:marLeft w:val="0"/>
      <w:marRight w:val="0"/>
      <w:marTop w:val="0"/>
      <w:marBottom w:val="0"/>
      <w:divBdr>
        <w:top w:val="none" w:sz="0" w:space="0" w:color="auto"/>
        <w:left w:val="none" w:sz="0" w:space="0" w:color="auto"/>
        <w:bottom w:val="none" w:sz="0" w:space="0" w:color="auto"/>
        <w:right w:val="none" w:sz="0" w:space="0" w:color="auto"/>
      </w:divBdr>
    </w:div>
    <w:div w:id="1922324876">
      <w:bodyDiv w:val="1"/>
      <w:marLeft w:val="0"/>
      <w:marRight w:val="0"/>
      <w:marTop w:val="0"/>
      <w:marBottom w:val="0"/>
      <w:divBdr>
        <w:top w:val="none" w:sz="0" w:space="0" w:color="auto"/>
        <w:left w:val="none" w:sz="0" w:space="0" w:color="auto"/>
        <w:bottom w:val="none" w:sz="0" w:space="0" w:color="auto"/>
        <w:right w:val="none" w:sz="0" w:space="0" w:color="auto"/>
      </w:divBdr>
    </w:div>
    <w:div w:id="200974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minos.b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bgmenu.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mrpizza.bg"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0D346-038F-4622-AE99-15A02F50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2445</Words>
  <Characters>13939</Characters>
  <Application>Microsoft Office Word</Application>
  <DocSecurity>0</DocSecurity>
  <Lines>116</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16352</CharactersWithSpaces>
  <SharedDoc>false</SharedDoc>
  <HLinks>
    <vt:vector size="168" baseType="variant">
      <vt:variant>
        <vt:i4>6291576</vt:i4>
      </vt:variant>
      <vt:variant>
        <vt:i4>189</vt:i4>
      </vt:variant>
      <vt:variant>
        <vt:i4>0</vt:i4>
      </vt:variant>
      <vt:variant>
        <vt:i4>5</vt:i4>
      </vt:variant>
      <vt:variant>
        <vt:lpwstr>http://www.mrpizza.bg/</vt:lpwstr>
      </vt:variant>
      <vt:variant>
        <vt:lpwstr/>
      </vt:variant>
      <vt:variant>
        <vt:i4>7471216</vt:i4>
      </vt:variant>
      <vt:variant>
        <vt:i4>186</vt:i4>
      </vt:variant>
      <vt:variant>
        <vt:i4>0</vt:i4>
      </vt:variant>
      <vt:variant>
        <vt:i4>5</vt:i4>
      </vt:variant>
      <vt:variant>
        <vt:lpwstr>http://www.dominos.bg/</vt:lpwstr>
      </vt:variant>
      <vt:variant>
        <vt:lpwstr/>
      </vt:variant>
      <vt:variant>
        <vt:i4>2359337</vt:i4>
      </vt:variant>
      <vt:variant>
        <vt:i4>183</vt:i4>
      </vt:variant>
      <vt:variant>
        <vt:i4>0</vt:i4>
      </vt:variant>
      <vt:variant>
        <vt:i4>5</vt:i4>
      </vt:variant>
      <vt:variant>
        <vt:lpwstr>http://www.bgmenu.com/</vt:lpwstr>
      </vt:variant>
      <vt:variant>
        <vt:lpwstr/>
      </vt:variant>
      <vt:variant>
        <vt:i4>5309514</vt:i4>
      </vt:variant>
      <vt:variant>
        <vt:i4>176</vt:i4>
      </vt:variant>
      <vt:variant>
        <vt:i4>0</vt:i4>
      </vt:variant>
      <vt:variant>
        <vt:i4>5</vt:i4>
      </vt:variant>
      <vt:variant>
        <vt:lpwstr/>
      </vt:variant>
      <vt:variant>
        <vt:lpwstr>Речник_на_използваните_термини</vt:lpwstr>
      </vt:variant>
      <vt:variant>
        <vt:i4>984094</vt:i4>
      </vt:variant>
      <vt:variant>
        <vt:i4>161</vt:i4>
      </vt:variant>
      <vt:variant>
        <vt:i4>0</vt:i4>
      </vt:variant>
      <vt:variant>
        <vt:i4>5</vt:i4>
      </vt:variant>
      <vt:variant>
        <vt:lpwstr/>
      </vt:variant>
      <vt:variant>
        <vt:lpwstr>Софтуерни_атрибути_на_качеството</vt:lpwstr>
      </vt:variant>
      <vt:variant>
        <vt:i4>5832785</vt:i4>
      </vt:variant>
      <vt:variant>
        <vt:i4>155</vt:i4>
      </vt:variant>
      <vt:variant>
        <vt:i4>0</vt:i4>
      </vt:variant>
      <vt:variant>
        <vt:i4>5</vt:i4>
      </vt:variant>
      <vt:variant>
        <vt:lpwstr/>
      </vt:variant>
      <vt:variant>
        <vt:lpwstr>Изисквания_за_сигурност</vt:lpwstr>
      </vt:variant>
      <vt:variant>
        <vt:i4>68748315</vt:i4>
      </vt:variant>
      <vt:variant>
        <vt:i4>149</vt:i4>
      </vt:variant>
      <vt:variant>
        <vt:i4>0</vt:i4>
      </vt:variant>
      <vt:variant>
        <vt:i4>5</vt:i4>
      </vt:variant>
      <vt:variant>
        <vt:lpwstr/>
      </vt:variant>
      <vt:variant>
        <vt:lpwstr>Изисквания_за_безопасност</vt:lpwstr>
      </vt:variant>
      <vt:variant>
        <vt:i4>73663507</vt:i4>
      </vt:variant>
      <vt:variant>
        <vt:i4>143</vt:i4>
      </vt:variant>
      <vt:variant>
        <vt:i4>0</vt:i4>
      </vt:variant>
      <vt:variant>
        <vt:i4>5</vt:i4>
      </vt:variant>
      <vt:variant>
        <vt:lpwstr/>
      </vt:variant>
      <vt:variant>
        <vt:lpwstr>Изисквания_за_ефективност</vt:lpwstr>
      </vt:variant>
      <vt:variant>
        <vt:i4>3014749</vt:i4>
      </vt:variant>
      <vt:variant>
        <vt:i4>137</vt:i4>
      </vt:variant>
      <vt:variant>
        <vt:i4>0</vt:i4>
      </vt:variant>
      <vt:variant>
        <vt:i4>5</vt:i4>
      </vt:variant>
      <vt:variant>
        <vt:lpwstr/>
      </vt:variant>
      <vt:variant>
        <vt:lpwstr>Други_нефункционални_изисквния</vt:lpwstr>
      </vt:variant>
      <vt:variant>
        <vt:i4>5308523</vt:i4>
      </vt:variant>
      <vt:variant>
        <vt:i4>131</vt:i4>
      </vt:variant>
      <vt:variant>
        <vt:i4>0</vt:i4>
      </vt:variant>
      <vt:variant>
        <vt:i4>5</vt:i4>
      </vt:variant>
      <vt:variant>
        <vt:lpwstr/>
      </vt:variant>
      <vt:variant>
        <vt:lpwstr>GPS_доставка</vt:lpwstr>
      </vt:variant>
      <vt:variant>
        <vt:i4>8126472</vt:i4>
      </vt:variant>
      <vt:variant>
        <vt:i4>125</vt:i4>
      </vt:variant>
      <vt:variant>
        <vt:i4>0</vt:i4>
      </vt:variant>
      <vt:variant>
        <vt:i4>5</vt:i4>
      </vt:variant>
      <vt:variant>
        <vt:lpwstr/>
      </vt:variant>
      <vt:variant>
        <vt:lpwstr>Търсачка</vt:lpwstr>
      </vt:variant>
      <vt:variant>
        <vt:i4>8193129</vt:i4>
      </vt:variant>
      <vt:variant>
        <vt:i4>119</vt:i4>
      </vt:variant>
      <vt:variant>
        <vt:i4>0</vt:i4>
      </vt:variant>
      <vt:variant>
        <vt:i4>5</vt:i4>
      </vt:variant>
      <vt:variant>
        <vt:lpwstr/>
      </vt:variant>
      <vt:variant>
        <vt:lpwstr>Онлайн_ресторант</vt:lpwstr>
      </vt:variant>
      <vt:variant>
        <vt:i4>72089646</vt:i4>
      </vt:variant>
      <vt:variant>
        <vt:i4>113</vt:i4>
      </vt:variant>
      <vt:variant>
        <vt:i4>0</vt:i4>
      </vt:variant>
      <vt:variant>
        <vt:i4>5</vt:i4>
      </vt:variant>
      <vt:variant>
        <vt:lpwstr/>
      </vt:variant>
      <vt:variant>
        <vt:lpwstr>Системни_изисквания</vt:lpwstr>
      </vt:variant>
      <vt:variant>
        <vt:i4>394350</vt:i4>
      </vt:variant>
      <vt:variant>
        <vt:i4>107</vt:i4>
      </vt:variant>
      <vt:variant>
        <vt:i4>0</vt:i4>
      </vt:variant>
      <vt:variant>
        <vt:i4>5</vt:i4>
      </vt:variant>
      <vt:variant>
        <vt:lpwstr/>
      </vt:variant>
      <vt:variant>
        <vt:lpwstr>Комуникационни_интерфейси</vt:lpwstr>
      </vt:variant>
      <vt:variant>
        <vt:i4>73793648</vt:i4>
      </vt:variant>
      <vt:variant>
        <vt:i4>101</vt:i4>
      </vt:variant>
      <vt:variant>
        <vt:i4>0</vt:i4>
      </vt:variant>
      <vt:variant>
        <vt:i4>5</vt:i4>
      </vt:variant>
      <vt:variant>
        <vt:lpwstr/>
      </vt:variant>
      <vt:variant>
        <vt:lpwstr>Софтуерни_интерфейси</vt:lpwstr>
      </vt:variant>
      <vt:variant>
        <vt:i4>69075056</vt:i4>
      </vt:variant>
      <vt:variant>
        <vt:i4>95</vt:i4>
      </vt:variant>
      <vt:variant>
        <vt:i4>0</vt:i4>
      </vt:variant>
      <vt:variant>
        <vt:i4>5</vt:i4>
      </vt:variant>
      <vt:variant>
        <vt:lpwstr/>
      </vt:variant>
      <vt:variant>
        <vt:lpwstr>Хардуерни_интерфейси</vt:lpwstr>
      </vt:variant>
      <vt:variant>
        <vt:i4>69009420</vt:i4>
      </vt:variant>
      <vt:variant>
        <vt:i4>74</vt:i4>
      </vt:variant>
      <vt:variant>
        <vt:i4>0</vt:i4>
      </vt:variant>
      <vt:variant>
        <vt:i4>5</vt:i4>
      </vt:variant>
      <vt:variant>
        <vt:lpwstr/>
      </vt:variant>
      <vt:variant>
        <vt:lpwstr>Софтуерни_изисквания</vt:lpwstr>
      </vt:variant>
      <vt:variant>
        <vt:i4>73728012</vt:i4>
      </vt:variant>
      <vt:variant>
        <vt:i4>68</vt:i4>
      </vt:variant>
      <vt:variant>
        <vt:i4>0</vt:i4>
      </vt:variant>
      <vt:variant>
        <vt:i4>5</vt:i4>
      </vt:variant>
      <vt:variant>
        <vt:lpwstr/>
      </vt:variant>
      <vt:variant>
        <vt:lpwstr>Хардуерни_изисквания</vt:lpwstr>
      </vt:variant>
      <vt:variant>
        <vt:i4>68681847</vt:i4>
      </vt:variant>
      <vt:variant>
        <vt:i4>62</vt:i4>
      </vt:variant>
      <vt:variant>
        <vt:i4>0</vt:i4>
      </vt:variant>
      <vt:variant>
        <vt:i4>5</vt:i4>
      </vt:variant>
      <vt:variant>
        <vt:lpwstr/>
      </vt:variant>
      <vt:variant>
        <vt:lpwstr>Работна_среда</vt:lpwstr>
      </vt:variant>
      <vt:variant>
        <vt:i4>70516778</vt:i4>
      </vt:variant>
      <vt:variant>
        <vt:i4>56</vt:i4>
      </vt:variant>
      <vt:variant>
        <vt:i4>0</vt:i4>
      </vt:variant>
      <vt:variant>
        <vt:i4>5</vt:i4>
      </vt:variant>
      <vt:variant>
        <vt:lpwstr/>
      </vt:variant>
      <vt:variant>
        <vt:lpwstr>Целеви_потребители_и_особености</vt:lpwstr>
      </vt:variant>
      <vt:variant>
        <vt:i4>132118</vt:i4>
      </vt:variant>
      <vt:variant>
        <vt:i4>50</vt:i4>
      </vt:variant>
      <vt:variant>
        <vt:i4>0</vt:i4>
      </vt:variant>
      <vt:variant>
        <vt:i4>5</vt:i4>
      </vt:variant>
      <vt:variant>
        <vt:lpwstr/>
      </vt:variant>
      <vt:variant>
        <vt:lpwstr>Продуктови_характеристики</vt:lpwstr>
      </vt:variant>
      <vt:variant>
        <vt:i4>70385756</vt:i4>
      </vt:variant>
      <vt:variant>
        <vt:i4>44</vt:i4>
      </vt:variant>
      <vt:variant>
        <vt:i4>0</vt:i4>
      </vt:variant>
      <vt:variant>
        <vt:i4>5</vt:i4>
      </vt:variant>
      <vt:variant>
        <vt:lpwstr/>
      </vt:variant>
      <vt:variant>
        <vt:lpwstr>Продуктови_перспективи</vt:lpwstr>
      </vt:variant>
      <vt:variant>
        <vt:i4>66667</vt:i4>
      </vt:variant>
      <vt:variant>
        <vt:i4>38</vt:i4>
      </vt:variant>
      <vt:variant>
        <vt:i4>0</vt:i4>
      </vt:variant>
      <vt:variant>
        <vt:i4>5</vt:i4>
      </vt:variant>
      <vt:variant>
        <vt:lpwstr/>
      </vt:variant>
      <vt:variant>
        <vt:lpwstr>Общо_описание</vt:lpwstr>
      </vt:variant>
      <vt:variant>
        <vt:i4>72025153</vt:i4>
      </vt:variant>
      <vt:variant>
        <vt:i4>32</vt:i4>
      </vt:variant>
      <vt:variant>
        <vt:i4>0</vt:i4>
      </vt:variant>
      <vt:variant>
        <vt:i4>5</vt:i4>
      </vt:variant>
      <vt:variant>
        <vt:lpwstr/>
      </vt:variant>
      <vt:variant>
        <vt:lpwstr>Референции</vt:lpwstr>
      </vt:variant>
      <vt:variant>
        <vt:i4>68420639</vt:i4>
      </vt:variant>
      <vt:variant>
        <vt:i4>26</vt:i4>
      </vt:variant>
      <vt:variant>
        <vt:i4>0</vt:i4>
      </vt:variant>
      <vt:variant>
        <vt:i4>5</vt:i4>
      </vt:variant>
      <vt:variant>
        <vt:lpwstr/>
      </vt:variant>
      <vt:variant>
        <vt:lpwstr>Обхват_на_проекта</vt:lpwstr>
      </vt:variant>
      <vt:variant>
        <vt:i4>70648893</vt:i4>
      </vt:variant>
      <vt:variant>
        <vt:i4>20</vt:i4>
      </vt:variant>
      <vt:variant>
        <vt:i4>0</vt:i4>
      </vt:variant>
      <vt:variant>
        <vt:i4>5</vt:i4>
      </vt:variant>
      <vt:variant>
        <vt:lpwstr/>
      </vt:variant>
      <vt:variant>
        <vt:lpwstr>Предназначение</vt:lpwstr>
      </vt:variant>
      <vt:variant>
        <vt:i4>70583366</vt:i4>
      </vt:variant>
      <vt:variant>
        <vt:i4>14</vt:i4>
      </vt:variant>
      <vt:variant>
        <vt:i4>0</vt:i4>
      </vt:variant>
      <vt:variant>
        <vt:i4>5</vt:i4>
      </vt:variant>
      <vt:variant>
        <vt:lpwstr/>
      </vt:variant>
      <vt:variant>
        <vt:lpwstr>Цел</vt:lpwstr>
      </vt:variant>
      <vt:variant>
        <vt:i4>7471113</vt:i4>
      </vt:variant>
      <vt:variant>
        <vt:i4>8</vt:i4>
      </vt:variant>
      <vt:variant>
        <vt:i4>0</vt:i4>
      </vt:variant>
      <vt:variant>
        <vt:i4>5</vt:i4>
      </vt:variant>
      <vt:variant>
        <vt:lpwstr/>
      </vt:variant>
      <vt:variant>
        <vt:lpwstr>Въведение</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Jenia</cp:lastModifiedBy>
  <cp:revision>5</cp:revision>
  <cp:lastPrinted>1900-12-31T22:00:00Z</cp:lastPrinted>
  <dcterms:created xsi:type="dcterms:W3CDTF">2016-01-18T22:46:00Z</dcterms:created>
  <dcterms:modified xsi:type="dcterms:W3CDTF">2016-01-19T07:21:00Z</dcterms:modified>
</cp:coreProperties>
</file>