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C6BCE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6BCE" w:rsidRPr="00741AF1" w:rsidRDefault="001C6BCE" w:rsidP="008B55FF">
            <w:pPr>
              <w:pStyle w:val="Cabealho"/>
              <w:rPr>
                <w:rFonts w:ascii="Arial" w:hAnsi="Arial" w:cs="Arial"/>
                <w:b/>
              </w:rPr>
            </w:pPr>
            <w:bookmarkStart w:id="0" w:name="_GoBack" w:colFirst="0" w:colLast="0"/>
            <w:r>
              <w:rPr>
                <w:rFonts w:ascii="Arial" w:hAnsi="Arial" w:cs="Arial"/>
                <w:b/>
              </w:rPr>
              <w:t xml:space="preserve">1 – </w:t>
            </w:r>
            <w:r w:rsidR="00E5716D">
              <w:rPr>
                <w:rFonts w:ascii="Arial" w:hAnsi="Arial" w:cs="Arial"/>
                <w:b/>
              </w:rPr>
              <w:t>Processar Pedido</w:t>
            </w:r>
          </w:p>
        </w:tc>
      </w:tr>
      <w:tr w:rsidR="001C6BCE" w:rsidTr="00DF6E31">
        <w:trPr>
          <w:trHeight w:val="2295"/>
        </w:trPr>
        <w:tc>
          <w:tcPr>
            <w:tcW w:w="9283" w:type="dxa"/>
            <w:tcBorders>
              <w:bottom w:val="single" w:sz="4" w:space="0" w:color="auto"/>
            </w:tcBorders>
          </w:tcPr>
          <w:p w:rsidR="001C6BCE" w:rsidRDefault="001C6BCE" w:rsidP="008B55F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C6BCE" w:rsidRDefault="001C6BCE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DF6E31" w:rsidRDefault="00DF6E31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 wp14:anchorId="0C2CBDC8">
                  <wp:extent cx="3738068" cy="5023320"/>
                  <wp:effectExtent l="0" t="0" r="0" b="0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5854" cy="50337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F6E31" w:rsidRDefault="00DF6E31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DF6E31" w:rsidRDefault="00DF6E31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bookmarkEnd w:id="0"/>
    </w:tbl>
    <w:p w:rsidR="001C6BCE" w:rsidRDefault="001C6BCE"/>
    <w:p w:rsidR="009E649F" w:rsidRDefault="009E649F"/>
    <w:p w:rsidR="009E649F" w:rsidRDefault="009E649F"/>
    <w:p w:rsidR="009E649F" w:rsidRDefault="009E649F"/>
    <w:p w:rsidR="009E649F" w:rsidRDefault="009E649F"/>
    <w:p w:rsidR="00BD0974" w:rsidRDefault="00BD0974"/>
    <w:p w:rsidR="00BD0974" w:rsidRDefault="00BD0974"/>
    <w:sectPr w:rsidR="00BD0974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FE5" w:rsidRDefault="006C1FE5" w:rsidP="009E649F">
      <w:pPr>
        <w:spacing w:after="0" w:line="240" w:lineRule="auto"/>
      </w:pPr>
      <w:r>
        <w:separator/>
      </w:r>
    </w:p>
  </w:endnote>
  <w:endnote w:type="continuationSeparator" w:id="0">
    <w:p w:rsidR="006C1FE5" w:rsidRDefault="006C1FE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127" w:rsidRDefault="006C1FE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FE5" w:rsidRDefault="006C1FE5" w:rsidP="009E649F">
      <w:pPr>
        <w:spacing w:after="0" w:line="240" w:lineRule="auto"/>
      </w:pPr>
      <w:r>
        <w:separator/>
      </w:r>
    </w:p>
  </w:footnote>
  <w:footnote w:type="continuationSeparator" w:id="0">
    <w:p w:rsidR="006C1FE5" w:rsidRDefault="006C1FE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AA02D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1.4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PROCESSOS A SEREM INFORMATIZADOS  (USAR WORKFLOW DA UML)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AA02D0" w:rsidRPr="00A70CDA" w:rsidRDefault="00AA02D0" w:rsidP="00BE083F">
          <w:pPr>
            <w:jc w:val="both"/>
            <w:rPr>
              <w:b/>
            </w:rPr>
          </w:pPr>
        </w:p>
      </w:tc>
    </w:tr>
    <w:tr w:rsidR="00AA02D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AA02D0" w:rsidRPr="009E649F" w:rsidRDefault="00AA02D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AA02D0" w:rsidRDefault="00AA02D0" w:rsidP="00BE083F">
          <w:pPr>
            <w:jc w:val="both"/>
          </w:pPr>
        </w:p>
      </w:tc>
    </w:tr>
  </w:tbl>
  <w:p w:rsidR="00AA02D0" w:rsidRDefault="00AA02D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D3C30"/>
    <w:rsid w:val="001A42E0"/>
    <w:rsid w:val="001B2354"/>
    <w:rsid w:val="001C6BCE"/>
    <w:rsid w:val="001F4F52"/>
    <w:rsid w:val="004B6DB8"/>
    <w:rsid w:val="004E1FCA"/>
    <w:rsid w:val="00560A08"/>
    <w:rsid w:val="006743CF"/>
    <w:rsid w:val="00690770"/>
    <w:rsid w:val="006C1FE5"/>
    <w:rsid w:val="007D3045"/>
    <w:rsid w:val="007F5A5B"/>
    <w:rsid w:val="00874195"/>
    <w:rsid w:val="00886E41"/>
    <w:rsid w:val="00932127"/>
    <w:rsid w:val="00941FCD"/>
    <w:rsid w:val="0095352A"/>
    <w:rsid w:val="00985786"/>
    <w:rsid w:val="009A78FF"/>
    <w:rsid w:val="009E649F"/>
    <w:rsid w:val="00AA02D0"/>
    <w:rsid w:val="00BD0974"/>
    <w:rsid w:val="00C15855"/>
    <w:rsid w:val="00CC198E"/>
    <w:rsid w:val="00D35474"/>
    <w:rsid w:val="00DF6E31"/>
    <w:rsid w:val="00E4172F"/>
    <w:rsid w:val="00E5716D"/>
    <w:rsid w:val="00EB6DD9"/>
    <w:rsid w:val="00EF48A8"/>
    <w:rsid w:val="00F42166"/>
    <w:rsid w:val="00F45BF2"/>
    <w:rsid w:val="00F67B22"/>
    <w:rsid w:val="00F7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C4DBD5F"/>
  <w15:docId w15:val="{63706E5E-0AE0-4D3A-8609-487957DC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6E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2B9572-F4F0-4DA1-997C-F56EDCD0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Jeniffer Carvalho</cp:lastModifiedBy>
  <cp:revision>16</cp:revision>
  <dcterms:created xsi:type="dcterms:W3CDTF">2012-03-06T21:46:00Z</dcterms:created>
  <dcterms:modified xsi:type="dcterms:W3CDTF">2017-03-12T23:46:00Z</dcterms:modified>
</cp:coreProperties>
</file>