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Nome: Cruza Pet</w:t>
      </w:r>
    </w:p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Nome do desenvolvedor:  Gustavo </w:t>
      </w:r>
      <w:proofErr w:type="spellStart"/>
      <w:r>
        <w:rPr>
          <w:rFonts w:ascii="Arial" w:hAnsi="Arial" w:cs="Arial"/>
          <w:color w:val="808080" w:themeColor="background1" w:themeShade="80"/>
          <w:szCs w:val="22"/>
        </w:rPr>
        <w:t>Bobrow</w:t>
      </w:r>
      <w:proofErr w:type="spellEnd"/>
    </w:p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Versão avaliada: Não consta</w:t>
      </w:r>
    </w:p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Pontos positivos: No mercado a três anos, apelo social (</w:t>
      </w:r>
      <w:proofErr w:type="spellStart"/>
      <w:r>
        <w:rPr>
          <w:rFonts w:ascii="Arial" w:hAnsi="Arial" w:cs="Arial"/>
          <w:color w:val="808080" w:themeColor="background1" w:themeShade="80"/>
          <w:szCs w:val="22"/>
        </w:rPr>
        <w:t>facebook</w:t>
      </w:r>
      <w:proofErr w:type="spellEnd"/>
      <w:r>
        <w:rPr>
          <w:rFonts w:ascii="Arial" w:hAnsi="Arial" w:cs="Arial"/>
          <w:color w:val="808080" w:themeColor="background1" w:themeShade="80"/>
          <w:szCs w:val="22"/>
        </w:rPr>
        <w:t>)</w:t>
      </w:r>
    </w:p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Pontos negativos: Não há listagem se não se cadastrar, navegabilidade pobre com links quebrados.</w:t>
      </w:r>
    </w:p>
    <w:p w:rsidR="00492EC0" w:rsidRDefault="00492EC0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6A034F" w:rsidRDefault="006A034F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Nome: </w:t>
      </w:r>
      <w:proofErr w:type="spellStart"/>
      <w:r>
        <w:rPr>
          <w:rFonts w:ascii="Arial" w:hAnsi="Arial" w:cs="Arial"/>
          <w:color w:val="808080" w:themeColor="background1" w:themeShade="80"/>
          <w:szCs w:val="22"/>
        </w:rPr>
        <w:t>Namoricão</w:t>
      </w:r>
      <w:proofErr w:type="spellEnd"/>
    </w:p>
    <w:p w:rsidR="006A034F" w:rsidRDefault="006A034F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Nome do desenvolvedor: Lucas </w:t>
      </w:r>
      <w:proofErr w:type="spellStart"/>
      <w:r>
        <w:rPr>
          <w:rFonts w:ascii="Arial" w:hAnsi="Arial" w:cs="Arial"/>
          <w:color w:val="808080" w:themeColor="background1" w:themeShade="80"/>
          <w:szCs w:val="22"/>
        </w:rPr>
        <w:t>Luis</w:t>
      </w:r>
      <w:proofErr w:type="spellEnd"/>
      <w:r>
        <w:rPr>
          <w:rFonts w:ascii="Arial" w:hAnsi="Arial" w:cs="Arial"/>
          <w:color w:val="808080" w:themeColor="background1" w:themeShade="80"/>
          <w:szCs w:val="22"/>
        </w:rPr>
        <w:t xml:space="preserve"> Ribeiro</w:t>
      </w:r>
    </w:p>
    <w:p w:rsidR="006A034F" w:rsidRDefault="006A034F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Versão avaliada: Não consta</w:t>
      </w:r>
    </w:p>
    <w:p w:rsidR="006A034F" w:rsidRDefault="006A034F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Pontos positivos: No mercado a 8 anos, classificados, serviços agregados.</w:t>
      </w:r>
    </w:p>
    <w:p w:rsidR="006A034F" w:rsidRDefault="006A034F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>Pontos negativos: Completamente desatualizado, antigo e com imagens quebradas, serve apenas para busca de cachorros.</w:t>
      </w:r>
    </w:p>
    <w:p w:rsidR="006A034F" w:rsidRDefault="006A034F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977A35" w:rsidRDefault="00C558DB" w:rsidP="00B262BE">
      <w:pPr>
        <w:pStyle w:val="bl3"/>
        <w:spacing w:line="360" w:lineRule="auto"/>
        <w:ind w:left="0" w:firstLine="708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Os produtos acima demonstrados são exclusivos de relacionamento para animais, ambos </w:t>
      </w:r>
      <w:r w:rsidR="00977A35">
        <w:rPr>
          <w:rFonts w:ascii="Arial" w:hAnsi="Arial" w:cs="Arial"/>
          <w:color w:val="808080" w:themeColor="background1" w:themeShade="80"/>
          <w:szCs w:val="22"/>
        </w:rPr>
        <w:t>possuem a mesma ideia de busca de animais para cruzamento, porém nen</w:t>
      </w:r>
      <w:r w:rsidR="00B262BE">
        <w:rPr>
          <w:rFonts w:ascii="Arial" w:hAnsi="Arial" w:cs="Arial"/>
          <w:color w:val="808080" w:themeColor="background1" w:themeShade="80"/>
          <w:szCs w:val="22"/>
        </w:rPr>
        <w:t>hum possui um nicho por região ou</w:t>
      </w:r>
      <w:r w:rsidR="00977A35">
        <w:rPr>
          <w:rFonts w:ascii="Arial" w:hAnsi="Arial" w:cs="Arial"/>
          <w:color w:val="808080" w:themeColor="background1" w:themeShade="80"/>
          <w:szCs w:val="22"/>
        </w:rPr>
        <w:t xml:space="preserve"> opção de intermediação por um veterinário.</w:t>
      </w:r>
    </w:p>
    <w:p w:rsidR="00977A35" w:rsidRDefault="00977A35" w:rsidP="00F23F18">
      <w:pPr>
        <w:pStyle w:val="bl3"/>
        <w:spacing w:line="360" w:lineRule="auto"/>
        <w:ind w:left="0" w:firstLine="0"/>
        <w:rPr>
          <w:rFonts w:ascii="Arial" w:hAnsi="Arial" w:cs="Arial"/>
          <w:color w:val="808080" w:themeColor="background1" w:themeShade="80"/>
          <w:szCs w:val="22"/>
        </w:rPr>
      </w:pPr>
    </w:p>
    <w:p w:rsidR="004F43CC" w:rsidRDefault="00977A35" w:rsidP="00B262BE">
      <w:pPr>
        <w:pStyle w:val="bl3"/>
        <w:spacing w:line="360" w:lineRule="auto"/>
        <w:ind w:left="0" w:firstLine="708"/>
        <w:rPr>
          <w:rFonts w:ascii="Arial" w:hAnsi="Arial" w:cs="Arial"/>
          <w:color w:val="808080" w:themeColor="background1" w:themeShade="80"/>
          <w:szCs w:val="22"/>
        </w:rPr>
      </w:pPr>
      <w:r>
        <w:rPr>
          <w:rFonts w:ascii="Arial" w:hAnsi="Arial" w:cs="Arial"/>
          <w:color w:val="808080" w:themeColor="background1" w:themeShade="80"/>
          <w:szCs w:val="22"/>
        </w:rPr>
        <w:t xml:space="preserve">As cacteristicas de cada são plausíveis no intuito de facilitar a reprodução, mas não atendem </w:t>
      </w:r>
      <w:r w:rsidR="00B262BE">
        <w:rPr>
          <w:rFonts w:ascii="Arial" w:hAnsi="Arial" w:cs="Arial"/>
          <w:color w:val="808080" w:themeColor="background1" w:themeShade="80"/>
          <w:szCs w:val="22"/>
        </w:rPr>
        <w:t>as necessidades mínimas do cliente, que autorizou a continuidade do processo de desenvolvimento.</w:t>
      </w:r>
    </w:p>
    <w:p w:rsidR="00F23F18" w:rsidRDefault="00F23F18" w:rsidP="00F23F18">
      <w:pPr>
        <w:pStyle w:val="bl3"/>
        <w:spacing w:line="360" w:lineRule="auto"/>
        <w:ind w:left="0" w:firstLine="0"/>
      </w:pPr>
      <w:bookmarkStart w:id="0" w:name="_GoBack"/>
      <w:bookmarkEnd w:id="0"/>
    </w:p>
    <w:sectPr w:rsidR="00F23F18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692" w:rsidRDefault="00333692" w:rsidP="009E649F">
      <w:pPr>
        <w:spacing w:after="0" w:line="240" w:lineRule="auto"/>
      </w:pPr>
      <w:r>
        <w:separator/>
      </w:r>
    </w:p>
  </w:endnote>
  <w:endnote w:type="continuationSeparator" w:id="0">
    <w:p w:rsidR="00333692" w:rsidRDefault="0033369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127" w:rsidRDefault="0033369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692" w:rsidRDefault="00333692" w:rsidP="009E649F">
      <w:pPr>
        <w:spacing w:after="0" w:line="240" w:lineRule="auto"/>
      </w:pPr>
      <w:r>
        <w:separator/>
      </w:r>
    </w:p>
  </w:footnote>
  <w:footnote w:type="continuationSeparator" w:id="0">
    <w:p w:rsidR="00333692" w:rsidRDefault="0033369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B31A2" w:rsidP="00BE083F">
          <w:pPr>
            <w:jc w:val="both"/>
            <w:rPr>
              <w:b/>
            </w:rPr>
          </w:pPr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1B31A2" w:rsidP="00BE083F">
          <w:pPr>
            <w:jc w:val="both"/>
          </w:pPr>
        </w:p>
      </w:tc>
    </w:tr>
  </w:tbl>
  <w:p w:rsidR="001B31A2" w:rsidRDefault="001B31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62A0B"/>
    <w:rsid w:val="00131C9F"/>
    <w:rsid w:val="001B31A2"/>
    <w:rsid w:val="002359D8"/>
    <w:rsid w:val="00304035"/>
    <w:rsid w:val="00333692"/>
    <w:rsid w:val="00492EC0"/>
    <w:rsid w:val="004F43CC"/>
    <w:rsid w:val="00502CCA"/>
    <w:rsid w:val="0054741F"/>
    <w:rsid w:val="00660734"/>
    <w:rsid w:val="006A034F"/>
    <w:rsid w:val="006F0702"/>
    <w:rsid w:val="007F5A5B"/>
    <w:rsid w:val="00815BBB"/>
    <w:rsid w:val="00930552"/>
    <w:rsid w:val="00932127"/>
    <w:rsid w:val="00977A35"/>
    <w:rsid w:val="00985786"/>
    <w:rsid w:val="009E649F"/>
    <w:rsid w:val="00A33237"/>
    <w:rsid w:val="00A93F34"/>
    <w:rsid w:val="00B262BE"/>
    <w:rsid w:val="00BD0974"/>
    <w:rsid w:val="00C558DB"/>
    <w:rsid w:val="00E87A35"/>
    <w:rsid w:val="00F23F18"/>
    <w:rsid w:val="00F40C1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B2B33A9"/>
  <w15:docId w15:val="{3B2ABCCE-A205-42F2-BAC7-67BE358F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Jeniffer Carvalho</cp:lastModifiedBy>
  <cp:revision>9</cp:revision>
  <dcterms:created xsi:type="dcterms:W3CDTF">2012-03-06T21:49:00Z</dcterms:created>
  <dcterms:modified xsi:type="dcterms:W3CDTF">2017-03-17T00:34:00Z</dcterms:modified>
</cp:coreProperties>
</file>