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281DC1">
        <w:trPr>
          <w:trHeight w:val="438"/>
        </w:trPr>
        <w:tc>
          <w:tcPr>
            <w:tcW w:w="2410" w:type="dxa"/>
            <w:shd w:val="clear" w:color="auto" w:fill="C0C0C0"/>
          </w:tcPr>
          <w:p w:rsidR="00BB2126" w:rsidRDefault="00BB2126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NOME DO </w:t>
            </w:r>
            <w:r w:rsidR="00281DC1"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t>ATOR</w:t>
            </w:r>
          </w:p>
        </w:tc>
        <w:tc>
          <w:tcPr>
            <w:tcW w:w="6732" w:type="dxa"/>
            <w:shd w:val="clear" w:color="auto" w:fill="C0C0C0"/>
          </w:tcPr>
          <w:p w:rsidR="00281DC1" w:rsidRDefault="00BB2126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  DESCRIÇÃO DO PAPEL</w:t>
            </w:r>
            <w:r w:rsidR="00281DC1">
              <w:rPr>
                <w:rFonts w:ascii="Arial" w:hAnsi="Arial"/>
                <w:b/>
              </w:rPr>
              <w:t xml:space="preserve"> E EVENTUAL </w:t>
            </w:r>
          </w:p>
          <w:p w:rsidR="00BB2126" w:rsidRDefault="00281DC1" w:rsidP="00281DC1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HIERARQUIA ENTRE ATORES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6732" w:type="dxa"/>
          </w:tcPr>
          <w:p w:rsidR="00FA0EBB" w:rsidRDefault="00FA0EBB" w:rsidP="00FA0EBB">
            <w:pPr>
              <w:spacing w:before="240"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Fará </w:t>
            </w:r>
            <w:proofErr w:type="spellStart"/>
            <w:r>
              <w:rPr>
                <w:rFonts w:ascii="Arial" w:hAnsi="Arial"/>
                <w:color w:val="808080"/>
              </w:rPr>
              <w:t>logon</w:t>
            </w:r>
            <w:proofErr w:type="spellEnd"/>
            <w:r>
              <w:rPr>
                <w:rFonts w:ascii="Arial" w:hAnsi="Arial"/>
                <w:color w:val="808080"/>
              </w:rPr>
              <w:t xml:space="preserve"> no sistema para gerenciar os proprietários, poderá excluir e alterar dados do proprietário, dos animais e dos funcionários. </w:t>
            </w:r>
          </w:p>
          <w:p w:rsidR="00FA0EBB" w:rsidRDefault="00FA0EBB" w:rsidP="00FA0EBB">
            <w:pPr>
              <w:spacing w:before="240"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Poderá deletar ou alterar os “anúncios” dos animais. Avaliará os anúncios</w:t>
            </w:r>
            <w:r w:rsidR="0066028C">
              <w:rPr>
                <w:rFonts w:ascii="Arial" w:hAnsi="Arial"/>
                <w:color w:val="808080"/>
              </w:rPr>
              <w:t xml:space="preserve"> ou perfis</w:t>
            </w:r>
            <w:r>
              <w:rPr>
                <w:rFonts w:ascii="Arial" w:hAnsi="Arial"/>
                <w:color w:val="808080"/>
              </w:rPr>
              <w:t xml:space="preserve"> reportados. </w:t>
            </w:r>
          </w:p>
          <w:p w:rsidR="00BB2126" w:rsidRDefault="00FA0EBB" w:rsidP="00FA0EBB">
            <w:pPr>
              <w:spacing w:before="240"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Terá o controle dos relatórios com lista de e-mails, usuários cadastrados, animais cadastrados e quantidade de solicitações enviadas</w:t>
            </w:r>
            <w:r w:rsidR="0066028C">
              <w:rPr>
                <w:rFonts w:ascii="Arial" w:hAnsi="Arial"/>
                <w:color w:val="808080"/>
              </w:rPr>
              <w:t xml:space="preserve"> (</w:t>
            </w:r>
            <w:proofErr w:type="spellStart"/>
            <w:r w:rsidR="0066028C">
              <w:rPr>
                <w:rFonts w:ascii="Arial" w:hAnsi="Arial"/>
                <w:color w:val="808080"/>
              </w:rPr>
              <w:t>matchs</w:t>
            </w:r>
            <w:proofErr w:type="spellEnd"/>
            <w:r w:rsidR="0066028C">
              <w:rPr>
                <w:rFonts w:ascii="Arial" w:hAnsi="Arial"/>
                <w:color w:val="808080"/>
              </w:rPr>
              <w:t>)</w:t>
            </w:r>
            <w:r>
              <w:rPr>
                <w:rFonts w:ascii="Arial" w:hAnsi="Arial"/>
                <w:color w:val="808080"/>
              </w:rPr>
              <w:t xml:space="preserve">. Poderá recuperar a senha de seu usuário. </w:t>
            </w:r>
          </w:p>
        </w:tc>
      </w:tr>
      <w:tr w:rsidR="00BB2126" w:rsidTr="00BB2126">
        <w:tc>
          <w:tcPr>
            <w:tcW w:w="2410" w:type="dxa"/>
          </w:tcPr>
          <w:p w:rsidR="00BB2126" w:rsidRPr="00281DC1" w:rsidRDefault="00FA0EBB" w:rsidP="00281DC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FUNCIONÁRIO</w:t>
            </w:r>
          </w:p>
        </w:tc>
        <w:tc>
          <w:tcPr>
            <w:tcW w:w="6732" w:type="dxa"/>
          </w:tcPr>
          <w:p w:rsidR="00BB2126" w:rsidRPr="00281DC1" w:rsidRDefault="00FA0EBB" w:rsidP="0066028C">
            <w:pPr>
              <w:spacing w:before="240" w:line="240" w:lineRule="auto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Fará </w:t>
            </w:r>
            <w:proofErr w:type="spellStart"/>
            <w:r>
              <w:rPr>
                <w:rFonts w:ascii="Arial" w:hAnsi="Arial"/>
                <w:color w:val="808080"/>
              </w:rPr>
              <w:t>logon</w:t>
            </w:r>
            <w:proofErr w:type="spellEnd"/>
            <w:r>
              <w:rPr>
                <w:rFonts w:ascii="Arial" w:hAnsi="Arial"/>
                <w:color w:val="808080"/>
              </w:rPr>
              <w:t xml:space="preserve"> no sistema para gerenciar os proprietários, poderá excluir e alterar dados do proprietário</w:t>
            </w:r>
            <w:r>
              <w:rPr>
                <w:rFonts w:ascii="Arial" w:hAnsi="Arial"/>
                <w:color w:val="808080"/>
              </w:rPr>
              <w:t xml:space="preserve"> e </w:t>
            </w:r>
            <w:r>
              <w:rPr>
                <w:rFonts w:ascii="Arial" w:hAnsi="Arial"/>
                <w:color w:val="808080"/>
              </w:rPr>
              <w:t>dos animais</w:t>
            </w:r>
            <w:r>
              <w:rPr>
                <w:rFonts w:ascii="Arial" w:hAnsi="Arial"/>
                <w:color w:val="808080"/>
              </w:rPr>
              <w:t>.</w:t>
            </w:r>
            <w:r>
              <w:rPr>
                <w:rFonts w:ascii="Arial" w:hAnsi="Arial"/>
                <w:color w:val="808080"/>
              </w:rPr>
              <w:t xml:space="preserve"> </w:t>
            </w:r>
            <w:r w:rsidR="0066028C">
              <w:rPr>
                <w:rFonts w:ascii="Arial" w:hAnsi="Arial"/>
                <w:color w:val="808080"/>
              </w:rPr>
              <w:t>Poderá deletar ou alterar os “anúncios” dos animais. Avaliará os anúncios</w:t>
            </w:r>
            <w:r w:rsidR="0066028C">
              <w:rPr>
                <w:rFonts w:ascii="Arial" w:hAnsi="Arial"/>
                <w:color w:val="808080"/>
              </w:rPr>
              <w:t xml:space="preserve"> ou perfis</w:t>
            </w:r>
            <w:bookmarkStart w:id="0" w:name="_GoBack"/>
            <w:bookmarkEnd w:id="0"/>
            <w:r w:rsidR="0066028C">
              <w:rPr>
                <w:rFonts w:ascii="Arial" w:hAnsi="Arial"/>
                <w:color w:val="808080"/>
              </w:rPr>
              <w:t xml:space="preserve"> reportados. Poderá recuperar a senha de seu usuário.</w:t>
            </w:r>
          </w:p>
        </w:tc>
      </w:tr>
      <w:tr w:rsidR="0066028C" w:rsidTr="00BB2126">
        <w:tc>
          <w:tcPr>
            <w:tcW w:w="2410" w:type="dxa"/>
          </w:tcPr>
          <w:p w:rsidR="0066028C" w:rsidRPr="00281DC1" w:rsidRDefault="0066028C" w:rsidP="0066028C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240" w:after="0" w:line="240" w:lineRule="auto"/>
              <w:ind w:left="36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PROPRIETÁRIOS</w:t>
            </w:r>
          </w:p>
        </w:tc>
        <w:tc>
          <w:tcPr>
            <w:tcW w:w="6732" w:type="dxa"/>
          </w:tcPr>
          <w:p w:rsidR="0066028C" w:rsidRPr="00F05177" w:rsidRDefault="0066028C" w:rsidP="0066028C">
            <w:pPr>
              <w:spacing w:before="24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Fará </w:t>
            </w:r>
            <w:proofErr w:type="spellStart"/>
            <w:r>
              <w:rPr>
                <w:rFonts w:ascii="Arial" w:hAnsi="Arial"/>
                <w:color w:val="808080"/>
              </w:rPr>
              <w:t>logon</w:t>
            </w:r>
            <w:proofErr w:type="spellEnd"/>
            <w:r>
              <w:rPr>
                <w:rFonts w:ascii="Arial" w:hAnsi="Arial"/>
                <w:color w:val="808080"/>
              </w:rPr>
              <w:t xml:space="preserve"> no sistema para </w:t>
            </w:r>
            <w:r>
              <w:rPr>
                <w:rFonts w:ascii="Arial" w:hAnsi="Arial"/>
                <w:color w:val="808080"/>
              </w:rPr>
              <w:t xml:space="preserve">entrar em contato com outros proprietários. Realizará buscas. Cadastra seu perfil e do seu animal. Bloqueia outros </w:t>
            </w:r>
            <w:r>
              <w:rPr>
                <w:rFonts w:ascii="Arial" w:hAnsi="Arial"/>
                <w:color w:val="808080"/>
              </w:rPr>
              <w:t>proprietários</w:t>
            </w:r>
            <w:r>
              <w:rPr>
                <w:rFonts w:ascii="Arial" w:hAnsi="Arial"/>
                <w:color w:val="808080"/>
              </w:rPr>
              <w:t xml:space="preserve">, reporta perfis ou anúncios de outros </w:t>
            </w:r>
            <w:r>
              <w:rPr>
                <w:rFonts w:ascii="Arial" w:hAnsi="Arial"/>
                <w:color w:val="808080"/>
              </w:rPr>
              <w:t>proprietários</w:t>
            </w:r>
            <w:r>
              <w:rPr>
                <w:rFonts w:ascii="Arial" w:hAnsi="Arial"/>
                <w:color w:val="808080"/>
              </w:rPr>
              <w:t xml:space="preserve">, avalia </w:t>
            </w:r>
            <w:r>
              <w:rPr>
                <w:rFonts w:ascii="Arial" w:hAnsi="Arial"/>
                <w:color w:val="808080"/>
              </w:rPr>
              <w:t>proprietários</w:t>
            </w:r>
            <w:r>
              <w:rPr>
                <w:rFonts w:ascii="Arial" w:hAnsi="Arial"/>
                <w:color w:val="808080"/>
              </w:rPr>
              <w:t xml:space="preserve">. </w:t>
            </w:r>
            <w:r>
              <w:rPr>
                <w:rFonts w:ascii="Arial" w:hAnsi="Arial"/>
                <w:color w:val="808080"/>
              </w:rPr>
              <w:t>Poderá recuperar a senha de seu usuário.</w:t>
            </w: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BB2126" w:rsidTr="00BB2126">
        <w:tc>
          <w:tcPr>
            <w:tcW w:w="2410" w:type="dxa"/>
          </w:tcPr>
          <w:p w:rsidR="00BB2126" w:rsidRDefault="00BB2126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</w:p>
        </w:tc>
        <w:tc>
          <w:tcPr>
            <w:tcW w:w="6732" w:type="dxa"/>
          </w:tcPr>
          <w:p w:rsidR="00BB2126" w:rsidRPr="00F05177" w:rsidRDefault="00BB2126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</w:tbl>
    <w:p w:rsidR="00C14801" w:rsidRDefault="00C14801"/>
    <w:p w:rsidR="00C14801" w:rsidRDefault="00C1480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C14801" w:rsidTr="00C14801">
        <w:tc>
          <w:tcPr>
            <w:tcW w:w="9142" w:type="dxa"/>
            <w:gridSpan w:val="3"/>
            <w:shd w:val="clear" w:color="auto" w:fill="C0C0C0"/>
          </w:tcPr>
          <w:p w:rsidR="00C14801" w:rsidRDefault="00C14801" w:rsidP="00A10A0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  RELAÇÃO  DOS  CASO  DE  USO</w:t>
            </w:r>
          </w:p>
        </w:tc>
      </w:tr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F05177">
            <w:pPr>
              <w:spacing w:before="2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1F70E0" w:rsidRDefault="006B4E2C" w:rsidP="00F05177">
            <w:pPr>
              <w:spacing w:before="24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Administrador</w:t>
            </w:r>
          </w:p>
        </w:tc>
        <w:tc>
          <w:tcPr>
            <w:tcW w:w="5670" w:type="dxa"/>
          </w:tcPr>
          <w:p w:rsidR="001F70E0" w:rsidRDefault="006B4E2C" w:rsidP="00F05177">
            <w:pPr>
              <w:spacing w:before="24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MANTER PERMISSÕES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D87B3A" w:rsidRDefault="00D87B3A" w:rsidP="00E80EB0"/>
          <w:p w:rsidR="001F70E0" w:rsidRPr="00D87B3A" w:rsidRDefault="001F70E0" w:rsidP="00D87B3A">
            <w:pPr>
              <w:jc w:val="right"/>
            </w:pPr>
          </w:p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  <w:tr w:rsidR="001F70E0" w:rsidTr="00995F42">
        <w:tc>
          <w:tcPr>
            <w:tcW w:w="970" w:type="dxa"/>
          </w:tcPr>
          <w:p w:rsidR="001F70E0" w:rsidRDefault="001F70E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1F70E0" w:rsidRDefault="001F70E0" w:rsidP="00E80EB0"/>
        </w:tc>
        <w:tc>
          <w:tcPr>
            <w:tcW w:w="5670" w:type="dxa"/>
          </w:tcPr>
          <w:p w:rsidR="001F70E0" w:rsidRPr="00F05177" w:rsidRDefault="001F70E0" w:rsidP="00F05177">
            <w:pPr>
              <w:spacing w:before="240"/>
              <w:rPr>
                <w:rFonts w:ascii="Arial" w:hAnsi="Arial"/>
                <w:color w:val="808080"/>
              </w:rPr>
            </w:pPr>
          </w:p>
        </w:tc>
      </w:tr>
    </w:tbl>
    <w:p w:rsidR="001F70E0" w:rsidRDefault="001F70E0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3FC" w:rsidRDefault="00EB03FC" w:rsidP="009E649F">
      <w:pPr>
        <w:spacing w:after="0" w:line="240" w:lineRule="auto"/>
      </w:pPr>
      <w:r>
        <w:separator/>
      </w:r>
    </w:p>
  </w:endnote>
  <w:endnote w:type="continuationSeparator" w:id="0">
    <w:p w:rsidR="00EB03FC" w:rsidRDefault="00EB03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EB03F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D87B3A">
      <w:t>Projeto</w:t>
    </w:r>
    <w:r w:rsidR="00932127">
      <w:t xml:space="preserve">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3FC" w:rsidRDefault="00EB03FC" w:rsidP="009E649F">
      <w:pPr>
        <w:spacing w:after="0" w:line="240" w:lineRule="auto"/>
      </w:pPr>
      <w:r>
        <w:separator/>
      </w:r>
    </w:p>
  </w:footnote>
  <w:footnote w:type="continuationSeparator" w:id="0">
    <w:p w:rsidR="00EB03FC" w:rsidRDefault="00EB03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1FD6"/>
    <w:rsid w:val="0013662C"/>
    <w:rsid w:val="001F70E0"/>
    <w:rsid w:val="00257CB3"/>
    <w:rsid w:val="00281DC1"/>
    <w:rsid w:val="00293605"/>
    <w:rsid w:val="00304035"/>
    <w:rsid w:val="00320B47"/>
    <w:rsid w:val="00353548"/>
    <w:rsid w:val="00487B18"/>
    <w:rsid w:val="0061608F"/>
    <w:rsid w:val="00636672"/>
    <w:rsid w:val="0066028C"/>
    <w:rsid w:val="006B4E2C"/>
    <w:rsid w:val="006F0702"/>
    <w:rsid w:val="007F5A5B"/>
    <w:rsid w:val="00930552"/>
    <w:rsid w:val="00932127"/>
    <w:rsid w:val="00985786"/>
    <w:rsid w:val="00995F42"/>
    <w:rsid w:val="009E0FE3"/>
    <w:rsid w:val="009E649F"/>
    <w:rsid w:val="009F73B1"/>
    <w:rsid w:val="00A93F34"/>
    <w:rsid w:val="00B274F4"/>
    <w:rsid w:val="00B72ABC"/>
    <w:rsid w:val="00BB2126"/>
    <w:rsid w:val="00BD0974"/>
    <w:rsid w:val="00C14801"/>
    <w:rsid w:val="00D87B3A"/>
    <w:rsid w:val="00E306E6"/>
    <w:rsid w:val="00E87A35"/>
    <w:rsid w:val="00EB03FC"/>
    <w:rsid w:val="00EC60F7"/>
    <w:rsid w:val="00F05177"/>
    <w:rsid w:val="00F42ADF"/>
    <w:rsid w:val="00FA0EBB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1617CD"/>
  <w15:docId w15:val="{2F9A0FE6-F032-4DAB-AB3C-2AC633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17</cp:revision>
  <dcterms:created xsi:type="dcterms:W3CDTF">2012-03-07T16:41:00Z</dcterms:created>
  <dcterms:modified xsi:type="dcterms:W3CDTF">2017-03-21T20:02:00Z</dcterms:modified>
</cp:coreProperties>
</file>