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8C278" w14:textId="77777777" w:rsidR="00960172" w:rsidRDefault="00960172">
      <w:pPr>
        <w:spacing w:before="120" w:after="120" w:line="240" w:lineRule="auto"/>
        <w:jc w:val="center"/>
        <w:rPr>
          <w:rFonts w:ascii="Times New Roman" w:eastAsia="Times New Roman" w:hAnsi="Times New Roman" w:cs="Times New Roman"/>
          <w:b/>
          <w:sz w:val="33"/>
          <w:szCs w:val="33"/>
        </w:rPr>
      </w:pPr>
    </w:p>
    <w:p w14:paraId="08FEEFBE" w14:textId="36140677" w:rsidR="005F21BF" w:rsidRDefault="00000000">
      <w:pPr>
        <w:spacing w:before="120" w:after="120" w:line="240" w:lineRule="auto"/>
        <w:jc w:val="center"/>
        <w:rPr>
          <w:rFonts w:ascii="Times New Roman" w:eastAsia="Times New Roman" w:hAnsi="Times New Roman" w:cs="Times New Roman"/>
          <w:b/>
          <w:sz w:val="33"/>
          <w:szCs w:val="33"/>
        </w:rPr>
      </w:pPr>
      <w:r>
        <w:rPr>
          <w:rFonts w:ascii="Times New Roman" w:eastAsia="Times New Roman" w:hAnsi="Times New Roman" w:cs="Times New Roman"/>
          <w:b/>
          <w:noProof/>
          <w:sz w:val="36"/>
          <w:szCs w:val="36"/>
        </w:rPr>
        <w:drawing>
          <wp:inline distT="114300" distB="114300" distL="114300" distR="114300" wp14:anchorId="6EACE7A9" wp14:editId="7A40324E">
            <wp:extent cx="3400425" cy="828675"/>
            <wp:effectExtent l="0" t="0" r="0" b="0"/>
            <wp:docPr id="2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
                    <a:srcRect r="40697"/>
                    <a:stretch>
                      <a:fillRect/>
                    </a:stretch>
                  </pic:blipFill>
                  <pic:spPr>
                    <a:xfrm>
                      <a:off x="0" y="0"/>
                      <a:ext cx="3400425" cy="828675"/>
                    </a:xfrm>
                    <a:prstGeom prst="rect">
                      <a:avLst/>
                    </a:prstGeom>
                    <a:ln/>
                  </pic:spPr>
                </pic:pic>
              </a:graphicData>
            </a:graphic>
          </wp:inline>
        </w:drawing>
      </w:r>
    </w:p>
    <w:p w14:paraId="37400891" w14:textId="77777777" w:rsidR="005F21BF" w:rsidRDefault="005F21BF">
      <w:pPr>
        <w:widowControl w:val="0"/>
        <w:spacing w:before="200" w:line="240" w:lineRule="auto"/>
        <w:rPr>
          <w:rFonts w:ascii="Times New Roman" w:eastAsia="Times New Roman" w:hAnsi="Times New Roman" w:cs="Times New Roman"/>
          <w:b/>
          <w:sz w:val="33"/>
          <w:szCs w:val="33"/>
        </w:rPr>
      </w:pPr>
    </w:p>
    <w:p w14:paraId="2E957386" w14:textId="77777777" w:rsidR="005F21BF" w:rsidRDefault="005F21BF">
      <w:pPr>
        <w:widowControl w:val="0"/>
        <w:spacing w:before="200" w:line="240" w:lineRule="auto"/>
        <w:rPr>
          <w:rFonts w:ascii="Times New Roman" w:eastAsia="Times New Roman" w:hAnsi="Times New Roman" w:cs="Times New Roman"/>
          <w:b/>
          <w:sz w:val="33"/>
          <w:szCs w:val="33"/>
        </w:rPr>
      </w:pPr>
    </w:p>
    <w:p w14:paraId="367DB525" w14:textId="77777777" w:rsidR="005F21BF" w:rsidRDefault="00000000">
      <w:pPr>
        <w:widowControl w:val="0"/>
        <w:spacing w:before="200" w:line="240" w:lineRule="auto"/>
        <w:jc w:val="center"/>
        <w:rPr>
          <w:rFonts w:ascii="Times New Roman" w:eastAsia="Times New Roman" w:hAnsi="Times New Roman" w:cs="Times New Roman"/>
          <w:b/>
          <w:sz w:val="33"/>
          <w:szCs w:val="33"/>
        </w:rPr>
      </w:pPr>
      <w:r>
        <w:rPr>
          <w:rFonts w:ascii="Times New Roman" w:eastAsia="Times New Roman" w:hAnsi="Times New Roman" w:cs="Times New Roman"/>
          <w:b/>
          <w:sz w:val="33"/>
          <w:szCs w:val="33"/>
        </w:rPr>
        <w:t>MSE 222: Kinematics and Dynamics of</w:t>
      </w:r>
    </w:p>
    <w:p w14:paraId="0F9B21A3" w14:textId="77777777" w:rsidR="005F21BF" w:rsidRDefault="00000000">
      <w:pPr>
        <w:widowControl w:val="0"/>
        <w:spacing w:before="200" w:line="240" w:lineRule="auto"/>
        <w:jc w:val="center"/>
        <w:rPr>
          <w:rFonts w:ascii="Times New Roman" w:eastAsia="Times New Roman" w:hAnsi="Times New Roman" w:cs="Times New Roman"/>
          <w:b/>
          <w:sz w:val="33"/>
          <w:szCs w:val="33"/>
        </w:rPr>
      </w:pPr>
      <w:r>
        <w:rPr>
          <w:rFonts w:ascii="Times New Roman" w:eastAsia="Times New Roman" w:hAnsi="Times New Roman" w:cs="Times New Roman"/>
          <w:b/>
          <w:sz w:val="33"/>
          <w:szCs w:val="33"/>
        </w:rPr>
        <w:t xml:space="preserve">Rigid Bodies and Mechanisms </w:t>
      </w:r>
    </w:p>
    <w:p w14:paraId="4D6631D9" w14:textId="77777777" w:rsidR="005F21BF" w:rsidRDefault="005F21BF">
      <w:pPr>
        <w:widowControl w:val="0"/>
        <w:spacing w:before="200" w:line="240" w:lineRule="auto"/>
        <w:jc w:val="center"/>
        <w:rPr>
          <w:rFonts w:ascii="Times New Roman" w:eastAsia="Times New Roman" w:hAnsi="Times New Roman" w:cs="Times New Roman"/>
          <w:b/>
          <w:sz w:val="33"/>
          <w:szCs w:val="33"/>
        </w:rPr>
      </w:pPr>
    </w:p>
    <w:p w14:paraId="64931E2F" w14:textId="77777777" w:rsidR="005F21BF" w:rsidRDefault="00000000">
      <w:pPr>
        <w:widowControl w:val="0"/>
        <w:spacing w:before="200" w:line="240" w:lineRule="auto"/>
        <w:jc w:val="center"/>
        <w:rPr>
          <w:rFonts w:ascii="Times New Roman" w:eastAsia="Times New Roman" w:hAnsi="Times New Roman" w:cs="Times New Roman"/>
          <w:b/>
          <w:sz w:val="33"/>
          <w:szCs w:val="33"/>
        </w:rPr>
      </w:pPr>
      <w:r>
        <w:rPr>
          <w:rFonts w:ascii="Times New Roman" w:eastAsia="Times New Roman" w:hAnsi="Times New Roman" w:cs="Times New Roman"/>
          <w:b/>
          <w:sz w:val="33"/>
          <w:szCs w:val="33"/>
        </w:rPr>
        <w:t>Course Project Phase 2: Robot Dynamics</w:t>
      </w:r>
    </w:p>
    <w:p w14:paraId="7AF9CE6E" w14:textId="77777777" w:rsidR="005F21BF" w:rsidRDefault="005F21BF">
      <w:pPr>
        <w:widowControl w:val="0"/>
        <w:spacing w:before="200" w:line="240" w:lineRule="auto"/>
        <w:rPr>
          <w:rFonts w:ascii="Times New Roman" w:eastAsia="Times New Roman" w:hAnsi="Times New Roman" w:cs="Times New Roman"/>
          <w:sz w:val="33"/>
          <w:szCs w:val="33"/>
        </w:rPr>
      </w:pPr>
    </w:p>
    <w:p w14:paraId="5C715E9A" w14:textId="77777777" w:rsidR="005F21BF" w:rsidRDefault="005F21BF">
      <w:pPr>
        <w:widowControl w:val="0"/>
        <w:spacing w:before="200" w:line="240" w:lineRule="auto"/>
        <w:jc w:val="center"/>
        <w:rPr>
          <w:rFonts w:ascii="Times New Roman" w:eastAsia="Times New Roman" w:hAnsi="Times New Roman" w:cs="Times New Roman"/>
          <w:sz w:val="33"/>
          <w:szCs w:val="33"/>
        </w:rPr>
      </w:pPr>
    </w:p>
    <w:p w14:paraId="0447118A" w14:textId="77777777" w:rsidR="005F21BF" w:rsidRDefault="00000000">
      <w:pPr>
        <w:widowControl w:val="0"/>
        <w:spacing w:before="200" w:line="240" w:lineRule="auto"/>
        <w:jc w:val="center"/>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Group 13:</w:t>
      </w:r>
    </w:p>
    <w:p w14:paraId="35789B92" w14:textId="77777777" w:rsidR="005F21BF" w:rsidRDefault="00000000">
      <w:pPr>
        <w:widowControl w:val="0"/>
        <w:spacing w:before="20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Jenieva Musico 301394261 jmusico@sfu.ca</w:t>
      </w:r>
    </w:p>
    <w:p w14:paraId="6EF511F8" w14:textId="77777777" w:rsidR="005F21BF" w:rsidRDefault="00000000">
      <w:pPr>
        <w:widowControl w:val="0"/>
        <w:spacing w:before="20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Kate Cartier 301453357 kpc8@sfu.ca</w:t>
      </w:r>
    </w:p>
    <w:p w14:paraId="4ABF4071" w14:textId="77777777" w:rsidR="005F21BF" w:rsidRDefault="00000000">
      <w:pPr>
        <w:widowControl w:val="0"/>
        <w:spacing w:before="20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Qusai</w:t>
      </w:r>
      <w:proofErr w:type="spellEnd"/>
      <w:r>
        <w:rPr>
          <w:rFonts w:ascii="Times New Roman" w:eastAsia="Times New Roman" w:hAnsi="Times New Roman" w:cs="Times New Roman"/>
          <w:sz w:val="26"/>
          <w:szCs w:val="26"/>
        </w:rPr>
        <w:t xml:space="preserve"> Doctor 301429127 qda13@sfu.ca</w:t>
      </w:r>
    </w:p>
    <w:p w14:paraId="261817E1" w14:textId="77777777" w:rsidR="005F21BF" w:rsidRDefault="005F21BF">
      <w:pPr>
        <w:widowControl w:val="0"/>
        <w:spacing w:before="200" w:line="240" w:lineRule="auto"/>
        <w:jc w:val="center"/>
        <w:rPr>
          <w:rFonts w:ascii="Times New Roman" w:eastAsia="Times New Roman" w:hAnsi="Times New Roman" w:cs="Times New Roman"/>
          <w:sz w:val="26"/>
          <w:szCs w:val="26"/>
        </w:rPr>
      </w:pPr>
    </w:p>
    <w:p w14:paraId="0558CAA4" w14:textId="77777777" w:rsidR="005F21BF" w:rsidRDefault="005F21BF">
      <w:pPr>
        <w:widowControl w:val="0"/>
        <w:spacing w:before="200" w:line="240" w:lineRule="auto"/>
        <w:jc w:val="center"/>
        <w:rPr>
          <w:rFonts w:ascii="Times New Roman" w:eastAsia="Times New Roman" w:hAnsi="Times New Roman" w:cs="Times New Roman"/>
          <w:sz w:val="26"/>
          <w:szCs w:val="26"/>
        </w:rPr>
      </w:pPr>
    </w:p>
    <w:p w14:paraId="3A629606" w14:textId="77777777" w:rsidR="005F21BF" w:rsidRDefault="005F21BF">
      <w:pPr>
        <w:widowControl w:val="0"/>
        <w:spacing w:before="200" w:line="240" w:lineRule="auto"/>
        <w:jc w:val="center"/>
        <w:rPr>
          <w:rFonts w:ascii="Times New Roman" w:eastAsia="Times New Roman" w:hAnsi="Times New Roman" w:cs="Times New Roman"/>
          <w:sz w:val="26"/>
          <w:szCs w:val="26"/>
        </w:rPr>
      </w:pPr>
    </w:p>
    <w:p w14:paraId="7322309B" w14:textId="77777777" w:rsidR="005F21BF" w:rsidRDefault="005F21BF">
      <w:pPr>
        <w:widowControl w:val="0"/>
        <w:spacing w:before="200" w:line="240" w:lineRule="auto"/>
        <w:jc w:val="center"/>
        <w:rPr>
          <w:rFonts w:ascii="Times New Roman" w:eastAsia="Times New Roman" w:hAnsi="Times New Roman" w:cs="Times New Roman"/>
          <w:sz w:val="26"/>
          <w:szCs w:val="26"/>
        </w:rPr>
      </w:pPr>
    </w:p>
    <w:p w14:paraId="01AF8EA4" w14:textId="77777777" w:rsidR="005F21BF" w:rsidRDefault="005F21BF">
      <w:pPr>
        <w:widowControl w:val="0"/>
        <w:spacing w:before="200" w:line="240" w:lineRule="auto"/>
        <w:rPr>
          <w:rFonts w:ascii="Times New Roman" w:eastAsia="Times New Roman" w:hAnsi="Times New Roman" w:cs="Times New Roman"/>
          <w:sz w:val="26"/>
          <w:szCs w:val="26"/>
        </w:rPr>
      </w:pPr>
    </w:p>
    <w:p w14:paraId="46FFE572" w14:textId="77777777" w:rsidR="005F21BF" w:rsidRDefault="005F21BF">
      <w:pPr>
        <w:widowControl w:val="0"/>
        <w:spacing w:before="200" w:line="240" w:lineRule="auto"/>
        <w:jc w:val="center"/>
        <w:rPr>
          <w:rFonts w:ascii="Times New Roman" w:eastAsia="Times New Roman" w:hAnsi="Times New Roman" w:cs="Times New Roman"/>
          <w:sz w:val="26"/>
          <w:szCs w:val="26"/>
        </w:rPr>
      </w:pPr>
    </w:p>
    <w:p w14:paraId="62122546" w14:textId="77777777" w:rsidR="005F21BF" w:rsidRDefault="005F21BF">
      <w:pPr>
        <w:widowControl w:val="0"/>
        <w:spacing w:before="200" w:line="240" w:lineRule="auto"/>
        <w:rPr>
          <w:rFonts w:ascii="Times New Roman" w:eastAsia="Times New Roman" w:hAnsi="Times New Roman" w:cs="Times New Roman"/>
          <w:sz w:val="26"/>
          <w:szCs w:val="26"/>
        </w:rPr>
      </w:pPr>
    </w:p>
    <w:p w14:paraId="6D2CDD9F" w14:textId="77777777" w:rsidR="005F21BF" w:rsidRDefault="00000000">
      <w:pPr>
        <w:widowControl w:val="0"/>
        <w:spacing w:before="20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SCHOOL OF MECHATRONIC SYSTEMS ENGINEERING  </w:t>
      </w:r>
    </w:p>
    <w:p w14:paraId="6D3F0BE1" w14:textId="77777777" w:rsidR="005F21BF" w:rsidRDefault="00000000">
      <w:pPr>
        <w:widowControl w:val="0"/>
        <w:spacing w:before="20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SIMON FRASER UNIVERSITY</w:t>
      </w:r>
    </w:p>
    <w:p w14:paraId="26B79EF7" w14:textId="77777777" w:rsidR="005F21BF" w:rsidRDefault="00000000">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Executive Summary</w:t>
      </w:r>
    </w:p>
    <w:p w14:paraId="6D5A36AE"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kinematics of position, velocity, and acceleration, along with joint kinematics, we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gather essential information on the end-effector path planning. This process gives understanding to the end-effectors movement and performance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optimize its design and control. To design the path trajectory, we used the trapezoidal trajectory function in MATLAB of the end-effector to ensure the robot arm can move accurately and efficiently to perform the needed tasks, in our case, writing unique letters. We obtained the equation of motion with Newton's law showing how the joint motor torques move the end-effector. Inverse kinematics determined the joint angles required to achieve our desired end-effector position and orientation. Forward kinematics allows us to determine the position and orientation of the end-effector, which is necessary for tasks such as path planning and manipulation of our robot arm. It is also a fundamental component of inverse kinematics, which is used to plan the robot's joint movements given a desired end-effector pose. Then we used the </w:t>
      </w:r>
      <w:proofErr w:type="spellStart"/>
      <w:r>
        <w:rPr>
          <w:rFonts w:ascii="Times New Roman" w:eastAsia="Times New Roman" w:hAnsi="Times New Roman" w:cs="Times New Roman"/>
          <w:sz w:val="24"/>
          <w:szCs w:val="24"/>
        </w:rPr>
        <w:t>jacobian</w:t>
      </w:r>
      <w:proofErr w:type="spellEnd"/>
      <w:r>
        <w:rPr>
          <w:rFonts w:ascii="Times New Roman" w:eastAsia="Times New Roman" w:hAnsi="Times New Roman" w:cs="Times New Roman"/>
          <w:sz w:val="24"/>
          <w:szCs w:val="24"/>
        </w:rPr>
        <w:t xml:space="preserve"> matrix to relate the end-effector velocity to the joint velocities and used it to determine the joint velocities required to achieve a desired end-effector velocity. By taking the derivative of the Jacobian matrix with respect to time, we also calculated the end-effector acceleration as a function of the joint velocities and accelerations. Plotting these paths in MATLAB generated a simulation software for reference to find a source that is required for material properties. Analyzing the designed path and its required dynamics to create two unique letters, we were able to determine the most suitable motors our robot arm will run sufficiently with.  </w:t>
      </w:r>
    </w:p>
    <w:p w14:paraId="38F09FF5"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is being completed by two, second-year mechatronics students and one third year mechatronics student, all with relatively little background in robotics. Our group has equally contributed to this project. Specific technical requirements were </w:t>
      </w:r>
      <w:proofErr w:type="gramStart"/>
      <w:r>
        <w:rPr>
          <w:rFonts w:ascii="Times New Roman" w:eastAsia="Times New Roman" w:hAnsi="Times New Roman" w:cs="Times New Roman"/>
          <w:sz w:val="24"/>
          <w:szCs w:val="24"/>
        </w:rPr>
        <w:t>divided</w:t>
      </w:r>
      <w:proofErr w:type="gramEnd"/>
      <w:r>
        <w:rPr>
          <w:rFonts w:ascii="Times New Roman" w:eastAsia="Times New Roman" w:hAnsi="Times New Roman" w:cs="Times New Roman"/>
          <w:sz w:val="24"/>
          <w:szCs w:val="24"/>
        </w:rPr>
        <w:t xml:space="preserve"> and others were completed collaboratively to ensure the understanding of each topic. Certain requirements the group was unfamiliar with needed more discussion and collaboration to complete. </w:t>
      </w:r>
    </w:p>
    <w:p w14:paraId="02353F77" w14:textId="77777777" w:rsidR="005F21BF" w:rsidRDefault="00000000">
      <w:pPr>
        <w:widowControl w:val="0"/>
        <w:spacing w:before="200"/>
        <w:rPr>
          <w:rFonts w:ascii="Times New Roman" w:eastAsia="Times New Roman" w:hAnsi="Times New Roman" w:cs="Times New Roman"/>
          <w:sz w:val="28"/>
          <w:szCs w:val="28"/>
        </w:rPr>
      </w:pPr>
      <w:r>
        <w:br w:type="page"/>
      </w:r>
    </w:p>
    <w:p w14:paraId="4FD07A51" w14:textId="77777777" w:rsidR="005F21BF" w:rsidRDefault="00000000">
      <w:pPr>
        <w:widowControl w:val="0"/>
        <w:spacing w:before="200" w:after="200"/>
        <w:jc w:val="center"/>
        <w:rPr>
          <w:sz w:val="2"/>
          <w:szCs w:val="2"/>
        </w:rPr>
      </w:pPr>
      <w:r>
        <w:rPr>
          <w:rFonts w:ascii="Times New Roman" w:eastAsia="Times New Roman" w:hAnsi="Times New Roman" w:cs="Times New Roman"/>
          <w:b/>
          <w:sz w:val="28"/>
          <w:szCs w:val="28"/>
        </w:rPr>
        <w:lastRenderedPageBreak/>
        <w:t>Table of Contents</w:t>
      </w:r>
    </w:p>
    <w:sdt>
      <w:sdtPr>
        <w:id w:val="-28879303"/>
        <w:docPartObj>
          <w:docPartGallery w:val="Table of Contents"/>
          <w:docPartUnique/>
        </w:docPartObj>
      </w:sdtPr>
      <w:sdtContent>
        <w:p w14:paraId="0BF15737" w14:textId="77777777" w:rsidR="005F21BF" w:rsidRDefault="00000000">
          <w:pPr>
            <w:widowControl w:val="0"/>
            <w:tabs>
              <w:tab w:val="right" w:leader="dot" w:pos="12000"/>
            </w:tabs>
            <w:spacing w:before="60" w:line="360" w:lineRule="auto"/>
            <w:rPr>
              <w:rFonts w:ascii="Times New Roman" w:eastAsia="Times New Roman" w:hAnsi="Times New Roman" w:cs="Times New Roman"/>
              <w:b/>
              <w:color w:val="000000"/>
            </w:rPr>
          </w:pPr>
          <w:r>
            <w:fldChar w:fldCharType="begin"/>
          </w:r>
          <w:r>
            <w:instrText xml:space="preserve"> TOC \h \u \z \t "Heading 1,1,Heading 2,2,Heading 3,3,Heading 4,4,Heading 5,5,Heading 6,6,"</w:instrText>
          </w:r>
          <w:r>
            <w:fldChar w:fldCharType="separate"/>
          </w:r>
          <w:hyperlink w:anchor="_f2t1dlty8r01">
            <w:r>
              <w:rPr>
                <w:rFonts w:ascii="Times New Roman" w:eastAsia="Times New Roman" w:hAnsi="Times New Roman" w:cs="Times New Roman"/>
                <w:b/>
                <w:color w:val="000000"/>
              </w:rPr>
              <w:t>Introduction</w:t>
            </w:r>
            <w:r>
              <w:rPr>
                <w:rFonts w:ascii="Times New Roman" w:eastAsia="Times New Roman" w:hAnsi="Times New Roman" w:cs="Times New Roman"/>
                <w:b/>
                <w:color w:val="000000"/>
              </w:rPr>
              <w:tab/>
              <w:t>3</w:t>
            </w:r>
          </w:hyperlink>
        </w:p>
        <w:p w14:paraId="44AB7EAB" w14:textId="77777777" w:rsidR="005F21BF" w:rsidRDefault="00000000">
          <w:pPr>
            <w:widowControl w:val="0"/>
            <w:tabs>
              <w:tab w:val="right" w:leader="dot" w:pos="12000"/>
            </w:tabs>
            <w:spacing w:before="60" w:line="360" w:lineRule="auto"/>
            <w:rPr>
              <w:rFonts w:ascii="Times New Roman" w:eastAsia="Times New Roman" w:hAnsi="Times New Roman" w:cs="Times New Roman"/>
              <w:b/>
              <w:color w:val="000000"/>
            </w:rPr>
          </w:pPr>
          <w:hyperlink w:anchor="_fnvq0g54o42y">
            <w:r>
              <w:rPr>
                <w:rFonts w:ascii="Times New Roman" w:eastAsia="Times New Roman" w:hAnsi="Times New Roman" w:cs="Times New Roman"/>
                <w:b/>
                <w:color w:val="000000"/>
              </w:rPr>
              <w:t>Goals and Objectives</w:t>
            </w:r>
            <w:r>
              <w:rPr>
                <w:rFonts w:ascii="Times New Roman" w:eastAsia="Times New Roman" w:hAnsi="Times New Roman" w:cs="Times New Roman"/>
                <w:b/>
                <w:color w:val="000000"/>
              </w:rPr>
              <w:tab/>
              <w:t>3</w:t>
            </w:r>
          </w:hyperlink>
        </w:p>
        <w:p w14:paraId="02274DFA" w14:textId="77777777" w:rsidR="005F21BF" w:rsidRDefault="00000000">
          <w:pPr>
            <w:widowControl w:val="0"/>
            <w:tabs>
              <w:tab w:val="right" w:leader="dot" w:pos="12000"/>
            </w:tabs>
            <w:spacing w:before="60" w:line="360" w:lineRule="auto"/>
            <w:rPr>
              <w:rFonts w:ascii="Times New Roman" w:eastAsia="Times New Roman" w:hAnsi="Times New Roman" w:cs="Times New Roman"/>
              <w:b/>
              <w:color w:val="000000"/>
            </w:rPr>
          </w:pPr>
          <w:hyperlink w:anchor="_evaqqmnz7ve4">
            <w:r>
              <w:rPr>
                <w:rFonts w:ascii="Times New Roman" w:eastAsia="Times New Roman" w:hAnsi="Times New Roman" w:cs="Times New Roman"/>
                <w:b/>
                <w:color w:val="000000"/>
              </w:rPr>
              <w:t>Procedure</w:t>
            </w:r>
            <w:r>
              <w:rPr>
                <w:rFonts w:ascii="Times New Roman" w:eastAsia="Times New Roman" w:hAnsi="Times New Roman" w:cs="Times New Roman"/>
                <w:b/>
                <w:color w:val="000000"/>
              </w:rPr>
              <w:tab/>
              <w:t>3</w:t>
            </w:r>
          </w:hyperlink>
        </w:p>
        <w:p w14:paraId="38E719DB" w14:textId="77777777" w:rsidR="005F21BF" w:rsidRDefault="00000000">
          <w:pPr>
            <w:widowControl w:val="0"/>
            <w:tabs>
              <w:tab w:val="right" w:leader="dot" w:pos="12000"/>
            </w:tabs>
            <w:spacing w:before="60" w:line="360" w:lineRule="auto"/>
            <w:ind w:left="360"/>
            <w:rPr>
              <w:rFonts w:ascii="Times New Roman" w:eastAsia="Times New Roman" w:hAnsi="Times New Roman" w:cs="Times New Roman"/>
              <w:color w:val="000000"/>
            </w:rPr>
          </w:pPr>
          <w:hyperlink w:anchor="_22gbk6yh9sp9">
            <w:r>
              <w:rPr>
                <w:rFonts w:ascii="Times New Roman" w:eastAsia="Times New Roman" w:hAnsi="Times New Roman" w:cs="Times New Roman"/>
                <w:color w:val="000000"/>
              </w:rPr>
              <w:t>Design Criteria</w:t>
            </w:r>
            <w:r>
              <w:rPr>
                <w:rFonts w:ascii="Times New Roman" w:eastAsia="Times New Roman" w:hAnsi="Times New Roman" w:cs="Times New Roman"/>
                <w:color w:val="000000"/>
              </w:rPr>
              <w:tab/>
              <w:t>3</w:t>
            </w:r>
          </w:hyperlink>
        </w:p>
        <w:p w14:paraId="14D7BC95" w14:textId="77777777" w:rsidR="005F21BF" w:rsidRDefault="00000000">
          <w:pPr>
            <w:widowControl w:val="0"/>
            <w:tabs>
              <w:tab w:val="right" w:leader="dot" w:pos="12000"/>
            </w:tabs>
            <w:spacing w:before="60" w:line="360" w:lineRule="auto"/>
            <w:ind w:left="360"/>
            <w:rPr>
              <w:rFonts w:ascii="Times New Roman" w:eastAsia="Times New Roman" w:hAnsi="Times New Roman" w:cs="Times New Roman"/>
              <w:color w:val="000000"/>
            </w:rPr>
          </w:pPr>
          <w:hyperlink w:anchor="_izddci9gx9ig">
            <w:r>
              <w:rPr>
                <w:rFonts w:ascii="Times New Roman" w:eastAsia="Times New Roman" w:hAnsi="Times New Roman" w:cs="Times New Roman"/>
                <w:color w:val="000000"/>
              </w:rPr>
              <w:t>Kinematics</w:t>
            </w:r>
            <w:r>
              <w:rPr>
                <w:rFonts w:ascii="Times New Roman" w:eastAsia="Times New Roman" w:hAnsi="Times New Roman" w:cs="Times New Roman"/>
                <w:color w:val="000000"/>
              </w:rPr>
              <w:tab/>
              <w:t>4</w:t>
            </w:r>
          </w:hyperlink>
        </w:p>
        <w:p w14:paraId="336A5854" w14:textId="77777777" w:rsidR="005F21BF" w:rsidRDefault="00000000">
          <w:pPr>
            <w:widowControl w:val="0"/>
            <w:tabs>
              <w:tab w:val="right" w:leader="dot" w:pos="12000"/>
            </w:tabs>
            <w:spacing w:before="60" w:line="360" w:lineRule="auto"/>
            <w:ind w:left="720"/>
            <w:rPr>
              <w:rFonts w:ascii="Times New Roman" w:eastAsia="Times New Roman" w:hAnsi="Times New Roman" w:cs="Times New Roman"/>
              <w:color w:val="000000"/>
            </w:rPr>
          </w:pPr>
          <w:hyperlink w:anchor="_zepotjbwu90k">
            <w:r>
              <w:rPr>
                <w:rFonts w:ascii="Times New Roman" w:eastAsia="Times New Roman" w:hAnsi="Times New Roman" w:cs="Times New Roman"/>
                <w:color w:val="000000"/>
              </w:rPr>
              <w:t>Forward Kinematics Derivation:</w:t>
            </w:r>
            <w:r>
              <w:rPr>
                <w:rFonts w:ascii="Times New Roman" w:eastAsia="Times New Roman" w:hAnsi="Times New Roman" w:cs="Times New Roman"/>
                <w:color w:val="000000"/>
              </w:rPr>
              <w:tab/>
              <w:t>4</w:t>
            </w:r>
          </w:hyperlink>
        </w:p>
        <w:p w14:paraId="11CB4AD6" w14:textId="77777777" w:rsidR="005F21BF" w:rsidRDefault="00000000">
          <w:pPr>
            <w:widowControl w:val="0"/>
            <w:tabs>
              <w:tab w:val="right" w:leader="dot" w:pos="12000"/>
            </w:tabs>
            <w:spacing w:before="60" w:line="360" w:lineRule="auto"/>
            <w:ind w:left="720"/>
            <w:rPr>
              <w:rFonts w:ascii="Times New Roman" w:eastAsia="Times New Roman" w:hAnsi="Times New Roman" w:cs="Times New Roman"/>
              <w:color w:val="000000"/>
            </w:rPr>
          </w:pPr>
          <w:hyperlink w:anchor="_2crbwai56qh7">
            <w:r>
              <w:rPr>
                <w:rFonts w:ascii="Times New Roman" w:eastAsia="Times New Roman" w:hAnsi="Times New Roman" w:cs="Times New Roman"/>
                <w:color w:val="000000"/>
              </w:rPr>
              <w:t>Inverse Kinematics Derivation:</w:t>
            </w:r>
            <w:r>
              <w:rPr>
                <w:rFonts w:ascii="Times New Roman" w:eastAsia="Times New Roman" w:hAnsi="Times New Roman" w:cs="Times New Roman"/>
                <w:color w:val="000000"/>
              </w:rPr>
              <w:tab/>
              <w:t>5</w:t>
            </w:r>
          </w:hyperlink>
        </w:p>
        <w:p w14:paraId="3F02AFAF" w14:textId="77777777" w:rsidR="005F21BF" w:rsidRDefault="00000000">
          <w:pPr>
            <w:widowControl w:val="0"/>
            <w:tabs>
              <w:tab w:val="right" w:leader="dot" w:pos="12000"/>
            </w:tabs>
            <w:spacing w:before="60" w:line="360" w:lineRule="auto"/>
            <w:ind w:left="360"/>
            <w:rPr>
              <w:rFonts w:ascii="Times New Roman" w:eastAsia="Times New Roman" w:hAnsi="Times New Roman" w:cs="Times New Roman"/>
              <w:color w:val="000000"/>
            </w:rPr>
          </w:pPr>
          <w:hyperlink w:anchor="_y3moybsh2rgr">
            <w:r>
              <w:rPr>
                <w:rFonts w:ascii="Times New Roman" w:eastAsia="Times New Roman" w:hAnsi="Times New Roman" w:cs="Times New Roman"/>
                <w:color w:val="000000"/>
              </w:rPr>
              <w:t>Trajectory Planning</w:t>
            </w:r>
            <w:r>
              <w:rPr>
                <w:rFonts w:ascii="Times New Roman" w:eastAsia="Times New Roman" w:hAnsi="Times New Roman" w:cs="Times New Roman"/>
                <w:color w:val="000000"/>
              </w:rPr>
              <w:tab/>
              <w:t>7</w:t>
            </w:r>
          </w:hyperlink>
        </w:p>
        <w:p w14:paraId="651AB266" w14:textId="77777777" w:rsidR="005F21BF" w:rsidRDefault="00000000">
          <w:pPr>
            <w:widowControl w:val="0"/>
            <w:tabs>
              <w:tab w:val="right" w:leader="dot" w:pos="12000"/>
            </w:tabs>
            <w:spacing w:before="60" w:line="360" w:lineRule="auto"/>
            <w:ind w:left="360"/>
            <w:rPr>
              <w:rFonts w:ascii="Times New Roman" w:eastAsia="Times New Roman" w:hAnsi="Times New Roman" w:cs="Times New Roman"/>
              <w:color w:val="000000"/>
            </w:rPr>
          </w:pPr>
          <w:hyperlink w:anchor="_ucgfiuq3w14">
            <w:r>
              <w:rPr>
                <w:rFonts w:ascii="Times New Roman" w:eastAsia="Times New Roman" w:hAnsi="Times New Roman" w:cs="Times New Roman"/>
                <w:color w:val="000000"/>
              </w:rPr>
              <w:t>Material Selection</w:t>
            </w:r>
            <w:r>
              <w:rPr>
                <w:rFonts w:ascii="Times New Roman" w:eastAsia="Times New Roman" w:hAnsi="Times New Roman" w:cs="Times New Roman"/>
                <w:color w:val="000000"/>
              </w:rPr>
              <w:tab/>
              <w:t>8</w:t>
            </w:r>
          </w:hyperlink>
        </w:p>
        <w:p w14:paraId="4C3AED7D" w14:textId="77777777" w:rsidR="005F21BF" w:rsidRDefault="00000000">
          <w:pPr>
            <w:widowControl w:val="0"/>
            <w:tabs>
              <w:tab w:val="right" w:leader="dot" w:pos="12000"/>
            </w:tabs>
            <w:spacing w:before="60" w:line="360" w:lineRule="auto"/>
            <w:ind w:left="360"/>
            <w:rPr>
              <w:rFonts w:ascii="Times New Roman" w:eastAsia="Times New Roman" w:hAnsi="Times New Roman" w:cs="Times New Roman"/>
              <w:color w:val="000000"/>
            </w:rPr>
          </w:pPr>
          <w:hyperlink w:anchor="_qoatf1309heu">
            <w:r>
              <w:rPr>
                <w:rFonts w:ascii="Times New Roman" w:eastAsia="Times New Roman" w:hAnsi="Times New Roman" w:cs="Times New Roman"/>
                <w:color w:val="000000"/>
              </w:rPr>
              <w:t>Dynamics</w:t>
            </w:r>
            <w:r>
              <w:rPr>
                <w:rFonts w:ascii="Times New Roman" w:eastAsia="Times New Roman" w:hAnsi="Times New Roman" w:cs="Times New Roman"/>
                <w:color w:val="000000"/>
              </w:rPr>
              <w:tab/>
              <w:t>10</w:t>
            </w:r>
          </w:hyperlink>
        </w:p>
        <w:p w14:paraId="0BB5A69C" w14:textId="77777777" w:rsidR="005F21BF" w:rsidRDefault="00000000">
          <w:pPr>
            <w:widowControl w:val="0"/>
            <w:tabs>
              <w:tab w:val="right" w:leader="dot" w:pos="12000"/>
            </w:tabs>
            <w:spacing w:before="60" w:line="360" w:lineRule="auto"/>
            <w:rPr>
              <w:rFonts w:ascii="Times New Roman" w:eastAsia="Times New Roman" w:hAnsi="Times New Roman" w:cs="Times New Roman"/>
              <w:b/>
              <w:color w:val="000000"/>
            </w:rPr>
          </w:pPr>
          <w:hyperlink w:anchor="_mrn63sg6resu">
            <w:r>
              <w:rPr>
                <w:rFonts w:ascii="Times New Roman" w:eastAsia="Times New Roman" w:hAnsi="Times New Roman" w:cs="Times New Roman"/>
                <w:b/>
                <w:color w:val="000000"/>
              </w:rPr>
              <w:t>Description of Software Used</w:t>
            </w:r>
            <w:r>
              <w:rPr>
                <w:rFonts w:ascii="Times New Roman" w:eastAsia="Times New Roman" w:hAnsi="Times New Roman" w:cs="Times New Roman"/>
                <w:b/>
                <w:color w:val="000000"/>
              </w:rPr>
              <w:tab/>
              <w:t>12</w:t>
            </w:r>
          </w:hyperlink>
        </w:p>
        <w:p w14:paraId="52C56C1D" w14:textId="77777777" w:rsidR="005F21BF" w:rsidRDefault="00000000">
          <w:pPr>
            <w:widowControl w:val="0"/>
            <w:tabs>
              <w:tab w:val="right" w:leader="dot" w:pos="12000"/>
            </w:tabs>
            <w:spacing w:before="60" w:line="360" w:lineRule="auto"/>
            <w:ind w:left="360"/>
            <w:rPr>
              <w:rFonts w:ascii="Times New Roman" w:eastAsia="Times New Roman" w:hAnsi="Times New Roman" w:cs="Times New Roman"/>
              <w:color w:val="000000"/>
            </w:rPr>
          </w:pPr>
          <w:hyperlink w:anchor="_74rkgx6yzcos">
            <w:r>
              <w:rPr>
                <w:rFonts w:ascii="Times New Roman" w:eastAsia="Times New Roman" w:hAnsi="Times New Roman" w:cs="Times New Roman"/>
                <w:color w:val="000000"/>
              </w:rPr>
              <w:t>MATLAB Plots</w:t>
            </w:r>
            <w:r>
              <w:rPr>
                <w:rFonts w:ascii="Times New Roman" w:eastAsia="Times New Roman" w:hAnsi="Times New Roman" w:cs="Times New Roman"/>
                <w:color w:val="000000"/>
              </w:rPr>
              <w:tab/>
              <w:t>13</w:t>
            </w:r>
          </w:hyperlink>
        </w:p>
        <w:p w14:paraId="7AD16C46" w14:textId="77777777" w:rsidR="005F21BF" w:rsidRDefault="00000000">
          <w:pPr>
            <w:widowControl w:val="0"/>
            <w:tabs>
              <w:tab w:val="right" w:leader="dot" w:pos="12000"/>
            </w:tabs>
            <w:spacing w:before="60" w:line="360" w:lineRule="auto"/>
            <w:ind w:left="360"/>
            <w:rPr>
              <w:rFonts w:ascii="Times New Roman" w:eastAsia="Times New Roman" w:hAnsi="Times New Roman" w:cs="Times New Roman"/>
              <w:color w:val="000000"/>
            </w:rPr>
          </w:pPr>
          <w:hyperlink w:anchor="_t9fzrmfk9rd8">
            <w:r>
              <w:rPr>
                <w:rFonts w:ascii="Times New Roman" w:eastAsia="Times New Roman" w:hAnsi="Times New Roman" w:cs="Times New Roman"/>
                <w:color w:val="000000"/>
              </w:rPr>
              <w:t>Torque vs Time Plot</w:t>
            </w:r>
            <w:r>
              <w:rPr>
                <w:rFonts w:ascii="Times New Roman" w:eastAsia="Times New Roman" w:hAnsi="Times New Roman" w:cs="Times New Roman"/>
                <w:color w:val="000000"/>
              </w:rPr>
              <w:tab/>
              <w:t>13</w:t>
            </w:r>
          </w:hyperlink>
        </w:p>
        <w:p w14:paraId="4F33AE2B" w14:textId="77777777" w:rsidR="005F21BF" w:rsidRDefault="00000000">
          <w:pPr>
            <w:widowControl w:val="0"/>
            <w:tabs>
              <w:tab w:val="right" w:leader="dot" w:pos="12000"/>
            </w:tabs>
            <w:spacing w:before="60" w:line="360" w:lineRule="auto"/>
            <w:rPr>
              <w:rFonts w:ascii="Times New Roman" w:eastAsia="Times New Roman" w:hAnsi="Times New Roman" w:cs="Times New Roman"/>
              <w:b/>
              <w:color w:val="000000"/>
            </w:rPr>
          </w:pPr>
          <w:hyperlink w:anchor="_kyhf675wmmwx">
            <w:r>
              <w:rPr>
                <w:rFonts w:ascii="Times New Roman" w:eastAsia="Times New Roman" w:hAnsi="Times New Roman" w:cs="Times New Roman"/>
                <w:b/>
                <w:color w:val="000000"/>
              </w:rPr>
              <w:t>Discussion</w:t>
            </w:r>
            <w:r>
              <w:rPr>
                <w:rFonts w:ascii="Times New Roman" w:eastAsia="Times New Roman" w:hAnsi="Times New Roman" w:cs="Times New Roman"/>
                <w:b/>
                <w:color w:val="000000"/>
              </w:rPr>
              <w:tab/>
              <w:t>14</w:t>
            </w:r>
          </w:hyperlink>
        </w:p>
        <w:p w14:paraId="0CAD8177" w14:textId="77777777" w:rsidR="005F21BF" w:rsidRDefault="00000000">
          <w:pPr>
            <w:widowControl w:val="0"/>
            <w:tabs>
              <w:tab w:val="right" w:leader="dot" w:pos="12000"/>
            </w:tabs>
            <w:spacing w:before="60" w:line="360" w:lineRule="auto"/>
            <w:ind w:left="360"/>
            <w:rPr>
              <w:rFonts w:ascii="Times New Roman" w:eastAsia="Times New Roman" w:hAnsi="Times New Roman" w:cs="Times New Roman"/>
              <w:color w:val="000000"/>
            </w:rPr>
          </w:pPr>
          <w:hyperlink w:anchor="_rga8ekd6h4up">
            <w:r>
              <w:rPr>
                <w:rFonts w:ascii="Times New Roman" w:eastAsia="Times New Roman" w:hAnsi="Times New Roman" w:cs="Times New Roman"/>
                <w:color w:val="000000"/>
              </w:rPr>
              <w:t>DC Motor Selection</w:t>
            </w:r>
            <w:r>
              <w:rPr>
                <w:rFonts w:ascii="Times New Roman" w:eastAsia="Times New Roman" w:hAnsi="Times New Roman" w:cs="Times New Roman"/>
                <w:color w:val="000000"/>
              </w:rPr>
              <w:tab/>
              <w:t>14</w:t>
            </w:r>
          </w:hyperlink>
        </w:p>
        <w:p w14:paraId="774C5D89" w14:textId="77777777" w:rsidR="005F21BF" w:rsidRDefault="00000000">
          <w:pPr>
            <w:widowControl w:val="0"/>
            <w:tabs>
              <w:tab w:val="right" w:leader="dot" w:pos="12000"/>
            </w:tabs>
            <w:spacing w:before="60" w:line="360" w:lineRule="auto"/>
            <w:ind w:left="360"/>
            <w:rPr>
              <w:rFonts w:ascii="Times New Roman" w:eastAsia="Times New Roman" w:hAnsi="Times New Roman" w:cs="Times New Roman"/>
              <w:color w:val="000000"/>
            </w:rPr>
          </w:pPr>
          <w:hyperlink w:anchor="_48oi4pyfpfts">
            <w:r>
              <w:rPr>
                <w:rFonts w:ascii="Times New Roman" w:eastAsia="Times New Roman" w:hAnsi="Times New Roman" w:cs="Times New Roman"/>
                <w:color w:val="000000"/>
              </w:rPr>
              <w:t>System Dynamics</w:t>
            </w:r>
            <w:r>
              <w:rPr>
                <w:rFonts w:ascii="Times New Roman" w:eastAsia="Times New Roman" w:hAnsi="Times New Roman" w:cs="Times New Roman"/>
                <w:color w:val="000000"/>
              </w:rPr>
              <w:tab/>
              <w:t>14</w:t>
            </w:r>
          </w:hyperlink>
        </w:p>
        <w:p w14:paraId="47AD5086" w14:textId="77777777" w:rsidR="005F21BF" w:rsidRDefault="00000000">
          <w:pPr>
            <w:widowControl w:val="0"/>
            <w:tabs>
              <w:tab w:val="right" w:leader="dot" w:pos="12000"/>
            </w:tabs>
            <w:spacing w:before="60" w:line="360" w:lineRule="auto"/>
            <w:rPr>
              <w:rFonts w:ascii="Times New Roman" w:eastAsia="Times New Roman" w:hAnsi="Times New Roman" w:cs="Times New Roman"/>
              <w:b/>
              <w:color w:val="000000"/>
            </w:rPr>
          </w:pPr>
          <w:hyperlink w:anchor="_7jfaap1tb602">
            <w:r>
              <w:rPr>
                <w:rFonts w:ascii="Times New Roman" w:eastAsia="Times New Roman" w:hAnsi="Times New Roman" w:cs="Times New Roman"/>
                <w:b/>
                <w:color w:val="000000"/>
              </w:rPr>
              <w:t>Conclusion</w:t>
            </w:r>
            <w:r>
              <w:rPr>
                <w:rFonts w:ascii="Times New Roman" w:eastAsia="Times New Roman" w:hAnsi="Times New Roman" w:cs="Times New Roman"/>
                <w:b/>
                <w:color w:val="000000"/>
              </w:rPr>
              <w:tab/>
              <w:t>14</w:t>
            </w:r>
          </w:hyperlink>
        </w:p>
        <w:p w14:paraId="5EF6F2FA" w14:textId="77777777" w:rsidR="005F21BF" w:rsidRDefault="00000000">
          <w:pPr>
            <w:widowControl w:val="0"/>
            <w:tabs>
              <w:tab w:val="right" w:leader="dot" w:pos="12000"/>
            </w:tabs>
            <w:spacing w:before="60" w:line="360" w:lineRule="auto"/>
            <w:rPr>
              <w:rFonts w:ascii="Times New Roman" w:eastAsia="Times New Roman" w:hAnsi="Times New Roman" w:cs="Times New Roman"/>
              <w:b/>
              <w:color w:val="000000"/>
            </w:rPr>
          </w:pPr>
          <w:hyperlink w:anchor="_x4odb9os4yqh">
            <w:r>
              <w:rPr>
                <w:rFonts w:ascii="Times New Roman" w:eastAsia="Times New Roman" w:hAnsi="Times New Roman" w:cs="Times New Roman"/>
                <w:b/>
                <w:color w:val="000000"/>
              </w:rPr>
              <w:t>References</w:t>
            </w:r>
            <w:r>
              <w:rPr>
                <w:rFonts w:ascii="Times New Roman" w:eastAsia="Times New Roman" w:hAnsi="Times New Roman" w:cs="Times New Roman"/>
                <w:b/>
                <w:color w:val="000000"/>
              </w:rPr>
              <w:tab/>
              <w:t>15</w:t>
            </w:r>
          </w:hyperlink>
          <w:r>
            <w:fldChar w:fldCharType="end"/>
          </w:r>
        </w:p>
      </w:sdtContent>
    </w:sdt>
    <w:p w14:paraId="42D459E8" w14:textId="77777777" w:rsidR="005F21BF" w:rsidRDefault="00000000">
      <w:pPr>
        <w:pStyle w:val="Heading1"/>
        <w:widowControl w:val="0"/>
        <w:spacing w:line="276" w:lineRule="auto"/>
      </w:pPr>
      <w:bookmarkStart w:id="0" w:name="_hwl2in4yqvua" w:colFirst="0" w:colLast="0"/>
      <w:bookmarkEnd w:id="0"/>
      <w:r>
        <w:br w:type="page"/>
      </w:r>
    </w:p>
    <w:p w14:paraId="6789E123" w14:textId="77777777" w:rsidR="005F21BF" w:rsidRDefault="00000000">
      <w:pPr>
        <w:pStyle w:val="Heading1"/>
        <w:widowControl w:val="0"/>
        <w:spacing w:line="276" w:lineRule="auto"/>
      </w:pPr>
      <w:bookmarkStart w:id="1" w:name="_f2t1dlty8r01" w:colFirst="0" w:colLast="0"/>
      <w:bookmarkEnd w:id="1"/>
      <w:r>
        <w:lastRenderedPageBreak/>
        <w:t>Introduction</w:t>
      </w:r>
    </w:p>
    <w:p w14:paraId="2F8EDCF9" w14:textId="77777777" w:rsidR="005F21BF" w:rsidRDefault="00000000">
      <w:pPr>
        <w:widowControl w:val="0"/>
        <w:spacing w:before="200"/>
        <w:ind w:firstLine="720"/>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This project is intended to explore the dynamical aspects of the end-effector including the kinematics of the position, velocity, and acceleration to become familiar with the technical aspects of a robot before applying it mechanically </w:t>
      </w:r>
      <w:proofErr w:type="gramStart"/>
      <w:r>
        <w:rPr>
          <w:rFonts w:ascii="Times New Roman" w:eastAsia="Times New Roman" w:hAnsi="Times New Roman" w:cs="Times New Roman"/>
          <w:sz w:val="24"/>
          <w:szCs w:val="24"/>
        </w:rPr>
        <w:t>later on</w:t>
      </w:r>
      <w:proofErr w:type="gramEnd"/>
      <w:r>
        <w:rPr>
          <w:rFonts w:ascii="Times New Roman" w:eastAsia="Times New Roman" w:hAnsi="Times New Roman" w:cs="Times New Roman"/>
          <w:sz w:val="24"/>
          <w:szCs w:val="24"/>
        </w:rPr>
        <w:t xml:space="preserve">. This robot has parameters of two-degrees of freedom with two revolute joints and an end-effector. In our stage of education, we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address enough information to assemble the necessary dynamic steps to help guide our future courses of the building processes in robotics. Obtaining complete details regarding the joint kinematics allows us to apply those concepts to the essential topic of end-effector path planning. The progression of the end-effector requires the vital application of kinematics knowledge to select a suitable motor for our design. This determines the specific torque needed to generate specific motion while also withstanding the material of the robot arm throughout its motion and orientation. </w:t>
      </w:r>
    </w:p>
    <w:p w14:paraId="16C00D75" w14:textId="77777777" w:rsidR="005F21BF" w:rsidRDefault="00000000">
      <w:pPr>
        <w:pStyle w:val="Heading1"/>
        <w:widowControl w:val="0"/>
        <w:spacing w:line="276" w:lineRule="auto"/>
      </w:pPr>
      <w:bookmarkStart w:id="2" w:name="_fnvq0g54o42y" w:colFirst="0" w:colLast="0"/>
      <w:bookmarkEnd w:id="2"/>
      <w:r>
        <w:t>Goals and Objectives</w:t>
      </w:r>
    </w:p>
    <w:p w14:paraId="60D1028A"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goal of this project is to design a 2D planar robot for milling two unique capital letters at a constant speed. The letters we have chosen for our design are A and O. Starting from the “Home” position, the robot arm will travel to the planned path and complete the letter. The end-effector then proceeds to accelerate to the beginning of the first letter before hitting a desired constant velocity to complete the designed path. The project is broken down into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sub-objectives, each set to accomplish a necessary task to reach our goal. In doing so, providing graphs of the kinematics and kinetics with respect to time that is required to successfully complete the motion and path design. From this, the goal is to determine the joint torque of link one and two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provide the necessary motor for the system to work efficiently and effectively based on its material composition and dynamic demands.  </w:t>
      </w:r>
    </w:p>
    <w:p w14:paraId="4D5B5B72" w14:textId="77777777" w:rsidR="005F21BF" w:rsidRDefault="00000000">
      <w:pPr>
        <w:pStyle w:val="Heading1"/>
        <w:widowControl w:val="0"/>
        <w:spacing w:line="276" w:lineRule="auto"/>
      </w:pPr>
      <w:bookmarkStart w:id="3" w:name="_evaqqmnz7ve4" w:colFirst="0" w:colLast="0"/>
      <w:bookmarkEnd w:id="3"/>
      <w:r>
        <w:t>Procedure</w:t>
      </w:r>
    </w:p>
    <w:p w14:paraId="44D01328" w14:textId="77777777" w:rsidR="005F21BF" w:rsidRDefault="00000000">
      <w:pPr>
        <w:pStyle w:val="Heading2"/>
        <w:widowControl w:val="0"/>
        <w:spacing w:line="276" w:lineRule="auto"/>
      </w:pPr>
      <w:bookmarkStart w:id="4" w:name="_22gbk6yh9sp9" w:colFirst="0" w:colLast="0"/>
      <w:bookmarkEnd w:id="4"/>
      <w:r>
        <w:t>Design Criteria</w:t>
      </w:r>
    </w:p>
    <w:p w14:paraId="7D7BD133"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objective of this phase of the project consists of deciding which letters the robot will be designed to mill. The letters A and O were selected as they provide an opportunity to clearly lay out the process of milling </w:t>
      </w:r>
      <w:proofErr w:type="gramStart"/>
      <w:r>
        <w:rPr>
          <w:rFonts w:ascii="Times New Roman" w:eastAsia="Times New Roman" w:hAnsi="Times New Roman" w:cs="Times New Roman"/>
          <w:sz w:val="24"/>
          <w:szCs w:val="24"/>
        </w:rPr>
        <w:t>four line</w:t>
      </w:r>
      <w:proofErr w:type="gramEnd"/>
      <w:r>
        <w:rPr>
          <w:rFonts w:ascii="Times New Roman" w:eastAsia="Times New Roman" w:hAnsi="Times New Roman" w:cs="Times New Roman"/>
          <w:sz w:val="24"/>
          <w:szCs w:val="24"/>
        </w:rPr>
        <w:t xml:space="preserve"> segments with different constraint equations. </w:t>
      </w:r>
    </w:p>
    <w:p w14:paraId="12159268"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 Equations for A:</w:t>
      </w:r>
    </w:p>
    <w:p w14:paraId="609E6371" w14:textId="77777777" w:rsidR="005F21BF" w:rsidRDefault="00000000" w:rsidP="00960172">
      <w:pPr>
        <w:widowControl w:val="0"/>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 = ax + b</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y = constant</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y = -ax + b</w:t>
      </w:r>
    </w:p>
    <w:p w14:paraId="3759C0B7" w14:textId="47D4AC9A"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 Equation for O:</w:t>
      </w:r>
    </w:p>
    <w:p w14:paraId="0942FE15" w14:textId="77777777" w:rsidR="005F21BF" w:rsidRDefault="00000000" w:rsidP="00960172">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 – a)</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 (y – b)</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 r</w:t>
      </w:r>
      <w:r>
        <w:rPr>
          <w:rFonts w:ascii="Times New Roman" w:eastAsia="Times New Roman" w:hAnsi="Times New Roman" w:cs="Times New Roman"/>
          <w:sz w:val="24"/>
          <w:szCs w:val="24"/>
          <w:vertAlign w:val="superscript"/>
        </w:rPr>
        <w:t>2</w:t>
      </w:r>
    </w:p>
    <w:p w14:paraId="6A1A17AF"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With the constraint equations for each letter determined, the fixed and moving frames are selected and the home position is defined as the robot arms positioning when the joint angles are zero. Assuming a two-link, rotational joint arm as shown in Figure 1, the fixed frame is defined to be parallel with the ground and a moving framing is set at each joint, as well as at the end of rod two, at the end-effector.</w:t>
      </w:r>
    </w:p>
    <w:p w14:paraId="060B8D4A" w14:textId="77777777" w:rsidR="005F21BF"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D6DA8B" wp14:editId="4C8AB1E1">
            <wp:extent cx="2705100" cy="1890762"/>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t="6113" b="4188"/>
                    <a:stretch>
                      <a:fillRect/>
                    </a:stretch>
                  </pic:blipFill>
                  <pic:spPr>
                    <a:xfrm>
                      <a:off x="0" y="0"/>
                      <a:ext cx="2705100" cy="1890762"/>
                    </a:xfrm>
                    <a:prstGeom prst="rect">
                      <a:avLst/>
                    </a:prstGeom>
                    <a:ln/>
                  </pic:spPr>
                </pic:pic>
              </a:graphicData>
            </a:graphic>
          </wp:inline>
        </w:drawing>
      </w:r>
    </w:p>
    <w:p w14:paraId="0437F4E7" w14:textId="77777777" w:rsidR="005F21BF" w:rsidRDefault="00000000">
      <w:pPr>
        <w:widowControl w:val="0"/>
        <w:jc w:val="center"/>
        <w:rPr>
          <w:rFonts w:ascii="Times New Roman" w:eastAsia="Times New Roman" w:hAnsi="Times New Roman" w:cs="Times New Roman"/>
          <w:i/>
          <w:sz w:val="20"/>
          <w:szCs w:val="20"/>
        </w:rPr>
      </w:pPr>
      <w:r>
        <w:rPr>
          <w:rFonts w:ascii="Times New Roman" w:eastAsia="Times New Roman" w:hAnsi="Times New Roman" w:cs="Times New Roman"/>
          <w:b/>
          <w:sz w:val="20"/>
          <w:szCs w:val="20"/>
        </w:rPr>
        <w:t>Figure 1.</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Two-Link Rotational Joint Arm.</w:t>
      </w:r>
    </w:p>
    <w:p w14:paraId="71BAEB0D"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joint angles are represented as 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θ</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and q</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θ</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rod lengths are l</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and l</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and the distances from centers of mass are lc</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and lc</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The fixed frame is pictured as x</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y</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xml:space="preserve"> and the joint moving frames are defined as x</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y</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and x</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y</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The axis x</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y</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shows the x</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y</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axis at the end of the first rod, making it easy to visualize the joint angle derivation. In this case, our end-effector E is at the origin of x</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y</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w:t>
      </w:r>
    </w:p>
    <w:p w14:paraId="2AD84736" w14:textId="77777777" w:rsidR="005F21BF" w:rsidRDefault="00000000">
      <w:pPr>
        <w:pStyle w:val="Heading2"/>
        <w:spacing w:line="276" w:lineRule="auto"/>
      </w:pPr>
      <w:bookmarkStart w:id="5" w:name="_izddci9gx9ig" w:colFirst="0" w:colLast="0"/>
      <w:bookmarkEnd w:id="5"/>
      <w:r>
        <w:t>Kinematics</w:t>
      </w:r>
    </w:p>
    <w:p w14:paraId="4630B543"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model is used to simulate the movement required for tracing a letter by controlling the joint positions to place the end effector in a specific 2D position. To accomplish this, forward kinematics can be used to determine the position of any point on the robot based on the joint positions. Then, inverse kinematics is used to work backwards and calculate the joint angular velocities and accelerations based on the end-effectors position, velocity, acceleration. </w:t>
      </w:r>
    </w:p>
    <w:p w14:paraId="55A6B297"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derive the velocity and acceleration of the end-effector as a function of the joint angles (θ</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θ</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measured from the joint moving frames (x</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y</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and x</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y</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the following steps were followed.</w:t>
      </w:r>
    </w:p>
    <w:p w14:paraId="771E303B" w14:textId="77777777" w:rsidR="005F21BF" w:rsidRDefault="00000000">
      <w:pPr>
        <w:pStyle w:val="Heading3"/>
        <w:widowControl w:val="0"/>
        <w:spacing w:line="276" w:lineRule="auto"/>
      </w:pPr>
      <w:bookmarkStart w:id="6" w:name="_zepotjbwu90k" w:colFirst="0" w:colLast="0"/>
      <w:bookmarkEnd w:id="6"/>
      <w:r>
        <w:t>Forward Kinematics Derivation:</w:t>
      </w:r>
    </w:p>
    <w:p w14:paraId="5C2D3E6B" w14:textId="77777777" w:rsidR="005F21BF" w:rsidRDefault="00000000">
      <w:pPr>
        <w:ind w:firstLine="720"/>
        <w:rPr>
          <w:rFonts w:ascii="Times New Roman" w:eastAsia="Times New Roman" w:hAnsi="Times New Roman" w:cs="Times New Roman"/>
          <w:sz w:val="20"/>
          <w:szCs w:val="20"/>
        </w:rPr>
      </w:pPr>
      <m:oMath>
        <m:r>
          <w:rPr>
            <w:rFonts w:ascii="Times New Roman" w:eastAsia="Times New Roman" w:hAnsi="Times New Roman" w:cs="Times New Roman"/>
            <w:sz w:val="20"/>
            <w:szCs w:val="20"/>
          </w:rPr>
          <m:t>x=</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cos(</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cos(</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oMath>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(1)</w:t>
      </w:r>
    </w:p>
    <w:p w14:paraId="4EC079CB" w14:textId="77777777" w:rsidR="005F21BF" w:rsidRDefault="00000000">
      <w:pPr>
        <w:spacing w:after="200"/>
        <w:ind w:firstLine="720"/>
        <w:rPr>
          <w:rFonts w:ascii="Times New Roman" w:eastAsia="Times New Roman" w:hAnsi="Times New Roman" w:cs="Times New Roman"/>
          <w:sz w:val="24"/>
          <w:szCs w:val="24"/>
        </w:rPr>
      </w:pPr>
      <m:oMath>
        <m:r>
          <w:rPr>
            <w:rFonts w:ascii="Times New Roman" w:eastAsia="Times New Roman" w:hAnsi="Times New Roman" w:cs="Times New Roman"/>
            <w:sz w:val="20"/>
            <w:szCs w:val="20"/>
          </w:rPr>
          <m:t>y=</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sin(</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sin(</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oMath>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(2)</w:t>
      </w:r>
    </w:p>
    <w:p w14:paraId="490D424D" w14:textId="77777777" w:rsidR="005F21BF"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Forward kinematics requires that the end-effector velocity and acceleration are found with respect to the angles θ</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and θ</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It was determined before that the position of the end-effector is given by equations (1) and (2). These equations are found by simply using trigonometry on the planar 2R robot diagram. These equations are then differentiated with respect to time to find the velocity:</w:t>
      </w:r>
    </w:p>
    <w:p w14:paraId="1CB570D9" w14:textId="77777777" w:rsidR="005F21BF" w:rsidRDefault="00000000">
      <w:pPr>
        <w:spacing w:after="200"/>
        <w:ind w:firstLine="720"/>
        <w:rPr>
          <w:rFonts w:ascii="Times New Roman" w:eastAsia="Times New Roman" w:hAnsi="Times New Roman" w:cs="Times New Roman"/>
          <w:sz w:val="20"/>
          <w:szCs w:val="20"/>
        </w:rPr>
      </w:pPr>
      <m:oMath>
        <m:r>
          <w:rPr>
            <w:rFonts w:ascii="Times New Roman" w:eastAsia="Times New Roman" w:hAnsi="Times New Roman" w:cs="Times New Roman"/>
            <w:sz w:val="20"/>
            <w:szCs w:val="20"/>
          </w:rPr>
          <m:t>ẋ=-</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1</m:t>
            </m:r>
          </m:sub>
        </m:sSub>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up>
            <m:r>
              <w:rPr>
                <w:rFonts w:ascii="Times New Roman" w:eastAsia="Times New Roman" w:hAnsi="Times New Roman" w:cs="Times New Roman"/>
                <w:sz w:val="20"/>
                <w:szCs w:val="20"/>
              </w:rPr>
              <m:t>∙</m:t>
            </m:r>
          </m:sup>
        </m:sSubSup>
        <m:r>
          <w:rPr>
            <w:rFonts w:ascii="Times New Roman" w:eastAsia="Times New Roman" w:hAnsi="Times New Roman" w:cs="Times New Roman"/>
            <w:sz w:val="20"/>
            <w:szCs w:val="20"/>
          </w:rPr>
          <m:t>sin(</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sSubSup>
          <m:sSubSupPr>
            <m:ctrlPr>
              <w:rPr>
                <w:rFonts w:ascii="Times New Roman" w:eastAsia="Times New Roman" w:hAnsi="Times New Roman" w:cs="Times New Roman"/>
                <w:sz w:val="20"/>
                <w:szCs w:val="20"/>
              </w:rPr>
            </m:ctrlPr>
          </m:sSubSupPr>
          <m:e>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up>
                <m:r>
                  <w:rPr>
                    <w:rFonts w:ascii="Times New Roman" w:eastAsia="Times New Roman" w:hAnsi="Times New Roman" w:cs="Times New Roman"/>
                    <w:sz w:val="20"/>
                    <w:szCs w:val="20"/>
                  </w:rPr>
                  <m:t>∙</m:t>
                </m:r>
              </m:sup>
            </m:sSubSup>
            <m:r>
              <w:rPr>
                <w:rFonts w:ascii="Times New Roman" w:eastAsia="Times New Roman" w:hAnsi="Times New Roman" w:cs="Times New Roman"/>
                <w:sz w:val="20"/>
                <w:szCs w:val="20"/>
              </w:rPr>
              <m:t>+</m:t>
            </m:r>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up>
                <m:r>
                  <w:rPr>
                    <w:rFonts w:ascii="Times New Roman" w:eastAsia="Times New Roman" w:hAnsi="Times New Roman" w:cs="Times New Roman"/>
                    <w:sz w:val="20"/>
                    <w:szCs w:val="20"/>
                  </w:rPr>
                  <m:t>∙</m:t>
                </m:r>
              </m:sup>
            </m:sSubSup>
          </m:e>
          <m:sub/>
          <m:sup/>
        </m:sSubSup>
        <m:r>
          <w:rPr>
            <w:rFonts w:ascii="Times New Roman" w:eastAsia="Times New Roman" w:hAnsi="Times New Roman" w:cs="Times New Roman"/>
            <w:sz w:val="20"/>
            <w:szCs w:val="20"/>
          </w:rPr>
          <m:t>)sin(</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oMath>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(3)</w:t>
      </w:r>
    </w:p>
    <w:p w14:paraId="77B6E562" w14:textId="77777777" w:rsidR="005F21BF" w:rsidRDefault="00000000">
      <w:pPr>
        <w:spacing w:after="200"/>
        <w:ind w:firstLine="720"/>
        <w:rPr>
          <w:rFonts w:ascii="Times New Roman" w:eastAsia="Times New Roman" w:hAnsi="Times New Roman" w:cs="Times New Roman"/>
          <w:sz w:val="20"/>
          <w:szCs w:val="20"/>
        </w:rPr>
      </w:pPr>
      <m:oMath>
        <m:r>
          <w:rPr>
            <w:rFonts w:ascii="Times New Roman" w:eastAsia="Times New Roman" w:hAnsi="Times New Roman" w:cs="Times New Roman"/>
            <w:sz w:val="20"/>
            <w:szCs w:val="20"/>
          </w:rPr>
          <m:t>ẏ=</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1</m:t>
            </m:r>
          </m:sub>
        </m:sSub>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up>
            <m:r>
              <w:rPr>
                <w:rFonts w:ascii="Times New Roman" w:eastAsia="Times New Roman" w:hAnsi="Times New Roman" w:cs="Times New Roman"/>
                <w:sz w:val="20"/>
                <w:szCs w:val="20"/>
              </w:rPr>
              <m:t>∙</m:t>
            </m:r>
          </m:sup>
        </m:sSubSup>
        <m:r>
          <w:rPr>
            <w:rFonts w:ascii="Times New Roman" w:eastAsia="Times New Roman" w:hAnsi="Times New Roman" w:cs="Times New Roman"/>
            <w:sz w:val="20"/>
            <w:szCs w:val="20"/>
          </w:rPr>
          <m:t>cos(</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sSubSup>
          <m:sSubSupPr>
            <m:ctrlPr>
              <w:rPr>
                <w:rFonts w:ascii="Times New Roman" w:eastAsia="Times New Roman" w:hAnsi="Times New Roman" w:cs="Times New Roman"/>
                <w:sz w:val="20"/>
                <w:szCs w:val="20"/>
              </w:rPr>
            </m:ctrlPr>
          </m:sSubSupPr>
          <m:e>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up>
                <m:r>
                  <w:rPr>
                    <w:rFonts w:ascii="Times New Roman" w:eastAsia="Times New Roman" w:hAnsi="Times New Roman" w:cs="Times New Roman"/>
                    <w:sz w:val="20"/>
                    <w:szCs w:val="20"/>
                  </w:rPr>
                  <m:t>∙</m:t>
                </m:r>
              </m:sup>
            </m:sSubSup>
            <m:r>
              <w:rPr>
                <w:rFonts w:ascii="Times New Roman" w:eastAsia="Times New Roman" w:hAnsi="Times New Roman" w:cs="Times New Roman"/>
                <w:sz w:val="20"/>
                <w:szCs w:val="20"/>
              </w:rPr>
              <m:t>+</m:t>
            </m:r>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up>
                <m:r>
                  <w:rPr>
                    <w:rFonts w:ascii="Times New Roman" w:eastAsia="Times New Roman" w:hAnsi="Times New Roman" w:cs="Times New Roman"/>
                    <w:sz w:val="20"/>
                    <w:szCs w:val="20"/>
                  </w:rPr>
                  <m:t>∙</m:t>
                </m:r>
              </m:sup>
            </m:sSubSup>
          </m:e>
          <m:sub/>
          <m:sup/>
        </m:sSubSup>
        <m:r>
          <w:rPr>
            <w:rFonts w:ascii="Times New Roman" w:eastAsia="Times New Roman" w:hAnsi="Times New Roman" w:cs="Times New Roman"/>
            <w:sz w:val="20"/>
            <w:szCs w:val="20"/>
          </w:rPr>
          <m:t>)cos(</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oMath>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(4)</w:t>
      </w:r>
    </w:p>
    <w:p w14:paraId="3E8AD56A" w14:textId="77777777" w:rsidR="005F21BF"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acceleration, the velocity functions, equations (3) and (4), are differentiated again giving equations (5) and (6):</w:t>
      </w:r>
    </w:p>
    <w:p w14:paraId="6F2A243D" w14:textId="77777777" w:rsidR="005F21BF" w:rsidRDefault="00000000">
      <w:pPr>
        <w:spacing w:after="200"/>
        <w:ind w:firstLine="720"/>
        <w:jc w:val="center"/>
        <w:rPr>
          <w:rFonts w:ascii="Times New Roman" w:eastAsia="Times New Roman" w:hAnsi="Times New Roman" w:cs="Times New Roman"/>
          <w:sz w:val="20"/>
          <w:szCs w:val="20"/>
        </w:rPr>
      </w:pPr>
      <m:oMath>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x</m:t>
            </m:r>
          </m:e>
          <m:sup>
            <m:r>
              <w:rPr>
                <w:rFonts w:ascii="Times New Roman" w:eastAsia="Times New Roman" w:hAnsi="Times New Roman" w:cs="Times New Roman"/>
                <w:sz w:val="20"/>
                <w:szCs w:val="20"/>
              </w:rPr>
              <m:t>∙∙</m:t>
            </m:r>
          </m:sup>
        </m:sSup>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1</m:t>
            </m:r>
          </m:sub>
        </m:sSub>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up>
            <m:r>
              <w:rPr>
                <w:rFonts w:ascii="Times New Roman" w:eastAsia="Times New Roman" w:hAnsi="Times New Roman" w:cs="Times New Roman"/>
                <w:sz w:val="20"/>
                <w:szCs w:val="20"/>
              </w:rPr>
              <m:t>∙∙</m:t>
            </m:r>
          </m:sup>
        </m:sSubSup>
        <m:r>
          <w:rPr>
            <w:rFonts w:ascii="Times New Roman" w:eastAsia="Times New Roman" w:hAnsi="Times New Roman" w:cs="Times New Roman"/>
            <w:sz w:val="20"/>
            <w:szCs w:val="20"/>
          </w:rPr>
          <m:t>sin(</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m:t>
        </m:r>
        <m:sSup>
          <m:sSupPr>
            <m:ctrlPr>
              <w:rPr>
                <w:rFonts w:ascii="Times New Roman" w:eastAsia="Times New Roman" w:hAnsi="Times New Roman" w:cs="Times New Roman"/>
                <w:sz w:val="20"/>
                <w:szCs w:val="20"/>
              </w:rPr>
            </m:ctrlPr>
          </m:sSupPr>
          <m:e>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up>
                <m:r>
                  <w:rPr>
                    <w:rFonts w:ascii="Times New Roman" w:eastAsia="Times New Roman" w:hAnsi="Times New Roman" w:cs="Times New Roman"/>
                    <w:sz w:val="20"/>
                    <w:szCs w:val="20"/>
                  </w:rPr>
                  <m:t>∙2</m:t>
                </m:r>
              </m:sup>
            </m:sSubSup>
          </m:e>
          <m:sup/>
        </m:sSup>
        <m:r>
          <w:rPr>
            <w:rFonts w:ascii="Times New Roman" w:eastAsia="Times New Roman" w:hAnsi="Times New Roman" w:cs="Times New Roman"/>
            <w:sz w:val="20"/>
            <w:szCs w:val="20"/>
          </w:rPr>
          <m:t>cos(</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sSubSup>
          <m:sSubSupPr>
            <m:ctrlPr>
              <w:rPr>
                <w:rFonts w:ascii="Times New Roman" w:eastAsia="Times New Roman" w:hAnsi="Times New Roman" w:cs="Times New Roman"/>
                <w:sz w:val="20"/>
                <w:szCs w:val="20"/>
              </w:rPr>
            </m:ctrlPr>
          </m:sSubSupPr>
          <m:e>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up>
                <m:r>
                  <w:rPr>
                    <w:rFonts w:ascii="Times New Roman" w:eastAsia="Times New Roman" w:hAnsi="Times New Roman" w:cs="Times New Roman"/>
                    <w:sz w:val="20"/>
                    <w:szCs w:val="20"/>
                  </w:rPr>
                  <m:t>∙∙</m:t>
                </m:r>
              </m:sup>
            </m:sSubSup>
            <m:r>
              <w:rPr>
                <w:rFonts w:ascii="Times New Roman" w:eastAsia="Times New Roman" w:hAnsi="Times New Roman" w:cs="Times New Roman"/>
                <w:sz w:val="20"/>
                <w:szCs w:val="20"/>
              </w:rPr>
              <m:t>+</m:t>
            </m:r>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up>
                <m:r>
                  <w:rPr>
                    <w:rFonts w:ascii="Times New Roman" w:eastAsia="Times New Roman" w:hAnsi="Times New Roman" w:cs="Times New Roman"/>
                    <w:sz w:val="20"/>
                    <w:szCs w:val="20"/>
                  </w:rPr>
                  <m:t>∙∙</m:t>
                </m:r>
              </m:sup>
            </m:sSubSup>
          </m:e>
          <m:sub/>
          <m:sup/>
        </m:sSubSup>
        <m:r>
          <w:rPr>
            <w:rFonts w:ascii="Times New Roman" w:eastAsia="Times New Roman" w:hAnsi="Times New Roman" w:cs="Times New Roman"/>
            <w:sz w:val="20"/>
            <w:szCs w:val="20"/>
          </w:rPr>
          <m:t>)sin(</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sSubSup>
          <m:sSubSupPr>
            <m:ctrlPr>
              <w:rPr>
                <w:rFonts w:ascii="Times New Roman" w:eastAsia="Times New Roman" w:hAnsi="Times New Roman" w:cs="Times New Roman"/>
                <w:sz w:val="20"/>
                <w:szCs w:val="20"/>
              </w:rPr>
            </m:ctrlPr>
          </m:sSubSupPr>
          <m:e>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up>
                <m:r>
                  <w:rPr>
                    <w:rFonts w:ascii="Times New Roman" w:eastAsia="Times New Roman" w:hAnsi="Times New Roman" w:cs="Times New Roman"/>
                    <w:sz w:val="20"/>
                    <w:szCs w:val="20"/>
                  </w:rPr>
                  <m:t>∙</m:t>
                </m:r>
              </m:sup>
            </m:sSubSup>
            <m:r>
              <w:rPr>
                <w:rFonts w:ascii="Times New Roman" w:eastAsia="Times New Roman" w:hAnsi="Times New Roman" w:cs="Times New Roman"/>
                <w:sz w:val="20"/>
                <w:szCs w:val="20"/>
              </w:rPr>
              <m:t>+</m:t>
            </m:r>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up>
                <m:r>
                  <w:rPr>
                    <w:rFonts w:ascii="Times New Roman" w:eastAsia="Times New Roman" w:hAnsi="Times New Roman" w:cs="Times New Roman"/>
                    <w:sz w:val="20"/>
                    <w:szCs w:val="20"/>
                  </w:rPr>
                  <m:t>∙</m:t>
                </m:r>
              </m:sup>
            </m:sSubSup>
          </m:e>
          <m:sub/>
          <m:sup/>
        </m:sSubSup>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m:t>
            </m:r>
          </m:e>
          <m:sup>
            <m:r>
              <w:rPr>
                <w:rFonts w:ascii="Times New Roman" w:eastAsia="Times New Roman" w:hAnsi="Times New Roman" w:cs="Times New Roman"/>
                <w:sz w:val="20"/>
                <w:szCs w:val="20"/>
              </w:rPr>
              <m:t>2</m:t>
            </m:r>
          </m:sup>
        </m:sSup>
        <m:r>
          <w:rPr>
            <w:rFonts w:ascii="Times New Roman" w:eastAsia="Times New Roman" w:hAnsi="Times New Roman" w:cs="Times New Roman"/>
            <w:sz w:val="20"/>
            <w:szCs w:val="20"/>
          </w:rPr>
          <m:t>cos(</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oMath>
      <w:r>
        <w:rPr>
          <w:rFonts w:ascii="Times New Roman" w:eastAsia="Times New Roman" w:hAnsi="Times New Roman" w:cs="Times New Roman"/>
          <w:sz w:val="20"/>
          <w:szCs w:val="20"/>
        </w:rPr>
        <w:tab/>
        <w:t xml:space="preserve">         (5)</w:t>
      </w:r>
    </w:p>
    <w:p w14:paraId="3EBD251B" w14:textId="77777777" w:rsidR="005F21BF" w:rsidRDefault="00000000">
      <w:pPr>
        <w:spacing w:after="200"/>
        <w:ind w:firstLine="720"/>
        <w:jc w:val="center"/>
        <w:rPr>
          <w:rFonts w:ascii="Times New Roman" w:eastAsia="Times New Roman" w:hAnsi="Times New Roman" w:cs="Times New Roman"/>
          <w:sz w:val="24"/>
          <w:szCs w:val="24"/>
        </w:rPr>
      </w:pPr>
      <m:oMath>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y</m:t>
            </m:r>
          </m:e>
          <m:sup>
            <m:r>
              <w:rPr>
                <w:rFonts w:ascii="Times New Roman" w:eastAsia="Times New Roman" w:hAnsi="Times New Roman" w:cs="Times New Roman"/>
                <w:sz w:val="20"/>
                <w:szCs w:val="20"/>
              </w:rPr>
              <m:t>∙∙</m:t>
            </m:r>
          </m:sup>
        </m:sSup>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1</m:t>
            </m:r>
          </m:sub>
        </m:sSub>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up>
            <m:r>
              <w:rPr>
                <w:rFonts w:ascii="Times New Roman" w:eastAsia="Times New Roman" w:hAnsi="Times New Roman" w:cs="Times New Roman"/>
                <w:sz w:val="20"/>
                <w:szCs w:val="20"/>
              </w:rPr>
              <m:t>∙∙</m:t>
            </m:r>
          </m:sup>
        </m:sSubSup>
        <m:r>
          <w:rPr>
            <w:rFonts w:ascii="Times New Roman" w:eastAsia="Times New Roman" w:hAnsi="Times New Roman" w:cs="Times New Roman"/>
            <w:sz w:val="20"/>
            <w:szCs w:val="20"/>
          </w:rPr>
          <m:t>cos(</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m:t>
        </m:r>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up>
            <m:r>
              <w:rPr>
                <w:rFonts w:ascii="Times New Roman" w:eastAsia="Times New Roman" w:hAnsi="Times New Roman" w:cs="Times New Roman"/>
                <w:sz w:val="20"/>
                <w:szCs w:val="20"/>
              </w:rPr>
              <m:t>∙2</m:t>
            </m:r>
          </m:sup>
        </m:sSubSup>
        <m:r>
          <w:rPr>
            <w:rFonts w:ascii="Times New Roman" w:eastAsia="Times New Roman" w:hAnsi="Times New Roman" w:cs="Times New Roman"/>
            <w:sz w:val="20"/>
            <w:szCs w:val="20"/>
          </w:rPr>
          <m:t>sin(</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sSubSup>
          <m:sSubSupPr>
            <m:ctrlPr>
              <w:rPr>
                <w:rFonts w:ascii="Times New Roman" w:eastAsia="Times New Roman" w:hAnsi="Times New Roman" w:cs="Times New Roman"/>
                <w:sz w:val="20"/>
                <w:szCs w:val="20"/>
              </w:rPr>
            </m:ctrlPr>
          </m:sSubSupPr>
          <m:e>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up>
                <m:r>
                  <w:rPr>
                    <w:rFonts w:ascii="Times New Roman" w:eastAsia="Times New Roman" w:hAnsi="Times New Roman" w:cs="Times New Roman"/>
                    <w:sz w:val="20"/>
                    <w:szCs w:val="20"/>
                  </w:rPr>
                  <m:t>∙∙</m:t>
                </m:r>
              </m:sup>
            </m:sSubSup>
            <m:r>
              <w:rPr>
                <w:rFonts w:ascii="Times New Roman" w:eastAsia="Times New Roman" w:hAnsi="Times New Roman" w:cs="Times New Roman"/>
                <w:sz w:val="20"/>
                <w:szCs w:val="20"/>
              </w:rPr>
              <m:t>+</m:t>
            </m:r>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up>
                <m:r>
                  <w:rPr>
                    <w:rFonts w:ascii="Times New Roman" w:eastAsia="Times New Roman" w:hAnsi="Times New Roman" w:cs="Times New Roman"/>
                    <w:sz w:val="20"/>
                    <w:szCs w:val="20"/>
                  </w:rPr>
                  <m:t>∙∙</m:t>
                </m:r>
              </m:sup>
            </m:sSubSup>
          </m:e>
          <m:sub/>
          <m:sup/>
        </m:sSubSup>
        <m:r>
          <w:rPr>
            <w:rFonts w:ascii="Times New Roman" w:eastAsia="Times New Roman" w:hAnsi="Times New Roman" w:cs="Times New Roman"/>
            <w:sz w:val="20"/>
            <w:szCs w:val="20"/>
          </w:rPr>
          <m:t>)cos(</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sSubSup>
          <m:sSubSupPr>
            <m:ctrlPr>
              <w:rPr>
                <w:rFonts w:ascii="Times New Roman" w:eastAsia="Times New Roman" w:hAnsi="Times New Roman" w:cs="Times New Roman"/>
                <w:sz w:val="20"/>
                <w:szCs w:val="20"/>
              </w:rPr>
            </m:ctrlPr>
          </m:sSubSupPr>
          <m:e>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up>
                <m:r>
                  <w:rPr>
                    <w:rFonts w:ascii="Times New Roman" w:eastAsia="Times New Roman" w:hAnsi="Times New Roman" w:cs="Times New Roman"/>
                    <w:sz w:val="20"/>
                    <w:szCs w:val="20"/>
                  </w:rPr>
                  <m:t>∙</m:t>
                </m:r>
              </m:sup>
            </m:sSubSup>
            <m:r>
              <w:rPr>
                <w:rFonts w:ascii="Times New Roman" w:eastAsia="Times New Roman" w:hAnsi="Times New Roman" w:cs="Times New Roman"/>
                <w:sz w:val="20"/>
                <w:szCs w:val="20"/>
              </w:rPr>
              <m:t>+</m:t>
            </m:r>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up>
                <m:r>
                  <w:rPr>
                    <w:rFonts w:ascii="Times New Roman" w:eastAsia="Times New Roman" w:hAnsi="Times New Roman" w:cs="Times New Roman"/>
                    <w:sz w:val="20"/>
                    <w:szCs w:val="20"/>
                  </w:rPr>
                  <m:t>∙</m:t>
                </m:r>
              </m:sup>
            </m:sSubSup>
          </m:e>
          <m:sub/>
          <m:sup/>
        </m:sSubSup>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m:t>
            </m:r>
          </m:e>
          <m:sup>
            <m:r>
              <w:rPr>
                <w:rFonts w:ascii="Times New Roman" w:eastAsia="Times New Roman" w:hAnsi="Times New Roman" w:cs="Times New Roman"/>
                <w:sz w:val="20"/>
                <w:szCs w:val="20"/>
              </w:rPr>
              <m:t>2</m:t>
            </m:r>
          </m:sup>
        </m:sSup>
        <m:r>
          <w:rPr>
            <w:rFonts w:ascii="Times New Roman" w:eastAsia="Times New Roman" w:hAnsi="Times New Roman" w:cs="Times New Roman"/>
            <w:sz w:val="20"/>
            <w:szCs w:val="20"/>
          </w:rPr>
          <m:t>sin(</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oMath>
      <w:r>
        <w:rPr>
          <w:rFonts w:ascii="Times New Roman" w:eastAsia="Times New Roman" w:hAnsi="Times New Roman" w:cs="Times New Roman"/>
          <w:sz w:val="20"/>
          <w:szCs w:val="20"/>
        </w:rPr>
        <w:tab/>
        <w:t xml:space="preserve">         (6)</w:t>
      </w:r>
    </w:p>
    <w:p w14:paraId="79455AD7" w14:textId="77777777" w:rsidR="005F21BF" w:rsidRDefault="00000000">
      <w:pPr>
        <w:pStyle w:val="Heading3"/>
        <w:widowControl w:val="0"/>
        <w:spacing w:line="276" w:lineRule="auto"/>
      </w:pPr>
      <w:bookmarkStart w:id="7" w:name="_2crbwai56qh7" w:colFirst="0" w:colLast="0"/>
      <w:bookmarkEnd w:id="7"/>
      <w:r>
        <w:t>Inverse Kinematics Derivation:</w:t>
      </w:r>
    </w:p>
    <w:p w14:paraId="74BAE8BB" w14:textId="77777777" w:rsidR="005F21BF"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inverse kinematics requires that the end-effector angular velocity and acceleration are found, but with respect to the position of the end-effector x and y. In the project description the equations are provided as:</w:t>
      </w:r>
    </w:p>
    <w:p w14:paraId="417F4D3D" w14:textId="77777777" w:rsidR="005F21BF" w:rsidRDefault="00000000">
      <w:pPr>
        <w:spacing w:after="200"/>
        <w:ind w:firstLine="720"/>
        <w:rPr>
          <w:rFonts w:ascii="Times New Roman" w:eastAsia="Times New Roman" w:hAnsi="Times New Roman" w:cs="Times New Roman"/>
          <w:sz w:val="20"/>
          <w:szCs w:val="20"/>
        </w:rPr>
      </w:pPr>
      <m:oMath>
        <m:r>
          <w:rPr>
            <w:rFonts w:ascii="Times New Roman" w:eastAsia="Times New Roman" w:hAnsi="Times New Roman" w:cs="Times New Roman"/>
            <w:sz w:val="20"/>
            <w:szCs w:val="20"/>
          </w:rPr>
          <m:t>cos(</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x</m:t>
                </m:r>
              </m:e>
              <m:sub>
                <m:r>
                  <w:rPr>
                    <w:rFonts w:ascii="Times New Roman" w:eastAsia="Times New Roman" w:hAnsi="Times New Roman" w:cs="Times New Roman"/>
                    <w:sz w:val="20"/>
                    <w:szCs w:val="20"/>
                  </w:rPr>
                  <m:t>E</m:t>
                </m:r>
              </m:sub>
              <m:sup>
                <m:r>
                  <w:rPr>
                    <w:rFonts w:ascii="Times New Roman" w:eastAsia="Times New Roman" w:hAnsi="Times New Roman" w:cs="Times New Roman"/>
                    <w:sz w:val="20"/>
                    <w:szCs w:val="20"/>
                  </w:rPr>
                  <m:t>2</m:t>
                </m:r>
              </m:sup>
            </m:sSubSup>
            <m:r>
              <w:rPr>
                <w:rFonts w:ascii="Times New Roman" w:eastAsia="Times New Roman" w:hAnsi="Times New Roman" w:cs="Times New Roman"/>
                <w:sz w:val="20"/>
                <w:szCs w:val="20"/>
              </w:rPr>
              <m:t xml:space="preserve"> +</m:t>
            </m:r>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 xml:space="preserve"> y</m:t>
                </m:r>
              </m:e>
              <m:sub>
                <m:r>
                  <w:rPr>
                    <w:rFonts w:ascii="Times New Roman" w:eastAsia="Times New Roman" w:hAnsi="Times New Roman" w:cs="Times New Roman"/>
                    <w:sz w:val="20"/>
                    <w:szCs w:val="20"/>
                  </w:rPr>
                  <m:t>E</m:t>
                </m:r>
              </m:sub>
              <m:sup>
                <m:r>
                  <w:rPr>
                    <w:rFonts w:ascii="Times New Roman" w:eastAsia="Times New Roman" w:hAnsi="Times New Roman" w:cs="Times New Roman"/>
                    <w:sz w:val="20"/>
                    <w:szCs w:val="20"/>
                  </w:rPr>
                  <m:t>2</m:t>
                </m:r>
              </m:sup>
            </m:sSubSup>
            <m:r>
              <w:rPr>
                <w:rFonts w:ascii="Times New Roman" w:eastAsia="Times New Roman" w:hAnsi="Times New Roman" w:cs="Times New Roman"/>
                <w:sz w:val="20"/>
                <w:szCs w:val="20"/>
              </w:rPr>
              <m:t xml:space="preserve"> - </m:t>
            </m:r>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 xml:space="preserve"> l</m:t>
                </m:r>
              </m:e>
              <m:sub>
                <m:r>
                  <w:rPr>
                    <w:rFonts w:ascii="Times New Roman" w:eastAsia="Times New Roman" w:hAnsi="Times New Roman" w:cs="Times New Roman"/>
                    <w:sz w:val="20"/>
                    <w:szCs w:val="20"/>
                  </w:rPr>
                  <m:t>1</m:t>
                </m:r>
              </m:sub>
              <m:sup>
                <m:r>
                  <w:rPr>
                    <w:rFonts w:ascii="Times New Roman" w:eastAsia="Times New Roman" w:hAnsi="Times New Roman" w:cs="Times New Roman"/>
                    <w:sz w:val="20"/>
                    <w:szCs w:val="20"/>
                  </w:rPr>
                  <m:t>2</m:t>
                </m:r>
              </m:sup>
            </m:sSubSup>
            <m:r>
              <w:rPr>
                <w:rFonts w:ascii="Times New Roman" w:eastAsia="Times New Roman" w:hAnsi="Times New Roman" w:cs="Times New Roman"/>
                <w:sz w:val="20"/>
                <w:szCs w:val="20"/>
              </w:rPr>
              <m:t>-</m:t>
            </m:r>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 xml:space="preserve"> l</m:t>
                </m:r>
              </m:e>
              <m:sub>
                <m:r>
                  <w:rPr>
                    <w:rFonts w:ascii="Times New Roman" w:eastAsia="Times New Roman" w:hAnsi="Times New Roman" w:cs="Times New Roman"/>
                    <w:sz w:val="20"/>
                    <w:szCs w:val="20"/>
                  </w:rPr>
                  <m:t>2</m:t>
                </m:r>
              </m:sub>
              <m:sup>
                <m:r>
                  <w:rPr>
                    <w:rFonts w:ascii="Times New Roman" w:eastAsia="Times New Roman" w:hAnsi="Times New Roman" w:cs="Times New Roman"/>
                    <w:sz w:val="20"/>
                    <w:szCs w:val="20"/>
                  </w:rPr>
                  <m:t>2</m:t>
                </m:r>
              </m:sup>
            </m:sSubSup>
          </m:num>
          <m:den>
            <m:r>
              <w:rPr>
                <w:rFonts w:ascii="Times New Roman" w:eastAsia="Times New Roman" w:hAnsi="Times New Roman" w:cs="Times New Roman"/>
                <w:sz w:val="20"/>
                <w:szCs w:val="20"/>
              </w:rPr>
              <m:t>2</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1</m:t>
                </m:r>
              </m:sub>
            </m:sSub>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2</m:t>
                </m:r>
              </m:sub>
            </m:sSub>
          </m:den>
        </m:f>
      </m:oMath>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(7)</w:t>
      </w:r>
    </w:p>
    <w:p w14:paraId="4BC2E803" w14:textId="77777777" w:rsidR="005F21BF" w:rsidRDefault="00000000">
      <w:pPr>
        <w:spacing w:after="200"/>
        <w:ind w:firstLine="720"/>
        <w:rPr>
          <w:rFonts w:ascii="Times New Roman" w:eastAsia="Times New Roman" w:hAnsi="Times New Roman" w:cs="Times New Roman"/>
          <w:sz w:val="20"/>
          <w:szCs w:val="20"/>
        </w:rPr>
      </w:pPr>
      <m:oMath>
        <m:r>
          <w:rPr>
            <w:rFonts w:ascii="Times New Roman" w:eastAsia="Times New Roman" w:hAnsi="Times New Roman" w:cs="Times New Roman"/>
            <w:sz w:val="20"/>
            <w:szCs w:val="20"/>
          </w:rPr>
          <m:t>tan(</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θ</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 xml:space="preserve"> y</m:t>
                </m:r>
              </m:e>
              <m:sub>
                <m:r>
                  <w:rPr>
                    <w:rFonts w:ascii="Times New Roman" w:eastAsia="Times New Roman" w:hAnsi="Times New Roman" w:cs="Times New Roman"/>
                    <w:sz w:val="20"/>
                    <w:szCs w:val="20"/>
                  </w:rPr>
                  <m:t>E</m:t>
                </m:r>
              </m:sub>
              <m:sup/>
            </m:sSubSup>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cos(</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 xml:space="preserve"> l</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 xml:space="preserve">) - </m:t>
            </m:r>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x</m:t>
                </m:r>
              </m:e>
              <m:sub>
                <m:r>
                  <w:rPr>
                    <w:rFonts w:ascii="Times New Roman" w:eastAsia="Times New Roman" w:hAnsi="Times New Roman" w:cs="Times New Roman"/>
                    <w:sz w:val="20"/>
                    <w:szCs w:val="20"/>
                  </w:rPr>
                  <m:t>E</m:t>
                </m:r>
              </m:sub>
              <m:sup/>
            </m:sSubSup>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sin(</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num>
          <m:den>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x</m:t>
                </m:r>
              </m:e>
              <m:sub>
                <m:r>
                  <w:rPr>
                    <w:rFonts w:ascii="Times New Roman" w:eastAsia="Times New Roman" w:hAnsi="Times New Roman" w:cs="Times New Roman"/>
                    <w:sz w:val="20"/>
                    <w:szCs w:val="20"/>
                  </w:rPr>
                  <m:t>E</m:t>
                </m:r>
              </m:sub>
              <m:sup/>
            </m:sSubSup>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cos(</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 xml:space="preserve"> l</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 xml:space="preserve">) + </m:t>
            </m:r>
            <m:sSubSup>
              <m:sSubSupPr>
                <m:ctrlPr>
                  <w:rPr>
                    <w:rFonts w:ascii="Times New Roman" w:eastAsia="Times New Roman" w:hAnsi="Times New Roman" w:cs="Times New Roman"/>
                    <w:sz w:val="20"/>
                    <w:szCs w:val="20"/>
                  </w:rPr>
                </m:ctrlPr>
              </m:sSubSupPr>
              <m:e>
                <m:r>
                  <w:rPr>
                    <w:rFonts w:ascii="Times New Roman" w:eastAsia="Times New Roman" w:hAnsi="Times New Roman" w:cs="Times New Roman"/>
                    <w:sz w:val="20"/>
                    <w:szCs w:val="20"/>
                  </w:rPr>
                  <m:t xml:space="preserve"> y</m:t>
                </m:r>
              </m:e>
              <m:sub>
                <m:r>
                  <w:rPr>
                    <w:rFonts w:ascii="Times New Roman" w:eastAsia="Times New Roman" w:hAnsi="Times New Roman" w:cs="Times New Roman"/>
                    <w:sz w:val="20"/>
                    <w:szCs w:val="20"/>
                  </w:rPr>
                  <m:t>E</m:t>
                </m:r>
              </m:sub>
              <m:sup/>
            </m:sSubSup>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sin(</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den>
        </m:f>
      </m:oMath>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(8)</w:t>
      </w:r>
    </w:p>
    <w:p w14:paraId="0F4BA68A" w14:textId="251462E4" w:rsidR="005F21BF"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(7) is obtained by squaring equations (1) and (2), adding them together, and using the trigonometric identities ‘sin</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(θ) + cos</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(θ) = 1’ and ‘cos(θ</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 θ</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 cos(θ</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)cos(θ</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 sin(θ</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)sin(θ</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to simply the expressions [3]. In this case, θ</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was set to (θ</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 θ</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and θ</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was set to θ</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Equation (8) is a bit more </w:t>
      </w:r>
      <w:r w:rsidR="00960172">
        <w:rPr>
          <w:rFonts w:ascii="Times New Roman" w:eastAsia="Times New Roman" w:hAnsi="Times New Roman" w:cs="Times New Roman"/>
          <w:sz w:val="24"/>
          <w:szCs w:val="24"/>
        </w:rPr>
        <w:t>complex and</w:t>
      </w:r>
      <w:r>
        <w:rPr>
          <w:rFonts w:ascii="Times New Roman" w:eastAsia="Times New Roman" w:hAnsi="Times New Roman" w:cs="Times New Roman"/>
          <w:sz w:val="24"/>
          <w:szCs w:val="24"/>
        </w:rPr>
        <w:t xml:space="preserve"> is obtained by first applying the trigonometric identity for compound angles on equations (1) and (2). Each equation is then multiplied by a secondary factor, and the equation for x will be subtracted from the equation for y. Simplify the expression and write in terms of θ</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to obtain equation (8). </w:t>
      </w:r>
    </w:p>
    <w:p w14:paraId="6440C1BD" w14:textId="77777777" w:rsidR="005F21BF" w:rsidRDefault="00000000">
      <w:pPr>
        <w:spacing w:after="200"/>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find the angular velocity and acceleration of the inverse kinematic formulas, the Jacobian </w:t>
      </w:r>
      <w:r>
        <w:rPr>
          <w:rFonts w:ascii="Times New Roman" w:eastAsia="Times New Roman" w:hAnsi="Times New Roman" w:cs="Times New Roman"/>
          <w:b/>
          <w:sz w:val="24"/>
          <w:szCs w:val="24"/>
        </w:rPr>
        <w:t>J</w:t>
      </w:r>
      <w:r>
        <w:rPr>
          <w:rFonts w:ascii="Times New Roman" w:eastAsia="Times New Roman" w:hAnsi="Times New Roman" w:cs="Times New Roman"/>
          <w:sz w:val="24"/>
          <w:szCs w:val="24"/>
        </w:rPr>
        <w:t xml:space="preserve"> must be used. From forward kinematics, equations (3) and (4) can be written in matrix form as:</w:t>
      </w:r>
    </w:p>
    <w:p w14:paraId="2355660D"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FD6E518" wp14:editId="721FBA2F">
            <wp:extent cx="3505200" cy="381000"/>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505200" cy="381000"/>
                    </a:xfrm>
                    <a:prstGeom prst="rect">
                      <a:avLst/>
                    </a:prstGeom>
                    <a:ln/>
                  </pic:spPr>
                </pic:pic>
              </a:graphicData>
            </a:graphic>
          </wp:inline>
        </w:drawing>
      </w:r>
    </w:p>
    <w:p w14:paraId="1E38B3E7" w14:textId="77777777" w:rsidR="005F21BF"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correlates directly to the equation </w:t>
      </w:r>
      <m:oMath>
        <m:r>
          <w:rPr>
            <w:rFonts w:ascii="Times New Roman" w:eastAsia="Times New Roman" w:hAnsi="Times New Roman" w:cs="Times New Roman"/>
            <w:sz w:val="24"/>
            <w:szCs w:val="24"/>
          </w:rPr>
          <m:t>ẋ</m:t>
        </m:r>
      </m:oMath>
      <w:r>
        <w:rPr>
          <w:rFonts w:ascii="Times New Roman" w:eastAsia="Times New Roman" w:hAnsi="Times New Roman" w:cs="Times New Roman"/>
          <w:sz w:val="24"/>
          <w:szCs w:val="24"/>
        </w:rPr>
        <w:t xml:space="preserve"> = </w:t>
      </w:r>
      <w:r>
        <w:rPr>
          <w:rFonts w:ascii="Times New Roman" w:eastAsia="Times New Roman" w:hAnsi="Times New Roman" w:cs="Times New Roman"/>
          <w:b/>
          <w:sz w:val="24"/>
          <w:szCs w:val="24"/>
        </w:rPr>
        <w:t>J</w:t>
      </w:r>
      <m:oMath>
        <m:sSubSup>
          <m:sSubSupPr>
            <m:ctrlPr>
              <w:rPr>
                <w:rFonts w:ascii="Times New Roman" w:eastAsia="Times New Roman" w:hAnsi="Times New Roman" w:cs="Times New Roman"/>
                <w:sz w:val="24"/>
                <w:szCs w:val="24"/>
              </w:rPr>
            </m:ctrlPr>
          </m:sSubSupPr>
          <m:e>
            <m:r>
              <w:rPr>
                <w:rFonts w:ascii="Cambria Math" w:hAnsi="Cambria Math"/>
              </w:rPr>
              <m:t>θ</m:t>
            </m:r>
          </m:e>
          <m:sub>
            <m:r>
              <w:rPr>
                <w:rFonts w:ascii="Times New Roman" w:eastAsia="Times New Roman" w:hAnsi="Times New Roman" w:cs="Times New Roman"/>
                <w:sz w:val="24"/>
                <w:szCs w:val="24"/>
              </w:rPr>
              <m:t>1</m:t>
            </m:r>
          </m:sub>
          <m:sup>
            <m:r>
              <w:rPr>
                <w:rFonts w:ascii="Times New Roman" w:eastAsia="Times New Roman" w:hAnsi="Times New Roman" w:cs="Times New Roman"/>
                <w:sz w:val="24"/>
                <w:szCs w:val="24"/>
              </w:rPr>
              <m:t>∙</m:t>
            </m:r>
          </m:sup>
        </m:sSubSup>
      </m:oMath>
      <w:r>
        <w:rPr>
          <w:rFonts w:ascii="Times New Roman" w:eastAsia="Times New Roman" w:hAnsi="Times New Roman" w:cs="Times New Roman"/>
          <w:sz w:val="24"/>
          <w:szCs w:val="24"/>
        </w:rPr>
        <w:t xml:space="preserve">. By finding the inverse of the Jacobian, the angular velocity </w:t>
      </w:r>
      <m:oMath>
        <m:sSubSup>
          <m:sSubSupPr>
            <m:ctrlPr>
              <w:rPr>
                <w:rFonts w:ascii="Times New Roman" w:eastAsia="Times New Roman" w:hAnsi="Times New Roman" w:cs="Times New Roman"/>
                <w:sz w:val="24"/>
                <w:szCs w:val="24"/>
              </w:rPr>
            </m:ctrlPr>
          </m:sSubSupPr>
          <m:e>
            <m:r>
              <w:rPr>
                <w:rFonts w:ascii="Cambria Math" w:hAnsi="Cambria Math"/>
              </w:rPr>
              <m:t>θ</m:t>
            </m:r>
          </m:e>
          <m:sub>
            <m:r>
              <w:rPr>
                <w:rFonts w:ascii="Times New Roman" w:eastAsia="Times New Roman" w:hAnsi="Times New Roman" w:cs="Times New Roman"/>
                <w:sz w:val="24"/>
                <w:szCs w:val="24"/>
              </w:rPr>
              <m:t>1</m:t>
            </m:r>
          </m:sub>
          <m:sup>
            <m:r>
              <w:rPr>
                <w:rFonts w:ascii="Times New Roman" w:eastAsia="Times New Roman" w:hAnsi="Times New Roman" w:cs="Times New Roman"/>
                <w:sz w:val="24"/>
                <w:szCs w:val="24"/>
              </w:rPr>
              <m:t>∙</m:t>
            </m:r>
          </m:sup>
        </m:sSubSup>
      </m:oMath>
      <w:r>
        <w:rPr>
          <w:rFonts w:ascii="Times New Roman" w:eastAsia="Times New Roman" w:hAnsi="Times New Roman" w:cs="Times New Roman"/>
          <w:sz w:val="24"/>
          <w:szCs w:val="24"/>
        </w:rPr>
        <w:t xml:space="preserve"> and </w:t>
      </w:r>
      <m:oMath>
        <m:sSubSup>
          <m:sSubSupPr>
            <m:ctrlPr>
              <w:rPr>
                <w:rFonts w:ascii="Times New Roman" w:eastAsia="Times New Roman" w:hAnsi="Times New Roman" w:cs="Times New Roman"/>
                <w:sz w:val="24"/>
                <w:szCs w:val="24"/>
              </w:rPr>
            </m:ctrlPr>
          </m:sSubSupPr>
          <m:e>
            <m:r>
              <w:rPr>
                <w:rFonts w:ascii="Cambria Math" w:hAnsi="Cambria Math"/>
              </w:rPr>
              <m:t>θ</m:t>
            </m:r>
          </m:e>
          <m:sub>
            <m:r>
              <w:rPr>
                <w:rFonts w:ascii="Times New Roman" w:eastAsia="Times New Roman" w:hAnsi="Times New Roman" w:cs="Times New Roman"/>
                <w:sz w:val="24"/>
                <w:szCs w:val="24"/>
              </w:rPr>
              <m:t>2</m:t>
            </m:r>
          </m:sub>
          <m:sup>
            <m:r>
              <w:rPr>
                <w:rFonts w:ascii="Times New Roman" w:eastAsia="Times New Roman" w:hAnsi="Times New Roman" w:cs="Times New Roman"/>
                <w:sz w:val="24"/>
                <w:szCs w:val="24"/>
              </w:rPr>
              <m:t>∙</m:t>
            </m:r>
          </m:sup>
        </m:sSubSup>
      </m:oMath>
      <w:r>
        <w:rPr>
          <w:rFonts w:ascii="Times New Roman" w:eastAsia="Times New Roman" w:hAnsi="Times New Roman" w:cs="Times New Roman"/>
          <w:sz w:val="24"/>
          <w:szCs w:val="24"/>
        </w:rPr>
        <w:t xml:space="preserve"> could be found. The inverse of a 2x2 matrix can be found by multiplying the determinant of the matrix by the altered matrix as shown below:</w:t>
      </w:r>
    </w:p>
    <w:p w14:paraId="005A5AB8" w14:textId="77777777" w:rsidR="005F21BF"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368FA4" wp14:editId="36315614">
            <wp:extent cx="1228725" cy="361950"/>
            <wp:effectExtent l="0" t="0" r="0" b="0"/>
            <wp:docPr id="1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1228725" cy="361950"/>
                    </a:xfrm>
                    <a:prstGeom prst="rect">
                      <a:avLst/>
                    </a:prstGeom>
                    <a:ln/>
                  </pic:spPr>
                </pic:pic>
              </a:graphicData>
            </a:graphic>
          </wp:inline>
        </w:drawing>
      </w:r>
    </w:p>
    <w:p w14:paraId="2557085B" w14:textId="77777777" w:rsidR="005F21BF"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Doing so for the Jacobian gives the inverse:</w:t>
      </w:r>
    </w:p>
    <w:p w14:paraId="16E857CA" w14:textId="77777777" w:rsidR="005F21BF" w:rsidRDefault="00000000">
      <w:pPr>
        <w:spacing w:after="200"/>
        <w:ind w:firstLine="7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DC00C64" wp14:editId="6BA82AF9">
            <wp:extent cx="3376613" cy="669663"/>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376613" cy="669663"/>
                    </a:xfrm>
                    <a:prstGeom prst="rect">
                      <a:avLst/>
                    </a:prstGeom>
                    <a:ln/>
                  </pic:spPr>
                </pic:pic>
              </a:graphicData>
            </a:graphic>
          </wp:inline>
        </w:drawing>
      </w:r>
      <w:r>
        <w:rPr>
          <w:rFonts w:ascii="Times New Roman" w:eastAsia="Times New Roman" w:hAnsi="Times New Roman" w:cs="Times New Roman"/>
          <w:sz w:val="20"/>
          <w:szCs w:val="20"/>
        </w:rPr>
        <w:t xml:space="preserve">                                                            (9)</w:t>
      </w:r>
    </w:p>
    <w:p w14:paraId="6A7CA23E" w14:textId="77777777" w:rsidR="005F21BF"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multiplying the Jacobian with the velocity vector </w:t>
      </w:r>
      <w:r>
        <w:rPr>
          <w:rFonts w:ascii="Times New Roman" w:eastAsia="Times New Roman" w:hAnsi="Times New Roman" w:cs="Times New Roman"/>
          <w:b/>
          <w:sz w:val="24"/>
          <w:szCs w:val="24"/>
        </w:rPr>
        <w:t>Ẋ</w:t>
      </w:r>
      <w:r>
        <w:rPr>
          <w:rFonts w:ascii="Times New Roman" w:eastAsia="Times New Roman" w:hAnsi="Times New Roman" w:cs="Times New Roman"/>
          <w:sz w:val="24"/>
          <w:szCs w:val="24"/>
        </w:rPr>
        <w:t xml:space="preserve"> gives the equation for the angular velocity </w:t>
      </w:r>
      <m:oMath>
        <m:sSubSup>
          <m:sSubSupPr>
            <m:ctrlPr>
              <w:rPr>
                <w:rFonts w:ascii="Times New Roman" w:eastAsia="Times New Roman" w:hAnsi="Times New Roman" w:cs="Times New Roman"/>
                <w:sz w:val="24"/>
                <w:szCs w:val="24"/>
              </w:rPr>
            </m:ctrlPr>
          </m:sSubSupPr>
          <m:e>
            <m:r>
              <w:rPr>
                <w:rFonts w:ascii="Cambria Math" w:hAnsi="Cambria Math"/>
              </w:rPr>
              <m:t>θ</m:t>
            </m:r>
          </m:e>
          <m:sub>
            <m:r>
              <w:rPr>
                <w:rFonts w:ascii="Times New Roman" w:eastAsia="Times New Roman" w:hAnsi="Times New Roman" w:cs="Times New Roman"/>
                <w:sz w:val="24"/>
                <w:szCs w:val="24"/>
              </w:rPr>
              <m:t>1</m:t>
            </m:r>
          </m:sub>
          <m:sup>
            <m:r>
              <w:rPr>
                <w:rFonts w:ascii="Times New Roman" w:eastAsia="Times New Roman" w:hAnsi="Times New Roman" w:cs="Times New Roman"/>
                <w:sz w:val="24"/>
                <w:szCs w:val="24"/>
              </w:rPr>
              <m:t>∙</m:t>
            </m:r>
          </m:sup>
        </m:sSubSup>
      </m:oMath>
      <w:r>
        <w:rPr>
          <w:rFonts w:ascii="Times New Roman" w:eastAsia="Times New Roman" w:hAnsi="Times New Roman" w:cs="Times New Roman"/>
          <w:sz w:val="24"/>
          <w:szCs w:val="24"/>
        </w:rPr>
        <w:t xml:space="preserve"> and </w:t>
      </w:r>
      <m:oMath>
        <m:sSubSup>
          <m:sSubSupPr>
            <m:ctrlPr>
              <w:rPr>
                <w:rFonts w:ascii="Times New Roman" w:eastAsia="Times New Roman" w:hAnsi="Times New Roman" w:cs="Times New Roman"/>
                <w:sz w:val="24"/>
                <w:szCs w:val="24"/>
              </w:rPr>
            </m:ctrlPr>
          </m:sSubSupPr>
          <m:e>
            <m:r>
              <w:rPr>
                <w:rFonts w:ascii="Cambria Math" w:hAnsi="Cambria Math"/>
              </w:rPr>
              <m:t>θ</m:t>
            </m:r>
          </m:e>
          <m:sub>
            <m:r>
              <w:rPr>
                <w:rFonts w:ascii="Times New Roman" w:eastAsia="Times New Roman" w:hAnsi="Times New Roman" w:cs="Times New Roman"/>
                <w:sz w:val="24"/>
                <w:szCs w:val="24"/>
              </w:rPr>
              <m:t>2</m:t>
            </m:r>
          </m:sub>
          <m:sup>
            <m:r>
              <w:rPr>
                <w:rFonts w:ascii="Times New Roman" w:eastAsia="Times New Roman" w:hAnsi="Times New Roman" w:cs="Times New Roman"/>
                <w:sz w:val="24"/>
                <w:szCs w:val="24"/>
              </w:rPr>
              <m:t>∙</m:t>
            </m:r>
          </m:sup>
        </m:sSubSup>
      </m:oMath>
      <w:r>
        <w:rPr>
          <w:rFonts w:ascii="Times New Roman" w:eastAsia="Times New Roman" w:hAnsi="Times New Roman" w:cs="Times New Roman"/>
          <w:sz w:val="24"/>
          <w:szCs w:val="24"/>
        </w:rPr>
        <w:t>.</w:t>
      </w:r>
    </w:p>
    <w:p w14:paraId="4A6917C3" w14:textId="77777777" w:rsidR="005F21BF" w:rsidRDefault="00000000">
      <w:pPr>
        <w:spacing w:after="200"/>
        <w:ind w:firstLine="720"/>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114300" distB="114300" distL="114300" distR="114300" wp14:anchorId="2D8579B6" wp14:editId="749AFA47">
            <wp:extent cx="2228850" cy="4095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228850" cy="409575"/>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0"/>
          <w:szCs w:val="20"/>
        </w:rPr>
        <w:t>(10)</w:t>
      </w:r>
    </w:p>
    <w:p w14:paraId="3CC17B9E" w14:textId="77777777" w:rsidR="005F21BF" w:rsidRDefault="00000000">
      <w:pPr>
        <w:spacing w:after="200"/>
        <w:ind w:firstLine="720"/>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114300" distB="114300" distL="114300" distR="114300" wp14:anchorId="78807AB6" wp14:editId="73F0A14F">
            <wp:extent cx="3705248" cy="408205"/>
            <wp:effectExtent l="0" t="0" r="0" b="0"/>
            <wp:docPr id="3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3"/>
                    <a:srcRect r="1152"/>
                    <a:stretch>
                      <a:fillRect/>
                    </a:stretch>
                  </pic:blipFill>
                  <pic:spPr>
                    <a:xfrm>
                      <a:off x="0" y="0"/>
                      <a:ext cx="3705248" cy="408205"/>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(11)</w:t>
      </w:r>
    </w:p>
    <w:p w14:paraId="65B025D4" w14:textId="77777777" w:rsidR="005F21B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Finding the derivative of the above equations with respect to time gives the following angular acceleration equations:</w:t>
      </w:r>
    </w:p>
    <w:p w14:paraId="31A81028" w14:textId="77777777" w:rsidR="005F21BF"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694404" wp14:editId="6E633214">
            <wp:extent cx="5438775" cy="390525"/>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438775" cy="390525"/>
                    </a:xfrm>
                    <a:prstGeom prst="rect">
                      <a:avLst/>
                    </a:prstGeom>
                    <a:ln/>
                  </pic:spPr>
                </pic:pic>
              </a:graphicData>
            </a:graphic>
          </wp:inline>
        </w:drawing>
      </w:r>
    </w:p>
    <w:p w14:paraId="178095B7" w14:textId="77777777" w:rsidR="005F21BF" w:rsidRDefault="00000000">
      <w:pPr>
        <w:spacing w:after="200"/>
        <w:ind w:firstLine="720"/>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114300" distB="114300" distL="114300" distR="114300" wp14:anchorId="6E85275E" wp14:editId="054435F7">
            <wp:extent cx="2695575" cy="385082"/>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2695575" cy="385082"/>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0"/>
          <w:szCs w:val="20"/>
        </w:rPr>
        <w:t>(12)</w:t>
      </w:r>
    </w:p>
    <w:p w14:paraId="3AFC5663" w14:textId="77777777" w:rsidR="005F21BF" w:rsidRDefault="00000000">
      <w:pPr>
        <w:spacing w:after="200"/>
        <w:rPr>
          <w:rFonts w:ascii="Times New Roman" w:eastAsia="Times New Roman" w:hAnsi="Times New Roman" w:cs="Times New Roman"/>
          <w:sz w:val="20"/>
          <w:szCs w:val="20"/>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24D6FF1A" wp14:editId="67054F07">
            <wp:extent cx="5438775" cy="1590675"/>
            <wp:effectExtent l="0" t="0" r="0" b="0"/>
            <wp:docPr id="4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l="860" r="860"/>
                    <a:stretch>
                      <a:fillRect/>
                    </a:stretch>
                  </pic:blipFill>
                  <pic:spPr>
                    <a:xfrm>
                      <a:off x="0" y="0"/>
                      <a:ext cx="5438775" cy="1590675"/>
                    </a:xfrm>
                    <a:prstGeom prst="rect">
                      <a:avLst/>
                    </a:prstGeom>
                    <a:ln/>
                  </pic:spPr>
                </pic:pic>
              </a:graphicData>
            </a:graphic>
          </wp:inline>
        </w:drawing>
      </w:r>
      <w:r>
        <w:rPr>
          <w:rFonts w:ascii="Times New Roman" w:eastAsia="Times New Roman" w:hAnsi="Times New Roman" w:cs="Times New Roman"/>
          <w:sz w:val="20"/>
          <w:szCs w:val="20"/>
        </w:rPr>
        <w:t>(13)</w:t>
      </w:r>
    </w:p>
    <w:p w14:paraId="7D8AE3AF" w14:textId="77777777" w:rsidR="005F21BF" w:rsidRDefault="00000000">
      <w:pPr>
        <w:pStyle w:val="Heading2"/>
        <w:spacing w:line="276" w:lineRule="auto"/>
      </w:pPr>
      <w:bookmarkStart w:id="8" w:name="_y3moybsh2rgr" w:colFirst="0" w:colLast="0"/>
      <w:bookmarkEnd w:id="8"/>
      <w:r>
        <w:t>Trajectory Planning</w:t>
      </w:r>
    </w:p>
    <w:p w14:paraId="544DBAF7"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plan the trajectory of the end-effectors position and orientation, a description for how the design will follow a specific path over time, given constraints such as position, velocity, and acceleration must be defined. This path includes a set of waypoints directing the end effector from its initial position, through a sequence of desired intermediate points and ending at the desired final position. Two methods of trajectory planning are explored in the process of this design to achieve two different forms of </w:t>
      </w:r>
      <w:proofErr w:type="gramStart"/>
      <w:r>
        <w:rPr>
          <w:rFonts w:ascii="Times New Roman" w:eastAsia="Times New Roman" w:hAnsi="Times New Roman" w:cs="Times New Roman"/>
          <w:sz w:val="24"/>
          <w:szCs w:val="24"/>
        </w:rPr>
        <w:t>motion;</w:t>
      </w:r>
      <w:proofErr w:type="gramEnd"/>
      <w:r>
        <w:rPr>
          <w:rFonts w:ascii="Times New Roman" w:eastAsia="Times New Roman" w:hAnsi="Times New Roman" w:cs="Times New Roman"/>
          <w:sz w:val="24"/>
          <w:szCs w:val="24"/>
        </w:rPr>
        <w:t xml:space="preserve"> task space trajectory, and joint space trajectory.</w:t>
      </w:r>
    </w:p>
    <w:p w14:paraId="450A8274"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Task space trajectory is represented in terms of the end-effector's position and orientation in the robot's workspace. It specifies the desired path that the end-effector should </w:t>
      </w:r>
      <w:proofErr w:type="gramStart"/>
      <w:r>
        <w:rPr>
          <w:rFonts w:ascii="Times New Roman" w:eastAsia="Times New Roman" w:hAnsi="Times New Roman" w:cs="Times New Roman"/>
          <w:sz w:val="24"/>
          <w:szCs w:val="24"/>
        </w:rPr>
        <w:t>follow, and</w:t>
      </w:r>
      <w:proofErr w:type="gramEnd"/>
      <w:r>
        <w:rPr>
          <w:rFonts w:ascii="Times New Roman" w:eastAsia="Times New Roman" w:hAnsi="Times New Roman" w:cs="Times New Roman"/>
          <w:sz w:val="24"/>
          <w:szCs w:val="24"/>
        </w:rPr>
        <w:t xml:space="preserve"> is defined using waypoints. Task space trajectory planning involves calculating the joint angles required to move the end-effector along the desired path, </w:t>
      </w:r>
      <w:proofErr w:type="gramStart"/>
      <w:r>
        <w:rPr>
          <w:rFonts w:ascii="Times New Roman" w:eastAsia="Times New Roman" w:hAnsi="Times New Roman" w:cs="Times New Roman"/>
          <w:sz w:val="24"/>
          <w:szCs w:val="24"/>
        </w:rPr>
        <w:t>taking into account</w:t>
      </w:r>
      <w:proofErr w:type="gramEnd"/>
      <w:r>
        <w:rPr>
          <w:rFonts w:ascii="Times New Roman" w:eastAsia="Times New Roman" w:hAnsi="Times New Roman" w:cs="Times New Roman"/>
          <w:sz w:val="24"/>
          <w:szCs w:val="24"/>
        </w:rPr>
        <w:t xml:space="preserve"> the robot's kinematics and any constraints on its motion. Task space trajectory is used in designing the milling of the letter A as it follows a straighter trajectory since the end effector is moving smoothly with respect to the environment even if the joints are not.</w:t>
      </w:r>
    </w:p>
    <w:p w14:paraId="3F3B651F" w14:textId="77777777" w:rsidR="005F21BF" w:rsidRDefault="00000000">
      <w:pPr>
        <w:widowControl w:val="0"/>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ab/>
        <w:t>Joint space trajectory is represented in terms of the joint angles of the robot over time. It specifies the desired path that the robot's joints should follow to move the end-effector along the task space trajectory. Joint space trajectory planning involves calculating the joint angles directly, without necessarily specifying the end-effector's position and orientation at every point in time. Joint space trajectory is used in the design of milling the letter O as it follows a smoother rounded trajectory as it is not solving the inverse kinematics between intermediate points.</w:t>
      </w:r>
    </w:p>
    <w:p w14:paraId="64A32CF4" w14:textId="77777777" w:rsidR="005F21BF" w:rsidRDefault="00000000">
      <w:pPr>
        <w:widowControl w:val="0"/>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generate a smooth trajectory, trapezoidal velocity trajectory or polynomial trajectory motion profiles are used to determine the motion of the robot throughout its trajectory. </w:t>
      </w:r>
    </w:p>
    <w:p w14:paraId="63006C8C" w14:textId="77777777" w:rsidR="005F21BF" w:rsidRDefault="00000000">
      <w:pPr>
        <w:widowControl w:val="0"/>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trapezoidal velocity trajectory is a type of profile that consists of a constant acceleration phase, a constant velocity phase, and a constant deceleration phase. The acceleration and deceleration phases are ramped up and down respectively, to ensure that the robot moves </w:t>
      </w:r>
      <w:r>
        <w:rPr>
          <w:rFonts w:ascii="Times New Roman" w:eastAsia="Times New Roman" w:hAnsi="Times New Roman" w:cs="Times New Roman"/>
          <w:sz w:val="24"/>
          <w:szCs w:val="24"/>
        </w:rPr>
        <w:lastRenderedPageBreak/>
        <w:t>smoothly and does not exceed its maximum speed or acceleration limits. A trapezoidal velocity profile is used for the design of milling the two letters to produce a precise movement along the trajectories.</w:t>
      </w:r>
    </w:p>
    <w:p w14:paraId="225123E2" w14:textId="77777777" w:rsidR="005F21BF" w:rsidRDefault="00000000">
      <w:pPr>
        <w:widowControl w:val="0"/>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polynomial trajectory, on the other hand, is a type of profile that uses polynomial functions to describe the robot's motion over time. Polynomial trajectories can take on many different shapes, such as linear, quadratic, or cubic, and can be customized to fit specific applications or requirements. Polynomial trajectories can provide smoother and more continuous motion than trapezoidal velocity profiles, however the loopy resultant trajectories are why this method is not used in the robot’s design. </w:t>
      </w:r>
    </w:p>
    <w:p w14:paraId="1DDA5398" w14:textId="77777777" w:rsidR="005F21BF" w:rsidRDefault="005F21BF">
      <w:pPr>
        <w:widowControl w:val="0"/>
        <w:spacing w:before="200"/>
        <w:rPr>
          <w:rFonts w:ascii="Times New Roman" w:eastAsia="Times New Roman" w:hAnsi="Times New Roman" w:cs="Times New Roman"/>
          <w:sz w:val="24"/>
          <w:szCs w:val="24"/>
        </w:rPr>
      </w:pPr>
    </w:p>
    <w:p w14:paraId="5BC5B46D" w14:textId="77777777" w:rsidR="005F21BF" w:rsidRDefault="00000000">
      <w:pPr>
        <w:pStyle w:val="Heading2"/>
        <w:widowControl w:val="0"/>
        <w:spacing w:line="276" w:lineRule="auto"/>
      </w:pPr>
      <w:bookmarkStart w:id="9" w:name="_ucgfiuq3w14" w:colFirst="0" w:colLast="0"/>
      <w:bookmarkEnd w:id="9"/>
      <w:r>
        <w:t>Material Selection</w:t>
      </w:r>
    </w:p>
    <w:p w14:paraId="4AA79B01"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using kinematics to map the joint positions of the robot design to the specific positions and orientation of the end effector, dynamics is used to map the required joint forces and torques to their position, velocity, and acceleration. Moving to dynamics, additional information regarding the robot design is required. </w:t>
      </w:r>
      <w:proofErr w:type="gramStart"/>
      <w:r>
        <w:rPr>
          <w:rFonts w:ascii="Times New Roman" w:eastAsia="Times New Roman" w:hAnsi="Times New Roman" w:cs="Times New Roman"/>
          <w:sz w:val="24"/>
          <w:szCs w:val="24"/>
        </w:rPr>
        <w:t>Specifically;</w:t>
      </w:r>
      <w:proofErr w:type="gramEnd"/>
      <w:r>
        <w:rPr>
          <w:rFonts w:ascii="Times New Roman" w:eastAsia="Times New Roman" w:hAnsi="Times New Roman" w:cs="Times New Roman"/>
          <w:sz w:val="24"/>
          <w:szCs w:val="24"/>
        </w:rPr>
        <w:t xml:space="preserve"> mass, moment of inertia, and center of mass.</w:t>
      </w:r>
    </w:p>
    <w:p w14:paraId="1AF2544D" w14:textId="77777777" w:rsidR="005F21BF" w:rsidRDefault="00000000">
      <w:pPr>
        <w:widowControl w:val="0"/>
        <w:spacing w:before="200"/>
        <w:ind w:firstLine="720"/>
        <w:rPr>
          <w:rFonts w:ascii="Times New Roman" w:eastAsia="Times New Roman" w:hAnsi="Times New Roman" w:cs="Times New Roman"/>
          <w:b/>
          <w:sz w:val="20"/>
          <w:szCs w:val="20"/>
        </w:rPr>
      </w:pPr>
      <w:r>
        <w:rPr>
          <w:rFonts w:ascii="Times New Roman" w:eastAsia="Times New Roman" w:hAnsi="Times New Roman" w:cs="Times New Roman"/>
          <w:sz w:val="24"/>
          <w:szCs w:val="24"/>
        </w:rPr>
        <w:t xml:space="preserve">The material chosen for the robot arms is aluminum A380 (material properties shown in </w:t>
      </w:r>
      <w:r>
        <w:rPr>
          <w:rFonts w:ascii="Times New Roman" w:eastAsia="Times New Roman" w:hAnsi="Times New Roman" w:cs="Times New Roman"/>
          <w:b/>
          <w:sz w:val="24"/>
          <w:szCs w:val="24"/>
        </w:rPr>
        <w:t>Table 1</w:t>
      </w:r>
      <w:r>
        <w:rPr>
          <w:rFonts w:ascii="Times New Roman" w:eastAsia="Times New Roman" w:hAnsi="Times New Roman" w:cs="Times New Roman"/>
          <w:sz w:val="24"/>
          <w:szCs w:val="24"/>
        </w:rPr>
        <w:t xml:space="preserve">). This is because aluminum is a softer and less heavy metal, which makes it easier to die cast the robot arms [1]. This also means that the arms would be able to be </w:t>
      </w:r>
      <w:proofErr w:type="gramStart"/>
      <w:r>
        <w:rPr>
          <w:rFonts w:ascii="Times New Roman" w:eastAsia="Times New Roman" w:hAnsi="Times New Roman" w:cs="Times New Roman"/>
          <w:sz w:val="24"/>
          <w:szCs w:val="24"/>
        </w:rPr>
        <w:t>lifted up</w:t>
      </w:r>
      <w:proofErr w:type="gramEnd"/>
      <w:r>
        <w:rPr>
          <w:rFonts w:ascii="Times New Roman" w:eastAsia="Times New Roman" w:hAnsi="Times New Roman" w:cs="Times New Roman"/>
          <w:sz w:val="24"/>
          <w:szCs w:val="24"/>
        </w:rPr>
        <w:t xml:space="preserve"> more easily and carry more weight, as aluminum is less heavy. The arms would have a small width in comparison to the length,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reduce the amount of mass and avoid deflection, as the robot is only drawing letters and doesn’t need the stability to hold heavy objects. One motor would then be placed on the shoulder through spur gears and a shaft with a key to fit into the </w:t>
      </w:r>
      <w:proofErr w:type="spellStart"/>
      <w:r>
        <w:rPr>
          <w:rFonts w:ascii="Times New Roman" w:eastAsia="Times New Roman" w:hAnsi="Times New Roman" w:cs="Times New Roman"/>
          <w:sz w:val="24"/>
          <w:szCs w:val="24"/>
        </w:rPr>
        <w:t>keyseat</w:t>
      </w:r>
      <w:proofErr w:type="spellEnd"/>
      <w:r>
        <w:rPr>
          <w:rFonts w:ascii="Times New Roman" w:eastAsia="Times New Roman" w:hAnsi="Times New Roman" w:cs="Times New Roman"/>
          <w:sz w:val="24"/>
          <w:szCs w:val="24"/>
        </w:rPr>
        <w:t xml:space="preserve"> of the arm and shoulder connection, and the other motor would be placed on the elbow, connecting both the arms with its shaft. </w:t>
      </w:r>
      <w:r>
        <w:rPr>
          <w:rFonts w:ascii="Times New Roman" w:eastAsia="Times New Roman" w:hAnsi="Times New Roman" w:cs="Times New Roman"/>
          <w:b/>
          <w:sz w:val="24"/>
          <w:szCs w:val="24"/>
        </w:rPr>
        <w:t xml:space="preserve">Fig. 2 </w:t>
      </w:r>
      <w:r>
        <w:rPr>
          <w:rFonts w:ascii="Times New Roman" w:eastAsia="Times New Roman" w:hAnsi="Times New Roman" w:cs="Times New Roman"/>
          <w:sz w:val="24"/>
          <w:szCs w:val="24"/>
        </w:rPr>
        <w:t xml:space="preserve">shows how a spur gear would connect the motor to the elbow, although in this case, the motor would be turned 90 degrees </w:t>
      </w:r>
      <w:proofErr w:type="gramStart"/>
      <w:r>
        <w:rPr>
          <w:rFonts w:ascii="Times New Roman" w:eastAsia="Times New Roman" w:hAnsi="Times New Roman" w:cs="Times New Roman"/>
          <w:sz w:val="24"/>
          <w:szCs w:val="24"/>
        </w:rPr>
        <w:t>in order for</w:t>
      </w:r>
      <w:proofErr w:type="gramEnd"/>
      <w:r>
        <w:rPr>
          <w:rFonts w:ascii="Times New Roman" w:eastAsia="Times New Roman" w:hAnsi="Times New Roman" w:cs="Times New Roman"/>
          <w:sz w:val="24"/>
          <w:szCs w:val="24"/>
        </w:rPr>
        <w:t xml:space="preserve"> the motion to be in only the x-y plane. For simplicity, calculations for the centers of mass and moments of inertia will only require the mass of the arms.</w:t>
      </w:r>
    </w:p>
    <w:p w14:paraId="5D98C6C4" w14:textId="77777777" w:rsidR="005F21BF" w:rsidRDefault="00000000">
      <w:pPr>
        <w:widowControl w:val="0"/>
        <w:spacing w:before="200"/>
        <w:jc w:val="center"/>
        <w:rPr>
          <w:rFonts w:ascii="Times New Roman" w:eastAsia="Times New Roman" w:hAnsi="Times New Roman" w:cs="Times New Roman"/>
          <w:i/>
          <w:sz w:val="20"/>
          <w:szCs w:val="20"/>
        </w:rPr>
      </w:pPr>
      <w:r>
        <w:rPr>
          <w:rFonts w:ascii="Times New Roman" w:eastAsia="Times New Roman" w:hAnsi="Times New Roman" w:cs="Times New Roman"/>
          <w:b/>
          <w:sz w:val="20"/>
          <w:szCs w:val="20"/>
        </w:rPr>
        <w:t>Table 1.</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Material properties of aluminum alloy A380 [1].</w:t>
      </w:r>
    </w:p>
    <w:p w14:paraId="490E4144" w14:textId="77777777" w:rsidR="005F21BF"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1B59D6D" wp14:editId="3F654F4A">
            <wp:extent cx="5863129" cy="1492258"/>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863129" cy="1492258"/>
                    </a:xfrm>
                    <a:prstGeom prst="rect">
                      <a:avLst/>
                    </a:prstGeom>
                    <a:ln/>
                  </pic:spPr>
                </pic:pic>
              </a:graphicData>
            </a:graphic>
          </wp:inline>
        </w:drawing>
      </w:r>
    </w:p>
    <w:p w14:paraId="42EAB567" w14:textId="77777777" w:rsidR="005F21BF" w:rsidRDefault="00000000">
      <w:pPr>
        <w:widowControl w:val="0"/>
        <w:spacing w:before="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9FAAEB" wp14:editId="046CB578">
            <wp:extent cx="1588634" cy="2120908"/>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1588634" cy="2120908"/>
                    </a:xfrm>
                    <a:prstGeom prst="rect">
                      <a:avLst/>
                    </a:prstGeom>
                    <a:ln/>
                  </pic:spPr>
                </pic:pic>
              </a:graphicData>
            </a:graphic>
          </wp:inline>
        </w:drawing>
      </w:r>
    </w:p>
    <w:p w14:paraId="413E193E" w14:textId="77777777" w:rsidR="005F21BF" w:rsidRDefault="00000000">
      <w:pPr>
        <w:widowControl w:val="0"/>
        <w:jc w:val="center"/>
        <w:rPr>
          <w:rFonts w:ascii="Times New Roman" w:eastAsia="Times New Roman" w:hAnsi="Times New Roman" w:cs="Times New Roman"/>
          <w:i/>
          <w:sz w:val="20"/>
          <w:szCs w:val="20"/>
        </w:rPr>
      </w:pPr>
      <w:r>
        <w:rPr>
          <w:rFonts w:ascii="Times New Roman" w:eastAsia="Times New Roman" w:hAnsi="Times New Roman" w:cs="Times New Roman"/>
          <w:b/>
          <w:sz w:val="20"/>
          <w:szCs w:val="20"/>
        </w:rPr>
        <w:t xml:space="preserve">Figure 2. </w:t>
      </w:r>
      <w:r>
        <w:rPr>
          <w:rFonts w:ascii="Times New Roman" w:eastAsia="Times New Roman" w:hAnsi="Times New Roman" w:cs="Times New Roman"/>
          <w:i/>
          <w:sz w:val="20"/>
          <w:szCs w:val="20"/>
        </w:rPr>
        <w:t>Visualization of how the spur gear will connect with the motor [4].</w:t>
      </w:r>
    </w:p>
    <w:p w14:paraId="065B3DC9" w14:textId="77777777" w:rsidR="005F21BF" w:rsidRDefault="00000000">
      <w:pPr>
        <w:widowControl w:val="0"/>
        <w:spacing w:before="200"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density now given, the mass of the arm and elbow can be found by multiplying the density by the volume of each link. In this case, the arms are assumed to be of similar length, 0.3m, and the width and depth are made smaller in comparison so that the center of mass and moment of inertia calculations can ignore the 3D case. The width is therefore assumed to be 0.03m for mass reduction and the depth/height is assumed to be 0.005m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ignore the 3D plane. Although this would cause some error in potential calculations requiring the moment of inertia, the error would likely be small for a theoretical robot arm. The mass can therefore be calculated for future equations as:</w:t>
      </w:r>
    </w:p>
    <w:p w14:paraId="755E0ED3" w14:textId="77777777" w:rsidR="005F21BF" w:rsidRDefault="00000000">
      <w:pPr>
        <w:spacing w:after="200"/>
        <w:ind w:firstLine="720"/>
        <w:rPr>
          <w:rFonts w:ascii="Times New Roman" w:eastAsia="Times New Roman" w:hAnsi="Times New Roman" w:cs="Times New Roman"/>
          <w:sz w:val="20"/>
          <w:szCs w:val="20"/>
        </w:rPr>
      </w:pPr>
      <m:oMathPara>
        <m:oMath>
          <m:r>
            <w:rPr>
              <w:rFonts w:ascii="Times New Roman" w:eastAsia="Times New Roman" w:hAnsi="Times New Roman" w:cs="Times New Roman"/>
              <w:sz w:val="20"/>
              <w:szCs w:val="20"/>
            </w:rPr>
            <m:t>mas</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s</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=mas</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s</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density*l</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*w*h=2710*0.3*0.03*0.005=0.12195 kg</m:t>
          </m:r>
        </m:oMath>
      </m:oMathPara>
    </w:p>
    <w:p w14:paraId="346BA772" w14:textId="77777777" w:rsidR="005F21BF" w:rsidRDefault="00000000">
      <w:pPr>
        <w:widowControl w:val="0"/>
        <w:spacing w:before="200"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arm and elbow design discussed, the center of mass calculations for link 1 and link 2 are determined as:</w:t>
      </w:r>
    </w:p>
    <w:p w14:paraId="21037E62" w14:textId="77777777" w:rsidR="005F21BF" w:rsidRDefault="00000000">
      <w:pPr>
        <w:spacing w:after="200"/>
        <w:ind w:firstLine="720"/>
        <w:rPr>
          <w:rFonts w:ascii="Times New Roman" w:eastAsia="Times New Roman" w:hAnsi="Times New Roman" w:cs="Times New Roman"/>
          <w:sz w:val="20"/>
          <w:szCs w:val="20"/>
        </w:rPr>
      </w:pP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x</m:t>
            </m:r>
          </m:e>
          <m:sub>
            <m:r>
              <w:rPr>
                <w:rFonts w:ascii="Times New Roman" w:eastAsia="Times New Roman" w:hAnsi="Times New Roman" w:cs="Times New Roman"/>
                <w:sz w:val="20"/>
                <w:szCs w:val="20"/>
              </w:rPr>
              <m:t>c1</m:t>
            </m:r>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1</m:t>
                </m:r>
              </m:sub>
            </m:sSub>
          </m:num>
          <m:den>
            <m:r>
              <w:rPr>
                <w:rFonts w:ascii="Times New Roman" w:eastAsia="Times New Roman" w:hAnsi="Times New Roman" w:cs="Times New Roman"/>
                <w:sz w:val="20"/>
                <w:szCs w:val="20"/>
              </w:rPr>
              <m:t>2</m:t>
            </m:r>
          </m:den>
        </m:f>
        <m:r>
          <w:rPr>
            <w:rFonts w:ascii="Times New Roman" w:eastAsia="Times New Roman" w:hAnsi="Times New Roman" w:cs="Times New Roman"/>
            <w:sz w:val="20"/>
            <w:szCs w:val="20"/>
          </w:rPr>
          <m:t>cos(</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m:t>
        </m:r>
      </m:oMath>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(14)</w:t>
      </w:r>
    </w:p>
    <w:p w14:paraId="1E143166" w14:textId="77777777" w:rsidR="005F21BF" w:rsidRDefault="00000000">
      <w:pPr>
        <w:spacing w:after="200"/>
        <w:ind w:firstLine="720"/>
        <w:rPr>
          <w:rFonts w:ascii="Times New Roman" w:eastAsia="Times New Roman" w:hAnsi="Times New Roman" w:cs="Times New Roman"/>
          <w:sz w:val="20"/>
          <w:szCs w:val="20"/>
        </w:rPr>
      </w:pP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y</m:t>
            </m:r>
          </m:e>
          <m:sub>
            <m:r>
              <w:rPr>
                <w:rFonts w:ascii="Times New Roman" w:eastAsia="Times New Roman" w:hAnsi="Times New Roman" w:cs="Times New Roman"/>
                <w:sz w:val="20"/>
                <w:szCs w:val="20"/>
              </w:rPr>
              <m:t>c1</m:t>
            </m:r>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1</m:t>
                </m:r>
              </m:sub>
            </m:sSub>
          </m:num>
          <m:den>
            <m:r>
              <w:rPr>
                <w:rFonts w:ascii="Times New Roman" w:eastAsia="Times New Roman" w:hAnsi="Times New Roman" w:cs="Times New Roman"/>
                <w:sz w:val="20"/>
                <w:szCs w:val="20"/>
              </w:rPr>
              <m:t>2</m:t>
            </m:r>
          </m:den>
        </m:f>
        <m:r>
          <w:rPr>
            <w:rFonts w:ascii="Times New Roman" w:eastAsia="Times New Roman" w:hAnsi="Times New Roman" w:cs="Times New Roman"/>
            <w:sz w:val="20"/>
            <w:szCs w:val="20"/>
          </w:rPr>
          <m:t>sin(</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m:t>
        </m:r>
      </m:oMath>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(15)</w:t>
      </w:r>
    </w:p>
    <w:p w14:paraId="07B7C796" w14:textId="77777777" w:rsidR="005F21BF" w:rsidRDefault="00000000">
      <w:pPr>
        <w:spacing w:after="200"/>
        <w:ind w:firstLine="720"/>
        <w:rPr>
          <w:rFonts w:ascii="Times New Roman" w:eastAsia="Times New Roman" w:hAnsi="Times New Roman" w:cs="Times New Roman"/>
          <w:sz w:val="20"/>
          <w:szCs w:val="20"/>
        </w:rPr>
      </w:pP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x</m:t>
            </m:r>
          </m:e>
          <m:sub>
            <m:r>
              <w:rPr>
                <w:rFonts w:ascii="Times New Roman" w:eastAsia="Times New Roman" w:hAnsi="Times New Roman" w:cs="Times New Roman"/>
                <w:sz w:val="20"/>
                <w:szCs w:val="20"/>
              </w:rPr>
              <m:t>c2</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cos(</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2</m:t>
                </m:r>
              </m:sub>
            </m:sSub>
          </m:num>
          <m:den>
            <m:r>
              <w:rPr>
                <w:rFonts w:ascii="Times New Roman" w:eastAsia="Times New Roman" w:hAnsi="Times New Roman" w:cs="Times New Roman"/>
                <w:sz w:val="20"/>
                <w:szCs w:val="20"/>
              </w:rPr>
              <m:t>2</m:t>
            </m:r>
          </m:den>
        </m:f>
        <m:r>
          <w:rPr>
            <w:rFonts w:ascii="Times New Roman" w:eastAsia="Times New Roman" w:hAnsi="Times New Roman" w:cs="Times New Roman"/>
            <w:sz w:val="20"/>
            <w:szCs w:val="20"/>
          </w:rPr>
          <m:t>cos(</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oMath>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(16)</w:t>
      </w:r>
    </w:p>
    <w:p w14:paraId="30707B71" w14:textId="77777777" w:rsidR="005F21BF" w:rsidRDefault="00000000">
      <w:pPr>
        <w:spacing w:after="200"/>
        <w:ind w:firstLine="720"/>
        <w:rPr>
          <w:rFonts w:ascii="Times New Roman" w:eastAsia="Times New Roman" w:hAnsi="Times New Roman" w:cs="Times New Roman"/>
          <w:sz w:val="24"/>
          <w:szCs w:val="24"/>
        </w:rPr>
      </w:pP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y</m:t>
            </m:r>
          </m:e>
          <m:sub>
            <m:r>
              <w:rPr>
                <w:rFonts w:ascii="Times New Roman" w:eastAsia="Times New Roman" w:hAnsi="Times New Roman" w:cs="Times New Roman"/>
                <w:sz w:val="20"/>
                <w:szCs w:val="20"/>
              </w:rPr>
              <m:t>c2</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sin(</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2</m:t>
                </m:r>
              </m:sub>
            </m:sSub>
          </m:num>
          <m:den>
            <m:r>
              <w:rPr>
                <w:rFonts w:ascii="Times New Roman" w:eastAsia="Times New Roman" w:hAnsi="Times New Roman" w:cs="Times New Roman"/>
                <w:sz w:val="20"/>
                <w:szCs w:val="20"/>
              </w:rPr>
              <m:t>2</m:t>
            </m:r>
          </m:den>
        </m:f>
        <m:r>
          <w:rPr>
            <w:rFonts w:ascii="Times New Roman" w:eastAsia="Times New Roman" w:hAnsi="Times New Roman" w:cs="Times New Roman"/>
            <w:sz w:val="20"/>
            <w:szCs w:val="20"/>
          </w:rPr>
          <m:t>sin(</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oMath>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(17)</w:t>
      </w:r>
    </w:p>
    <w:p w14:paraId="663C6F7F" w14:textId="77777777" w:rsidR="005F21BF" w:rsidRDefault="00000000">
      <w:pPr>
        <w:widowControl w:val="0"/>
        <w:spacing w:before="20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Where the center of mass is measured from the x</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xml:space="preserve"> - y</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xml:space="preserve"> axis. If the center of mass of the entire system is required, the equations would become:</w:t>
      </w:r>
    </w:p>
    <w:p w14:paraId="378E45FC" w14:textId="77777777" w:rsidR="005F21BF" w:rsidRDefault="00000000">
      <w:pPr>
        <w:spacing w:after="200"/>
        <w:ind w:firstLine="720"/>
        <w:rPr>
          <w:rFonts w:ascii="Times New Roman" w:eastAsia="Times New Roman" w:hAnsi="Times New Roman" w:cs="Times New Roman"/>
          <w:sz w:val="20"/>
          <w:szCs w:val="20"/>
        </w:rPr>
      </w:pP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x</m:t>
            </m:r>
          </m:e>
          <m:sub>
            <m:r>
              <w:rPr>
                <w:rFonts w:ascii="Times New Roman" w:eastAsia="Times New Roman" w:hAnsi="Times New Roman" w:cs="Times New Roman"/>
                <w:sz w:val="20"/>
                <w:szCs w:val="20"/>
              </w:rPr>
              <m:t>cm</m:t>
            </m:r>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1</m:t>
                </m:r>
              </m:sub>
            </m:sSub>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m</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cos(</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 xml:space="preserve">) + </m:t>
            </m:r>
            <m:f>
              <m:fPr>
                <m:ctrlPr>
                  <w:rPr>
                    <w:rFonts w:ascii="Times New Roman" w:eastAsia="Times New Roman" w:hAnsi="Times New Roman" w:cs="Times New Roman"/>
                    <w:sz w:val="20"/>
                    <w:szCs w:val="20"/>
                  </w:rPr>
                </m:ctrlPr>
              </m:fPr>
              <m:num>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2</m:t>
                    </m:r>
                  </m:sub>
                </m:sSub>
              </m:num>
              <m:den>
                <m:r>
                  <w:rPr>
                    <w:rFonts w:ascii="Times New Roman" w:eastAsia="Times New Roman" w:hAnsi="Times New Roman" w:cs="Times New Roman"/>
                    <w:sz w:val="20"/>
                    <w:szCs w:val="20"/>
                  </w:rPr>
                  <m:t>2</m:t>
                </m:r>
              </m:den>
            </m:f>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m</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cos(</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num>
          <m:den>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m</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 xml:space="preserve">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m</m:t>
                </m:r>
              </m:e>
              <m:sub>
                <m:r>
                  <w:rPr>
                    <w:rFonts w:ascii="Times New Roman" w:eastAsia="Times New Roman" w:hAnsi="Times New Roman" w:cs="Times New Roman"/>
                    <w:sz w:val="20"/>
                    <w:szCs w:val="20"/>
                  </w:rPr>
                  <m:t>2</m:t>
                </m:r>
              </m:sub>
            </m:sSub>
          </m:den>
        </m:f>
      </m:oMath>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(18)</w:t>
      </w:r>
    </w:p>
    <w:p w14:paraId="681FAF22" w14:textId="77777777" w:rsidR="005F21BF" w:rsidRDefault="00000000">
      <w:pPr>
        <w:spacing w:after="200"/>
        <w:ind w:firstLine="720"/>
        <w:rPr>
          <w:rFonts w:ascii="Times New Roman" w:eastAsia="Times New Roman" w:hAnsi="Times New Roman" w:cs="Times New Roman"/>
          <w:sz w:val="20"/>
          <w:szCs w:val="20"/>
        </w:rPr>
      </w:pP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y</m:t>
            </m:r>
          </m:e>
          <m:sub>
            <m:r>
              <w:rPr>
                <w:rFonts w:ascii="Times New Roman" w:eastAsia="Times New Roman" w:hAnsi="Times New Roman" w:cs="Times New Roman"/>
                <w:sz w:val="20"/>
                <w:szCs w:val="20"/>
              </w:rPr>
              <m:t>cm</m:t>
            </m:r>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1</m:t>
                </m:r>
              </m:sub>
            </m:sSub>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m</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sin(</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 xml:space="preserve">) + </m:t>
            </m:r>
            <m:f>
              <m:fPr>
                <m:ctrlPr>
                  <w:rPr>
                    <w:rFonts w:ascii="Times New Roman" w:eastAsia="Times New Roman" w:hAnsi="Times New Roman" w:cs="Times New Roman"/>
                    <w:sz w:val="20"/>
                    <w:szCs w:val="20"/>
                  </w:rPr>
                </m:ctrlPr>
              </m:fPr>
              <m:num>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2</m:t>
                    </m:r>
                  </m:sub>
                </m:sSub>
              </m:num>
              <m:den>
                <m:r>
                  <w:rPr>
                    <w:rFonts w:ascii="Times New Roman" w:eastAsia="Times New Roman" w:hAnsi="Times New Roman" w:cs="Times New Roman"/>
                    <w:sz w:val="20"/>
                    <w:szCs w:val="20"/>
                  </w:rPr>
                  <m:t>2</m:t>
                </m:r>
              </m:den>
            </m:f>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m</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sin(</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θ</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num>
          <m:den>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m</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 xml:space="preserve">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m</m:t>
                </m:r>
              </m:e>
              <m:sub>
                <m:r>
                  <w:rPr>
                    <w:rFonts w:ascii="Times New Roman" w:eastAsia="Times New Roman" w:hAnsi="Times New Roman" w:cs="Times New Roman"/>
                    <w:sz w:val="20"/>
                    <w:szCs w:val="20"/>
                  </w:rPr>
                  <m:t>2</m:t>
                </m:r>
              </m:sub>
            </m:sSub>
          </m:den>
        </m:f>
      </m:oMath>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(19)</w:t>
      </w:r>
    </w:p>
    <w:p w14:paraId="228E9C58" w14:textId="77777777" w:rsidR="005F21BF" w:rsidRDefault="00000000">
      <w:pPr>
        <w:widowControl w:val="0"/>
        <w:spacing w:before="200"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moment of inertia about the mass centers, and about the joints 1 and 2 are determined. The moment of inertia about the joints can be found by using the parallel axis theorem, with the moment of inertia from the center of mass. In this case, the links are assumed to be in a 2D-plane, so the depth of the arm and elbow is not considered.</w:t>
      </w:r>
    </w:p>
    <w:p w14:paraId="5410B283" w14:textId="77777777" w:rsidR="005F21BF" w:rsidRDefault="00000000">
      <w:pPr>
        <w:spacing w:after="200"/>
        <w:ind w:firstLine="720"/>
        <w:rPr>
          <w:rFonts w:ascii="Times New Roman" w:eastAsia="Times New Roman" w:hAnsi="Times New Roman" w:cs="Times New Roman"/>
          <w:sz w:val="20"/>
          <w:szCs w:val="20"/>
        </w:rPr>
      </w:pP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I</m:t>
            </m:r>
          </m:e>
          <m:sub>
            <m:r>
              <w:rPr>
                <w:rFonts w:ascii="Times New Roman" w:eastAsia="Times New Roman" w:hAnsi="Times New Roman" w:cs="Times New Roman"/>
                <w:sz w:val="20"/>
                <w:szCs w:val="20"/>
              </w:rPr>
              <m:t>c</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m</m:t>
                </m:r>
              </m:e>
              <m:sub>
                <m:r>
                  <w:rPr>
                    <w:rFonts w:ascii="Times New Roman" w:eastAsia="Times New Roman" w:hAnsi="Times New Roman" w:cs="Times New Roman"/>
                    <w:sz w:val="20"/>
                    <w:szCs w:val="20"/>
                  </w:rPr>
                  <m:t>1</m:t>
                </m:r>
              </m:sub>
            </m:sSub>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1</m:t>
                </m:r>
              </m:sub>
            </m:sSub>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h</m:t>
                </m:r>
              </m:e>
              <m:sup>
                <m:r>
                  <w:rPr>
                    <w:rFonts w:ascii="Times New Roman" w:eastAsia="Times New Roman" w:hAnsi="Times New Roman" w:cs="Times New Roman"/>
                    <w:sz w:val="20"/>
                    <w:szCs w:val="20"/>
                  </w:rPr>
                  <m:t>3</m:t>
                </m:r>
              </m:sup>
            </m:sSup>
          </m:num>
          <m:den>
            <m:r>
              <w:rPr>
                <w:rFonts w:ascii="Times New Roman" w:eastAsia="Times New Roman" w:hAnsi="Times New Roman" w:cs="Times New Roman"/>
                <w:sz w:val="20"/>
                <w:szCs w:val="20"/>
              </w:rPr>
              <m:t>12</m:t>
            </m:r>
          </m:den>
        </m:f>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r>
              <w:rPr>
                <w:rFonts w:ascii="Times New Roman" w:eastAsia="Times New Roman" w:hAnsi="Times New Roman" w:cs="Times New Roman"/>
                <w:sz w:val="20"/>
                <w:szCs w:val="20"/>
              </w:rPr>
              <m:t>(0.3)(0.03</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m:t>
                </m:r>
              </m:e>
              <m:sup>
                <m:r>
                  <w:rPr>
                    <w:rFonts w:ascii="Times New Roman" w:eastAsia="Times New Roman" w:hAnsi="Times New Roman" w:cs="Times New Roman"/>
                    <w:sz w:val="20"/>
                    <w:szCs w:val="20"/>
                  </w:rPr>
                  <m:t>3</m:t>
                </m:r>
              </m:sup>
            </m:sSup>
          </m:num>
          <m:den>
            <m:r>
              <w:rPr>
                <w:rFonts w:ascii="Times New Roman" w:eastAsia="Times New Roman" w:hAnsi="Times New Roman" w:cs="Times New Roman"/>
                <w:sz w:val="20"/>
                <w:szCs w:val="20"/>
              </w:rPr>
              <m:t>12</m:t>
            </m:r>
          </m:den>
        </m:f>
        <m:r>
          <w:rPr>
            <w:rFonts w:ascii="Times New Roman" w:eastAsia="Times New Roman" w:hAnsi="Times New Roman" w:cs="Times New Roman"/>
            <w:sz w:val="20"/>
            <w:szCs w:val="20"/>
          </w:rPr>
          <m:t>=6.75×1</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0</m:t>
            </m:r>
          </m:e>
          <m:sup>
            <m:r>
              <w:rPr>
                <w:rFonts w:ascii="Times New Roman" w:eastAsia="Times New Roman" w:hAnsi="Times New Roman" w:cs="Times New Roman"/>
                <w:sz w:val="20"/>
                <w:szCs w:val="20"/>
              </w:rPr>
              <m:t>-7</m:t>
            </m:r>
          </m:sup>
        </m:sSup>
        <m:r>
          <w:rPr>
            <w:rFonts w:ascii="Times New Roman" w:eastAsia="Times New Roman" w:hAnsi="Times New Roman" w:cs="Times New Roman"/>
            <w:sz w:val="20"/>
            <w:szCs w:val="20"/>
          </w:rPr>
          <m:t xml:space="preserve"> </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m</m:t>
            </m:r>
          </m:e>
          <m:sup>
            <m:r>
              <w:rPr>
                <w:rFonts w:ascii="Times New Roman" w:eastAsia="Times New Roman" w:hAnsi="Times New Roman" w:cs="Times New Roman"/>
                <w:sz w:val="20"/>
                <w:szCs w:val="20"/>
              </w:rPr>
              <m:t>4</m:t>
            </m:r>
          </m:sup>
        </m:sSup>
      </m:oMath>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p w14:paraId="1F9D1D90" w14:textId="77777777" w:rsidR="005F21BF" w:rsidRDefault="00000000">
      <w:pPr>
        <w:spacing w:after="200"/>
        <w:ind w:firstLine="720"/>
        <w:rPr>
          <w:rFonts w:ascii="Times New Roman" w:eastAsia="Times New Roman" w:hAnsi="Times New Roman" w:cs="Times New Roman"/>
          <w:sz w:val="20"/>
          <w:szCs w:val="20"/>
        </w:rPr>
      </w:pP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I</m:t>
            </m:r>
          </m:e>
          <m:sub>
            <m:r>
              <w:rPr>
                <w:rFonts w:ascii="Times New Roman" w:eastAsia="Times New Roman" w:hAnsi="Times New Roman" w:cs="Times New Roman"/>
                <w:sz w:val="20"/>
                <w:szCs w:val="20"/>
              </w:rPr>
              <m:t>c</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m</m:t>
                </m:r>
              </m:e>
              <m:sub>
                <m:r>
                  <w:rPr>
                    <w:rFonts w:ascii="Times New Roman" w:eastAsia="Times New Roman" w:hAnsi="Times New Roman" w:cs="Times New Roman"/>
                    <w:sz w:val="20"/>
                    <w:szCs w:val="20"/>
                  </w:rPr>
                  <m:t>2</m:t>
                </m:r>
              </m:sub>
            </m:sSub>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2</m:t>
                </m:r>
              </m:sub>
            </m:sSub>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h</m:t>
                </m:r>
              </m:e>
              <m:sup>
                <m:r>
                  <w:rPr>
                    <w:rFonts w:ascii="Times New Roman" w:eastAsia="Times New Roman" w:hAnsi="Times New Roman" w:cs="Times New Roman"/>
                    <w:sz w:val="20"/>
                    <w:szCs w:val="20"/>
                  </w:rPr>
                  <m:t>3</m:t>
                </m:r>
              </m:sup>
            </m:sSup>
          </m:num>
          <m:den>
            <m:r>
              <w:rPr>
                <w:rFonts w:ascii="Times New Roman" w:eastAsia="Times New Roman" w:hAnsi="Times New Roman" w:cs="Times New Roman"/>
                <w:sz w:val="20"/>
                <w:szCs w:val="20"/>
              </w:rPr>
              <m:t>12</m:t>
            </m:r>
          </m:den>
        </m:f>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r>
              <w:rPr>
                <w:rFonts w:ascii="Times New Roman" w:eastAsia="Times New Roman" w:hAnsi="Times New Roman" w:cs="Times New Roman"/>
                <w:sz w:val="20"/>
                <w:szCs w:val="20"/>
              </w:rPr>
              <m:t>(0.3)(0.03</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m:t>
                </m:r>
              </m:e>
              <m:sup>
                <m:r>
                  <w:rPr>
                    <w:rFonts w:ascii="Times New Roman" w:eastAsia="Times New Roman" w:hAnsi="Times New Roman" w:cs="Times New Roman"/>
                    <w:sz w:val="20"/>
                    <w:szCs w:val="20"/>
                  </w:rPr>
                  <m:t>3</m:t>
                </m:r>
              </m:sup>
            </m:sSup>
          </m:num>
          <m:den>
            <m:r>
              <w:rPr>
                <w:rFonts w:ascii="Times New Roman" w:eastAsia="Times New Roman" w:hAnsi="Times New Roman" w:cs="Times New Roman"/>
                <w:sz w:val="20"/>
                <w:szCs w:val="20"/>
              </w:rPr>
              <m:t>12</m:t>
            </m:r>
          </m:den>
        </m:f>
        <m:r>
          <w:rPr>
            <w:rFonts w:ascii="Times New Roman" w:eastAsia="Times New Roman" w:hAnsi="Times New Roman" w:cs="Times New Roman"/>
            <w:sz w:val="20"/>
            <w:szCs w:val="20"/>
          </w:rPr>
          <m:t>=6.75×1</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0</m:t>
            </m:r>
          </m:e>
          <m:sup>
            <m:r>
              <w:rPr>
                <w:rFonts w:ascii="Times New Roman" w:eastAsia="Times New Roman" w:hAnsi="Times New Roman" w:cs="Times New Roman"/>
                <w:sz w:val="20"/>
                <w:szCs w:val="20"/>
              </w:rPr>
              <m:t>-7</m:t>
            </m:r>
          </m:sup>
        </m:sSup>
        <m:r>
          <w:rPr>
            <w:rFonts w:ascii="Times New Roman" w:eastAsia="Times New Roman" w:hAnsi="Times New Roman" w:cs="Times New Roman"/>
            <w:sz w:val="20"/>
            <w:szCs w:val="20"/>
          </w:rPr>
          <m:t xml:space="preserve"> </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m</m:t>
            </m:r>
          </m:e>
          <m:sup>
            <m:r>
              <w:rPr>
                <w:rFonts w:ascii="Times New Roman" w:eastAsia="Times New Roman" w:hAnsi="Times New Roman" w:cs="Times New Roman"/>
                <w:sz w:val="20"/>
                <w:szCs w:val="20"/>
              </w:rPr>
              <m:t>4</m:t>
            </m:r>
          </m:sup>
        </m:sSup>
      </m:oMath>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p w14:paraId="6983EC36" w14:textId="77777777" w:rsidR="005F21BF" w:rsidRDefault="00000000">
      <w:pPr>
        <w:spacing w:after="200"/>
        <w:ind w:firstLine="720"/>
        <w:rPr>
          <w:rFonts w:ascii="Times New Roman" w:eastAsia="Times New Roman" w:hAnsi="Times New Roman" w:cs="Times New Roman"/>
          <w:sz w:val="20"/>
          <w:szCs w:val="20"/>
        </w:rPr>
      </w:pP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I</m:t>
            </m:r>
          </m:e>
          <m:sub>
            <m:r>
              <w:rPr>
                <w:rFonts w:ascii="Times New Roman" w:eastAsia="Times New Roman" w:hAnsi="Times New Roman" w:cs="Times New Roman"/>
                <w:sz w:val="20"/>
                <w:szCs w:val="20"/>
              </w:rPr>
              <m:t>joint1</m:t>
            </m:r>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1</m:t>
                </m:r>
              </m:sub>
            </m:sSub>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h</m:t>
                </m:r>
              </m:e>
              <m:sup>
                <m:r>
                  <w:rPr>
                    <w:rFonts w:ascii="Times New Roman" w:eastAsia="Times New Roman" w:hAnsi="Times New Roman" w:cs="Times New Roman"/>
                    <w:sz w:val="20"/>
                    <w:szCs w:val="20"/>
                  </w:rPr>
                  <m:t>3</m:t>
                </m:r>
              </m:sup>
            </m:sSup>
          </m:num>
          <m:den>
            <m:r>
              <w:rPr>
                <w:rFonts w:ascii="Times New Roman" w:eastAsia="Times New Roman" w:hAnsi="Times New Roman" w:cs="Times New Roman"/>
                <w:sz w:val="20"/>
                <w:szCs w:val="20"/>
              </w:rPr>
              <m:t>12</m:t>
            </m:r>
          </m:den>
        </m:f>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sSup>
              <m:sSupPr>
                <m:ctrlPr>
                  <w:rPr>
                    <w:rFonts w:ascii="Times New Roman" w:eastAsia="Times New Roman" w:hAnsi="Times New Roman" w:cs="Times New Roman"/>
                    <w:sz w:val="20"/>
                    <w:szCs w:val="20"/>
                  </w:rPr>
                </m:ctrlPr>
              </m:sSupPr>
              <m:e>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1</m:t>
                    </m:r>
                  </m:sub>
                </m:sSub>
              </m:e>
              <m:sup>
                <m:r>
                  <w:rPr>
                    <w:rFonts w:ascii="Times New Roman" w:eastAsia="Times New Roman" w:hAnsi="Times New Roman" w:cs="Times New Roman"/>
                    <w:sz w:val="20"/>
                    <w:szCs w:val="20"/>
                  </w:rPr>
                  <m:t>3</m:t>
                </m:r>
              </m:sup>
            </m:sSup>
            <m:r>
              <w:rPr>
                <w:rFonts w:ascii="Times New Roman" w:eastAsia="Times New Roman" w:hAnsi="Times New Roman" w:cs="Times New Roman"/>
                <w:sz w:val="20"/>
                <w:szCs w:val="20"/>
              </w:rPr>
              <m:t>h</m:t>
            </m:r>
          </m:num>
          <m:den>
            <m:r>
              <w:rPr>
                <w:rFonts w:ascii="Times New Roman" w:eastAsia="Times New Roman" w:hAnsi="Times New Roman" w:cs="Times New Roman"/>
                <w:sz w:val="20"/>
                <w:szCs w:val="20"/>
              </w:rPr>
              <m:t>2</m:t>
            </m:r>
          </m:den>
        </m:f>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r>
              <w:rPr>
                <w:rFonts w:ascii="Times New Roman" w:eastAsia="Times New Roman" w:hAnsi="Times New Roman" w:cs="Times New Roman"/>
                <w:sz w:val="20"/>
                <w:szCs w:val="20"/>
              </w:rPr>
              <m:t>(0.3)(0.03</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m:t>
                </m:r>
              </m:e>
              <m:sup>
                <m:r>
                  <w:rPr>
                    <w:rFonts w:ascii="Times New Roman" w:eastAsia="Times New Roman" w:hAnsi="Times New Roman" w:cs="Times New Roman"/>
                    <w:sz w:val="20"/>
                    <w:szCs w:val="20"/>
                  </w:rPr>
                  <m:t>3</m:t>
                </m:r>
              </m:sup>
            </m:sSup>
          </m:num>
          <m:den>
            <m:r>
              <w:rPr>
                <w:rFonts w:ascii="Times New Roman" w:eastAsia="Times New Roman" w:hAnsi="Times New Roman" w:cs="Times New Roman"/>
                <w:sz w:val="20"/>
                <w:szCs w:val="20"/>
              </w:rPr>
              <m:t>12</m:t>
            </m:r>
          </m:den>
        </m:f>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r>
              <w:rPr>
                <w:rFonts w:ascii="Times New Roman" w:eastAsia="Times New Roman" w:hAnsi="Times New Roman" w:cs="Times New Roman"/>
                <w:sz w:val="20"/>
                <w:szCs w:val="20"/>
              </w:rPr>
              <m:t>(0.3</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m:t>
                </m:r>
              </m:e>
              <m:sup>
                <m:r>
                  <w:rPr>
                    <w:rFonts w:ascii="Times New Roman" w:eastAsia="Times New Roman" w:hAnsi="Times New Roman" w:cs="Times New Roman"/>
                    <w:sz w:val="20"/>
                    <w:szCs w:val="20"/>
                  </w:rPr>
                  <m:t>3</m:t>
                </m:r>
              </m:sup>
            </m:sSup>
            <m:r>
              <w:rPr>
                <w:rFonts w:ascii="Times New Roman" w:eastAsia="Times New Roman" w:hAnsi="Times New Roman" w:cs="Times New Roman"/>
                <w:sz w:val="20"/>
                <w:szCs w:val="20"/>
              </w:rPr>
              <m:t>(0.03)</m:t>
            </m:r>
          </m:num>
          <m:den>
            <m:r>
              <w:rPr>
                <w:rFonts w:ascii="Times New Roman" w:eastAsia="Times New Roman" w:hAnsi="Times New Roman" w:cs="Times New Roman"/>
                <w:sz w:val="20"/>
                <w:szCs w:val="20"/>
              </w:rPr>
              <m:t>2</m:t>
            </m:r>
          </m:den>
        </m:f>
        <m:r>
          <w:rPr>
            <w:rFonts w:ascii="Times New Roman" w:eastAsia="Times New Roman" w:hAnsi="Times New Roman" w:cs="Times New Roman"/>
            <w:sz w:val="20"/>
            <w:szCs w:val="20"/>
          </w:rPr>
          <m:t>=4.05675×1</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0</m:t>
            </m:r>
          </m:e>
          <m:sup>
            <m:r>
              <w:rPr>
                <w:rFonts w:ascii="Times New Roman" w:eastAsia="Times New Roman" w:hAnsi="Times New Roman" w:cs="Times New Roman"/>
                <w:sz w:val="20"/>
                <w:szCs w:val="20"/>
              </w:rPr>
              <m:t>-4</m:t>
            </m:r>
          </m:sup>
        </m:sSup>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 xml:space="preserve"> m</m:t>
            </m:r>
          </m:e>
          <m:sup>
            <m:r>
              <w:rPr>
                <w:rFonts w:ascii="Times New Roman" w:eastAsia="Times New Roman" w:hAnsi="Times New Roman" w:cs="Times New Roman"/>
                <w:sz w:val="20"/>
                <w:szCs w:val="20"/>
              </w:rPr>
              <m:t>4</m:t>
            </m:r>
          </m:sup>
        </m:sSup>
      </m:oMath>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p w14:paraId="0509B7BA" w14:textId="77777777" w:rsidR="005F21BF" w:rsidRDefault="00000000">
      <w:pPr>
        <w:spacing w:after="200"/>
        <w:ind w:firstLine="720"/>
        <w:rPr>
          <w:rFonts w:ascii="Times New Roman" w:eastAsia="Times New Roman" w:hAnsi="Times New Roman" w:cs="Times New Roman"/>
          <w:sz w:val="20"/>
          <w:szCs w:val="20"/>
        </w:rPr>
      </w:pP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I</m:t>
            </m:r>
          </m:e>
          <m:sub>
            <m:r>
              <w:rPr>
                <w:rFonts w:ascii="Times New Roman" w:eastAsia="Times New Roman" w:hAnsi="Times New Roman" w:cs="Times New Roman"/>
                <w:sz w:val="20"/>
                <w:szCs w:val="20"/>
              </w:rPr>
              <m:t>joint2</m:t>
            </m:r>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2</m:t>
                </m:r>
              </m:sub>
            </m:sSub>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h</m:t>
                </m:r>
              </m:e>
              <m:sup>
                <m:r>
                  <w:rPr>
                    <w:rFonts w:ascii="Times New Roman" w:eastAsia="Times New Roman" w:hAnsi="Times New Roman" w:cs="Times New Roman"/>
                    <w:sz w:val="20"/>
                    <w:szCs w:val="20"/>
                  </w:rPr>
                  <m:t>3</m:t>
                </m:r>
              </m:sup>
            </m:sSup>
          </m:num>
          <m:den>
            <m:r>
              <w:rPr>
                <w:rFonts w:ascii="Times New Roman" w:eastAsia="Times New Roman" w:hAnsi="Times New Roman" w:cs="Times New Roman"/>
                <w:sz w:val="20"/>
                <w:szCs w:val="20"/>
              </w:rPr>
              <m:t>12</m:t>
            </m:r>
          </m:den>
        </m:f>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sSup>
              <m:sSupPr>
                <m:ctrlPr>
                  <w:rPr>
                    <w:rFonts w:ascii="Times New Roman" w:eastAsia="Times New Roman" w:hAnsi="Times New Roman" w:cs="Times New Roman"/>
                    <w:sz w:val="20"/>
                    <w:szCs w:val="20"/>
                  </w:rPr>
                </m:ctrlPr>
              </m:sSupPr>
              <m:e>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l</m:t>
                    </m:r>
                  </m:e>
                  <m:sub>
                    <m:r>
                      <w:rPr>
                        <w:rFonts w:ascii="Times New Roman" w:eastAsia="Times New Roman" w:hAnsi="Times New Roman" w:cs="Times New Roman"/>
                        <w:sz w:val="20"/>
                        <w:szCs w:val="20"/>
                      </w:rPr>
                      <m:t>2</m:t>
                    </m:r>
                  </m:sub>
                </m:sSub>
              </m:e>
              <m:sup>
                <m:r>
                  <w:rPr>
                    <w:rFonts w:ascii="Times New Roman" w:eastAsia="Times New Roman" w:hAnsi="Times New Roman" w:cs="Times New Roman"/>
                    <w:sz w:val="20"/>
                    <w:szCs w:val="20"/>
                  </w:rPr>
                  <m:t>3</m:t>
                </m:r>
              </m:sup>
            </m:sSup>
            <m:r>
              <w:rPr>
                <w:rFonts w:ascii="Times New Roman" w:eastAsia="Times New Roman" w:hAnsi="Times New Roman" w:cs="Times New Roman"/>
                <w:sz w:val="20"/>
                <w:szCs w:val="20"/>
              </w:rPr>
              <m:t>h</m:t>
            </m:r>
          </m:num>
          <m:den>
            <m:r>
              <w:rPr>
                <w:rFonts w:ascii="Times New Roman" w:eastAsia="Times New Roman" w:hAnsi="Times New Roman" w:cs="Times New Roman"/>
                <w:sz w:val="20"/>
                <w:szCs w:val="20"/>
              </w:rPr>
              <m:t>2</m:t>
            </m:r>
          </m:den>
        </m:f>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r>
              <w:rPr>
                <w:rFonts w:ascii="Times New Roman" w:eastAsia="Times New Roman" w:hAnsi="Times New Roman" w:cs="Times New Roman"/>
                <w:sz w:val="20"/>
                <w:szCs w:val="20"/>
              </w:rPr>
              <m:t>(0.3)(0.03</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m:t>
                </m:r>
              </m:e>
              <m:sup>
                <m:r>
                  <w:rPr>
                    <w:rFonts w:ascii="Times New Roman" w:eastAsia="Times New Roman" w:hAnsi="Times New Roman" w:cs="Times New Roman"/>
                    <w:sz w:val="20"/>
                    <w:szCs w:val="20"/>
                  </w:rPr>
                  <m:t>3</m:t>
                </m:r>
              </m:sup>
            </m:sSup>
          </m:num>
          <m:den>
            <m:r>
              <w:rPr>
                <w:rFonts w:ascii="Times New Roman" w:eastAsia="Times New Roman" w:hAnsi="Times New Roman" w:cs="Times New Roman"/>
                <w:sz w:val="20"/>
                <w:szCs w:val="20"/>
              </w:rPr>
              <m:t>12</m:t>
            </m:r>
          </m:den>
        </m:f>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r>
              <w:rPr>
                <w:rFonts w:ascii="Times New Roman" w:eastAsia="Times New Roman" w:hAnsi="Times New Roman" w:cs="Times New Roman"/>
                <w:sz w:val="20"/>
                <w:szCs w:val="20"/>
              </w:rPr>
              <m:t>(0.3</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m:t>
                </m:r>
              </m:e>
              <m:sup>
                <m:r>
                  <w:rPr>
                    <w:rFonts w:ascii="Times New Roman" w:eastAsia="Times New Roman" w:hAnsi="Times New Roman" w:cs="Times New Roman"/>
                    <w:sz w:val="20"/>
                    <w:szCs w:val="20"/>
                  </w:rPr>
                  <m:t>3</m:t>
                </m:r>
              </m:sup>
            </m:sSup>
            <m:r>
              <w:rPr>
                <w:rFonts w:ascii="Times New Roman" w:eastAsia="Times New Roman" w:hAnsi="Times New Roman" w:cs="Times New Roman"/>
                <w:sz w:val="20"/>
                <w:szCs w:val="20"/>
              </w:rPr>
              <m:t>(0.03)</m:t>
            </m:r>
          </m:num>
          <m:den>
            <m:r>
              <w:rPr>
                <w:rFonts w:ascii="Times New Roman" w:eastAsia="Times New Roman" w:hAnsi="Times New Roman" w:cs="Times New Roman"/>
                <w:sz w:val="20"/>
                <w:szCs w:val="20"/>
              </w:rPr>
              <m:t>2</m:t>
            </m:r>
          </m:den>
        </m:f>
        <m:r>
          <w:rPr>
            <w:rFonts w:ascii="Times New Roman" w:eastAsia="Times New Roman" w:hAnsi="Times New Roman" w:cs="Times New Roman"/>
            <w:sz w:val="20"/>
            <w:szCs w:val="20"/>
          </w:rPr>
          <m:t>=4.05675×1</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0</m:t>
            </m:r>
          </m:e>
          <m:sup>
            <m:r>
              <w:rPr>
                <w:rFonts w:ascii="Times New Roman" w:eastAsia="Times New Roman" w:hAnsi="Times New Roman" w:cs="Times New Roman"/>
                <w:sz w:val="20"/>
                <w:szCs w:val="20"/>
              </w:rPr>
              <m:t>-4</m:t>
            </m:r>
          </m:sup>
        </m:sSup>
        <m:r>
          <w:rPr>
            <w:rFonts w:ascii="Times New Roman" w:eastAsia="Times New Roman" w:hAnsi="Times New Roman" w:cs="Times New Roman"/>
            <w:sz w:val="20"/>
            <w:szCs w:val="20"/>
          </w:rPr>
          <m:t xml:space="preserve"> </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m</m:t>
            </m:r>
          </m:e>
          <m:sup>
            <m:r>
              <w:rPr>
                <w:rFonts w:ascii="Times New Roman" w:eastAsia="Times New Roman" w:hAnsi="Times New Roman" w:cs="Times New Roman"/>
                <w:sz w:val="20"/>
                <w:szCs w:val="20"/>
              </w:rPr>
              <m:t>4</m:t>
            </m:r>
          </m:sup>
        </m:sSup>
      </m:oMath>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p w14:paraId="60DA0175" w14:textId="77777777" w:rsidR="005F21BF" w:rsidRDefault="00000000">
      <w:pPr>
        <w:pStyle w:val="Heading2"/>
        <w:widowControl w:val="0"/>
        <w:spacing w:line="276" w:lineRule="auto"/>
      </w:pPr>
      <w:bookmarkStart w:id="10" w:name="_qoatf1309heu" w:colFirst="0" w:colLast="0"/>
      <w:bookmarkEnd w:id="10"/>
      <w:r>
        <w:t>Dynamics</w:t>
      </w:r>
    </w:p>
    <w:p w14:paraId="2676C9C3"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Equations of Motion:</w:t>
      </w:r>
    </w:p>
    <w:p w14:paraId="3626F2AA" w14:textId="77777777" w:rsidR="005F21BF" w:rsidRDefault="00000000">
      <w:pPr>
        <w:widowControl w:val="0"/>
        <w:spacing w:before="200"/>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Link 1:</w:t>
      </w:r>
    </w:p>
    <w:p w14:paraId="0F383FC6"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7A63A1" wp14:editId="474D09AE">
            <wp:extent cx="710341" cy="234090"/>
            <wp:effectExtent l="0" t="0" r="0" b="0"/>
            <wp:docPr id="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710341" cy="234090"/>
                    </a:xfrm>
                    <a:prstGeom prst="rect">
                      <a:avLst/>
                    </a:prstGeom>
                    <a:ln/>
                  </pic:spPr>
                </pic:pic>
              </a:graphicData>
            </a:graphic>
          </wp:inline>
        </w:drawing>
      </w:r>
    </w:p>
    <w:p w14:paraId="7BF34480"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792B27" wp14:editId="50797A4B">
            <wp:extent cx="1662113" cy="251604"/>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1662113" cy="251604"/>
                    </a:xfrm>
                    <a:prstGeom prst="rect">
                      <a:avLst/>
                    </a:prstGeom>
                    <a:ln/>
                  </pic:spPr>
                </pic:pic>
              </a:graphicData>
            </a:graphic>
          </wp:inline>
        </w:drawing>
      </w:r>
    </w:p>
    <w:p w14:paraId="3E97DDD5" w14:textId="77777777" w:rsidR="005F21BF" w:rsidRDefault="00000000">
      <w:pPr>
        <w:widowControl w:val="0"/>
        <w:spacing w:before="200"/>
        <w:ind w:firstLine="720"/>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114300" distB="114300" distL="114300" distR="114300" wp14:anchorId="5F55644A" wp14:editId="69F54AF0">
            <wp:extent cx="2386013" cy="21691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2386013" cy="216910"/>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0"/>
          <w:szCs w:val="20"/>
        </w:rPr>
        <w:t>(20)</w:t>
      </w:r>
    </w:p>
    <w:p w14:paraId="63260D9E" w14:textId="77777777" w:rsidR="005F21BF" w:rsidRDefault="00000000">
      <w:pPr>
        <w:widowControl w:val="0"/>
        <w:spacing w:before="200"/>
        <w:ind w:firstLine="720"/>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114300" distB="114300" distL="114300" distR="114300" wp14:anchorId="0248D426" wp14:editId="3EFF6C0E">
            <wp:extent cx="1452563" cy="281968"/>
            <wp:effectExtent l="0" t="0" r="0" b="0"/>
            <wp:docPr id="4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1452563" cy="281968"/>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0"/>
          <w:szCs w:val="20"/>
        </w:rPr>
        <w:t>(21)</w:t>
      </w:r>
    </w:p>
    <w:p w14:paraId="45E54D0D" w14:textId="77777777" w:rsidR="005F21BF" w:rsidRDefault="00000000">
      <w:pPr>
        <w:widowControl w:val="0"/>
        <w:spacing w:before="200"/>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Link 2: </w:t>
      </w:r>
    </w:p>
    <w:p w14:paraId="08C9BFB9"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E11C0B" wp14:editId="41FDC35D">
            <wp:extent cx="681038" cy="21969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681038" cy="219690"/>
                    </a:xfrm>
                    <a:prstGeom prst="rect">
                      <a:avLst/>
                    </a:prstGeom>
                    <a:ln/>
                  </pic:spPr>
                </pic:pic>
              </a:graphicData>
            </a:graphic>
          </wp:inline>
        </w:drawing>
      </w:r>
    </w:p>
    <w:p w14:paraId="3ECCC112"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3C99CE" wp14:editId="12E55792">
            <wp:extent cx="1325563" cy="1905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1325563" cy="190500"/>
                    </a:xfrm>
                    <a:prstGeom prst="rect">
                      <a:avLst/>
                    </a:prstGeom>
                    <a:ln/>
                  </pic:spPr>
                </pic:pic>
              </a:graphicData>
            </a:graphic>
          </wp:inline>
        </w:drawing>
      </w:r>
    </w:p>
    <w:p w14:paraId="5017B777" w14:textId="77777777" w:rsidR="005F21BF" w:rsidRDefault="00000000">
      <w:pPr>
        <w:widowControl w:val="0"/>
        <w:spacing w:before="200"/>
        <w:ind w:firstLine="720"/>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114300" distB="114300" distL="114300" distR="114300" wp14:anchorId="035D2674" wp14:editId="2798DC46">
            <wp:extent cx="1924050" cy="1905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1924050" cy="190500"/>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0"/>
          <w:szCs w:val="20"/>
        </w:rPr>
        <w:t>(22)</w:t>
      </w:r>
    </w:p>
    <w:p w14:paraId="38E62799" w14:textId="77777777" w:rsidR="005F21BF" w:rsidRDefault="00000000">
      <w:pPr>
        <w:widowControl w:val="0"/>
        <w:spacing w:before="200"/>
        <w:ind w:firstLine="720"/>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114300" distB="114300" distL="114300" distR="114300" wp14:anchorId="2E4742BF" wp14:editId="7ED860A4">
            <wp:extent cx="1194288" cy="190500"/>
            <wp:effectExtent l="0" t="0" r="0" b="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1194288" cy="190500"/>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0"/>
          <w:szCs w:val="20"/>
        </w:rPr>
        <w:t>(23)</w:t>
      </w:r>
    </w:p>
    <w:p w14:paraId="7089EA7A" w14:textId="77777777" w:rsidR="005F21BF" w:rsidRDefault="00000000">
      <w:pPr>
        <w:widowControl w:val="0"/>
        <w:spacing w:before="200"/>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Eliminating constraint forces and separate them from the torque joints using:</w:t>
      </w:r>
    </w:p>
    <w:p w14:paraId="75F5389D" w14:textId="77777777" w:rsidR="005F21BF" w:rsidRDefault="00000000">
      <w:pPr>
        <w:widowControl w:val="0"/>
        <w:spacing w:before="200"/>
        <w:ind w:firstLine="720"/>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114300" distB="114300" distL="114300" distR="114300" wp14:anchorId="4E0069D0" wp14:editId="00E842AF">
            <wp:extent cx="585788" cy="232295"/>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85788" cy="232295"/>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952D930" wp14:editId="2A62E753">
            <wp:extent cx="476250" cy="190500"/>
            <wp:effectExtent l="0" t="0" r="0" b="0"/>
            <wp:docPr id="4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76250" cy="190500"/>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0"/>
          <w:szCs w:val="20"/>
        </w:rPr>
        <w:t>(24)</w:t>
      </w:r>
    </w:p>
    <w:p w14:paraId="5B89C742" w14:textId="77777777" w:rsidR="005F21BF" w:rsidRDefault="00000000">
      <w:pPr>
        <w:widowControl w:val="0"/>
        <w:spacing w:before="200"/>
        <w:ind w:left="708"/>
        <w:rPr>
          <w:rFonts w:ascii="Times New Roman" w:eastAsia="Times New Roman" w:hAnsi="Times New Roman" w:cs="Times New Roman"/>
          <w:i/>
          <w:sz w:val="24"/>
          <w:szCs w:val="24"/>
        </w:rPr>
      </w:pPr>
      <w:r>
        <w:rPr>
          <w:rFonts w:ascii="Times New Roman" w:eastAsia="Times New Roman" w:hAnsi="Times New Roman" w:cs="Times New Roman"/>
          <w:i/>
          <w:sz w:val="24"/>
          <w:szCs w:val="24"/>
        </w:rPr>
        <w:t>Plug [24] into [20] and [22] and plug [23] into [20]and [22] to get the expression [25] and [26]:</w:t>
      </w:r>
    </w:p>
    <w:p w14:paraId="4FAE224A" w14:textId="77777777" w:rsidR="005F21BF" w:rsidRDefault="00000000">
      <w:pPr>
        <w:widowControl w:val="0"/>
        <w:spacing w:before="200"/>
        <w:ind w:firstLine="720"/>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114300" distB="114300" distL="114300" distR="114300" wp14:anchorId="2F5114C6" wp14:editId="5496BD8E">
            <wp:extent cx="4376738" cy="245490"/>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4376738" cy="245490"/>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0"/>
          <w:szCs w:val="20"/>
        </w:rPr>
        <w:t>(25)</w:t>
      </w:r>
    </w:p>
    <w:p w14:paraId="66665FA0" w14:textId="77777777" w:rsidR="005F21BF" w:rsidRDefault="00000000">
      <w:pPr>
        <w:widowControl w:val="0"/>
        <w:spacing w:before="200"/>
        <w:ind w:firstLine="720"/>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114300" distB="114300" distL="114300" distR="114300" wp14:anchorId="35F2D152" wp14:editId="3F54FD5F">
            <wp:extent cx="2868706" cy="190500"/>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2868706" cy="190500"/>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0"/>
          <w:szCs w:val="20"/>
        </w:rPr>
        <w:t>(26)</w:t>
      </w:r>
    </w:p>
    <w:p w14:paraId="006F68CD" w14:textId="77777777" w:rsidR="005F21BF" w:rsidRDefault="00000000">
      <w:pPr>
        <w:widowControl w:val="0"/>
        <w:spacing w:before="200"/>
        <w:ind w:left="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Sub in link 1 and 2 linear velocities and joint displacements into [25] and [26] (the angular velocity, </w:t>
      </w:r>
      <m:oMath>
        <m:sSub>
          <m:sSubPr>
            <m:ctrlPr>
              <w:rPr>
                <w:rFonts w:ascii="Times New Roman" w:eastAsia="Times New Roman" w:hAnsi="Times New Roman" w:cs="Times New Roman"/>
                <w:i/>
                <w:sz w:val="24"/>
                <w:szCs w:val="24"/>
              </w:rPr>
            </m:ctrlPr>
          </m:sSubPr>
          <m:e>
            <m:r>
              <w:rPr>
                <w:rFonts w:ascii="Times New Roman" w:eastAsia="Times New Roman" w:hAnsi="Times New Roman" w:cs="Times New Roman"/>
                <w:sz w:val="24"/>
                <w:szCs w:val="24"/>
              </w:rPr>
              <m:t>⍵</m:t>
            </m:r>
          </m:e>
          <m:sub>
            <m:r>
              <w:rPr>
                <w:rFonts w:ascii="Times New Roman" w:eastAsia="Times New Roman" w:hAnsi="Times New Roman" w:cs="Times New Roman"/>
                <w:sz w:val="24"/>
                <w:szCs w:val="24"/>
              </w:rPr>
              <m:t>2</m:t>
            </m:r>
          </m:sub>
        </m:sSub>
      </m:oMath>
      <w:r>
        <w:rPr>
          <w:rFonts w:ascii="Times New Roman" w:eastAsia="Times New Roman" w:hAnsi="Times New Roman" w:cs="Times New Roman"/>
          <w:i/>
          <w:sz w:val="24"/>
          <w:szCs w:val="24"/>
        </w:rPr>
        <w:t xml:space="preserve">, is measured relative to ground where </w:t>
      </w:r>
      <m:oMath>
        <m:sSub>
          <m:sSubPr>
            <m:ctrlPr>
              <w:rPr>
                <w:rFonts w:ascii="Times New Roman" w:eastAsia="Times New Roman" w:hAnsi="Times New Roman" w:cs="Times New Roman"/>
                <w:i/>
                <w:sz w:val="24"/>
                <w:szCs w:val="24"/>
              </w:rPr>
            </m:ctrlPr>
          </m:sSubPr>
          <m:e>
            <m:r>
              <w:rPr>
                <w:rFonts w:ascii="Times New Roman" w:eastAsia="Times New Roman" w:hAnsi="Times New Roman" w:cs="Times New Roman"/>
                <w:sz w:val="24"/>
                <w:szCs w:val="24"/>
              </w:rPr>
              <m:t>θ</m:t>
            </m:r>
          </m:e>
          <m:sub>
            <m:r>
              <w:rPr>
                <w:rFonts w:ascii="Times New Roman" w:eastAsia="Times New Roman" w:hAnsi="Times New Roman" w:cs="Times New Roman"/>
                <w:sz w:val="24"/>
                <w:szCs w:val="24"/>
              </w:rPr>
              <m:t>2</m:t>
            </m:r>
          </m:sub>
        </m:sSub>
      </m:oMath>
      <w:r>
        <w:rPr>
          <w:rFonts w:ascii="Times New Roman" w:eastAsia="Times New Roman" w:hAnsi="Times New Roman" w:cs="Times New Roman"/>
          <w:i/>
          <w:sz w:val="24"/>
          <w:szCs w:val="24"/>
        </w:rPr>
        <w:t xml:space="preserve"> is measured relative to link 1)</w:t>
      </w:r>
    </w:p>
    <w:p w14:paraId="4D14349F"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890366" wp14:editId="35542A62">
            <wp:extent cx="1137832" cy="416280"/>
            <wp:effectExtent l="0" t="0" r="0" b="0"/>
            <wp:docPr id="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1137832" cy="416280"/>
                    </a:xfrm>
                    <a:prstGeom prst="rect">
                      <a:avLst/>
                    </a:prstGeom>
                    <a:ln/>
                  </pic:spPr>
                </pic:pic>
              </a:graphicData>
            </a:graphic>
          </wp:inline>
        </w:drawing>
      </w:r>
    </w:p>
    <w:p w14:paraId="1B33A1CA"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EAD2A1" wp14:editId="639F734E">
            <wp:extent cx="2954735" cy="355136"/>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2954735" cy="355136"/>
                    </a:xfrm>
                    <a:prstGeom prst="rect">
                      <a:avLst/>
                    </a:prstGeom>
                    <a:ln/>
                  </pic:spPr>
                </pic:pic>
              </a:graphicData>
            </a:graphic>
          </wp:inline>
        </w:drawing>
      </w:r>
    </w:p>
    <w:p w14:paraId="26D28226"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176B3F" wp14:editId="587A5003">
            <wp:extent cx="511342" cy="1905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11342" cy="190500"/>
                    </a:xfrm>
                    <a:prstGeom prst="rect">
                      <a:avLst/>
                    </a:prstGeom>
                    <a:ln/>
                  </pic:spPr>
                </pic:pic>
              </a:graphicData>
            </a:graphic>
          </wp:inline>
        </w:drawing>
      </w:r>
    </w:p>
    <w:p w14:paraId="74D7B562"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5C744E" wp14:editId="60E6BFC8">
            <wp:extent cx="790575" cy="190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790575" cy="190500"/>
                    </a:xfrm>
                    <a:prstGeom prst="rect">
                      <a:avLst/>
                    </a:prstGeom>
                    <a:ln/>
                  </pic:spPr>
                </pic:pic>
              </a:graphicData>
            </a:graphic>
          </wp:inline>
        </w:drawing>
      </w:r>
    </w:p>
    <w:p w14:paraId="125658AE" w14:textId="77777777" w:rsidR="005F21BF" w:rsidRDefault="00000000">
      <w:pPr>
        <w:widowControl w:val="0"/>
        <w:spacing w:before="200"/>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Torque 1 expression:</w:t>
      </w:r>
    </w:p>
    <w:p w14:paraId="1594CA3B" w14:textId="77777777" w:rsidR="005F21BF" w:rsidRDefault="00000000">
      <w:pPr>
        <w:widowControl w:val="0"/>
        <w:spacing w:before="200"/>
        <w:ind w:firstLine="720"/>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114300" distB="114300" distL="114300" distR="114300" wp14:anchorId="0F5847A2" wp14:editId="48C0BB83">
            <wp:extent cx="2185988" cy="239753"/>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2185988" cy="239753"/>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0"/>
          <w:szCs w:val="20"/>
        </w:rPr>
        <w:t>(27)</w:t>
      </w:r>
    </w:p>
    <w:p w14:paraId="081EE3B2" w14:textId="77777777" w:rsidR="005F21BF" w:rsidRDefault="00000000">
      <w:pPr>
        <w:widowControl w:val="0"/>
        <w:spacing w:before="200"/>
        <w:ind w:firstLine="720"/>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where</w:t>
      </w:r>
      <w:proofErr w:type="gramEnd"/>
    </w:p>
    <w:p w14:paraId="2411E83A"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4E66A22" wp14:editId="36825027">
            <wp:extent cx="2500313" cy="1905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2500313" cy="190500"/>
                    </a:xfrm>
                    <a:prstGeom prst="rect">
                      <a:avLst/>
                    </a:prstGeom>
                    <a:ln/>
                  </pic:spPr>
                </pic:pic>
              </a:graphicData>
            </a:graphic>
          </wp:inline>
        </w:drawing>
      </w:r>
    </w:p>
    <w:p w14:paraId="5E06B443"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049ABAE" wp14:editId="654BFEF0">
            <wp:extent cx="1643063" cy="218492"/>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1643063" cy="218492"/>
                    </a:xfrm>
                    <a:prstGeom prst="rect">
                      <a:avLst/>
                    </a:prstGeom>
                    <a:ln/>
                  </pic:spPr>
                </pic:pic>
              </a:graphicData>
            </a:graphic>
          </wp:inline>
        </w:drawing>
      </w:r>
    </w:p>
    <w:p w14:paraId="423E5B36"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801707" wp14:editId="60003937">
            <wp:extent cx="1026196" cy="214568"/>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1026196" cy="214568"/>
                    </a:xfrm>
                    <a:prstGeom prst="rect">
                      <a:avLst/>
                    </a:prstGeom>
                    <a:ln/>
                  </pic:spPr>
                </pic:pic>
              </a:graphicData>
            </a:graphic>
          </wp:inline>
        </w:drawing>
      </w:r>
    </w:p>
    <w:p w14:paraId="6D3DFD88" w14:textId="77777777" w:rsidR="005F21BF" w:rsidRDefault="00000000">
      <w:pPr>
        <w:widowControl w:val="0"/>
        <w:spacing w:before="200"/>
        <w:ind w:firstLine="720"/>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114300" distB="114300" distL="114300" distR="114300" wp14:anchorId="039FCC60" wp14:editId="247026BD">
            <wp:extent cx="2971800" cy="190500"/>
            <wp:effectExtent l="0" t="0" r="0" b="0"/>
            <wp:docPr id="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2971800" cy="190500"/>
                    </a:xfrm>
                    <a:prstGeom prst="rect">
                      <a:avLst/>
                    </a:prstGeom>
                    <a:ln/>
                  </pic:spPr>
                </pic:pic>
              </a:graphicData>
            </a:graphic>
          </wp:inline>
        </w:drawing>
      </w:r>
    </w:p>
    <w:p w14:paraId="7E343F37" w14:textId="77777777" w:rsidR="005F21BF" w:rsidRDefault="00000000">
      <w:pPr>
        <w:widowControl w:val="0"/>
        <w:spacing w:before="200"/>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Torque 2 expression:</w:t>
      </w:r>
    </w:p>
    <w:p w14:paraId="356A2814" w14:textId="77777777" w:rsidR="005F21BF" w:rsidRDefault="00000000">
      <w:pPr>
        <w:widowControl w:val="0"/>
        <w:spacing w:before="200"/>
        <w:ind w:firstLine="720"/>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114300" distB="114300" distL="114300" distR="114300" wp14:anchorId="7D8AEC69" wp14:editId="559C6A7C">
            <wp:extent cx="1877786" cy="190500"/>
            <wp:effectExtent l="0" t="0" r="0" b="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1877786" cy="190500"/>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0"/>
          <w:szCs w:val="20"/>
        </w:rPr>
        <w:t>(28)</w:t>
      </w:r>
    </w:p>
    <w:p w14:paraId="44904DEC" w14:textId="77777777" w:rsidR="005F21BF" w:rsidRDefault="00000000">
      <w:pPr>
        <w:widowControl w:val="0"/>
        <w:spacing w:before="200"/>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rPr>
        <w:t>where</w:t>
      </w:r>
      <w:proofErr w:type="gramEnd"/>
    </w:p>
    <w:p w14:paraId="6F0A3B96"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ADF814" wp14:editId="6912F9B8">
            <wp:extent cx="976313" cy="1905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976313" cy="190500"/>
                    </a:xfrm>
                    <a:prstGeom prst="rect">
                      <a:avLst/>
                    </a:prstGeom>
                    <a:ln/>
                  </pic:spPr>
                </pic:pic>
              </a:graphicData>
            </a:graphic>
          </wp:inline>
        </w:drawing>
      </w:r>
    </w:p>
    <w:p w14:paraId="769CD60F"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02FBC3" wp14:editId="45811B3E">
            <wp:extent cx="1643063" cy="218492"/>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1643063" cy="218492"/>
                    </a:xfrm>
                    <a:prstGeom prst="rect">
                      <a:avLst/>
                    </a:prstGeom>
                    <a:ln/>
                  </pic:spPr>
                </pic:pic>
              </a:graphicData>
            </a:graphic>
          </wp:inline>
        </w:drawing>
      </w:r>
    </w:p>
    <w:p w14:paraId="79CD054A"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FEE43B" wp14:editId="41866295">
            <wp:extent cx="1026196" cy="214568"/>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1026196" cy="214568"/>
                    </a:xfrm>
                    <a:prstGeom prst="rect">
                      <a:avLst/>
                    </a:prstGeom>
                    <a:ln/>
                  </pic:spPr>
                </pic:pic>
              </a:graphicData>
            </a:graphic>
          </wp:inline>
        </w:drawing>
      </w:r>
    </w:p>
    <w:p w14:paraId="4950F439" w14:textId="77777777" w:rsidR="005F21BF" w:rsidRDefault="00000000">
      <w:pPr>
        <w:widowControl w:val="0"/>
        <w:spacing w:before="200"/>
        <w:ind w:firstLine="720"/>
      </w:pPr>
      <w:r>
        <w:rPr>
          <w:rFonts w:ascii="Times New Roman" w:eastAsia="Times New Roman" w:hAnsi="Times New Roman" w:cs="Times New Roman"/>
          <w:noProof/>
          <w:sz w:val="24"/>
          <w:szCs w:val="24"/>
        </w:rPr>
        <w:drawing>
          <wp:inline distT="114300" distB="114300" distL="114300" distR="114300" wp14:anchorId="5B80BBFA" wp14:editId="74B85B74">
            <wp:extent cx="1628775" cy="1905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1628775" cy="190500"/>
                    </a:xfrm>
                    <a:prstGeom prst="rect">
                      <a:avLst/>
                    </a:prstGeom>
                    <a:ln/>
                  </pic:spPr>
                </pic:pic>
              </a:graphicData>
            </a:graphic>
          </wp:inline>
        </w:drawing>
      </w:r>
    </w:p>
    <w:p w14:paraId="41B610CA" w14:textId="77777777" w:rsidR="005F21BF" w:rsidRDefault="00000000">
      <w:pPr>
        <w:pStyle w:val="Heading1"/>
        <w:widowControl w:val="0"/>
        <w:spacing w:line="276" w:lineRule="auto"/>
      </w:pPr>
      <w:bookmarkStart w:id="11" w:name="_mrn63sg6resu" w:colFirst="0" w:colLast="0"/>
      <w:bookmarkEnd w:id="11"/>
      <w:r>
        <w:t>Description of Software Used</w:t>
      </w:r>
    </w:p>
    <w:p w14:paraId="00AEE64F" w14:textId="77777777" w:rsidR="005F21BF" w:rsidRDefault="00000000">
      <w:pPr>
        <w:widowControl w:val="0"/>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MATLAB was used for the design of this project as its extensive toolboxes made it the ideal software for modeling the complex kinematics and dynamics of a 2D planar robot's motion. To implement the design of a two-link rotational arm in MATLAB, the </w:t>
      </w:r>
      <w:proofErr w:type="spellStart"/>
      <w:r>
        <w:rPr>
          <w:rFonts w:ascii="Times New Roman" w:eastAsia="Times New Roman" w:hAnsi="Times New Roman" w:cs="Times New Roman"/>
          <w:sz w:val="24"/>
          <w:szCs w:val="24"/>
        </w:rPr>
        <w:t>RigidBodyTree</w:t>
      </w:r>
      <w:proofErr w:type="spellEnd"/>
      <w:r>
        <w:rPr>
          <w:rFonts w:ascii="Times New Roman" w:eastAsia="Times New Roman" w:hAnsi="Times New Roman" w:cs="Times New Roman"/>
          <w:sz w:val="24"/>
          <w:szCs w:val="24"/>
        </w:rPr>
        <w:t xml:space="preserve"> class was used to represent the connectivity of rigid bodies with joints. </w:t>
      </w:r>
    </w:p>
    <w:p w14:paraId="50C61EC5" w14:textId="77777777" w:rsidR="005F21BF" w:rsidRDefault="00000000">
      <w:pPr>
        <w:pStyle w:val="Heading2"/>
        <w:widowControl w:val="0"/>
        <w:spacing w:line="276" w:lineRule="auto"/>
      </w:pPr>
      <w:bookmarkStart w:id="12" w:name="_74rkgx6yzcos" w:colFirst="0" w:colLast="0"/>
      <w:bookmarkEnd w:id="12"/>
      <w:r>
        <w:lastRenderedPageBreak/>
        <w:t>MATLAB Plots</w:t>
      </w:r>
    </w:p>
    <w:tbl>
      <w:tblPr>
        <w:tblStyle w:val="a"/>
        <w:tblW w:w="10485" w:type="dxa"/>
        <w:tblInd w:w="-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0"/>
        <w:gridCol w:w="5295"/>
      </w:tblGrid>
      <w:tr w:rsidR="005F21BF" w14:paraId="3373B9B1" w14:textId="77777777">
        <w:tc>
          <w:tcPr>
            <w:tcW w:w="5190" w:type="dxa"/>
            <w:tcBorders>
              <w:top w:val="nil"/>
              <w:left w:val="nil"/>
              <w:bottom w:val="nil"/>
              <w:right w:val="nil"/>
            </w:tcBorders>
            <w:shd w:val="clear" w:color="auto" w:fill="auto"/>
            <w:tcMar>
              <w:top w:w="100" w:type="dxa"/>
              <w:left w:w="100" w:type="dxa"/>
              <w:bottom w:w="100" w:type="dxa"/>
              <w:right w:w="100" w:type="dxa"/>
            </w:tcMar>
          </w:tcPr>
          <w:p w14:paraId="5B973CA3" w14:textId="77777777" w:rsidR="005F21BF" w:rsidRDefault="00000000">
            <w:pPr>
              <w:widowControl w:val="0"/>
              <w:spacing w:before="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997816" wp14:editId="1DA0C314">
                  <wp:extent cx="1554480" cy="2390013"/>
                  <wp:effectExtent l="0" t="0" r="0" b="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3"/>
                          <a:srcRect/>
                          <a:stretch>
                            <a:fillRect/>
                          </a:stretch>
                        </pic:blipFill>
                        <pic:spPr>
                          <a:xfrm>
                            <a:off x="0" y="0"/>
                            <a:ext cx="1554480" cy="2390013"/>
                          </a:xfrm>
                          <a:prstGeom prst="rect">
                            <a:avLst/>
                          </a:prstGeom>
                          <a:ln/>
                        </pic:spPr>
                      </pic:pic>
                    </a:graphicData>
                  </a:graphic>
                </wp:inline>
              </w:drawing>
            </w:r>
          </w:p>
          <w:p w14:paraId="53FE330C" w14:textId="77777777" w:rsidR="005F21BF" w:rsidRDefault="00000000">
            <w:pPr>
              <w:widowControl w:val="0"/>
              <w:jc w:val="center"/>
              <w:rPr>
                <w:rFonts w:ascii="Times New Roman" w:eastAsia="Times New Roman" w:hAnsi="Times New Roman" w:cs="Times New Roman"/>
                <w:i/>
                <w:sz w:val="20"/>
                <w:szCs w:val="20"/>
              </w:rPr>
            </w:pPr>
            <w:r>
              <w:rPr>
                <w:rFonts w:ascii="Times New Roman" w:eastAsia="Times New Roman" w:hAnsi="Times New Roman" w:cs="Times New Roman"/>
                <w:b/>
                <w:sz w:val="20"/>
                <w:szCs w:val="20"/>
              </w:rPr>
              <w:t>Figure 3.</w:t>
            </w:r>
            <w:r>
              <w:rPr>
                <w:rFonts w:ascii="Times New Roman" w:eastAsia="Times New Roman" w:hAnsi="Times New Roman" w:cs="Times New Roman"/>
                <w:i/>
                <w:sz w:val="20"/>
                <w:szCs w:val="20"/>
              </w:rPr>
              <w:t xml:space="preserve"> Desired (X, Y) trajectory plot of letter O.</w:t>
            </w:r>
          </w:p>
          <w:p w14:paraId="59F93A89" w14:textId="77777777" w:rsidR="005F21BF" w:rsidRDefault="005F21BF">
            <w:pPr>
              <w:widowControl w:val="0"/>
              <w:jc w:val="center"/>
              <w:rPr>
                <w:rFonts w:ascii="Times New Roman" w:eastAsia="Times New Roman" w:hAnsi="Times New Roman" w:cs="Times New Roman"/>
                <w:i/>
                <w:sz w:val="20"/>
                <w:szCs w:val="20"/>
              </w:rPr>
            </w:pPr>
          </w:p>
        </w:tc>
        <w:tc>
          <w:tcPr>
            <w:tcW w:w="5295" w:type="dxa"/>
            <w:tcBorders>
              <w:top w:val="nil"/>
              <w:left w:val="nil"/>
              <w:bottom w:val="nil"/>
              <w:right w:val="nil"/>
            </w:tcBorders>
            <w:shd w:val="clear" w:color="auto" w:fill="auto"/>
            <w:tcMar>
              <w:top w:w="100" w:type="dxa"/>
              <w:left w:w="100" w:type="dxa"/>
              <w:bottom w:w="100" w:type="dxa"/>
              <w:right w:w="100" w:type="dxa"/>
            </w:tcMar>
          </w:tcPr>
          <w:p w14:paraId="4947782E" w14:textId="77777777" w:rsidR="005F21BF" w:rsidRDefault="00000000">
            <w:pPr>
              <w:widowControl w:val="0"/>
              <w:spacing w:before="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689D00" wp14:editId="375BCE76">
                  <wp:extent cx="1554480" cy="2390013"/>
                  <wp:effectExtent l="0" t="0" r="0" b="0"/>
                  <wp:docPr id="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4"/>
                          <a:srcRect/>
                          <a:stretch>
                            <a:fillRect/>
                          </a:stretch>
                        </pic:blipFill>
                        <pic:spPr>
                          <a:xfrm>
                            <a:off x="0" y="0"/>
                            <a:ext cx="1554480" cy="2390013"/>
                          </a:xfrm>
                          <a:prstGeom prst="rect">
                            <a:avLst/>
                          </a:prstGeom>
                          <a:ln/>
                        </pic:spPr>
                      </pic:pic>
                    </a:graphicData>
                  </a:graphic>
                </wp:inline>
              </w:drawing>
            </w:r>
          </w:p>
          <w:p w14:paraId="55DA5174" w14:textId="77777777" w:rsidR="005F21B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4.</w:t>
            </w:r>
            <w:r>
              <w:rPr>
                <w:rFonts w:ascii="Times New Roman" w:eastAsia="Times New Roman" w:hAnsi="Times New Roman" w:cs="Times New Roman"/>
                <w:i/>
                <w:sz w:val="20"/>
                <w:szCs w:val="20"/>
              </w:rPr>
              <w:t xml:space="preserve"> Desired (X, Y) trajectory plot of letter A.</w:t>
            </w:r>
          </w:p>
        </w:tc>
      </w:tr>
      <w:tr w:rsidR="005F21BF" w14:paraId="16360184" w14:textId="77777777">
        <w:tc>
          <w:tcPr>
            <w:tcW w:w="5190" w:type="dxa"/>
            <w:tcBorders>
              <w:top w:val="nil"/>
              <w:left w:val="nil"/>
              <w:bottom w:val="nil"/>
              <w:right w:val="nil"/>
            </w:tcBorders>
            <w:shd w:val="clear" w:color="auto" w:fill="auto"/>
            <w:tcMar>
              <w:top w:w="100" w:type="dxa"/>
              <w:left w:w="100" w:type="dxa"/>
              <w:bottom w:w="100" w:type="dxa"/>
              <w:right w:w="100" w:type="dxa"/>
            </w:tcMar>
          </w:tcPr>
          <w:p w14:paraId="79A77A03" w14:textId="77777777" w:rsidR="005F21BF" w:rsidRDefault="00000000">
            <w:pPr>
              <w:widowControl w:val="0"/>
              <w:spacing w:before="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0C46F4" wp14:editId="6A0AE06B">
                  <wp:extent cx="3200400" cy="3019044"/>
                  <wp:effectExtent l="0" t="0" r="0" b="0"/>
                  <wp:docPr id="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5"/>
                          <a:srcRect/>
                          <a:stretch>
                            <a:fillRect/>
                          </a:stretch>
                        </pic:blipFill>
                        <pic:spPr>
                          <a:xfrm>
                            <a:off x="0" y="0"/>
                            <a:ext cx="3200400" cy="3019044"/>
                          </a:xfrm>
                          <a:prstGeom prst="rect">
                            <a:avLst/>
                          </a:prstGeom>
                          <a:ln/>
                        </pic:spPr>
                      </pic:pic>
                    </a:graphicData>
                  </a:graphic>
                </wp:inline>
              </w:drawing>
            </w:r>
          </w:p>
          <w:p w14:paraId="2900C691" w14:textId="32EC6981" w:rsidR="005F21B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5.</w:t>
            </w:r>
            <w:r>
              <w:rPr>
                <w:rFonts w:ascii="Times New Roman" w:eastAsia="Times New Roman" w:hAnsi="Times New Roman" w:cs="Times New Roman"/>
                <w:i/>
                <w:sz w:val="20"/>
                <w:szCs w:val="20"/>
              </w:rPr>
              <w:t xml:space="preserve"> Position, </w:t>
            </w:r>
            <w:r w:rsidR="00960172">
              <w:rPr>
                <w:rFonts w:ascii="Times New Roman" w:eastAsia="Times New Roman" w:hAnsi="Times New Roman" w:cs="Times New Roman"/>
                <w:i/>
                <w:sz w:val="20"/>
                <w:szCs w:val="20"/>
              </w:rPr>
              <w:t>velocity,</w:t>
            </w:r>
            <w:r>
              <w:rPr>
                <w:rFonts w:ascii="Times New Roman" w:eastAsia="Times New Roman" w:hAnsi="Times New Roman" w:cs="Times New Roman"/>
                <w:i/>
                <w:sz w:val="20"/>
                <w:szCs w:val="20"/>
              </w:rPr>
              <w:t xml:space="preserve"> and acceleration of end-effector throughout desired (X, Y) trajectory of the letter O.</w:t>
            </w:r>
          </w:p>
        </w:tc>
        <w:tc>
          <w:tcPr>
            <w:tcW w:w="5295" w:type="dxa"/>
            <w:tcBorders>
              <w:top w:val="nil"/>
              <w:left w:val="nil"/>
              <w:bottom w:val="nil"/>
              <w:right w:val="nil"/>
            </w:tcBorders>
            <w:shd w:val="clear" w:color="auto" w:fill="auto"/>
            <w:tcMar>
              <w:top w:w="100" w:type="dxa"/>
              <w:left w:w="100" w:type="dxa"/>
              <w:bottom w:w="100" w:type="dxa"/>
              <w:right w:w="100" w:type="dxa"/>
            </w:tcMar>
          </w:tcPr>
          <w:p w14:paraId="1DCE7DB9" w14:textId="77777777" w:rsidR="005F21BF" w:rsidRDefault="00000000">
            <w:pPr>
              <w:widowControl w:val="0"/>
              <w:spacing w:before="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506AA6" wp14:editId="2E182CDC">
                  <wp:extent cx="3200400" cy="3040380"/>
                  <wp:effectExtent l="0" t="0" r="0" b="0"/>
                  <wp:docPr id="3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6"/>
                          <a:srcRect/>
                          <a:stretch>
                            <a:fillRect/>
                          </a:stretch>
                        </pic:blipFill>
                        <pic:spPr>
                          <a:xfrm>
                            <a:off x="0" y="0"/>
                            <a:ext cx="3200400" cy="3040380"/>
                          </a:xfrm>
                          <a:prstGeom prst="rect">
                            <a:avLst/>
                          </a:prstGeom>
                          <a:ln/>
                        </pic:spPr>
                      </pic:pic>
                    </a:graphicData>
                  </a:graphic>
                </wp:inline>
              </w:drawing>
            </w:r>
          </w:p>
          <w:p w14:paraId="15B9DBE8" w14:textId="227BCB05" w:rsidR="005F21B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6.</w:t>
            </w:r>
            <w:r>
              <w:rPr>
                <w:rFonts w:ascii="Times New Roman" w:eastAsia="Times New Roman" w:hAnsi="Times New Roman" w:cs="Times New Roman"/>
                <w:i/>
                <w:sz w:val="20"/>
                <w:szCs w:val="20"/>
              </w:rPr>
              <w:t xml:space="preserve"> Position, </w:t>
            </w:r>
            <w:r w:rsidR="00960172">
              <w:rPr>
                <w:rFonts w:ascii="Times New Roman" w:eastAsia="Times New Roman" w:hAnsi="Times New Roman" w:cs="Times New Roman"/>
                <w:i/>
                <w:sz w:val="20"/>
                <w:szCs w:val="20"/>
              </w:rPr>
              <w:t>velocity,</w:t>
            </w:r>
            <w:r>
              <w:rPr>
                <w:rFonts w:ascii="Times New Roman" w:eastAsia="Times New Roman" w:hAnsi="Times New Roman" w:cs="Times New Roman"/>
                <w:i/>
                <w:sz w:val="20"/>
                <w:szCs w:val="20"/>
              </w:rPr>
              <w:t xml:space="preserve"> and acceleration of end-effector throughout desired (X, Y) trajectory of the letter A.</w:t>
            </w:r>
          </w:p>
        </w:tc>
      </w:tr>
      <w:tr w:rsidR="005F21BF" w14:paraId="283C6328" w14:textId="77777777">
        <w:tc>
          <w:tcPr>
            <w:tcW w:w="5190" w:type="dxa"/>
            <w:tcBorders>
              <w:top w:val="nil"/>
              <w:left w:val="nil"/>
              <w:bottom w:val="nil"/>
              <w:right w:val="nil"/>
            </w:tcBorders>
            <w:shd w:val="clear" w:color="auto" w:fill="auto"/>
            <w:tcMar>
              <w:top w:w="100" w:type="dxa"/>
              <w:left w:w="100" w:type="dxa"/>
              <w:bottom w:w="100" w:type="dxa"/>
              <w:right w:w="100" w:type="dxa"/>
            </w:tcMar>
          </w:tcPr>
          <w:p w14:paraId="30E4DB34" w14:textId="77777777" w:rsidR="005F21BF" w:rsidRDefault="00000000">
            <w:pPr>
              <w:pStyle w:val="Heading2"/>
              <w:widowControl w:val="0"/>
              <w:spacing w:after="0" w:line="276" w:lineRule="auto"/>
              <w:jc w:val="center"/>
              <w:rPr>
                <w:u w:val="none"/>
              </w:rPr>
            </w:pPr>
            <w:bookmarkStart w:id="13" w:name="_d9wgnq8q1z5n" w:colFirst="0" w:colLast="0"/>
            <w:bookmarkEnd w:id="13"/>
            <w:r>
              <w:rPr>
                <w:noProof/>
                <w:u w:val="none"/>
              </w:rPr>
              <w:lastRenderedPageBreak/>
              <w:drawing>
                <wp:inline distT="114300" distB="114300" distL="114300" distR="114300" wp14:anchorId="707DC37E" wp14:editId="23C1B53B">
                  <wp:extent cx="3162300" cy="2540000"/>
                  <wp:effectExtent l="0" t="0" r="0" b="0"/>
                  <wp:docPr id="3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7"/>
                          <a:srcRect/>
                          <a:stretch>
                            <a:fillRect/>
                          </a:stretch>
                        </pic:blipFill>
                        <pic:spPr>
                          <a:xfrm>
                            <a:off x="0" y="0"/>
                            <a:ext cx="3162300" cy="2540000"/>
                          </a:xfrm>
                          <a:prstGeom prst="rect">
                            <a:avLst/>
                          </a:prstGeom>
                          <a:ln/>
                        </pic:spPr>
                      </pic:pic>
                    </a:graphicData>
                  </a:graphic>
                </wp:inline>
              </w:drawing>
            </w:r>
          </w:p>
          <w:p w14:paraId="56BA20D9" w14:textId="77777777" w:rsidR="005F21BF" w:rsidRDefault="00000000">
            <w:pPr>
              <w:widowControl w:val="0"/>
              <w:jc w:val="center"/>
            </w:pPr>
            <w:r>
              <w:rPr>
                <w:rFonts w:ascii="Times New Roman" w:eastAsia="Times New Roman" w:hAnsi="Times New Roman" w:cs="Times New Roman"/>
                <w:b/>
                <w:sz w:val="20"/>
                <w:szCs w:val="20"/>
              </w:rPr>
              <w:t>Figure 7.</w:t>
            </w:r>
            <w:r>
              <w:rPr>
                <w:rFonts w:ascii="Times New Roman" w:eastAsia="Times New Roman" w:hAnsi="Times New Roman" w:cs="Times New Roman"/>
                <w:i/>
                <w:sz w:val="20"/>
                <w:szCs w:val="20"/>
              </w:rPr>
              <w:t xml:space="preserve"> Joints (</w:t>
            </w:r>
            <m:oMath>
              <m:r>
                <w:rPr>
                  <w:rFonts w:ascii="Cambria Math" w:hAnsi="Cambria Math"/>
                </w:rPr>
                <m:t>θ</m:t>
              </m:r>
            </m:oMath>
            <w:r>
              <w:rPr>
                <w:rFonts w:ascii="Times New Roman" w:eastAsia="Times New Roman" w:hAnsi="Times New Roman" w:cs="Times New Roman"/>
                <w:i/>
                <w:sz w:val="20"/>
                <w:szCs w:val="20"/>
                <w:vertAlign w:val="subscript"/>
              </w:rPr>
              <w:t>1</w:t>
            </w:r>
            <w:r>
              <w:rPr>
                <w:rFonts w:ascii="Times New Roman" w:eastAsia="Times New Roman" w:hAnsi="Times New Roman" w:cs="Times New Roman"/>
                <w:i/>
                <w:sz w:val="20"/>
                <w:szCs w:val="20"/>
              </w:rPr>
              <w:t>,</w:t>
            </w:r>
            <m:oMath>
              <m:r>
                <w:rPr>
                  <w:rFonts w:ascii="Cambria Math" w:hAnsi="Cambria Math"/>
                </w:rPr>
                <m:t>θ</m:t>
              </m:r>
            </m:oMath>
            <w:r>
              <w:rPr>
                <w:rFonts w:ascii="Times New Roman" w:eastAsia="Times New Roman" w:hAnsi="Times New Roman" w:cs="Times New Roman"/>
                <w:i/>
                <w:sz w:val="20"/>
                <w:szCs w:val="20"/>
                <w:vertAlign w:val="subscript"/>
              </w:rPr>
              <w:t>2</w:t>
            </w:r>
            <w:r>
              <w:rPr>
                <w:rFonts w:ascii="Times New Roman" w:eastAsia="Times New Roman" w:hAnsi="Times New Roman" w:cs="Times New Roman"/>
                <w:i/>
                <w:sz w:val="20"/>
                <w:szCs w:val="20"/>
              </w:rPr>
              <w:t>) angles and angular velocities over time for the trajectory of the letter O, based on end effector kinematics.</w:t>
            </w:r>
          </w:p>
        </w:tc>
        <w:tc>
          <w:tcPr>
            <w:tcW w:w="5295" w:type="dxa"/>
            <w:tcBorders>
              <w:top w:val="nil"/>
              <w:left w:val="nil"/>
              <w:bottom w:val="nil"/>
              <w:right w:val="nil"/>
            </w:tcBorders>
            <w:shd w:val="clear" w:color="auto" w:fill="auto"/>
            <w:tcMar>
              <w:top w:w="100" w:type="dxa"/>
              <w:left w:w="100" w:type="dxa"/>
              <w:bottom w:w="100" w:type="dxa"/>
              <w:right w:w="100" w:type="dxa"/>
            </w:tcMar>
          </w:tcPr>
          <w:p w14:paraId="3D8AFF32" w14:textId="77777777" w:rsidR="005F21BF" w:rsidRDefault="00000000">
            <w:pPr>
              <w:pStyle w:val="Heading2"/>
              <w:widowControl w:val="0"/>
              <w:spacing w:after="0" w:line="276" w:lineRule="auto"/>
              <w:jc w:val="center"/>
              <w:rPr>
                <w:u w:val="none"/>
              </w:rPr>
            </w:pPr>
            <w:bookmarkStart w:id="14" w:name="_gq6pxu7pumi9" w:colFirst="0" w:colLast="0"/>
            <w:bookmarkEnd w:id="14"/>
            <w:r>
              <w:rPr>
                <w:noProof/>
                <w:u w:val="none"/>
              </w:rPr>
              <w:drawing>
                <wp:inline distT="114300" distB="114300" distL="114300" distR="114300" wp14:anchorId="59526708" wp14:editId="49478C80">
                  <wp:extent cx="3162300" cy="2540000"/>
                  <wp:effectExtent l="0" t="0" r="0" b="0"/>
                  <wp:docPr id="2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8"/>
                          <a:srcRect/>
                          <a:stretch>
                            <a:fillRect/>
                          </a:stretch>
                        </pic:blipFill>
                        <pic:spPr>
                          <a:xfrm>
                            <a:off x="0" y="0"/>
                            <a:ext cx="3162300" cy="2540000"/>
                          </a:xfrm>
                          <a:prstGeom prst="rect">
                            <a:avLst/>
                          </a:prstGeom>
                          <a:ln/>
                        </pic:spPr>
                      </pic:pic>
                    </a:graphicData>
                  </a:graphic>
                </wp:inline>
              </w:drawing>
            </w:r>
          </w:p>
          <w:p w14:paraId="186CFD41" w14:textId="77777777" w:rsidR="005F21BF" w:rsidRDefault="00000000">
            <w:pPr>
              <w:widowControl w:val="0"/>
              <w:jc w:val="center"/>
            </w:pPr>
            <w:r>
              <w:rPr>
                <w:rFonts w:ascii="Times New Roman" w:eastAsia="Times New Roman" w:hAnsi="Times New Roman" w:cs="Times New Roman"/>
                <w:b/>
                <w:sz w:val="20"/>
                <w:szCs w:val="20"/>
              </w:rPr>
              <w:t>Figure 8.</w:t>
            </w:r>
            <w:r>
              <w:rPr>
                <w:rFonts w:ascii="Times New Roman" w:eastAsia="Times New Roman" w:hAnsi="Times New Roman" w:cs="Times New Roman"/>
                <w:i/>
                <w:sz w:val="20"/>
                <w:szCs w:val="20"/>
              </w:rPr>
              <w:t xml:space="preserve"> Joints (</w:t>
            </w:r>
            <m:oMath>
              <m:r>
                <w:rPr>
                  <w:rFonts w:ascii="Cambria Math" w:hAnsi="Cambria Math"/>
                </w:rPr>
                <m:t>θ</m:t>
              </m:r>
            </m:oMath>
            <w:r>
              <w:rPr>
                <w:rFonts w:ascii="Times New Roman" w:eastAsia="Times New Roman" w:hAnsi="Times New Roman" w:cs="Times New Roman"/>
                <w:i/>
                <w:sz w:val="20"/>
                <w:szCs w:val="20"/>
                <w:vertAlign w:val="subscript"/>
              </w:rPr>
              <w:t>1</w:t>
            </w:r>
            <w:r>
              <w:rPr>
                <w:rFonts w:ascii="Times New Roman" w:eastAsia="Times New Roman" w:hAnsi="Times New Roman" w:cs="Times New Roman"/>
                <w:i/>
                <w:sz w:val="20"/>
                <w:szCs w:val="20"/>
              </w:rPr>
              <w:t>,</w:t>
            </w:r>
            <m:oMath>
              <m:r>
                <w:rPr>
                  <w:rFonts w:ascii="Cambria Math" w:hAnsi="Cambria Math"/>
                </w:rPr>
                <m:t>θ</m:t>
              </m:r>
            </m:oMath>
            <w:r>
              <w:rPr>
                <w:rFonts w:ascii="Times New Roman" w:eastAsia="Times New Roman" w:hAnsi="Times New Roman" w:cs="Times New Roman"/>
                <w:i/>
                <w:sz w:val="20"/>
                <w:szCs w:val="20"/>
                <w:vertAlign w:val="subscript"/>
              </w:rPr>
              <w:t>2</w:t>
            </w:r>
            <w:r>
              <w:rPr>
                <w:rFonts w:ascii="Times New Roman" w:eastAsia="Times New Roman" w:hAnsi="Times New Roman" w:cs="Times New Roman"/>
                <w:i/>
                <w:sz w:val="20"/>
                <w:szCs w:val="20"/>
              </w:rPr>
              <w:t>) angles and angular velocities over time for the trajectory of the letter A, based on end effector kinematics.</w:t>
            </w:r>
          </w:p>
        </w:tc>
      </w:tr>
    </w:tbl>
    <w:p w14:paraId="2FB4C661"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MATLAB plots shown in </w:t>
      </w:r>
      <w:r>
        <w:rPr>
          <w:rFonts w:ascii="Times New Roman" w:eastAsia="Times New Roman" w:hAnsi="Times New Roman" w:cs="Times New Roman"/>
          <w:b/>
          <w:sz w:val="24"/>
          <w:szCs w:val="24"/>
        </w:rPr>
        <w:t>Fig. 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and 4</w:t>
      </w:r>
      <w:r>
        <w:rPr>
          <w:rFonts w:ascii="Times New Roman" w:eastAsia="Times New Roman" w:hAnsi="Times New Roman" w:cs="Times New Roman"/>
          <w:sz w:val="24"/>
          <w:szCs w:val="24"/>
        </w:rPr>
        <w:t xml:space="preserve"> display the desired trajectory of the end-effector for each letter, as found using a set of 2-D waypoints for the letter and then connecting them using a trapezoidal profile where each segment has a duration of 1 second. </w:t>
      </w:r>
      <w:r>
        <w:rPr>
          <w:rFonts w:ascii="Times New Roman" w:eastAsia="Times New Roman" w:hAnsi="Times New Roman" w:cs="Times New Roman"/>
          <w:b/>
          <w:sz w:val="24"/>
          <w:szCs w:val="24"/>
        </w:rPr>
        <w:t>Fig. 5 and 6</w:t>
      </w:r>
      <w:r>
        <w:rPr>
          <w:rFonts w:ascii="Times New Roman" w:eastAsia="Times New Roman" w:hAnsi="Times New Roman" w:cs="Times New Roman"/>
          <w:sz w:val="24"/>
          <w:szCs w:val="24"/>
        </w:rPr>
        <w:t xml:space="preserve"> display plots of the end effectors position, velocity, and acceleration over time respectively, for each letter, as determined through trapezoidal trajectory planning.</w:t>
      </w:r>
    </w:p>
    <w:p w14:paraId="452B50B4" w14:textId="77777777" w:rsidR="005F21BF" w:rsidRDefault="00000000">
      <w:pPr>
        <w:widowControl w:val="0"/>
        <w:spacing w:before="200"/>
        <w:ind w:firstLine="720"/>
      </w:pPr>
      <w:r>
        <w:rPr>
          <w:rFonts w:ascii="Times New Roman" w:eastAsia="Times New Roman" w:hAnsi="Times New Roman" w:cs="Times New Roman"/>
          <w:sz w:val="24"/>
          <w:szCs w:val="24"/>
        </w:rPr>
        <w:t xml:space="preserve">The MATLAB plots shown in </w:t>
      </w:r>
      <w:r>
        <w:rPr>
          <w:rFonts w:ascii="Times New Roman" w:eastAsia="Times New Roman" w:hAnsi="Times New Roman" w:cs="Times New Roman"/>
          <w:b/>
          <w:sz w:val="24"/>
          <w:szCs w:val="24"/>
        </w:rPr>
        <w:t>Fig. 7 and 8</w:t>
      </w:r>
      <w:r>
        <w:rPr>
          <w:rFonts w:ascii="Times New Roman" w:eastAsia="Times New Roman" w:hAnsi="Times New Roman" w:cs="Times New Roman"/>
          <w:sz w:val="24"/>
          <w:szCs w:val="24"/>
        </w:rPr>
        <w:t xml:space="preserve"> show the joints </w:t>
      </w:r>
      <w:r>
        <w:rPr>
          <w:rFonts w:ascii="Times New Roman" w:eastAsia="Times New Roman" w:hAnsi="Times New Roman" w:cs="Times New Roman"/>
          <w:sz w:val="20"/>
          <w:szCs w:val="20"/>
        </w:rPr>
        <w:t>(</w:t>
      </w:r>
      <m:oMath>
        <m:r>
          <w:rPr>
            <w:rFonts w:ascii="Cambria Math" w:hAnsi="Cambria Math"/>
          </w:rPr>
          <m:t>θ</m:t>
        </m:r>
      </m:oMath>
      <w:r>
        <w:rPr>
          <w:rFonts w:ascii="Times New Roman" w:eastAsia="Times New Roman" w:hAnsi="Times New Roman" w:cs="Times New Roman"/>
          <w:sz w:val="20"/>
          <w:szCs w:val="20"/>
          <w:vertAlign w:val="subscript"/>
        </w:rPr>
        <w:t>1</w:t>
      </w:r>
      <w:r>
        <w:rPr>
          <w:rFonts w:ascii="Times New Roman" w:eastAsia="Times New Roman" w:hAnsi="Times New Roman" w:cs="Times New Roman"/>
          <w:sz w:val="20"/>
          <w:szCs w:val="20"/>
        </w:rPr>
        <w:t>,</w:t>
      </w:r>
      <m:oMath>
        <m:r>
          <w:rPr>
            <w:rFonts w:ascii="Cambria Math" w:hAnsi="Cambria Math"/>
          </w:rPr>
          <m:t>θ</m:t>
        </m:r>
      </m:oMath>
      <w:r>
        <w:rPr>
          <w:rFonts w:ascii="Times New Roman" w:eastAsia="Times New Roman" w:hAnsi="Times New Roman" w:cs="Times New Roman"/>
          <w:sz w:val="20"/>
          <w:szCs w:val="20"/>
          <w:vertAlign w:val="subscript"/>
        </w:rPr>
        <w:t>2</w:t>
      </w:r>
      <w:r>
        <w:rPr>
          <w:rFonts w:ascii="Times New Roman" w:eastAsia="Times New Roman" w:hAnsi="Times New Roman" w:cs="Times New Roman"/>
          <w:sz w:val="20"/>
          <w:szCs w:val="20"/>
        </w:rPr>
        <w:t>)</w:t>
      </w:r>
      <w:r>
        <w:rPr>
          <w:rFonts w:ascii="Times New Roman" w:eastAsia="Times New Roman" w:hAnsi="Times New Roman" w:cs="Times New Roman"/>
          <w:sz w:val="24"/>
          <w:szCs w:val="24"/>
        </w:rPr>
        <w:t xml:space="preserve"> position, and velocity over time as calculated by using a trapezoidal trajectory profile, followed by inverse kinematics to find the joint angles in terms of the end effectors position, velocity, and acceleration over time. The angular acceleration is not pictured as there were issues calculating the values using MATLAB.</w:t>
      </w:r>
    </w:p>
    <w:p w14:paraId="29C3DE96" w14:textId="77777777" w:rsidR="005F21BF" w:rsidRDefault="00000000">
      <w:pPr>
        <w:pStyle w:val="Heading1"/>
        <w:widowControl w:val="0"/>
        <w:spacing w:line="276" w:lineRule="auto"/>
      </w:pPr>
      <w:bookmarkStart w:id="15" w:name="_kyhf675wmmwx" w:colFirst="0" w:colLast="0"/>
      <w:bookmarkEnd w:id="15"/>
      <w:r>
        <w:t>Discussion</w:t>
      </w:r>
    </w:p>
    <w:p w14:paraId="5A3EE81F" w14:textId="77777777" w:rsidR="005F21BF" w:rsidRDefault="00000000">
      <w:pPr>
        <w:pStyle w:val="Heading2"/>
        <w:widowControl w:val="0"/>
        <w:spacing w:line="276" w:lineRule="auto"/>
      </w:pPr>
      <w:bookmarkStart w:id="16" w:name="_rga8ekd6h4up" w:colFirst="0" w:colLast="0"/>
      <w:bookmarkEnd w:id="16"/>
      <w:r>
        <w:t>DC Motor Selection</w:t>
      </w:r>
    </w:p>
    <w:p w14:paraId="3A5BDFFA" w14:textId="77777777" w:rsidR="005F21BF" w:rsidRDefault="00000000">
      <w:pPr>
        <w:widowControl w:val="0"/>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time limitations and the angular acceleration not working in MATLAB, joint torques from a similar looking model found online are used [2]. In this design, the maximum torques are calculated based on the motor and part specifications, but for this project the torque found will be used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find a motor. If spur gears are used, the torque from the motors could increase or decrease depending on the sizing of the gears used, and the angular </w:t>
      </w:r>
      <w:r>
        <w:rPr>
          <w:rFonts w:ascii="Times New Roman" w:eastAsia="Times New Roman" w:hAnsi="Times New Roman" w:cs="Times New Roman"/>
          <w:sz w:val="24"/>
          <w:szCs w:val="24"/>
        </w:rPr>
        <w:lastRenderedPageBreak/>
        <w:t>acceleration from the motors could change, however for simplicity they will be ignored.</w:t>
      </w:r>
    </w:p>
    <w:p w14:paraId="71AC572E" w14:textId="77777777" w:rsidR="005F21BF" w:rsidRDefault="00000000">
      <w:pPr>
        <w:widowControl w:val="0"/>
        <w:spacing w:after="20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E5E83C" wp14:editId="070B288E">
            <wp:extent cx="1924050" cy="742950"/>
            <wp:effectExtent l="0" t="0" r="0" b="0"/>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9"/>
                    <a:srcRect/>
                    <a:stretch>
                      <a:fillRect/>
                    </a:stretch>
                  </pic:blipFill>
                  <pic:spPr>
                    <a:xfrm>
                      <a:off x="0" y="0"/>
                      <a:ext cx="1924050" cy="74295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B9965FC" w14:textId="77777777" w:rsidR="005F21BF" w:rsidRDefault="00000000">
      <w:pPr>
        <w:widowControl w:val="0"/>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joint 1, a 24V dc motor was found [6], with a power rating of 350 W and RPM of 1000. Using the formula found online [8], a torque very close to the wanted value is found. Similarly, for joint 2, a 12 V dc motor with 1000 RPM [7] was found, which seems ideal for our case.</w:t>
      </w:r>
    </w:p>
    <w:p w14:paraId="46EA7280" w14:textId="77777777" w:rsidR="005F21BF" w:rsidRDefault="00000000">
      <w:pPr>
        <w:pStyle w:val="Heading2"/>
        <w:widowControl w:val="0"/>
        <w:spacing w:line="276" w:lineRule="auto"/>
        <w:rPr>
          <w:rFonts w:ascii="Roboto" w:eastAsia="Roboto" w:hAnsi="Roboto" w:cs="Roboto"/>
        </w:rPr>
      </w:pPr>
      <w:bookmarkStart w:id="17" w:name="_48oi4pyfpfts" w:colFirst="0" w:colLast="0"/>
      <w:bookmarkEnd w:id="17"/>
      <w:r>
        <w:t>System Dynamics</w:t>
      </w:r>
    </w:p>
    <w:p w14:paraId="2B377F61"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absence of external forces or interactions with a workpiece, the resistance forces experienced by the robot arm are due to its own inertia and the effects of gravity. The inertia of the links causes them to resist changes in motion, while the force of gravity pulls down on each link, creating a torque that must be counteracted by the motors driving the joints.</w:t>
      </w:r>
    </w:p>
    <w:p w14:paraId="0B1E6EC7"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frictional forces between the moving parts of the robot arm can also create resistance, leading to energy losses and decreased efficiency. These frictional forces can arise from a variety of sources, including bearing friction, motor friction, and Coulomb friction between surfaces in contact.</w:t>
      </w:r>
    </w:p>
    <w:p w14:paraId="298C8729" w14:textId="77777777" w:rsidR="005F21BF" w:rsidRDefault="00000000">
      <w:pPr>
        <w:widowControl w:val="0"/>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ab/>
        <w:t>Overall, the resistance forces experienced by a two-link, 2 DOF robot arm when not interacting with any workpiece are primarily due to its own inertia and the effects of gravity, as well as frictional forces between its moving parts. Understanding and managing these resistance forces is essential for optimizing the performance and efficiency of the robot arm in various applications.</w:t>
      </w:r>
    </w:p>
    <w:p w14:paraId="0F29F296" w14:textId="77777777" w:rsidR="005F21BF" w:rsidRDefault="00000000">
      <w:pPr>
        <w:pStyle w:val="Heading1"/>
        <w:widowControl w:val="0"/>
        <w:spacing w:line="276" w:lineRule="auto"/>
      </w:pPr>
      <w:bookmarkStart w:id="18" w:name="_7jfaap1tb602" w:colFirst="0" w:colLast="0"/>
      <w:bookmarkEnd w:id="18"/>
      <w:r>
        <w:t>Conclusion</w:t>
      </w:r>
    </w:p>
    <w:p w14:paraId="574C0AEE" w14:textId="77777777" w:rsidR="005F21BF" w:rsidRDefault="00000000">
      <w:pPr>
        <w:widowControl w:val="0"/>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through the analysis of the kinematics and kinetics of our system, we were able to utilize trajectory planning, dynamic equations, and MATLAB to graph the resulting motions but unfortunately not provide the correct joint torque forces of our system. Therefore, we relied on other sources to provide link one and two joint torque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provide a motor for the system to the best of our ability due to the circumstances. With these joint torque values, we were able to select the 24VDC [6] motor and 12VDC [7] motor due to the magnitude of the joint torques of link one and link two. </w:t>
      </w:r>
    </w:p>
    <w:p w14:paraId="1B4C2D45" w14:textId="77777777" w:rsidR="005F21BF" w:rsidRDefault="00000000">
      <w:pPr>
        <w:widowControl w:val="0"/>
        <w:spacing w:before="200"/>
      </w:pPr>
      <w:r>
        <w:br w:type="page"/>
      </w:r>
      <w:r>
        <w:lastRenderedPageBreak/>
        <w:t>References</w:t>
      </w:r>
    </w:p>
    <w:p w14:paraId="54717D9E" w14:textId="77777777" w:rsidR="005F21BF" w:rsidRDefault="00000000">
      <w:pPr>
        <w:widowControl w:val="0"/>
        <w:numPr>
          <w:ilvl w:val="0"/>
          <w:numId w:val="1"/>
        </w:numPr>
        <w:spacing w:before="24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“Aluminum alloy A380 properties: Aluminum die casting,” </w:t>
      </w:r>
      <w:proofErr w:type="spellStart"/>
      <w:r>
        <w:rPr>
          <w:rFonts w:ascii="Times New Roman" w:eastAsia="Times New Roman" w:hAnsi="Times New Roman" w:cs="Times New Roman"/>
          <w:i/>
          <w:sz w:val="24"/>
          <w:szCs w:val="24"/>
        </w:rPr>
        <w:t>Dynacast</w:t>
      </w:r>
      <w:proofErr w:type="spellEnd"/>
      <w:r>
        <w:rPr>
          <w:rFonts w:ascii="Times New Roman" w:eastAsia="Times New Roman" w:hAnsi="Times New Roman" w:cs="Times New Roman"/>
          <w:sz w:val="24"/>
          <w:szCs w:val="24"/>
        </w:rPr>
        <w:t xml:space="preserve">. [Online]. Available: </w:t>
      </w:r>
      <w:hyperlink r:id="rId50">
        <w:r>
          <w:rPr>
            <w:rFonts w:ascii="Times New Roman" w:eastAsia="Times New Roman" w:hAnsi="Times New Roman" w:cs="Times New Roman"/>
            <w:color w:val="1155CC"/>
            <w:sz w:val="24"/>
            <w:szCs w:val="24"/>
            <w:u w:val="single"/>
          </w:rPr>
          <w:t>https://www.dynacast.com/en/knowledge-center/material-information/aluminum-die-casting-metals/aluminum-alloy-a380</w:t>
        </w:r>
      </w:hyperlink>
      <w:r>
        <w:rPr>
          <w:rFonts w:ascii="Times New Roman" w:eastAsia="Times New Roman" w:hAnsi="Times New Roman" w:cs="Times New Roman"/>
          <w:sz w:val="24"/>
          <w:szCs w:val="24"/>
        </w:rPr>
        <w:t>. [Accessed: 10-Apr-2023].</w:t>
      </w:r>
    </w:p>
    <w:p w14:paraId="20ECF02A" w14:textId="77777777" w:rsidR="005F21BF" w:rsidRDefault="00000000">
      <w:pPr>
        <w:widowControl w:val="0"/>
        <w:numPr>
          <w:ilvl w:val="0"/>
          <w:numId w:val="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 Bourke, “2 DOF Articulated Pen Plotter,” </w:t>
      </w:r>
      <w:r>
        <w:rPr>
          <w:rFonts w:ascii="Times New Roman" w:eastAsia="Times New Roman" w:hAnsi="Times New Roman" w:cs="Times New Roman"/>
          <w:i/>
          <w:sz w:val="24"/>
          <w:szCs w:val="24"/>
        </w:rPr>
        <w:t>blogger.com</w:t>
      </w:r>
      <w:r>
        <w:rPr>
          <w:rFonts w:ascii="Times New Roman" w:eastAsia="Times New Roman" w:hAnsi="Times New Roman" w:cs="Times New Roman"/>
          <w:sz w:val="24"/>
          <w:szCs w:val="24"/>
        </w:rPr>
        <w:t xml:space="preserve">, 01-Feb-2014. Available: </w:t>
      </w:r>
      <w:hyperlink r:id="rId51" w:anchor="more">
        <w:r>
          <w:rPr>
            <w:rFonts w:ascii="Times New Roman" w:eastAsia="Times New Roman" w:hAnsi="Times New Roman" w:cs="Times New Roman"/>
            <w:color w:val="1155CC"/>
            <w:sz w:val="24"/>
            <w:szCs w:val="24"/>
            <w:u w:val="single"/>
          </w:rPr>
          <w:t>http://2dofpenplotter.blogspot.com/2014/02/2-dof-articulated-pen-plotter-beng.html#more</w:t>
        </w:r>
      </w:hyperlink>
      <w:r>
        <w:rPr>
          <w:rFonts w:ascii="Times New Roman" w:eastAsia="Times New Roman" w:hAnsi="Times New Roman" w:cs="Times New Roman"/>
          <w:sz w:val="24"/>
          <w:szCs w:val="24"/>
        </w:rPr>
        <w:t>. [Accessed: 8-Apr-2023].</w:t>
      </w:r>
    </w:p>
    <w:p w14:paraId="3CC645F6" w14:textId="77777777" w:rsidR="005F21BF" w:rsidRDefault="00000000">
      <w:pPr>
        <w:widowControl w:val="0"/>
        <w:numPr>
          <w:ilvl w:val="0"/>
          <w:numId w:val="1"/>
        </w:numPr>
        <w:spacing w:after="20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RoboAnalyzer</w:t>
      </w:r>
      <w:proofErr w:type="spellEnd"/>
      <w:r>
        <w:rPr>
          <w:rFonts w:ascii="Times New Roman" w:eastAsia="Times New Roman" w:hAnsi="Times New Roman" w:cs="Times New Roman"/>
          <w:sz w:val="24"/>
          <w:szCs w:val="24"/>
        </w:rPr>
        <w:t xml:space="preserve"> IIT Delhi, </w:t>
      </w:r>
      <w:r>
        <w:rPr>
          <w:rFonts w:ascii="Times New Roman" w:eastAsia="Times New Roman" w:hAnsi="Times New Roman" w:cs="Times New Roman"/>
          <w:i/>
          <w:sz w:val="24"/>
          <w:szCs w:val="24"/>
        </w:rPr>
        <w:t>Video 7: MATLAB Program for Inverse Kinematics of 2R Planar Manipulator</w:t>
      </w:r>
      <w:r>
        <w:rPr>
          <w:rFonts w:ascii="Times New Roman" w:eastAsia="Times New Roman" w:hAnsi="Times New Roman" w:cs="Times New Roman"/>
          <w:sz w:val="24"/>
          <w:szCs w:val="24"/>
        </w:rPr>
        <w:t xml:space="preserve">. Available: </w:t>
      </w:r>
      <w:hyperlink r:id="rId52">
        <w:r>
          <w:rPr>
            <w:rFonts w:ascii="Times New Roman" w:eastAsia="Times New Roman" w:hAnsi="Times New Roman" w:cs="Times New Roman"/>
            <w:color w:val="1155CC"/>
            <w:sz w:val="24"/>
            <w:szCs w:val="24"/>
            <w:u w:val="single"/>
          </w:rPr>
          <w:t>https://www.youtube.com/watch?v=4r5CIhNALAQ&amp;list=PLYForsr6emXvwHhd4Nu-sapoIX5IkAOfU</w:t>
        </w:r>
      </w:hyperlink>
      <w:r>
        <w:rPr>
          <w:rFonts w:ascii="Times New Roman" w:eastAsia="Times New Roman" w:hAnsi="Times New Roman" w:cs="Times New Roman"/>
          <w:sz w:val="24"/>
          <w:szCs w:val="24"/>
        </w:rPr>
        <w:t>. YouTube, 2021. [Accessed: 6-Apr-2023].</w:t>
      </w:r>
    </w:p>
    <w:p w14:paraId="1D76CBE1" w14:textId="77777777" w:rsidR="005F21BF" w:rsidRDefault="00000000">
      <w:pPr>
        <w:widowControl w:val="0"/>
        <w:numPr>
          <w:ilvl w:val="0"/>
          <w:numId w:val="1"/>
        </w:numPr>
        <w:spacing w:before="24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Zeb, Jahan. (2007). Design and Development of a Radiation Protection Assistant Robot. </w:t>
      </w:r>
      <w:hyperlink r:id="rId53">
        <w:r>
          <w:rPr>
            <w:rFonts w:ascii="Times New Roman" w:eastAsia="Times New Roman" w:hAnsi="Times New Roman" w:cs="Times New Roman"/>
            <w:color w:val="1155CC"/>
            <w:sz w:val="24"/>
            <w:szCs w:val="24"/>
            <w:u w:val="single"/>
          </w:rPr>
          <w:t>https://www.researchgate.net/figure/DC-geared-motor-with-spur-gear-in-Elbow-module-assembly_fig9_44163596</w:t>
        </w:r>
      </w:hyperlink>
      <w:r>
        <w:rPr>
          <w:rFonts w:ascii="Times New Roman" w:eastAsia="Times New Roman" w:hAnsi="Times New Roman" w:cs="Times New Roman"/>
          <w:sz w:val="24"/>
          <w:szCs w:val="24"/>
        </w:rPr>
        <w:t>. [Accessed: 10-Apr-2023].</w:t>
      </w:r>
    </w:p>
    <w:p w14:paraId="71784496" w14:textId="77777777" w:rsidR="005F21BF" w:rsidRDefault="00000000">
      <w:pPr>
        <w:widowControl w:val="0"/>
        <w:numPr>
          <w:ilvl w:val="0"/>
          <w:numId w:val="1"/>
        </w:numPr>
        <w:spacing w:before="24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7 dynamics,” ocw.mit.edu, 2005. </w:t>
      </w:r>
      <w:hyperlink r:id="rId54" w:anchor=":~:text=Two%20methods%20can%20be%20used%20in%20order%20to,and%20more%20systematic%20than%20in%20the%20Newton-Euler%20method">
        <w:r>
          <w:rPr>
            <w:rFonts w:ascii="Times New Roman" w:eastAsia="Times New Roman" w:hAnsi="Times New Roman" w:cs="Times New Roman"/>
            <w:color w:val="1155CC"/>
            <w:sz w:val="24"/>
            <w:szCs w:val="24"/>
            <w:u w:val="single"/>
          </w:rPr>
          <w:t>https://ocw.mit.edu/courses/2-12-introduction-to-robotics-fall-2005/c7caaa2376b8ec01e270328a3b80b029_chapter7.pdf#:~:text=Two%20methods%20can%20be%20used%20in%20order%20to,and%20more%20systematic%20than%20in%20the%20Newton-Euler%20method</w:t>
        </w:r>
      </w:hyperlink>
      <w:r>
        <w:rPr>
          <w:rFonts w:ascii="Times New Roman" w:eastAsia="Times New Roman" w:hAnsi="Times New Roman" w:cs="Times New Roman"/>
          <w:sz w:val="24"/>
          <w:szCs w:val="24"/>
        </w:rPr>
        <w:t xml:space="preserve"> (accessed Apr. 03, 2023). </w:t>
      </w:r>
    </w:p>
    <w:p w14:paraId="2DEC2422" w14:textId="77777777" w:rsidR="005F21BF" w:rsidRDefault="00000000">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“57mm 24V 350W 1000RPM 3.2Nm Geared Brushless DC Motor with Precision Planetary Gearbox,” </w:t>
      </w:r>
      <w:r>
        <w:rPr>
          <w:rFonts w:ascii="Times New Roman" w:eastAsia="Times New Roman" w:hAnsi="Times New Roman" w:cs="Times New Roman"/>
          <w:i/>
          <w:sz w:val="24"/>
          <w:szCs w:val="24"/>
        </w:rPr>
        <w:t>FRANKHUMOTOR</w:t>
      </w:r>
      <w:r>
        <w:rPr>
          <w:rFonts w:ascii="Times New Roman" w:eastAsia="Times New Roman" w:hAnsi="Times New Roman" w:cs="Times New Roman"/>
          <w:sz w:val="24"/>
          <w:szCs w:val="24"/>
        </w:rPr>
        <w:t xml:space="preserve">. </w:t>
      </w:r>
      <w:hyperlink r:id="rId55">
        <w:r>
          <w:rPr>
            <w:rFonts w:ascii="Times New Roman" w:eastAsia="Times New Roman" w:hAnsi="Times New Roman" w:cs="Times New Roman"/>
            <w:color w:val="1155CC"/>
            <w:sz w:val="24"/>
            <w:szCs w:val="24"/>
            <w:u w:val="single"/>
          </w:rPr>
          <w:t>https://www.frankhumotor.com/57mm-24v-350w-1000rpm-3-2nm-geared-brushless-dc-motor-with-precision-planetary-gearbox.html</w:t>
        </w:r>
      </w:hyperlink>
      <w:r>
        <w:rPr>
          <w:rFonts w:ascii="Times New Roman" w:eastAsia="Times New Roman" w:hAnsi="Times New Roman" w:cs="Times New Roman"/>
          <w:sz w:val="24"/>
          <w:szCs w:val="24"/>
        </w:rPr>
        <w:t xml:space="preserve"> [Accessed: 9-Apr-2023]</w:t>
      </w:r>
    </w:p>
    <w:p w14:paraId="5732E6B8" w14:textId="77777777" w:rsidR="005F21BF" w:rsidRDefault="00000000">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“12VDC 8-1000RPM High Torque Low Rpm DC Motor All Metal Low Noise Gear Motor JGB37-545,” </w:t>
      </w:r>
      <w:r>
        <w:rPr>
          <w:rFonts w:ascii="Times New Roman" w:eastAsia="Times New Roman" w:hAnsi="Times New Roman" w:cs="Times New Roman"/>
          <w:i/>
          <w:sz w:val="24"/>
          <w:szCs w:val="24"/>
        </w:rPr>
        <w:t>AliExpress</w:t>
      </w:r>
      <w:r>
        <w:rPr>
          <w:rFonts w:ascii="Times New Roman" w:eastAsia="Times New Roman" w:hAnsi="Times New Roman" w:cs="Times New Roman"/>
          <w:sz w:val="24"/>
          <w:szCs w:val="24"/>
        </w:rPr>
        <w:t xml:space="preserve">, 2023. </w:t>
      </w:r>
      <w:hyperlink r:id="rId56">
        <w:r>
          <w:rPr>
            <w:rFonts w:ascii="Times New Roman" w:eastAsia="Times New Roman" w:hAnsi="Times New Roman" w:cs="Times New Roman"/>
            <w:color w:val="1155CC"/>
            <w:sz w:val="24"/>
            <w:szCs w:val="24"/>
            <w:u w:val="single"/>
          </w:rPr>
          <w:t>https://www.aliexpress.com/i/32871194707.html</w:t>
        </w:r>
      </w:hyperlink>
      <w:r>
        <w:rPr>
          <w:rFonts w:ascii="Times New Roman" w:eastAsia="Times New Roman" w:hAnsi="Times New Roman" w:cs="Times New Roman"/>
          <w:sz w:val="24"/>
          <w:szCs w:val="24"/>
        </w:rPr>
        <w:t xml:space="preserve">  [Accessed: 11-April-2023]</w:t>
      </w:r>
    </w:p>
    <w:p w14:paraId="56CA0DCA" w14:textId="77777777" w:rsidR="005F21BF" w:rsidRDefault="00000000">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“WEN Technology - Calculators.” </w:t>
      </w:r>
      <w:hyperlink r:id="rId57">
        <w:r>
          <w:rPr>
            <w:rFonts w:ascii="Times New Roman" w:eastAsia="Times New Roman" w:hAnsi="Times New Roman" w:cs="Times New Roman"/>
            <w:color w:val="1155CC"/>
            <w:sz w:val="24"/>
            <w:szCs w:val="24"/>
            <w:u w:val="single"/>
          </w:rPr>
          <w:t>http://wentec.com/unipower/calculators/power_torque.asp</w:t>
        </w:r>
      </w:hyperlink>
      <w:r>
        <w:rPr>
          <w:rFonts w:ascii="Times New Roman" w:eastAsia="Times New Roman" w:hAnsi="Times New Roman" w:cs="Times New Roman"/>
          <w:sz w:val="24"/>
          <w:szCs w:val="24"/>
        </w:rPr>
        <w:t xml:space="preserve"> [Accessed: 11-April-2023]</w:t>
      </w:r>
    </w:p>
    <w:p w14:paraId="207FDC45" w14:textId="77777777" w:rsidR="005F21BF" w:rsidRDefault="00000000">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Trajectory with Velocity Limits Using Trapezoidal Velocity Profile - MATLAB &amp; Simulink.” </w:t>
      </w:r>
      <w:hyperlink r:id="rId58">
        <w:r>
          <w:rPr>
            <w:rFonts w:ascii="Times New Roman" w:eastAsia="Times New Roman" w:hAnsi="Times New Roman" w:cs="Times New Roman"/>
            <w:color w:val="1155CC"/>
            <w:sz w:val="24"/>
            <w:szCs w:val="24"/>
            <w:u w:val="single"/>
          </w:rPr>
          <w:t>https://www.mathworks.com/help/robotics/ug/design-a-trajectory-with-velocity-limits-using-a-trapezoidal-velocity-profile.html</w:t>
        </w:r>
      </w:hyperlink>
      <w:r>
        <w:rPr>
          <w:rFonts w:ascii="Times New Roman" w:eastAsia="Times New Roman" w:hAnsi="Times New Roman" w:cs="Times New Roman"/>
          <w:sz w:val="24"/>
          <w:szCs w:val="24"/>
        </w:rPr>
        <w:t xml:space="preserve"> [Accessed: 5-Apr-2023]</w:t>
      </w:r>
    </w:p>
    <w:p w14:paraId="64320D65" w14:textId="77777777" w:rsidR="005F21BF" w:rsidRDefault="00000000">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“Derive and Apply Inverse Kinematics to Two-Link Robot Arm - MATLAB &amp; Simulink Example.” </w:t>
      </w:r>
      <w:hyperlink r:id="rId59">
        <w:r>
          <w:rPr>
            <w:rFonts w:ascii="Times New Roman" w:eastAsia="Times New Roman" w:hAnsi="Times New Roman" w:cs="Times New Roman"/>
            <w:color w:val="1155CC"/>
            <w:sz w:val="24"/>
            <w:szCs w:val="24"/>
            <w:u w:val="single"/>
          </w:rPr>
          <w:t>https://www.mathworks.com/help/symbolic/derive-and-apply-inverse-kinematics-to-robot-arm.html</w:t>
        </w:r>
      </w:hyperlink>
      <w:r>
        <w:rPr>
          <w:rFonts w:ascii="Times New Roman" w:eastAsia="Times New Roman" w:hAnsi="Times New Roman" w:cs="Times New Roman"/>
          <w:sz w:val="24"/>
          <w:szCs w:val="24"/>
        </w:rPr>
        <w:t xml:space="preserve"> [Accessed: 7-Apr-2023]</w:t>
      </w:r>
    </w:p>
    <w:p w14:paraId="6F38BCB9" w14:textId="77777777" w:rsidR="005F21BF" w:rsidRDefault="00000000">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Path Tracing with Inverse Kinematics - MATLAB &amp; Simulink.” </w:t>
      </w:r>
      <w:hyperlink r:id="rId60">
        <w:r>
          <w:rPr>
            <w:rFonts w:ascii="Times New Roman" w:eastAsia="Times New Roman" w:hAnsi="Times New Roman" w:cs="Times New Roman"/>
            <w:color w:val="1155CC"/>
            <w:sz w:val="24"/>
            <w:szCs w:val="24"/>
            <w:u w:val="single"/>
          </w:rPr>
          <w:t>https://www.mathworks.com/help/robotics/ug/2d-inverse-kinematics-example.html</w:t>
        </w:r>
      </w:hyperlink>
      <w:r>
        <w:rPr>
          <w:rFonts w:ascii="Times New Roman" w:eastAsia="Times New Roman" w:hAnsi="Times New Roman" w:cs="Times New Roman"/>
          <w:sz w:val="24"/>
          <w:szCs w:val="24"/>
        </w:rPr>
        <w:t xml:space="preserve"> [Accessed: 3-Apr-2023]</w:t>
      </w:r>
    </w:p>
    <w:sectPr w:rsidR="005F21BF">
      <w:headerReference w:type="default" r:id="rId61"/>
      <w:footerReference w:type="default" r:id="rId62"/>
      <w:footerReference w:type="first" r:id="rId6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31276" w14:textId="77777777" w:rsidR="009776F4" w:rsidRDefault="009776F4">
      <w:pPr>
        <w:spacing w:line="240" w:lineRule="auto"/>
      </w:pPr>
      <w:r>
        <w:separator/>
      </w:r>
    </w:p>
  </w:endnote>
  <w:endnote w:type="continuationSeparator" w:id="0">
    <w:p w14:paraId="61A98F32" w14:textId="77777777" w:rsidR="009776F4" w:rsidRDefault="009776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B2DE0" w14:textId="77777777" w:rsidR="005F21BF" w:rsidRDefault="005F21BF">
    <w:pPr>
      <w:rPr>
        <w:sz w:val="18"/>
        <w:szCs w:val="18"/>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F21BF" w14:paraId="48ED4198" w14:textId="77777777">
      <w:tc>
        <w:tcPr>
          <w:tcW w:w="9360" w:type="dxa"/>
          <w:tcBorders>
            <w:left w:val="nil"/>
            <w:bottom w:val="nil"/>
            <w:right w:val="nil"/>
          </w:tcBorders>
          <w:shd w:val="clear" w:color="auto" w:fill="auto"/>
          <w:tcMar>
            <w:top w:w="100" w:type="dxa"/>
            <w:left w:w="100" w:type="dxa"/>
            <w:bottom w:w="100" w:type="dxa"/>
            <w:right w:w="100" w:type="dxa"/>
          </w:tcMar>
        </w:tcPr>
        <w:p w14:paraId="11CBB0A9" w14:textId="77777777" w:rsidR="005F21BF" w:rsidRDefault="00000000">
          <w:pPr>
            <w:rPr>
              <w:rFonts w:ascii="Times New Roman" w:eastAsia="Times New Roman" w:hAnsi="Times New Roman" w:cs="Times New Roman"/>
              <w:sz w:val="24"/>
              <w:szCs w:val="24"/>
            </w:rPr>
          </w:pPr>
          <w:r>
            <w:rPr>
              <w:rFonts w:ascii="Times New Roman" w:eastAsia="Times New Roman" w:hAnsi="Times New Roman" w:cs="Times New Roman"/>
              <w:sz w:val="20"/>
              <w:szCs w:val="20"/>
            </w:rPr>
            <w:t>MSE 222 Phase 2 Report</w:t>
          </w:r>
        </w:p>
        <w:p w14:paraId="4E450568" w14:textId="77777777" w:rsidR="005F21BF" w:rsidRDefault="005F21BF">
          <w:pPr>
            <w:rPr>
              <w:rFonts w:ascii="Times New Roman" w:eastAsia="Times New Roman" w:hAnsi="Times New Roman" w:cs="Times New Roman"/>
              <w:sz w:val="24"/>
              <w:szCs w:val="24"/>
            </w:rPr>
          </w:pPr>
        </w:p>
      </w:tc>
    </w:tr>
  </w:tbl>
  <w:p w14:paraId="50FA43C0" w14:textId="77777777" w:rsidR="005F21BF" w:rsidRDefault="005F21BF">
    <w:pPr>
      <w:rPr>
        <w:rFonts w:ascii="Times New Roman" w:eastAsia="Times New Roman" w:hAnsi="Times New Roman" w:cs="Times New Roman"/>
        <w:sz w:val="20"/>
        <w:szCs w:val="20"/>
      </w:rPr>
    </w:pPr>
  </w:p>
  <w:p w14:paraId="2C060D4B" w14:textId="77777777" w:rsidR="005F21BF" w:rsidRDefault="00000000">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PAGE</w:instrText>
    </w:r>
    <w:r>
      <w:rPr>
        <w:rFonts w:ascii="Times New Roman" w:eastAsia="Times New Roman" w:hAnsi="Times New Roman" w:cs="Times New Roman"/>
        <w:sz w:val="20"/>
        <w:szCs w:val="20"/>
      </w:rPr>
      <w:fldChar w:fldCharType="separate"/>
    </w:r>
    <w:r w:rsidR="00960172">
      <w:rPr>
        <w:rFonts w:ascii="Times New Roman" w:eastAsia="Times New Roman" w:hAnsi="Times New Roman" w:cs="Times New Roman"/>
        <w:noProof/>
        <w:sz w:val="20"/>
        <w:szCs w:val="20"/>
      </w:rPr>
      <w:t>1</w:t>
    </w:r>
    <w:r>
      <w:rPr>
        <w:rFonts w:ascii="Times New Roman" w:eastAsia="Times New Roman" w:hAnsi="Times New Roman" w:cs="Times New Roman"/>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0F94E" w14:textId="77777777" w:rsidR="005F21BF" w:rsidRDefault="005F21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81565" w14:textId="77777777" w:rsidR="009776F4" w:rsidRDefault="009776F4">
      <w:pPr>
        <w:spacing w:line="240" w:lineRule="auto"/>
      </w:pPr>
      <w:r>
        <w:separator/>
      </w:r>
    </w:p>
  </w:footnote>
  <w:footnote w:type="continuationSeparator" w:id="0">
    <w:p w14:paraId="64550E71" w14:textId="77777777" w:rsidR="009776F4" w:rsidRDefault="009776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EEC0B" w14:textId="77777777" w:rsidR="005F21BF" w:rsidRDefault="00000000">
    <w:pPr>
      <w:rPr>
        <w:rFonts w:ascii="Times New Roman" w:eastAsia="Times New Roman" w:hAnsi="Times New Roman" w:cs="Times New Roman"/>
        <w:sz w:val="18"/>
        <w:szCs w:val="18"/>
      </w:rPr>
    </w:pPr>
    <w:r>
      <w:rPr>
        <w:noProof/>
      </w:rPr>
      <w:drawing>
        <wp:anchor distT="114300" distB="114300" distL="114300" distR="114300" simplePos="0" relativeHeight="251658240" behindDoc="1" locked="0" layoutInCell="1" hidden="0" allowOverlap="1" wp14:anchorId="22A35374" wp14:editId="6EC53BCA">
          <wp:simplePos x="0" y="0"/>
          <wp:positionH relativeFrom="column">
            <wp:posOffset>1</wp:posOffset>
          </wp:positionH>
          <wp:positionV relativeFrom="paragraph">
            <wp:posOffset>66676</wp:posOffset>
          </wp:positionV>
          <wp:extent cx="571654" cy="290513"/>
          <wp:effectExtent l="0" t="0" r="0" b="0"/>
          <wp:wrapNone/>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l="2661" t="8851" r="52123"/>
                  <a:stretch>
                    <a:fillRect/>
                  </a:stretch>
                </pic:blipFill>
                <pic:spPr>
                  <a:xfrm>
                    <a:off x="0" y="0"/>
                    <a:ext cx="571654" cy="290513"/>
                  </a:xfrm>
                  <a:prstGeom prst="rect">
                    <a:avLst/>
                  </a:prstGeom>
                  <a:ln/>
                </pic:spPr>
              </pic:pic>
            </a:graphicData>
          </a:graphic>
        </wp:anchor>
      </w:drawing>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F21BF" w14:paraId="0A301E93" w14:textId="77777777">
      <w:tc>
        <w:tcPr>
          <w:tcW w:w="9360" w:type="dxa"/>
          <w:tcBorders>
            <w:top w:val="nil"/>
            <w:left w:val="nil"/>
            <w:right w:val="nil"/>
          </w:tcBorders>
          <w:shd w:val="clear" w:color="auto" w:fill="auto"/>
          <w:tcMar>
            <w:top w:w="100" w:type="dxa"/>
            <w:left w:w="100" w:type="dxa"/>
            <w:bottom w:w="100" w:type="dxa"/>
            <w:right w:w="100" w:type="dxa"/>
          </w:tcMar>
        </w:tcPr>
        <w:p w14:paraId="5C8234CA" w14:textId="77777777" w:rsidR="005F21BF" w:rsidRDefault="00000000">
          <w:pPr>
            <w:rPr>
              <w:rFonts w:ascii="Times New Roman" w:eastAsia="Times New Roman" w:hAnsi="Times New Roman" w:cs="Times New Roman"/>
              <w:sz w:val="20"/>
              <w:szCs w:val="20"/>
            </w:rPr>
          </w:pPr>
          <w:r>
            <w:rPr>
              <w:rFonts w:ascii="Times New Roman" w:eastAsia="Times New Roman" w:hAnsi="Times New Roman" w:cs="Times New Roman"/>
              <w:sz w:val="18"/>
              <w:szCs w:val="18"/>
            </w:rPr>
            <w:t xml:space="preserve">                      </w:t>
          </w:r>
          <w:r>
            <w:rPr>
              <w:rFonts w:ascii="Times New Roman" w:eastAsia="Times New Roman" w:hAnsi="Times New Roman" w:cs="Times New Roman"/>
              <w:sz w:val="20"/>
              <w:szCs w:val="20"/>
            </w:rPr>
            <w:t>MSE 222: Project Phase 2 - Robot Dynamics</w:t>
          </w:r>
        </w:p>
      </w:tc>
    </w:tr>
  </w:tbl>
  <w:p w14:paraId="7311A42C" w14:textId="77777777" w:rsidR="005F21BF" w:rsidRDefault="005F21BF">
    <w:pPr>
      <w:widowControl w:val="0"/>
      <w:spacing w:line="240" w:lineRule="auto"/>
      <w:rPr>
        <w:rFonts w:ascii="Times New Roman" w:eastAsia="Times New Roman" w:hAnsi="Times New Roman" w:cs="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114FE"/>
    <w:multiLevelType w:val="multilevel"/>
    <w:tmpl w:val="1E9EE5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955494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1BF"/>
    <w:rsid w:val="005F21BF"/>
    <w:rsid w:val="00960172"/>
    <w:rsid w:val="009776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F4D3E34"/>
  <w15:docId w15:val="{4B382EC7-98E5-BD41-A9CA-1403EEA82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line="240" w:lineRule="auto"/>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before="200" w:after="200" w:line="240" w:lineRule="auto"/>
      <w:outlineLvl w:val="1"/>
    </w:pPr>
    <w:rPr>
      <w:rFonts w:ascii="Times New Roman" w:eastAsia="Times New Roman" w:hAnsi="Times New Roman" w:cs="Times New Roman"/>
      <w:sz w:val="24"/>
      <w:szCs w:val="24"/>
      <w:u w:val="single"/>
    </w:rPr>
  </w:style>
  <w:style w:type="paragraph" w:styleId="Heading3">
    <w:name w:val="heading 3"/>
    <w:basedOn w:val="Normal"/>
    <w:next w:val="Normal"/>
    <w:uiPriority w:val="9"/>
    <w:unhideWhenUsed/>
    <w:qFormat/>
    <w:pPr>
      <w:keepNext/>
      <w:keepLines/>
      <w:spacing w:before="200" w:after="200" w:line="240" w:lineRule="auto"/>
      <w:ind w:firstLine="720"/>
      <w:outlineLvl w:val="2"/>
    </w:pPr>
    <w:rPr>
      <w:rFonts w:ascii="Times New Roman" w:eastAsia="Times New Roman" w:hAnsi="Times New Roman" w:cs="Times New Roman"/>
      <w:i/>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www.dynacast.com/en/knowledge-center/material-information/aluminum-die-casting-metals/aluminum-alloy-a380" TargetMode="External"/><Relationship Id="rId55" Type="http://schemas.openxmlformats.org/officeDocument/2006/relationships/hyperlink" Target="https://www.frankhumotor.com/57mm-24v-350w-1000rpm-3-2nm-geared-brushless-dc-motor-with-precision-planetary-gearbox.html" TargetMode="External"/><Relationship Id="rId63"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researchgate.net/figure/DC-geared-motor-with-spur-gear-in-Elbow-module-assembly_fig9_44163596" TargetMode="External"/><Relationship Id="rId58" Type="http://schemas.openxmlformats.org/officeDocument/2006/relationships/hyperlink" Target="https://www.mathworks.com/help/robotics/ug/design-a-trajectory-with-velocity-limits-using-a-trapezoidal-velocity-profile.html" TargetMode="Externa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aliexpress.com/i/32871194707.html"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2dofpenplotter.blogspot.com/2014/02/2-dof-articulated-pen-plotter-beng.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mathworks.com/help/symbolic/derive-and-apply-inverse-kinematics-to-robot-arm.html"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ocw.mit.edu/courses/2-12-introduction-to-robotics-fall-2005/c7caaa2376b8ec01e270328a3b80b029_chapter7.pdf"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wentec.com/unipower/calculators/power_torque.asp"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www.youtube.com/watch?v=4r5CIhNALAQ&amp;list=PLYForsr6emXvwHhd4Nu-sapoIX5IkAOfU" TargetMode="External"/><Relationship Id="rId60" Type="http://schemas.openxmlformats.org/officeDocument/2006/relationships/hyperlink" Target="https://www.mathworks.com/help/robotics/ug/2d-inverse-kinematics-example.html"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3976</Words>
  <Characters>22664</Characters>
  <Application>Microsoft Office Word</Application>
  <DocSecurity>0</DocSecurity>
  <Lines>188</Lines>
  <Paragraphs>53</Paragraphs>
  <ScaleCrop>false</ScaleCrop>
  <Company/>
  <LinksUpToDate>false</LinksUpToDate>
  <CharactersWithSpaces>26587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Musico, Jenieva</cp:lastModifiedBy>
  <cp:revision>2</cp:revision>
  <dcterms:created xsi:type="dcterms:W3CDTF">2023-04-12T06:50:00Z</dcterms:created>
  <dcterms:modified xsi:type="dcterms:W3CDTF">2023-04-12T06:50:00Z</dcterms:modified>
</cp:coreProperties>
</file>