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E84E14" w:rsidRDefault="00E84E14" w:rsidP="00E84E14">
      <w:pPr>
        <w:pStyle w:val="Ttulo"/>
        <w:rPr>
          <w:lang w:eastAsia="es-MX"/>
        </w:rPr>
      </w:pPr>
      <w:r>
        <w:rPr>
          <w:lang w:eastAsia="es-MX"/>
        </w:rPr>
        <w:t>Los 3 cochinitos</w:t>
      </w:r>
    </w:p>
    <w:p w:rsidR="00A01F07" w:rsidRPr="00A01F07" w:rsidRDefault="00A01F07" w:rsidP="00E84E14">
      <w:pPr>
        <w:pStyle w:val="Sinespaciado"/>
        <w:rPr>
          <w:lang w:eastAsia="es-MX"/>
        </w:rPr>
      </w:pPr>
      <w:r w:rsidRPr="00A01F07">
        <w:rPr>
          <w:lang w:eastAsia="es-MX"/>
        </w:rPr>
        <w:t>Tu pregunta: ¿Cuántos cochinitos aparecen?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>En la adaptación original del cuento "Los tres cerditos" se menciona que hay tres cerditos. En la historia "Llega el lobo", también se menciona a tres cerditos. Por lo tanto, en total aparecen tres cochinitos en estas dos historias</w:t>
      </w:r>
      <w:r>
        <w:rPr>
          <w:lang w:eastAsia="es-MX"/>
        </w:rPr>
        <w:t xml:space="preserve">. </w:t>
      </w:r>
      <w:r>
        <w:rPr>
          <w:color w:val="70AD47" w:themeColor="accent6"/>
          <w:lang w:eastAsia="es-MX"/>
        </w:rPr>
        <w:t>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</w:t>
      </w:r>
      <w:proofErr w:type="gramStart"/>
      <w:r w:rsidRPr="00A01F07">
        <w:rPr>
          <w:lang w:eastAsia="es-MX"/>
        </w:rPr>
        <w:t>De qué construye su casa el primero?</w:t>
      </w:r>
      <w:proofErr w:type="gramEnd"/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>El primer cerdito decide construir su casa con paja.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¿De qué construye su casa el segundo?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>El segundo cerdito decide construir su casa con madera.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de que construye su casa el tercer cochinito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>El tercer cerdito decide construir su casa con ladrillos.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¿Quién intenta derribar las casas?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>El lobo intenta derribar las casas</w:t>
      </w:r>
      <w:r w:rsidRPr="00A01F07">
        <w:rPr>
          <w:color w:val="70AD47" w:themeColor="accent6"/>
          <w:lang w:eastAsia="es-MX"/>
        </w:rPr>
        <w:t>. 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¿Qué casa es más resistente?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>La casa de ladrillos es la más resistente.</w:t>
      </w:r>
      <w:r>
        <w:rPr>
          <w:lang w:eastAsia="es-MX"/>
        </w:rPr>
        <w:t xml:space="preserve"> </w:t>
      </w:r>
      <w:r>
        <w:rPr>
          <w:color w:val="70AD47" w:themeColor="accent6"/>
          <w:lang w:eastAsia="es-MX"/>
        </w:rPr>
        <w:t>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</w:t>
      </w:r>
      <w:proofErr w:type="gramStart"/>
      <w:r w:rsidRPr="00A01F07">
        <w:rPr>
          <w:lang w:eastAsia="es-MX"/>
        </w:rPr>
        <w:t>Qué hace el lobo?</w:t>
      </w:r>
      <w:proofErr w:type="gramEnd"/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 xml:space="preserve">El lobo sopla con fuerza </w:t>
      </w:r>
      <w:proofErr w:type="spellStart"/>
      <w:r w:rsidRPr="00A01F07">
        <w:rPr>
          <w:lang w:eastAsia="es-MX"/>
        </w:rPr>
        <w:t>y</w:t>
      </w:r>
      <w:proofErr w:type="spellEnd"/>
      <w:r w:rsidRPr="00A01F07">
        <w:rPr>
          <w:lang w:eastAsia="es-MX"/>
        </w:rPr>
        <w:t xml:space="preserve"> intenta derribar las casas de los cerditos.</w:t>
      </w:r>
      <w:r>
        <w:rPr>
          <w:lang w:eastAsia="es-MX"/>
        </w:rPr>
        <w:t xml:space="preserve"> </w:t>
      </w:r>
      <w:r>
        <w:rPr>
          <w:color w:val="70AD47" w:themeColor="accent6"/>
          <w:lang w:eastAsia="es-MX"/>
        </w:rPr>
        <w:t>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¿Qué materiales aparecen?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lastRenderedPageBreak/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color w:val="70AD47" w:themeColor="accent6"/>
          <w:lang w:eastAsia="es-MX"/>
        </w:rPr>
      </w:pPr>
      <w:r w:rsidRPr="00A01F07">
        <w:rPr>
          <w:lang w:eastAsia="es-MX"/>
        </w:rPr>
        <w:t>Se mencionan tres tipos de materiales: paja, madera y ladrillos</w:t>
      </w:r>
      <w:r w:rsidRPr="00A01F07">
        <w:rPr>
          <w:color w:val="70AD47" w:themeColor="accent6"/>
          <w:lang w:eastAsia="es-MX"/>
        </w:rPr>
        <w:t>. 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¿Cómo se protegen los cochinitos?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Los cochinitos se refugian en las casas de sus hermanos para protegerse del lobo.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🤔</w:t>
      </w:r>
      <w:r w:rsidRPr="00A01F07">
        <w:rPr>
          <w:lang w:eastAsia="es-MX"/>
        </w:rPr>
        <w:t xml:space="preserve"> Tu pregunta: </w:t>
      </w:r>
      <w:proofErr w:type="gramStart"/>
      <w:r w:rsidRPr="00A01F07">
        <w:rPr>
          <w:lang w:eastAsia="es-MX"/>
        </w:rPr>
        <w:t>Qué enseñanza deja el cuento?</w:t>
      </w:r>
      <w:proofErr w:type="gramEnd"/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Pensando localmente...</w:t>
      </w:r>
    </w:p>
    <w:p w:rsidR="00A01F07" w:rsidRPr="00A01F07" w:rsidRDefault="00A01F07" w:rsidP="00A01F07">
      <w:pPr>
        <w:pStyle w:val="Sinespaciado"/>
        <w:rPr>
          <w:lang w:eastAsia="es-MX"/>
        </w:rPr>
      </w:pP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rFonts w:ascii="Calibri" w:hAnsi="Calibri" w:cs="Calibri"/>
          <w:lang w:eastAsia="es-MX"/>
        </w:rPr>
        <w:t>🤖</w:t>
      </w:r>
      <w:r w:rsidRPr="00A01F07">
        <w:rPr>
          <w:lang w:eastAsia="es-MX"/>
        </w:rPr>
        <w:t xml:space="preserve"> Asistente: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El cuento enseña que planear, trabajar con cuidado y colaborar puede ser más útil que apresurarse.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Muy bien</w:t>
      </w:r>
    </w:p>
    <w:p w:rsidR="00A01F07" w:rsidRPr="00A01F07" w:rsidRDefault="00A01F07" w:rsidP="00A01F07">
      <w:pPr>
        <w:pStyle w:val="Sinespaciado"/>
        <w:rPr>
          <w:lang w:eastAsia="es-MX"/>
        </w:rPr>
      </w:pPr>
      <w:r w:rsidRPr="00A01F07">
        <w:rPr>
          <w:lang w:eastAsia="es-MX"/>
        </w:rPr>
        <w:t>------------------------------------------------------------</w:t>
      </w:r>
      <w:r w:rsidRPr="00A01F07">
        <w:rPr>
          <w:shd w:val="clear" w:color="auto" w:fill="FFFFFF"/>
          <w:lang w:eastAsia="es-MX"/>
        </w:rPr>
        <w:t xml:space="preserve"> </w:t>
      </w:r>
      <w:r w:rsidRPr="00A01F07">
        <w:rPr>
          <w:shd w:val="clear" w:color="auto" w:fill="FFFFFF"/>
          <w:lang w:eastAsia="es-MX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in;height:18pt" o:ole="">
            <v:imagedata r:id="rId8" o:title=""/>
          </v:shape>
          <w:control r:id="rId9" w:name="DefaultOcxName" w:shapeid="_x0000_i1031"/>
        </w:object>
      </w:r>
    </w:p>
    <w:p w:rsidR="000920B3" w:rsidRDefault="00E84E14" w:rsidP="00E84E14">
      <w:pPr>
        <w:pStyle w:val="Ttulo"/>
        <w:rPr>
          <w:color w:val="FBE4D5" w:themeColor="accent2" w:themeTint="33"/>
        </w:rPr>
      </w:pPr>
      <w:r>
        <w:rPr>
          <w:color w:val="FBE4D5" w:themeColor="accent2" w:themeTint="33"/>
        </w:rPr>
        <w:t>Caperucita roja</w:t>
      </w:r>
    </w:p>
    <w:p w:rsidR="00E84E14" w:rsidRPr="00E84E14" w:rsidRDefault="00E84E14" w:rsidP="00E84E14">
      <w:pPr>
        <w:spacing w:after="0" w:line="240" w:lineRule="auto"/>
        <w:rPr>
          <w:lang w:eastAsia="es-MX"/>
        </w:rPr>
      </w:pPr>
      <w:r w:rsidRPr="00E84E14">
        <w:rPr>
          <w:lang w:eastAsia="es-MX"/>
        </w:rPr>
        <w:br/>
      </w:r>
    </w:p>
    <w:p w:rsidR="00E84E14" w:rsidRPr="00E84E14" w:rsidRDefault="00E84E14" w:rsidP="00E84E14">
      <w:pPr>
        <w:spacing w:after="0" w:line="240" w:lineRule="auto"/>
        <w:rPr>
          <w:lang w:eastAsia="es-MX"/>
        </w:rPr>
      </w:pPr>
      <w:r w:rsidRPr="00E84E14">
        <w:rPr>
          <w:lang w:eastAsia="es-MX"/>
        </w:rPr>
        <w:t>------------------------------------------------------------</w:t>
      </w:r>
    </w:p>
    <w:p w:rsidR="00E84E14" w:rsidRPr="00E84E14" w:rsidRDefault="00E84E14" w:rsidP="00E84E14">
      <w:pPr>
        <w:spacing w:after="0" w:line="240" w:lineRule="aut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¿Cómo se llama la protagonista?</w:t>
      </w:r>
    </w:p>
    <w:p w:rsidR="00E84E14" w:rsidRPr="00E84E14" w:rsidRDefault="00E84E14" w:rsidP="00E84E14">
      <w:pPr>
        <w:spacing w:after="0" w:line="240" w:lineRule="auto"/>
        <w:rPr>
          <w:color w:val="70AD47" w:themeColor="accent6"/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  <w:r>
        <w:rPr>
          <w:color w:val="70AD47" w:themeColor="accent6"/>
          <w:lang w:eastAsia="es-MX"/>
        </w:rPr>
        <w:t xml:space="preserve"> </w:t>
      </w:r>
    </w:p>
    <w:p w:rsidR="00E84E14" w:rsidRPr="00E84E14" w:rsidRDefault="00E84E14" w:rsidP="00E84E14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La protagonista se llama Caperucita Roja.</w:t>
      </w:r>
      <w:r w:rsidRPr="00E84E14">
        <w:rPr>
          <w:color w:val="70AD47" w:themeColor="accent6"/>
          <w:lang w:eastAsia="es-MX"/>
        </w:rPr>
        <w:t xml:space="preserve"> correcto 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¿A dónde va Caperucita?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Caperucita va a la casa de su abuela, que está al otro lado del bosque.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pStyle w:val="Sinespaciado"/>
        <w:ind w:left="708" w:hanging="708"/>
        <w:rPr>
          <w:lang w:eastAsia="es-MX"/>
        </w:rPr>
      </w:pPr>
      <w:r w:rsidRPr="00E84E14">
        <w:rPr>
          <w:lang w:eastAsia="es-MX"/>
        </w:rPr>
        <w:t>-</w:t>
      </w:r>
      <w:r w:rsidRPr="00E84E14">
        <w:rPr>
          <w:lang w:eastAsia="es-MX"/>
        </w:rPr>
        <w:t>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¿A quién va a visitar?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Caperucita va a visitar a su abuela.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</w:t>
      </w:r>
      <w:r w:rsidRPr="00E84E14">
        <w:rPr>
          <w:lang w:eastAsia="es-MX"/>
        </w:rPr>
        <w:t>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¿Qué le pide su mamá?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Su mamá le pide que siga el camino y no se detenga.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</w:t>
      </w:r>
      <w:r w:rsidRPr="00E84E14">
        <w:rPr>
          <w:lang w:eastAsia="es-MX"/>
        </w:rPr>
        <w:t>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lastRenderedPageBreak/>
        <w:t>🤔</w:t>
      </w:r>
      <w:r w:rsidRPr="00E84E14">
        <w:rPr>
          <w:lang w:eastAsia="es-MX"/>
        </w:rPr>
        <w:t xml:space="preserve"> Tu pregunta: ¿A quién encuentra en el camino?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En el camino, Caperucita encuentra a un lobo.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</w:t>
      </w:r>
      <w:r w:rsidRPr="00E84E14">
        <w:rPr>
          <w:lang w:eastAsia="es-MX"/>
        </w:rPr>
        <w:t>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¿Qué quiere hacer el lobo?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El lobo quiere llegar primero a la casa de la abuela y engañarla para que Caperucita no llegue.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</w:t>
      </w:r>
      <w:r w:rsidRPr="00E84E14">
        <w:rPr>
          <w:lang w:eastAsia="es-MX"/>
        </w:rPr>
        <w:t>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¿Qué lleva Caperucita?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Caperucita lleva una canasta de comida para su abuela.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</w:t>
      </w:r>
      <w:r w:rsidRPr="00E84E14">
        <w:rPr>
          <w:lang w:eastAsia="es-MX"/>
        </w:rPr>
        <w:t>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¿Dónde vive su abuela?</w:t>
      </w:r>
    </w:p>
    <w:p w:rsidR="00E84E14" w:rsidRPr="00E84E14" w:rsidRDefault="00E84E14" w:rsidP="00E84E14">
      <w:pPr>
        <w:spacing w:after="0" w:line="240" w:lineRule="auto"/>
        <w:rPr>
          <w:lang w:eastAsia="es-MX"/>
        </w:rPr>
      </w:pPr>
      <w:r w:rsidRPr="00E84E14">
        <w:rPr>
          <w:lang w:eastAsia="es-MX"/>
        </w:rPr>
        <w:t>Pensando localmente...</w:t>
      </w:r>
    </w:p>
    <w:p w:rsidR="00E84E14" w:rsidRPr="00E84E14" w:rsidRDefault="00E84E14" w:rsidP="00E84E14">
      <w:pPr>
        <w:spacing w:after="0" w:line="240" w:lineRule="auto"/>
        <w:rPr>
          <w:lang w:eastAsia="es-MX"/>
        </w:rPr>
      </w:pPr>
    </w:p>
    <w:p w:rsidR="00E84E14" w:rsidRPr="00E84E14" w:rsidRDefault="00E84E14" w:rsidP="00E84E14">
      <w:pPr>
        <w:spacing w:after="0" w:line="240" w:lineRule="aut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Su abuela vive al otro lado del bosque.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spacing w:after="0" w:line="240" w:lineRule="aut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¿Qué problema ocurre en el cuento?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El problema principal en el cuento es que el lobo engaña a la abuela y espera a Caperucita en su casa, lo que hace que Caperucita tenga que enfrentarse a un peligro inesperado.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correcto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------------------------------------------------------------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🤔</w:t>
      </w:r>
      <w:r w:rsidRPr="00E84E14">
        <w:rPr>
          <w:lang w:eastAsia="es-MX"/>
        </w:rPr>
        <w:t xml:space="preserve"> Tu pregunta: ¿Qué enseñanza deja la historia?</w:t>
      </w: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Pensando localmente...</w:t>
      </w:r>
    </w:p>
    <w:p w:rsidR="00E84E14" w:rsidRPr="00E84E14" w:rsidRDefault="00E84E14" w:rsidP="00E84E14">
      <w:pPr>
        <w:pStyle w:val="Sinespaciado"/>
        <w:rPr>
          <w:lang w:eastAsia="es-MX"/>
        </w:rPr>
      </w:pPr>
    </w:p>
    <w:p w:rsidR="00E84E14" w:rsidRPr="00E84E14" w:rsidRDefault="00E84E14" w:rsidP="00E84E14">
      <w:pPr>
        <w:pStyle w:val="Sinespaciado"/>
        <w:rPr>
          <w:lang w:eastAsia="es-MX"/>
        </w:rPr>
      </w:pPr>
      <w:r w:rsidRPr="00E84E14">
        <w:rPr>
          <w:rFonts w:ascii="Calibri" w:hAnsi="Calibri" w:cs="Calibri"/>
          <w:lang w:eastAsia="es-MX"/>
        </w:rPr>
        <w:t>🤖</w:t>
      </w:r>
      <w:r w:rsidRPr="00E84E14">
        <w:rPr>
          <w:lang w:eastAsia="es-MX"/>
        </w:rPr>
        <w:t xml:space="preserve"> Asistente:</w:t>
      </w:r>
    </w:p>
    <w:p w:rsidR="00E84E14" w:rsidRDefault="00E84E14" w:rsidP="00E84E14">
      <w:pPr>
        <w:pStyle w:val="Sinespaciado"/>
        <w:rPr>
          <w:lang w:eastAsia="es-MX"/>
        </w:rPr>
      </w:pPr>
      <w:r w:rsidRPr="00E84E14">
        <w:rPr>
          <w:lang w:eastAsia="es-MX"/>
        </w:rPr>
        <w:t>La historia enseña que debemos ser cautelosos con desconocidos y escuchar consejos de seguridad. También nos recuerda la importancia de seguir las recomendaciones de nuestros padres.</w:t>
      </w:r>
      <w:r>
        <w:rPr>
          <w:lang w:eastAsia="es-MX"/>
        </w:rPr>
        <w:t xml:space="preserve"> </w:t>
      </w:r>
      <w:r w:rsidRPr="00E84E14">
        <w:rPr>
          <w:color w:val="70AD47" w:themeColor="accent6"/>
          <w:lang w:eastAsia="es-MX"/>
        </w:rPr>
        <w:t>Muy bien</w:t>
      </w:r>
    </w:p>
    <w:p w:rsidR="00E84E14" w:rsidRDefault="00E84E14" w:rsidP="00E84E14">
      <w:pPr>
        <w:tabs>
          <w:tab w:val="left" w:pos="3390"/>
        </w:tabs>
        <w:rPr>
          <w:lang w:eastAsia="es-MX"/>
        </w:rPr>
      </w:pPr>
      <w:r>
        <w:rPr>
          <w:lang w:eastAsia="es-MX"/>
        </w:rPr>
        <w:tab/>
      </w:r>
    </w:p>
    <w:p w:rsidR="00E84E14" w:rsidRDefault="00E84E14" w:rsidP="00E84E14">
      <w:pPr>
        <w:pStyle w:val="Ttulo"/>
        <w:rPr>
          <w:lang w:eastAsia="es-MX"/>
        </w:rPr>
      </w:pPr>
      <w:r>
        <w:rPr>
          <w:lang w:eastAsia="es-MX"/>
        </w:rPr>
        <w:t>La llorona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🤔</w:t>
      </w:r>
      <w:r w:rsidRPr="003E214A">
        <w:rPr>
          <w:lang w:eastAsia="es-MX"/>
        </w:rPr>
        <w:t xml:space="preserve"> Tu pregunta: ¿Quién es La Llorona?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Pensando localmente...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Asistente: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La Llorona es una leyenda mexicana que se ha transmitido oralmente a través de generaciones. Se trata de una mujer vestida de blanco que camina por el río durante la noche, buscando algo que ha perdido. Según la leyenda, la Llorona busca a sus hijos que han desaparecido y se les aparece en el río para pedirles que la ayuden a encontrarlos. Aunque la historia es misteriosa y a menudo se asocia con el miedo y la tristeza, también se ha interpretado como una forma de recordar a las personas que deben tener cuidado y ser conscientes de sus propias acciones.</w:t>
      </w:r>
      <w:r w:rsidRPr="003E214A">
        <w:rPr>
          <w:color w:val="70AD47" w:themeColor="accent6"/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------------------------------------------------------------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🤔</w:t>
      </w:r>
      <w:r w:rsidRPr="003E214A">
        <w:rPr>
          <w:lang w:eastAsia="es-MX"/>
        </w:rPr>
        <w:t xml:space="preserve"> Tu pregunta: ¿Dónde ocurre la historia?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Pensando localmente...</w:t>
      </w:r>
    </w:p>
    <w:p w:rsidR="003E214A" w:rsidRPr="003E214A" w:rsidRDefault="003E214A" w:rsidP="003E214A">
      <w:pPr>
        <w:pStyle w:val="Sinespaciado"/>
        <w:rPr>
          <w:lang w:eastAsia="es-MX"/>
        </w:rPr>
      </w:pP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Asistente: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La historia de La Llorona ocurre principalmente en el río, donde la mujer vestida de blanco busca a sus hijos que han desaparecido. Sin embargo, la leyenda también se ha transmitido a través de la narración de vecinos y abuelas, lo que sugiere que la historia puede estar presente en cualquier lugar donde haya una comunidad que la conozca y la comparta.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------------------------------------------------------------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🤔</w:t>
      </w:r>
      <w:r w:rsidRPr="003E214A">
        <w:rPr>
          <w:lang w:eastAsia="es-MX"/>
        </w:rPr>
        <w:t xml:space="preserve"> Tu pregunta: ¿Qué se escucha por la noche?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Pensando localmente...</w:t>
      </w:r>
    </w:p>
    <w:p w:rsidR="003E214A" w:rsidRPr="003E214A" w:rsidRDefault="003E214A" w:rsidP="003E214A">
      <w:pPr>
        <w:pStyle w:val="Sinespaciado"/>
        <w:rPr>
          <w:lang w:eastAsia="es-MX"/>
        </w:rPr>
      </w:pP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Asistente: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Según la leyenda, se escucha un sonido triste cerca del agua durante la noche. Este sonido es atribuido a La Llorona, quien busca a sus hijos que han desaparecido. Sin embargo, en la historia de Mariana, se escucha un sonido diferente: el viento soplando fuertemente y haciendo vibrar las ramas. Mariana no puede determinar si este sonido es el origen del ruido de la noche anterior.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------------------------------------------------------------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🤔</w:t>
      </w:r>
      <w:r w:rsidRPr="003E214A">
        <w:rPr>
          <w:lang w:eastAsia="es-MX"/>
        </w:rPr>
        <w:t xml:space="preserve"> Tu pregunta: ¿Quién es Mariana?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Pensando localmente...</w:t>
      </w:r>
    </w:p>
    <w:p w:rsidR="003E214A" w:rsidRPr="003E214A" w:rsidRDefault="003E214A" w:rsidP="003E214A">
      <w:pPr>
        <w:pStyle w:val="Sinespaciado"/>
        <w:rPr>
          <w:lang w:eastAsia="es-MX"/>
        </w:rPr>
      </w:pP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Asistente: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Mariana es una persona que ha escuchado un sonido triste cerca del agua durante la noche. Según la leyenda, este sonido es atribuido a La Llorona, quien busca a sus hijos que han desaparecido. Sin embargo, en la historia de Mariana, se escucha un sonido diferente: el viento soplando fuertemente y haciendo vibrar las ramas. Mariana no puede determinar si este sonido es el origen del ruido de la noche anterior.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------------------------------------------------------------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🤔</w:t>
      </w:r>
      <w:r w:rsidRPr="003E214A">
        <w:rPr>
          <w:lang w:eastAsia="es-MX"/>
        </w:rPr>
        <w:t xml:space="preserve"> Tu pregunta: ¿Qué le llama la atención a Mariana?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Pensando localmente...</w:t>
      </w:r>
    </w:p>
    <w:p w:rsidR="003E214A" w:rsidRPr="003E214A" w:rsidRDefault="003E214A" w:rsidP="003E214A">
      <w:pPr>
        <w:pStyle w:val="Sinespaciado"/>
        <w:rPr>
          <w:lang w:eastAsia="es-MX"/>
        </w:rPr>
      </w:pP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rFonts w:ascii="Calibri" w:hAnsi="Calibri" w:cs="Calibri"/>
          <w:lang w:eastAsia="es-MX"/>
        </w:rPr>
        <w:t>🤖</w:t>
      </w:r>
      <w:r w:rsidRPr="003E214A">
        <w:rPr>
          <w:lang w:eastAsia="es-MX"/>
        </w:rPr>
        <w:t xml:space="preserve"> Asistente: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Mariana le llama la atención al sonido que escucha cerca del agua durante la noche. Según la leyenda, este sonido es atribuido a La Llorona, quien busca a sus hijos que han desaparecido. Sin embargo, en la historia de Mariana, se escucha un sonido diferente: el viento soplando fuertemente y haciendo vibrar las ramas. Mariana no puede determinar si este sonido es el origen del ruido de la noche anterior.</w:t>
      </w:r>
      <w:r>
        <w:rPr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3E214A" w:rsidRPr="003E214A" w:rsidRDefault="003E214A" w:rsidP="003E214A">
      <w:pPr>
        <w:pStyle w:val="Sinespaciado"/>
        <w:rPr>
          <w:lang w:eastAsia="es-MX"/>
        </w:rPr>
      </w:pPr>
      <w:r w:rsidRPr="003E214A">
        <w:rPr>
          <w:lang w:eastAsia="es-MX"/>
        </w:rPr>
        <w:t>------------------------------------------------------------</w:t>
      </w:r>
    </w:p>
    <w:p w:rsidR="003E214A" w:rsidRPr="003E214A" w:rsidRDefault="003E214A" w:rsidP="003E214A">
      <w:pPr>
        <w:pStyle w:val="Sinespaciado"/>
        <w:rPr>
          <w:rFonts w:ascii="Calibri" w:hAnsi="Calibri" w:cs="Calibri"/>
        </w:rPr>
      </w:pPr>
      <w:r w:rsidRPr="003E214A">
        <w:rPr>
          <w:rFonts w:ascii="Calibri" w:hAnsi="Calibri" w:cs="Calibri"/>
          <w:lang w:eastAsia="es-MX"/>
        </w:rPr>
        <w:lastRenderedPageBreak/>
        <w:t>🤔</w:t>
      </w:r>
      <w:r w:rsidRPr="003E214A">
        <w:rPr>
          <w:lang w:eastAsia="es-MX"/>
        </w:rPr>
        <w:t xml:space="preserve"> Tu pregunta: ¿Qué representa La Llorona</w:t>
      </w:r>
      <w:r w:rsidRPr="003E214A">
        <w:rPr>
          <w:rFonts w:ascii="Calibri" w:hAnsi="Calibri" w:cs="Calibri"/>
        </w:rPr>
        <w:t>?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Pensando localmente...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Asistente: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La Llorona representa una mujer vestida de blanco que camina por el río durante la noche, buscando a sus hijos que han desaparecido. Según la leyenda, la Llorona busca a sus hijos que han desaparecido y se les aparece en el río para pedirles que la ayuden a encontrarlos. Aunque la historia es misteriosa y a menudo se asocia con el miedo y la tristeza, también se ha interpretado como una forma de recordar a las personas que deben tener cuidado y ser conscientes de sus propias acciones.</w:t>
      </w:r>
      <w:r>
        <w:rPr>
          <w:rFonts w:ascii="Calibri" w:hAnsi="Calibri" w:cs="Calibri"/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------------------------------------------------------------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🤔 Tu pregunta: ¿Cómo se transmite esta leyenda?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Pensando localmente...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Asistente: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Esta leyenda se transmite a través de la narración de vecinos y abuelas. Según la leyenda, la Llorona busca a sus hijos que han desaparecido y se les aparece en el río para pedirles que la ayuden a encontrarlos. Sin embargo, en la historia de Mariana, se escucha un sonido diferente: el viento soplando fuertemente y haciendo vibrar las ramas. Mariana no puede determinar si este sonido es el origen del ruido de la noche anterior.</w:t>
      </w:r>
      <w:r>
        <w:rPr>
          <w:rFonts w:ascii="Calibri" w:hAnsi="Calibri" w:cs="Calibri"/>
          <w:lang w:eastAsia="es-MX"/>
        </w:rPr>
        <w:t xml:space="preserve"> </w:t>
      </w:r>
      <w:r w:rsidRPr="00A01F07">
        <w:rPr>
          <w:color w:val="70AD47" w:themeColor="accent6"/>
          <w:lang w:eastAsia="es-MX"/>
        </w:rPr>
        <w:t>correcto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------------------------------------------------------------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🤔 Tu pregunta: ¿Todas las versiones son iguales?</w:t>
      </w:r>
      <w:r>
        <w:rPr>
          <w:rFonts w:ascii="Calibri" w:hAnsi="Calibri" w:cs="Calibri"/>
          <w:lang w:eastAsia="es-MX"/>
        </w:rPr>
        <w:t xml:space="preserve"> </w:t>
      </w:r>
      <w:r w:rsidRPr="003E214A">
        <w:rPr>
          <w:rFonts w:ascii="Calibri" w:hAnsi="Calibri" w:cs="Calibri"/>
          <w:color w:val="FF0000"/>
          <w:lang w:eastAsia="es-MX"/>
        </w:rPr>
        <w:t>Esta pregunta no la supo contestar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Pensando localmente...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Segoe UI Symbol" w:hAnsi="Segoe UI Symbol" w:cs="Segoe UI Symbol"/>
          <w:lang w:eastAsia="es-MX"/>
        </w:rPr>
        <w:t>❌</w:t>
      </w:r>
      <w:r w:rsidRPr="003E214A">
        <w:rPr>
          <w:rFonts w:ascii="Calibri" w:hAnsi="Calibri" w:cs="Calibri"/>
          <w:lang w:eastAsia="es-MX"/>
        </w:rPr>
        <w:t xml:space="preserve"> Error al procesar la respuesta: CUDA </w:t>
      </w:r>
      <w:proofErr w:type="spellStart"/>
      <w:r w:rsidRPr="003E214A">
        <w:rPr>
          <w:rFonts w:ascii="Calibri" w:hAnsi="Calibri" w:cs="Calibri"/>
          <w:lang w:eastAsia="es-MX"/>
        </w:rPr>
        <w:t>out</w:t>
      </w:r>
      <w:proofErr w:type="spellEnd"/>
      <w:r w:rsidRPr="003E214A">
        <w:rPr>
          <w:rFonts w:ascii="Calibri" w:hAnsi="Calibri" w:cs="Calibri"/>
          <w:lang w:eastAsia="es-MX"/>
        </w:rPr>
        <w:t xml:space="preserve"> of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. </w:t>
      </w:r>
      <w:proofErr w:type="spellStart"/>
      <w:r w:rsidRPr="003E214A">
        <w:rPr>
          <w:rFonts w:ascii="Calibri" w:hAnsi="Calibri" w:cs="Calibri"/>
          <w:lang w:eastAsia="es-MX"/>
        </w:rPr>
        <w:t>Tried</w:t>
      </w:r>
      <w:proofErr w:type="spellEnd"/>
      <w:r w:rsidRPr="003E214A">
        <w:rPr>
          <w:rFonts w:ascii="Calibri" w:hAnsi="Calibri" w:cs="Calibri"/>
          <w:lang w:eastAsia="es-MX"/>
        </w:rPr>
        <w:t xml:space="preserve"> to </w:t>
      </w:r>
      <w:proofErr w:type="spellStart"/>
      <w:r w:rsidRPr="003E214A">
        <w:rPr>
          <w:rFonts w:ascii="Calibri" w:hAnsi="Calibri" w:cs="Calibri"/>
          <w:lang w:eastAsia="es-MX"/>
        </w:rPr>
        <w:t>allocate</w:t>
      </w:r>
      <w:proofErr w:type="spellEnd"/>
      <w:r w:rsidRPr="003E214A">
        <w:rPr>
          <w:rFonts w:ascii="Calibri" w:hAnsi="Calibri" w:cs="Calibri"/>
          <w:lang w:eastAsia="es-MX"/>
        </w:rPr>
        <w:t xml:space="preserve"> 78.00 MiB. GPU 0 has a total </w:t>
      </w:r>
      <w:proofErr w:type="spellStart"/>
      <w:r w:rsidRPr="003E214A">
        <w:rPr>
          <w:rFonts w:ascii="Calibri" w:hAnsi="Calibri" w:cs="Calibri"/>
          <w:lang w:eastAsia="es-MX"/>
        </w:rPr>
        <w:t>capacity</w:t>
      </w:r>
      <w:proofErr w:type="spellEnd"/>
      <w:r w:rsidRPr="003E214A">
        <w:rPr>
          <w:rFonts w:ascii="Calibri" w:hAnsi="Calibri" w:cs="Calibri"/>
          <w:lang w:eastAsia="es-MX"/>
        </w:rPr>
        <w:t xml:space="preserve"> of 14.56 GiB of </w:t>
      </w:r>
      <w:proofErr w:type="spellStart"/>
      <w:r w:rsidRPr="003E214A">
        <w:rPr>
          <w:rFonts w:ascii="Calibri" w:hAnsi="Calibri" w:cs="Calibri"/>
          <w:lang w:eastAsia="es-MX"/>
        </w:rPr>
        <w:t>which</w:t>
      </w:r>
      <w:proofErr w:type="spellEnd"/>
      <w:r w:rsidRPr="003E214A">
        <w:rPr>
          <w:rFonts w:ascii="Calibri" w:hAnsi="Calibri" w:cs="Calibri"/>
          <w:lang w:eastAsia="es-MX"/>
        </w:rPr>
        <w:t xml:space="preserve"> 67.81 MiB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free. </w:t>
      </w:r>
      <w:proofErr w:type="spellStart"/>
      <w:r w:rsidRPr="003E214A">
        <w:rPr>
          <w:rFonts w:ascii="Calibri" w:hAnsi="Calibri" w:cs="Calibri"/>
          <w:lang w:eastAsia="es-MX"/>
        </w:rPr>
        <w:t>Including</w:t>
      </w:r>
      <w:proofErr w:type="spellEnd"/>
      <w:r w:rsidRPr="003E214A">
        <w:rPr>
          <w:rFonts w:ascii="Calibri" w:hAnsi="Calibri" w:cs="Calibri"/>
          <w:lang w:eastAsia="es-MX"/>
        </w:rPr>
        <w:t xml:space="preserve"> non-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, </w:t>
      </w:r>
      <w:proofErr w:type="spellStart"/>
      <w:r w:rsidRPr="003E214A">
        <w:rPr>
          <w:rFonts w:ascii="Calibri" w:hAnsi="Calibri" w:cs="Calibri"/>
          <w:lang w:eastAsia="es-MX"/>
        </w:rPr>
        <w:t>this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process</w:t>
      </w:r>
      <w:proofErr w:type="spellEnd"/>
      <w:r w:rsidRPr="003E214A">
        <w:rPr>
          <w:rFonts w:ascii="Calibri" w:hAnsi="Calibri" w:cs="Calibri"/>
          <w:lang w:eastAsia="es-MX"/>
        </w:rPr>
        <w:t xml:space="preserve"> has 14.49 GiB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in use. Of </w:t>
      </w:r>
      <w:proofErr w:type="spellStart"/>
      <w:r w:rsidRPr="003E214A">
        <w:rPr>
          <w:rFonts w:ascii="Calibri" w:hAnsi="Calibri" w:cs="Calibri"/>
          <w:lang w:eastAsia="es-MX"/>
        </w:rPr>
        <w:t>the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14.21 GiB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, and 153.43 MiB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reserved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but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unallocated</w:t>
      </w:r>
      <w:proofErr w:type="spellEnd"/>
      <w:r w:rsidRPr="003E214A">
        <w:rPr>
          <w:rFonts w:ascii="Calibri" w:hAnsi="Calibri" w:cs="Calibri"/>
          <w:lang w:eastAsia="es-MX"/>
        </w:rPr>
        <w:t xml:space="preserve">. </w:t>
      </w:r>
      <w:proofErr w:type="spellStart"/>
      <w:r w:rsidRPr="003E214A">
        <w:rPr>
          <w:rFonts w:ascii="Calibri" w:hAnsi="Calibri" w:cs="Calibri"/>
          <w:lang w:eastAsia="es-MX"/>
        </w:rPr>
        <w:t>If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reserved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but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unallocated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large</w:t>
      </w:r>
      <w:proofErr w:type="spellEnd"/>
      <w:r w:rsidRPr="003E214A">
        <w:rPr>
          <w:rFonts w:ascii="Calibri" w:hAnsi="Calibri" w:cs="Calibri"/>
          <w:lang w:eastAsia="es-MX"/>
        </w:rPr>
        <w:t xml:space="preserve"> try </w:t>
      </w:r>
      <w:proofErr w:type="spellStart"/>
      <w:r w:rsidRPr="003E214A">
        <w:rPr>
          <w:rFonts w:ascii="Calibri" w:hAnsi="Calibri" w:cs="Calibri"/>
          <w:lang w:eastAsia="es-MX"/>
        </w:rPr>
        <w:t>setting</w:t>
      </w:r>
      <w:proofErr w:type="spellEnd"/>
      <w:r w:rsidRPr="003E214A">
        <w:rPr>
          <w:rFonts w:ascii="Calibri" w:hAnsi="Calibri" w:cs="Calibri"/>
          <w:lang w:eastAsia="es-MX"/>
        </w:rPr>
        <w:t xml:space="preserve"> PYTORCH_CUDA_ALLOC_CONF=</w:t>
      </w:r>
      <w:proofErr w:type="spellStart"/>
      <w:r w:rsidRPr="003E214A">
        <w:rPr>
          <w:rFonts w:ascii="Calibri" w:hAnsi="Calibri" w:cs="Calibri"/>
          <w:lang w:eastAsia="es-MX"/>
        </w:rPr>
        <w:t>expandable_</w:t>
      </w:r>
      <w:proofErr w:type="gramStart"/>
      <w:r w:rsidRPr="003E214A">
        <w:rPr>
          <w:rFonts w:ascii="Calibri" w:hAnsi="Calibri" w:cs="Calibri"/>
          <w:lang w:eastAsia="es-MX"/>
        </w:rPr>
        <w:t>segments:True</w:t>
      </w:r>
      <w:proofErr w:type="spellEnd"/>
      <w:proofErr w:type="gramEnd"/>
      <w:r w:rsidRPr="003E214A">
        <w:rPr>
          <w:rFonts w:ascii="Calibri" w:hAnsi="Calibri" w:cs="Calibri"/>
          <w:lang w:eastAsia="es-MX"/>
        </w:rPr>
        <w:t xml:space="preserve"> to </w:t>
      </w:r>
      <w:proofErr w:type="spellStart"/>
      <w:r w:rsidRPr="003E214A">
        <w:rPr>
          <w:rFonts w:ascii="Calibri" w:hAnsi="Calibri" w:cs="Calibri"/>
          <w:lang w:eastAsia="es-MX"/>
        </w:rPr>
        <w:t>avoid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fragmentation</w:t>
      </w:r>
      <w:proofErr w:type="spellEnd"/>
      <w:r w:rsidRPr="003E214A">
        <w:rPr>
          <w:rFonts w:ascii="Calibri" w:hAnsi="Calibri" w:cs="Calibri"/>
          <w:lang w:eastAsia="es-MX"/>
        </w:rPr>
        <w:t xml:space="preserve">.  </w:t>
      </w:r>
      <w:proofErr w:type="spellStart"/>
      <w:r w:rsidRPr="003E214A">
        <w:rPr>
          <w:rFonts w:ascii="Calibri" w:hAnsi="Calibri" w:cs="Calibri"/>
          <w:lang w:eastAsia="es-MX"/>
        </w:rPr>
        <w:t>See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documentation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for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Management  (</w:t>
      </w:r>
      <w:hyperlink r:id="rId10" w:anchor="optimizing-memory-usage-with-pytorch-cuda-alloc-conf" w:tgtFrame="_blank" w:history="1">
        <w:r w:rsidRPr="003E214A">
          <w:rPr>
            <w:rFonts w:ascii="Calibri" w:hAnsi="Calibri" w:cs="Calibri"/>
            <w:lang w:eastAsia="es-MX"/>
          </w:rPr>
          <w:t>https://docs.pytorch.org/docs/stable/notes/cuda.html#optimizing-memory-usage-with-pytorch-cuda-alloc-conf</w:t>
        </w:r>
      </w:hyperlink>
      <w:r w:rsidRPr="003E214A">
        <w:rPr>
          <w:rFonts w:ascii="Calibri" w:hAnsi="Calibri" w:cs="Calibri"/>
          <w:lang w:eastAsia="es-MX"/>
        </w:rPr>
        <w:t>)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🤔 Tu pregunta: ¿Qué sonidos aparecen en la historia?</w:t>
      </w:r>
      <w:r>
        <w:rPr>
          <w:rFonts w:ascii="Calibri" w:hAnsi="Calibri" w:cs="Calibri"/>
          <w:lang w:eastAsia="es-MX"/>
        </w:rPr>
        <w:t xml:space="preserve"> </w:t>
      </w:r>
      <w:r w:rsidRPr="003E214A">
        <w:rPr>
          <w:rFonts w:ascii="Calibri" w:hAnsi="Calibri" w:cs="Calibri"/>
          <w:color w:val="FF0000"/>
          <w:lang w:eastAsia="es-MX"/>
        </w:rPr>
        <w:t>Esta pregunta no la supo contestar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Pensando localmente...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Segoe UI Symbol" w:hAnsi="Segoe UI Symbol" w:cs="Segoe UI Symbol"/>
          <w:lang w:eastAsia="es-MX"/>
        </w:rPr>
        <w:t>❌</w:t>
      </w:r>
      <w:r w:rsidRPr="003E214A">
        <w:rPr>
          <w:rFonts w:ascii="Calibri" w:hAnsi="Calibri" w:cs="Calibri"/>
          <w:lang w:eastAsia="es-MX"/>
        </w:rPr>
        <w:t xml:space="preserve"> Error al procesar la respuesta: CUDA </w:t>
      </w:r>
      <w:proofErr w:type="spellStart"/>
      <w:r w:rsidRPr="003E214A">
        <w:rPr>
          <w:rFonts w:ascii="Calibri" w:hAnsi="Calibri" w:cs="Calibri"/>
          <w:lang w:eastAsia="es-MX"/>
        </w:rPr>
        <w:t>out</w:t>
      </w:r>
      <w:proofErr w:type="spellEnd"/>
      <w:r w:rsidRPr="003E214A">
        <w:rPr>
          <w:rFonts w:ascii="Calibri" w:hAnsi="Calibri" w:cs="Calibri"/>
          <w:lang w:eastAsia="es-MX"/>
        </w:rPr>
        <w:t xml:space="preserve"> of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. </w:t>
      </w:r>
      <w:proofErr w:type="spellStart"/>
      <w:r w:rsidRPr="003E214A">
        <w:rPr>
          <w:rFonts w:ascii="Calibri" w:hAnsi="Calibri" w:cs="Calibri"/>
          <w:lang w:eastAsia="es-MX"/>
        </w:rPr>
        <w:t>Tried</w:t>
      </w:r>
      <w:proofErr w:type="spellEnd"/>
      <w:r w:rsidRPr="003E214A">
        <w:rPr>
          <w:rFonts w:ascii="Calibri" w:hAnsi="Calibri" w:cs="Calibri"/>
          <w:lang w:eastAsia="es-MX"/>
        </w:rPr>
        <w:t xml:space="preserve"> to </w:t>
      </w:r>
      <w:proofErr w:type="spellStart"/>
      <w:r w:rsidRPr="003E214A">
        <w:rPr>
          <w:rFonts w:ascii="Calibri" w:hAnsi="Calibri" w:cs="Calibri"/>
          <w:lang w:eastAsia="es-MX"/>
        </w:rPr>
        <w:t>allocate</w:t>
      </w:r>
      <w:proofErr w:type="spellEnd"/>
      <w:r w:rsidRPr="003E214A">
        <w:rPr>
          <w:rFonts w:ascii="Calibri" w:hAnsi="Calibri" w:cs="Calibri"/>
          <w:lang w:eastAsia="es-MX"/>
        </w:rPr>
        <w:t xml:space="preserve"> 78.00 MiB. GPU 0 has a total </w:t>
      </w:r>
      <w:proofErr w:type="spellStart"/>
      <w:r w:rsidRPr="003E214A">
        <w:rPr>
          <w:rFonts w:ascii="Calibri" w:hAnsi="Calibri" w:cs="Calibri"/>
          <w:lang w:eastAsia="es-MX"/>
        </w:rPr>
        <w:t>capacity</w:t>
      </w:r>
      <w:proofErr w:type="spellEnd"/>
      <w:r w:rsidRPr="003E214A">
        <w:rPr>
          <w:rFonts w:ascii="Calibri" w:hAnsi="Calibri" w:cs="Calibri"/>
          <w:lang w:eastAsia="es-MX"/>
        </w:rPr>
        <w:t xml:space="preserve"> of 14.56 GiB of </w:t>
      </w:r>
      <w:proofErr w:type="spellStart"/>
      <w:r w:rsidRPr="003E214A">
        <w:rPr>
          <w:rFonts w:ascii="Calibri" w:hAnsi="Calibri" w:cs="Calibri"/>
          <w:lang w:eastAsia="es-MX"/>
        </w:rPr>
        <w:t>which</w:t>
      </w:r>
      <w:proofErr w:type="spellEnd"/>
      <w:r w:rsidRPr="003E214A">
        <w:rPr>
          <w:rFonts w:ascii="Calibri" w:hAnsi="Calibri" w:cs="Calibri"/>
          <w:lang w:eastAsia="es-MX"/>
        </w:rPr>
        <w:t xml:space="preserve"> 67.81 MiB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free. </w:t>
      </w:r>
      <w:proofErr w:type="spellStart"/>
      <w:r w:rsidRPr="003E214A">
        <w:rPr>
          <w:rFonts w:ascii="Calibri" w:hAnsi="Calibri" w:cs="Calibri"/>
          <w:lang w:eastAsia="es-MX"/>
        </w:rPr>
        <w:t>Including</w:t>
      </w:r>
      <w:proofErr w:type="spellEnd"/>
      <w:r w:rsidRPr="003E214A">
        <w:rPr>
          <w:rFonts w:ascii="Calibri" w:hAnsi="Calibri" w:cs="Calibri"/>
          <w:lang w:eastAsia="es-MX"/>
        </w:rPr>
        <w:t xml:space="preserve"> non-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, </w:t>
      </w:r>
      <w:proofErr w:type="spellStart"/>
      <w:r w:rsidRPr="003E214A">
        <w:rPr>
          <w:rFonts w:ascii="Calibri" w:hAnsi="Calibri" w:cs="Calibri"/>
          <w:lang w:eastAsia="es-MX"/>
        </w:rPr>
        <w:t>this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process</w:t>
      </w:r>
      <w:proofErr w:type="spellEnd"/>
      <w:r w:rsidRPr="003E214A">
        <w:rPr>
          <w:rFonts w:ascii="Calibri" w:hAnsi="Calibri" w:cs="Calibri"/>
          <w:lang w:eastAsia="es-MX"/>
        </w:rPr>
        <w:t xml:space="preserve"> has 14.49 GiB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in use. Of </w:t>
      </w:r>
      <w:proofErr w:type="spellStart"/>
      <w:r w:rsidRPr="003E214A">
        <w:rPr>
          <w:rFonts w:ascii="Calibri" w:hAnsi="Calibri" w:cs="Calibri"/>
          <w:lang w:eastAsia="es-MX"/>
        </w:rPr>
        <w:t>the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14.21 GiB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, and 154.07 MiB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reserved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but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unallocated</w:t>
      </w:r>
      <w:proofErr w:type="spellEnd"/>
      <w:r w:rsidRPr="003E214A">
        <w:rPr>
          <w:rFonts w:ascii="Calibri" w:hAnsi="Calibri" w:cs="Calibri"/>
          <w:lang w:eastAsia="es-MX"/>
        </w:rPr>
        <w:t xml:space="preserve">. </w:t>
      </w:r>
      <w:proofErr w:type="spellStart"/>
      <w:r w:rsidRPr="003E214A">
        <w:rPr>
          <w:rFonts w:ascii="Calibri" w:hAnsi="Calibri" w:cs="Calibri"/>
          <w:lang w:eastAsia="es-MX"/>
        </w:rPr>
        <w:t>If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reserved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but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unallocated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large</w:t>
      </w:r>
      <w:proofErr w:type="spellEnd"/>
      <w:r w:rsidRPr="003E214A">
        <w:rPr>
          <w:rFonts w:ascii="Calibri" w:hAnsi="Calibri" w:cs="Calibri"/>
          <w:lang w:eastAsia="es-MX"/>
        </w:rPr>
        <w:t xml:space="preserve"> try </w:t>
      </w:r>
      <w:proofErr w:type="spellStart"/>
      <w:r w:rsidRPr="003E214A">
        <w:rPr>
          <w:rFonts w:ascii="Calibri" w:hAnsi="Calibri" w:cs="Calibri"/>
          <w:lang w:eastAsia="es-MX"/>
        </w:rPr>
        <w:t>setting</w:t>
      </w:r>
      <w:proofErr w:type="spellEnd"/>
      <w:r w:rsidRPr="003E214A">
        <w:rPr>
          <w:rFonts w:ascii="Calibri" w:hAnsi="Calibri" w:cs="Calibri"/>
          <w:lang w:eastAsia="es-MX"/>
        </w:rPr>
        <w:t xml:space="preserve"> PYTORCH_CUDA_ALLOC_CONF=</w:t>
      </w:r>
      <w:proofErr w:type="spellStart"/>
      <w:r w:rsidRPr="003E214A">
        <w:rPr>
          <w:rFonts w:ascii="Calibri" w:hAnsi="Calibri" w:cs="Calibri"/>
          <w:lang w:eastAsia="es-MX"/>
        </w:rPr>
        <w:t>expandable_</w:t>
      </w:r>
      <w:proofErr w:type="gramStart"/>
      <w:r w:rsidRPr="003E214A">
        <w:rPr>
          <w:rFonts w:ascii="Calibri" w:hAnsi="Calibri" w:cs="Calibri"/>
          <w:lang w:eastAsia="es-MX"/>
        </w:rPr>
        <w:t>segments:True</w:t>
      </w:r>
      <w:proofErr w:type="spellEnd"/>
      <w:proofErr w:type="gramEnd"/>
      <w:r w:rsidRPr="003E214A">
        <w:rPr>
          <w:rFonts w:ascii="Calibri" w:hAnsi="Calibri" w:cs="Calibri"/>
          <w:lang w:eastAsia="es-MX"/>
        </w:rPr>
        <w:t xml:space="preserve"> to </w:t>
      </w:r>
      <w:proofErr w:type="spellStart"/>
      <w:r w:rsidRPr="003E214A">
        <w:rPr>
          <w:rFonts w:ascii="Calibri" w:hAnsi="Calibri" w:cs="Calibri"/>
          <w:lang w:eastAsia="es-MX"/>
        </w:rPr>
        <w:t>avoid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fragmentation</w:t>
      </w:r>
      <w:proofErr w:type="spellEnd"/>
      <w:r w:rsidRPr="003E214A">
        <w:rPr>
          <w:rFonts w:ascii="Calibri" w:hAnsi="Calibri" w:cs="Calibri"/>
          <w:lang w:eastAsia="es-MX"/>
        </w:rPr>
        <w:t xml:space="preserve">.  </w:t>
      </w:r>
      <w:proofErr w:type="spellStart"/>
      <w:r w:rsidRPr="003E214A">
        <w:rPr>
          <w:rFonts w:ascii="Calibri" w:hAnsi="Calibri" w:cs="Calibri"/>
          <w:lang w:eastAsia="es-MX"/>
        </w:rPr>
        <w:t>See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documentation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for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Management  (</w:t>
      </w:r>
      <w:hyperlink r:id="rId11" w:anchor="optimizing-memory-usage-with-pytorch-cuda-alloc-conf" w:tgtFrame="_blank" w:history="1">
        <w:r w:rsidRPr="003E214A">
          <w:rPr>
            <w:rFonts w:ascii="Calibri" w:hAnsi="Calibri" w:cs="Calibri"/>
            <w:lang w:eastAsia="es-MX"/>
          </w:rPr>
          <w:t>https://docs.pytorch.org/docs/stable/notes/cuda.html#optimizing-memory-usage-with-pytorch-cuda-alloc-conf</w:t>
        </w:r>
      </w:hyperlink>
      <w:r w:rsidRPr="003E214A">
        <w:rPr>
          <w:rFonts w:ascii="Calibri" w:hAnsi="Calibri" w:cs="Calibri"/>
          <w:lang w:eastAsia="es-MX"/>
        </w:rPr>
        <w:t>)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🤔 Tu pregunta: ¿Qué enseñanza deja la leyenda?</w:t>
      </w:r>
      <w:r>
        <w:rPr>
          <w:rFonts w:ascii="Calibri" w:hAnsi="Calibri" w:cs="Calibri"/>
          <w:lang w:eastAsia="es-MX"/>
        </w:rPr>
        <w:t xml:space="preserve"> </w:t>
      </w:r>
      <w:r w:rsidRPr="003E214A">
        <w:rPr>
          <w:rFonts w:ascii="Calibri" w:hAnsi="Calibri" w:cs="Calibri"/>
          <w:color w:val="FF0000"/>
          <w:lang w:eastAsia="es-MX"/>
        </w:rPr>
        <w:t>Esta pregunta no la supo contestar</w:t>
      </w:r>
      <w:bookmarkStart w:id="0" w:name="_GoBack"/>
      <w:bookmarkEnd w:id="0"/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>🤖 Pensando localmente...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Segoe UI Symbol" w:hAnsi="Segoe UI Symbol" w:cs="Segoe UI Symbol"/>
          <w:lang w:eastAsia="es-MX"/>
        </w:rPr>
        <w:lastRenderedPageBreak/>
        <w:t>❌</w:t>
      </w:r>
      <w:r w:rsidRPr="003E214A">
        <w:rPr>
          <w:rFonts w:ascii="Calibri" w:hAnsi="Calibri" w:cs="Calibri"/>
          <w:lang w:eastAsia="es-MX"/>
        </w:rPr>
        <w:t xml:space="preserve"> Error al procesar la respuesta: CUDA </w:t>
      </w:r>
      <w:proofErr w:type="spellStart"/>
      <w:r w:rsidRPr="003E214A">
        <w:rPr>
          <w:rFonts w:ascii="Calibri" w:hAnsi="Calibri" w:cs="Calibri"/>
          <w:lang w:eastAsia="es-MX"/>
        </w:rPr>
        <w:t>out</w:t>
      </w:r>
      <w:proofErr w:type="spellEnd"/>
      <w:r w:rsidRPr="003E214A">
        <w:rPr>
          <w:rFonts w:ascii="Calibri" w:hAnsi="Calibri" w:cs="Calibri"/>
          <w:lang w:eastAsia="es-MX"/>
        </w:rPr>
        <w:t xml:space="preserve"> of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. </w:t>
      </w:r>
      <w:proofErr w:type="spellStart"/>
      <w:r w:rsidRPr="003E214A">
        <w:rPr>
          <w:rFonts w:ascii="Calibri" w:hAnsi="Calibri" w:cs="Calibri"/>
          <w:lang w:eastAsia="es-MX"/>
        </w:rPr>
        <w:t>Tried</w:t>
      </w:r>
      <w:proofErr w:type="spellEnd"/>
      <w:r w:rsidRPr="003E214A">
        <w:rPr>
          <w:rFonts w:ascii="Calibri" w:hAnsi="Calibri" w:cs="Calibri"/>
          <w:lang w:eastAsia="es-MX"/>
        </w:rPr>
        <w:t xml:space="preserve"> to </w:t>
      </w:r>
      <w:proofErr w:type="spellStart"/>
      <w:r w:rsidRPr="003E214A">
        <w:rPr>
          <w:rFonts w:ascii="Calibri" w:hAnsi="Calibri" w:cs="Calibri"/>
          <w:lang w:eastAsia="es-MX"/>
        </w:rPr>
        <w:t>allocate</w:t>
      </w:r>
      <w:proofErr w:type="spellEnd"/>
      <w:r w:rsidRPr="003E214A">
        <w:rPr>
          <w:rFonts w:ascii="Calibri" w:hAnsi="Calibri" w:cs="Calibri"/>
          <w:lang w:eastAsia="es-MX"/>
        </w:rPr>
        <w:t xml:space="preserve"> 78.00 MiB. GPU 0 has a total </w:t>
      </w:r>
      <w:proofErr w:type="spellStart"/>
      <w:r w:rsidRPr="003E214A">
        <w:rPr>
          <w:rFonts w:ascii="Calibri" w:hAnsi="Calibri" w:cs="Calibri"/>
          <w:lang w:eastAsia="es-MX"/>
        </w:rPr>
        <w:t>capacity</w:t>
      </w:r>
      <w:proofErr w:type="spellEnd"/>
      <w:r w:rsidRPr="003E214A">
        <w:rPr>
          <w:rFonts w:ascii="Calibri" w:hAnsi="Calibri" w:cs="Calibri"/>
          <w:lang w:eastAsia="es-MX"/>
        </w:rPr>
        <w:t xml:space="preserve"> of 14.56 GiB of </w:t>
      </w:r>
      <w:proofErr w:type="spellStart"/>
      <w:r w:rsidRPr="003E214A">
        <w:rPr>
          <w:rFonts w:ascii="Calibri" w:hAnsi="Calibri" w:cs="Calibri"/>
          <w:lang w:eastAsia="es-MX"/>
        </w:rPr>
        <w:t>which</w:t>
      </w:r>
      <w:proofErr w:type="spellEnd"/>
      <w:r w:rsidRPr="003E214A">
        <w:rPr>
          <w:rFonts w:ascii="Calibri" w:hAnsi="Calibri" w:cs="Calibri"/>
          <w:lang w:eastAsia="es-MX"/>
        </w:rPr>
        <w:t xml:space="preserve"> 67.81 MiB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free. </w:t>
      </w:r>
      <w:proofErr w:type="spellStart"/>
      <w:r w:rsidRPr="003E214A">
        <w:rPr>
          <w:rFonts w:ascii="Calibri" w:hAnsi="Calibri" w:cs="Calibri"/>
          <w:lang w:eastAsia="es-MX"/>
        </w:rPr>
        <w:t>Including</w:t>
      </w:r>
      <w:proofErr w:type="spellEnd"/>
      <w:r w:rsidRPr="003E214A">
        <w:rPr>
          <w:rFonts w:ascii="Calibri" w:hAnsi="Calibri" w:cs="Calibri"/>
          <w:lang w:eastAsia="es-MX"/>
        </w:rPr>
        <w:t xml:space="preserve"> non-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, </w:t>
      </w:r>
      <w:proofErr w:type="spellStart"/>
      <w:r w:rsidRPr="003E214A">
        <w:rPr>
          <w:rFonts w:ascii="Calibri" w:hAnsi="Calibri" w:cs="Calibri"/>
          <w:lang w:eastAsia="es-MX"/>
        </w:rPr>
        <w:t>this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process</w:t>
      </w:r>
      <w:proofErr w:type="spellEnd"/>
      <w:r w:rsidRPr="003E214A">
        <w:rPr>
          <w:rFonts w:ascii="Calibri" w:hAnsi="Calibri" w:cs="Calibri"/>
          <w:lang w:eastAsia="es-MX"/>
        </w:rPr>
        <w:t xml:space="preserve"> has 14.49 GiB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in use. Of </w:t>
      </w:r>
      <w:proofErr w:type="spellStart"/>
      <w:r w:rsidRPr="003E214A">
        <w:rPr>
          <w:rFonts w:ascii="Calibri" w:hAnsi="Calibri" w:cs="Calibri"/>
          <w:lang w:eastAsia="es-MX"/>
        </w:rPr>
        <w:t>the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14.21 GiB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, and 154.07 MiB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reserved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PyTorch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but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unallocated</w:t>
      </w:r>
      <w:proofErr w:type="spellEnd"/>
      <w:r w:rsidRPr="003E214A">
        <w:rPr>
          <w:rFonts w:ascii="Calibri" w:hAnsi="Calibri" w:cs="Calibri"/>
          <w:lang w:eastAsia="es-MX"/>
        </w:rPr>
        <w:t xml:space="preserve">. </w:t>
      </w:r>
      <w:proofErr w:type="spellStart"/>
      <w:r w:rsidRPr="003E214A">
        <w:rPr>
          <w:rFonts w:ascii="Calibri" w:hAnsi="Calibri" w:cs="Calibri"/>
          <w:lang w:eastAsia="es-MX"/>
        </w:rPr>
        <w:t>If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reserved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but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unallocated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is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large</w:t>
      </w:r>
      <w:proofErr w:type="spellEnd"/>
      <w:r w:rsidRPr="003E214A">
        <w:rPr>
          <w:rFonts w:ascii="Calibri" w:hAnsi="Calibri" w:cs="Calibri"/>
          <w:lang w:eastAsia="es-MX"/>
        </w:rPr>
        <w:t xml:space="preserve"> try </w:t>
      </w:r>
      <w:proofErr w:type="spellStart"/>
      <w:r w:rsidRPr="003E214A">
        <w:rPr>
          <w:rFonts w:ascii="Calibri" w:hAnsi="Calibri" w:cs="Calibri"/>
          <w:lang w:eastAsia="es-MX"/>
        </w:rPr>
        <w:t>setting</w:t>
      </w:r>
      <w:proofErr w:type="spellEnd"/>
      <w:r w:rsidRPr="003E214A">
        <w:rPr>
          <w:rFonts w:ascii="Calibri" w:hAnsi="Calibri" w:cs="Calibri"/>
          <w:lang w:eastAsia="es-MX"/>
        </w:rPr>
        <w:t xml:space="preserve"> PYTORCH_CUDA_ALLOC_CONF=</w:t>
      </w:r>
      <w:proofErr w:type="spellStart"/>
      <w:r w:rsidRPr="003E214A">
        <w:rPr>
          <w:rFonts w:ascii="Calibri" w:hAnsi="Calibri" w:cs="Calibri"/>
          <w:lang w:eastAsia="es-MX"/>
        </w:rPr>
        <w:t>expandable_</w:t>
      </w:r>
      <w:proofErr w:type="gramStart"/>
      <w:r w:rsidRPr="003E214A">
        <w:rPr>
          <w:rFonts w:ascii="Calibri" w:hAnsi="Calibri" w:cs="Calibri"/>
          <w:lang w:eastAsia="es-MX"/>
        </w:rPr>
        <w:t>segments:True</w:t>
      </w:r>
      <w:proofErr w:type="spellEnd"/>
      <w:proofErr w:type="gramEnd"/>
      <w:r w:rsidRPr="003E214A">
        <w:rPr>
          <w:rFonts w:ascii="Calibri" w:hAnsi="Calibri" w:cs="Calibri"/>
          <w:lang w:eastAsia="es-MX"/>
        </w:rPr>
        <w:t xml:space="preserve"> to </w:t>
      </w:r>
      <w:proofErr w:type="spellStart"/>
      <w:r w:rsidRPr="003E214A">
        <w:rPr>
          <w:rFonts w:ascii="Calibri" w:hAnsi="Calibri" w:cs="Calibri"/>
          <w:lang w:eastAsia="es-MX"/>
        </w:rPr>
        <w:t>avoid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fragmentation</w:t>
      </w:r>
      <w:proofErr w:type="spellEnd"/>
      <w:r w:rsidRPr="003E214A">
        <w:rPr>
          <w:rFonts w:ascii="Calibri" w:hAnsi="Calibri" w:cs="Calibri"/>
          <w:lang w:eastAsia="es-MX"/>
        </w:rPr>
        <w:t xml:space="preserve">.  </w:t>
      </w:r>
      <w:proofErr w:type="spellStart"/>
      <w:r w:rsidRPr="003E214A">
        <w:rPr>
          <w:rFonts w:ascii="Calibri" w:hAnsi="Calibri" w:cs="Calibri"/>
          <w:lang w:eastAsia="es-MX"/>
        </w:rPr>
        <w:t>See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documentation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for</w:t>
      </w:r>
      <w:proofErr w:type="spellEnd"/>
      <w:r w:rsidRPr="003E214A">
        <w:rPr>
          <w:rFonts w:ascii="Calibri" w:hAnsi="Calibri" w:cs="Calibri"/>
          <w:lang w:eastAsia="es-MX"/>
        </w:rPr>
        <w:t xml:space="preserve"> </w:t>
      </w:r>
      <w:proofErr w:type="spellStart"/>
      <w:r w:rsidRPr="003E214A">
        <w:rPr>
          <w:rFonts w:ascii="Calibri" w:hAnsi="Calibri" w:cs="Calibri"/>
          <w:lang w:eastAsia="es-MX"/>
        </w:rPr>
        <w:t>Memory</w:t>
      </w:r>
      <w:proofErr w:type="spellEnd"/>
      <w:r w:rsidRPr="003E214A">
        <w:rPr>
          <w:rFonts w:ascii="Calibri" w:hAnsi="Calibri" w:cs="Calibri"/>
          <w:lang w:eastAsia="es-MX"/>
        </w:rPr>
        <w:t xml:space="preserve"> Management  (</w:t>
      </w:r>
      <w:hyperlink r:id="rId12" w:anchor="optimizing-memory-usage-with-pytorch-cuda-alloc-conf" w:tgtFrame="_blank" w:history="1">
        <w:r w:rsidRPr="003E214A">
          <w:rPr>
            <w:rFonts w:ascii="Calibri" w:hAnsi="Calibri" w:cs="Calibri"/>
            <w:lang w:eastAsia="es-MX"/>
          </w:rPr>
          <w:t>https://docs.pytorch.org/docs/stable/notes/cuda.html#optimizing-memory-usage-with-pytorch-cuda-alloc-conf</w:t>
        </w:r>
      </w:hyperlink>
      <w:r w:rsidRPr="003E214A">
        <w:rPr>
          <w:rFonts w:ascii="Calibri" w:hAnsi="Calibri" w:cs="Calibri"/>
          <w:lang w:eastAsia="es-MX"/>
        </w:rPr>
        <w:t>)</w:t>
      </w: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</w:p>
    <w:p w:rsidR="003E214A" w:rsidRPr="003E214A" w:rsidRDefault="003E214A" w:rsidP="003E214A">
      <w:pPr>
        <w:pStyle w:val="Sinespaciado"/>
        <w:rPr>
          <w:rFonts w:ascii="Calibri" w:hAnsi="Calibri" w:cs="Calibri"/>
          <w:lang w:eastAsia="es-MX"/>
        </w:rPr>
      </w:pPr>
      <w:r w:rsidRPr="003E214A">
        <w:rPr>
          <w:rFonts w:ascii="Calibri" w:hAnsi="Calibri" w:cs="Calibri"/>
          <w:lang w:eastAsia="es-MX"/>
        </w:rPr>
        <w:t xml:space="preserve">🤔 Tu pregunta: </w:t>
      </w:r>
      <w:r w:rsidRPr="003E214A">
        <w:rPr>
          <w:rFonts w:ascii="Calibri" w:hAnsi="Calibri" w:cs="Calibri"/>
          <w:lang w:eastAsia="es-MX"/>
        </w:rPr>
        <w:object w:dxaOrig="1440" w:dyaOrig="1440">
          <v:shape id="_x0000_i1034" type="#_x0000_t75" style="width:1in;height:18pt" o:ole="">
            <v:imagedata r:id="rId8" o:title=""/>
          </v:shape>
          <w:control r:id="rId13" w:name="DefaultOcxName1" w:shapeid="_x0000_i1034"/>
        </w:object>
      </w:r>
    </w:p>
    <w:p w:rsidR="00E84E14" w:rsidRPr="00E84E14" w:rsidRDefault="00E84E14" w:rsidP="00E84E14">
      <w:pPr>
        <w:rPr>
          <w:lang w:eastAsia="es-MX"/>
        </w:rPr>
      </w:pPr>
    </w:p>
    <w:sectPr w:rsidR="00E84E14" w:rsidRPr="00E84E14" w:rsidSect="00A01F07">
      <w:footerReference w:type="default" r:id="rId14"/>
      <w:pgSz w:w="12240" w:h="15840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F07" w:rsidRDefault="00A01F07" w:rsidP="00A01F07">
      <w:pPr>
        <w:spacing w:after="0" w:line="240" w:lineRule="auto"/>
      </w:pPr>
      <w:r>
        <w:separator/>
      </w:r>
    </w:p>
  </w:endnote>
  <w:endnote w:type="continuationSeparator" w:id="0">
    <w:p w:rsidR="00A01F07" w:rsidRDefault="00A01F07" w:rsidP="00A01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9169713"/>
      <w:placeholder>
        <w:docPart w:val="8D331A269CA1450D80629ED3E1B76027"/>
      </w:placeholder>
      <w:temporary/>
      <w:showingPlcHdr/>
      <w15:appearance w15:val="hidden"/>
    </w:sdtPr>
    <w:sdtContent>
      <w:p w:rsidR="00A01F07" w:rsidRDefault="00A01F07">
        <w:pPr>
          <w:pStyle w:val="Piedepgina"/>
        </w:pPr>
        <w:r>
          <w:rPr>
            <w:lang w:val="es-ES"/>
          </w:rPr>
          <w:t>[Escriba aquí]</w:t>
        </w:r>
      </w:p>
    </w:sdtContent>
  </w:sdt>
  <w:p w:rsidR="00A01F07" w:rsidRDefault="00A01F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F07" w:rsidRDefault="00A01F07" w:rsidP="00A01F07">
      <w:pPr>
        <w:spacing w:after="0" w:line="240" w:lineRule="auto"/>
      </w:pPr>
      <w:r>
        <w:separator/>
      </w:r>
    </w:p>
  </w:footnote>
  <w:footnote w:type="continuationSeparator" w:id="0">
    <w:p w:rsidR="00A01F07" w:rsidRDefault="00A01F07" w:rsidP="00A01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666088"/>
    <w:multiLevelType w:val="hybridMultilevel"/>
    <w:tmpl w:val="2DB27EEE"/>
    <w:lvl w:ilvl="0" w:tplc="DC4273F0">
      <w:numFmt w:val="bullet"/>
      <w:lvlText w:val="."/>
      <w:lvlJc w:val="left"/>
      <w:pPr>
        <w:ind w:left="3840" w:hanging="348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>
      <o:colormru v:ext="edit" colors="#f9c"/>
      <o:colormenu v:ext="edit" fillcolor="none [814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F07"/>
    <w:rsid w:val="000920B3"/>
    <w:rsid w:val="003E214A"/>
    <w:rsid w:val="00A01F07"/>
    <w:rsid w:val="00E8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o:colormru v:ext="edit" colors="#f9c"/>
      <o:colormenu v:ext="edit" fillcolor="none [814]"/>
    </o:shapedefaults>
    <o:shapelayout v:ext="edit">
      <o:idmap v:ext="edit" data="1"/>
    </o:shapelayout>
  </w:shapeDefaults>
  <w:decimalSymbol w:val="."/>
  <w:listSeparator w:val=","/>
  <w14:docId w14:val="78113272"/>
  <w15:chartTrackingRefBased/>
  <w15:docId w15:val="{9C159A78-1C2A-405A-B71C-4E893E55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1F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1F07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Sinespaciado">
    <w:name w:val="No Spacing"/>
    <w:uiPriority w:val="1"/>
    <w:qFormat/>
    <w:rsid w:val="00A01F07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A01F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A01F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F07"/>
  </w:style>
  <w:style w:type="paragraph" w:styleId="Piedepgina">
    <w:name w:val="footer"/>
    <w:basedOn w:val="Normal"/>
    <w:link w:val="PiedepginaCar"/>
    <w:uiPriority w:val="99"/>
    <w:unhideWhenUsed/>
    <w:rsid w:val="00A01F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F07"/>
  </w:style>
  <w:style w:type="character" w:styleId="Hipervnculo">
    <w:name w:val="Hyperlink"/>
    <w:basedOn w:val="Fuentedeprrafopredeter"/>
    <w:uiPriority w:val="99"/>
    <w:semiHidden/>
    <w:unhideWhenUsed/>
    <w:rsid w:val="003E21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1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4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orch.org/docs/stable/notes/cuda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orch.org/docs/stable/notes/cuda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pytorch.org/docs/stable/notes/cuda.html" TargetMode="Externa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D331A269CA1450D80629ED3E1B76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25083-A232-4B1A-9C9B-12BD3BB96175}"/>
      </w:docPartPr>
      <w:docPartBody>
        <w:p w:rsidR="00000000" w:rsidRDefault="006152C0" w:rsidP="006152C0">
          <w:pPr>
            <w:pStyle w:val="8D331A269CA1450D80629ED3E1B76027"/>
          </w:pPr>
          <w:r>
            <w:rPr>
              <w:lang w:val="es-ES"/>
            </w:rP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2C0"/>
    <w:rsid w:val="0061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D331A269CA1450D80629ED3E1B76027">
    <w:name w:val="8D331A269CA1450D80629ED3E1B76027"/>
    <w:rsid w:val="006152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468F9-3EF1-4CA9-9473-C7ED1E4BD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1784</Words>
  <Characters>9817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2026-10-22T21:50:00Z</dcterms:created>
  <dcterms:modified xsi:type="dcterms:W3CDTF">2026-10-22T21:50:00Z</dcterms:modified>
</cp:coreProperties>
</file>