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10CD4" w14:textId="77777777" w:rsidR="00DD6827" w:rsidRDefault="00352A06">
      <w:pPr>
        <w:spacing w:after="235" w:line="259" w:lineRule="auto"/>
        <w:ind w:left="61" w:right="1"/>
        <w:jc w:val="center"/>
      </w:pPr>
      <w:r>
        <w:rPr>
          <w:b/>
          <w:sz w:val="36"/>
        </w:rPr>
        <w:t>Project design phase</w:t>
      </w:r>
    </w:p>
    <w:p w14:paraId="128A5A28" w14:textId="77777777" w:rsidR="005F2635" w:rsidRDefault="00352A06">
      <w:pPr>
        <w:spacing w:after="0" w:line="259" w:lineRule="auto"/>
        <w:ind w:left="61"/>
        <w:jc w:val="center"/>
      </w:pPr>
      <w:r>
        <w:rPr>
          <w:b/>
          <w:sz w:val="36"/>
        </w:rPr>
        <w:t>Solution Architecture</w:t>
      </w:r>
    </w:p>
    <w:tbl>
      <w:tblPr>
        <w:tblStyle w:val="TableGrid"/>
        <w:tblW w:w="9576" w:type="dxa"/>
        <w:tblInd w:w="-108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76"/>
      </w:tblGrid>
      <w:tr w:rsidR="005F2635" w14:paraId="13980CE6" w14:textId="77777777" w:rsidTr="00C315C9">
        <w:trPr>
          <w:trHeight w:val="615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179BC" w14:textId="0606A736" w:rsidR="005F2635" w:rsidRDefault="005F2635" w:rsidP="00C315C9">
            <w:pPr>
              <w:spacing w:after="0" w:line="259" w:lineRule="auto"/>
              <w:ind w:left="0" w:firstLine="0"/>
            </w:pPr>
          </w:p>
        </w:tc>
      </w:tr>
    </w:tbl>
    <w:p w14:paraId="1EB5FB88" w14:textId="378F6109" w:rsidR="00DD6827" w:rsidRDefault="00DD6827">
      <w:pPr>
        <w:spacing w:after="0" w:line="259" w:lineRule="auto"/>
        <w:ind w:left="61"/>
        <w:jc w:val="center"/>
      </w:pPr>
    </w:p>
    <w:tbl>
      <w:tblPr>
        <w:tblStyle w:val="TableGrid"/>
        <w:tblW w:w="9576" w:type="dxa"/>
        <w:tblInd w:w="-108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DD6827" w14:paraId="3FE60BB4" w14:textId="77777777">
        <w:trPr>
          <w:trHeight w:val="58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F5411" w14:textId="77777777" w:rsidR="00DD6827" w:rsidRDefault="00352A0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Date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8EAD7" w14:textId="77777777" w:rsidR="00DD6827" w:rsidRDefault="00352A0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02 NOVEMBER 2025</w:t>
            </w:r>
          </w:p>
        </w:tc>
      </w:tr>
      <w:tr w:rsidR="00DD6827" w14:paraId="32EC3919" w14:textId="77777777">
        <w:trPr>
          <w:trHeight w:val="615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BCACF" w14:textId="77777777" w:rsidR="00DD6827" w:rsidRDefault="00352A0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Team ID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05FE9" w14:textId="23D7BB57" w:rsidR="00DD6827" w:rsidRDefault="005F2635">
            <w:pPr>
              <w:spacing w:after="0" w:line="259" w:lineRule="auto"/>
              <w:ind w:left="0" w:firstLine="0"/>
            </w:pPr>
            <w:r w:rsidRPr="005F2635">
              <w:t>NM2025TMID03455</w:t>
            </w:r>
          </w:p>
        </w:tc>
      </w:tr>
      <w:tr w:rsidR="00DD6827" w14:paraId="2E9B5A18" w14:textId="77777777">
        <w:trPr>
          <w:trHeight w:val="95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74A8D" w14:textId="77777777" w:rsidR="00DD6827" w:rsidRDefault="00352A0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Project Name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3CE3A" w14:textId="77777777" w:rsidR="00DD6827" w:rsidRDefault="00352A0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Streamlining Ticket Assignment for Efficient Support Operations</w:t>
            </w:r>
          </w:p>
        </w:tc>
      </w:tr>
      <w:tr w:rsidR="00DD6827" w14:paraId="42D6A5B3" w14:textId="77777777">
        <w:trPr>
          <w:trHeight w:val="58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C0816" w14:textId="77777777" w:rsidR="00DD6827" w:rsidRDefault="00352A0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Maximum Mark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F04C4" w14:textId="77777777" w:rsidR="00DD6827" w:rsidRDefault="00352A06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>4 Marks</w:t>
            </w:r>
          </w:p>
        </w:tc>
      </w:tr>
    </w:tbl>
    <w:p w14:paraId="3F9F9D58" w14:textId="77777777" w:rsidR="00DD6827" w:rsidRDefault="00352A06">
      <w:pPr>
        <w:pStyle w:val="Heading1"/>
      </w:pPr>
      <w:r>
        <w:t>1. Goals</w:t>
      </w:r>
    </w:p>
    <w:p w14:paraId="69640039" w14:textId="77777777" w:rsidR="00DD6827" w:rsidRDefault="00352A06">
      <w:pPr>
        <w:ind w:left="-5"/>
      </w:pPr>
      <w:r>
        <w:t xml:space="preserve">The primary goal of the Solution Architecture is to </w:t>
      </w:r>
      <w:r>
        <w:rPr>
          <w:b/>
        </w:rPr>
        <w:t xml:space="preserve">automate and optimize the ticket assignment process </w:t>
      </w:r>
      <w:r>
        <w:t>in IT support operations to achieve greater efficiency, accuracy, and transparency.</w:t>
      </w:r>
    </w:p>
    <w:p w14:paraId="3C6980F2" w14:textId="77777777" w:rsidR="00DD6827" w:rsidRDefault="00352A06">
      <w:pPr>
        <w:ind w:left="-5"/>
      </w:pPr>
      <w:r>
        <w:t>Below are the key goals:</w:t>
      </w:r>
    </w:p>
    <w:tbl>
      <w:tblPr>
        <w:tblStyle w:val="TableGrid"/>
        <w:tblW w:w="9290" w:type="dxa"/>
        <w:tblInd w:w="0" w:type="dxa"/>
        <w:tblLook w:val="04A0" w:firstRow="1" w:lastRow="0" w:firstColumn="1" w:lastColumn="0" w:noHBand="0" w:noVBand="1"/>
      </w:tblPr>
      <w:tblGrid>
        <w:gridCol w:w="1802"/>
        <w:gridCol w:w="7488"/>
      </w:tblGrid>
      <w:tr w:rsidR="00DD6827" w14:paraId="2C284F2F" w14:textId="77777777">
        <w:trPr>
          <w:trHeight w:val="301"/>
        </w:trPr>
        <w:tc>
          <w:tcPr>
            <w:tcW w:w="1802" w:type="dxa"/>
            <w:tcBorders>
              <w:top w:val="nil"/>
              <w:left w:val="nil"/>
              <w:bottom w:val="nil"/>
              <w:right w:val="nil"/>
            </w:tcBorders>
          </w:tcPr>
          <w:p w14:paraId="36848F85" w14:textId="77777777" w:rsidR="00DD6827" w:rsidRDefault="00352A06">
            <w:pPr>
              <w:spacing w:after="0" w:line="259" w:lineRule="auto"/>
              <w:ind w:left="284" w:firstLine="0"/>
              <w:jc w:val="center"/>
            </w:pPr>
            <w:r>
              <w:rPr>
                <w:b/>
              </w:rPr>
              <w:t>Goal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</w:tcPr>
          <w:p w14:paraId="16829F5C" w14:textId="77777777" w:rsidR="00DD6827" w:rsidRDefault="00352A06">
            <w:pPr>
              <w:spacing w:after="0" w:line="259" w:lineRule="auto"/>
              <w:ind w:left="384" w:firstLine="0"/>
              <w:jc w:val="center"/>
            </w:pPr>
            <w:r>
              <w:rPr>
                <w:b/>
              </w:rPr>
              <w:t>Description</w:t>
            </w:r>
          </w:p>
        </w:tc>
      </w:tr>
      <w:tr w:rsidR="00DD6827" w14:paraId="38441475" w14:textId="77777777">
        <w:trPr>
          <w:trHeight w:val="612"/>
        </w:trPr>
        <w:tc>
          <w:tcPr>
            <w:tcW w:w="1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291D9" w14:textId="77777777" w:rsidR="00DD6827" w:rsidRDefault="00352A06">
            <w:pPr>
              <w:spacing w:after="0" w:line="259" w:lineRule="auto"/>
              <w:ind w:left="0" w:firstLine="0"/>
            </w:pPr>
            <w:r>
              <w:rPr>
                <w:b/>
              </w:rPr>
              <w:t>Automation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</w:tcPr>
          <w:p w14:paraId="4351E828" w14:textId="77777777" w:rsidR="00DD6827" w:rsidRDefault="00352A06">
            <w:pPr>
              <w:spacing w:after="0" w:line="259" w:lineRule="auto"/>
              <w:ind w:left="345" w:firstLine="0"/>
            </w:pPr>
            <w:r>
              <w:t xml:space="preserve">Eliminate manual ticket assignment by using intelligent rules and </w:t>
            </w:r>
            <w:proofErr w:type="spellStart"/>
            <w:r>
              <w:t>AIbased</w:t>
            </w:r>
            <w:proofErr w:type="spellEnd"/>
            <w:r>
              <w:t xml:space="preserve"> matching.</w:t>
            </w:r>
          </w:p>
        </w:tc>
      </w:tr>
      <w:tr w:rsidR="00DD6827" w14:paraId="3EB34537" w14:textId="77777777">
        <w:trPr>
          <w:trHeight w:val="336"/>
        </w:trPr>
        <w:tc>
          <w:tcPr>
            <w:tcW w:w="1802" w:type="dxa"/>
            <w:tcBorders>
              <w:top w:val="nil"/>
              <w:left w:val="nil"/>
              <w:bottom w:val="nil"/>
              <w:right w:val="nil"/>
            </w:tcBorders>
          </w:tcPr>
          <w:p w14:paraId="26D1A2C0" w14:textId="77777777" w:rsidR="00DD6827" w:rsidRDefault="00352A06">
            <w:pPr>
              <w:spacing w:after="0" w:line="259" w:lineRule="auto"/>
              <w:ind w:left="0" w:firstLine="0"/>
            </w:pPr>
            <w:r>
              <w:rPr>
                <w:b/>
              </w:rPr>
              <w:t>Efficiency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</w:tcPr>
          <w:p w14:paraId="535D55D9" w14:textId="77777777" w:rsidR="00DD6827" w:rsidRDefault="00352A06">
            <w:pPr>
              <w:spacing w:after="0" w:line="259" w:lineRule="auto"/>
              <w:ind w:left="345" w:firstLine="0"/>
            </w:pPr>
            <w:r>
              <w:t>Reduce ticket resolution time and improve SLA adherence.</w:t>
            </w:r>
          </w:p>
        </w:tc>
      </w:tr>
      <w:tr w:rsidR="00DD6827" w14:paraId="183F090B" w14:textId="77777777">
        <w:trPr>
          <w:trHeight w:val="612"/>
        </w:trPr>
        <w:tc>
          <w:tcPr>
            <w:tcW w:w="1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33195" w14:textId="77777777" w:rsidR="00DD6827" w:rsidRDefault="00352A06">
            <w:pPr>
              <w:spacing w:after="0" w:line="259" w:lineRule="auto"/>
              <w:ind w:left="0" w:firstLine="0"/>
            </w:pPr>
            <w:r>
              <w:rPr>
                <w:b/>
              </w:rPr>
              <w:t>Accuracy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</w:tcPr>
          <w:p w14:paraId="244222D5" w14:textId="77777777" w:rsidR="00DD6827" w:rsidRDefault="00352A06">
            <w:pPr>
              <w:spacing w:after="0" w:line="259" w:lineRule="auto"/>
              <w:ind w:left="345" w:firstLine="0"/>
            </w:pPr>
            <w:r>
              <w:t>Ensure each ticket is assigned to the most suitable agent based on skills, workload, and availability.</w:t>
            </w:r>
          </w:p>
        </w:tc>
      </w:tr>
      <w:tr w:rsidR="00DD6827" w14:paraId="2AB7DBAD" w14:textId="77777777">
        <w:trPr>
          <w:trHeight w:val="612"/>
        </w:trPr>
        <w:tc>
          <w:tcPr>
            <w:tcW w:w="1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A9F4C" w14:textId="77777777" w:rsidR="00DD6827" w:rsidRDefault="00352A06">
            <w:pPr>
              <w:spacing w:after="0" w:line="259" w:lineRule="auto"/>
              <w:ind w:left="0" w:firstLine="0"/>
            </w:pPr>
            <w:r>
              <w:rPr>
                <w:b/>
              </w:rPr>
              <w:t>Scalability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</w:tcPr>
          <w:p w14:paraId="5ACDF834" w14:textId="77777777" w:rsidR="00DD6827" w:rsidRDefault="00352A06">
            <w:pPr>
              <w:spacing w:after="0" w:line="259" w:lineRule="auto"/>
              <w:ind w:left="345" w:firstLine="0"/>
            </w:pPr>
            <w:r>
              <w:t>Design a flexible system that can scale with increasing ticket volume and user base.</w:t>
            </w:r>
          </w:p>
        </w:tc>
      </w:tr>
      <w:tr w:rsidR="00DD6827" w14:paraId="5B7466FE" w14:textId="77777777">
        <w:trPr>
          <w:trHeight w:val="336"/>
        </w:trPr>
        <w:tc>
          <w:tcPr>
            <w:tcW w:w="1802" w:type="dxa"/>
            <w:tcBorders>
              <w:top w:val="nil"/>
              <w:left w:val="nil"/>
              <w:bottom w:val="nil"/>
              <w:right w:val="nil"/>
            </w:tcBorders>
          </w:tcPr>
          <w:p w14:paraId="6A734E31" w14:textId="77777777" w:rsidR="00DD6827" w:rsidRDefault="00352A06">
            <w:pPr>
              <w:spacing w:after="0" w:line="259" w:lineRule="auto"/>
              <w:ind w:left="0" w:firstLine="0"/>
            </w:pPr>
            <w:r>
              <w:rPr>
                <w:b/>
              </w:rPr>
              <w:t>Integration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</w:tcPr>
          <w:p w14:paraId="648B9F8A" w14:textId="77777777" w:rsidR="00DD6827" w:rsidRDefault="00352A06">
            <w:pPr>
              <w:spacing w:after="0" w:line="259" w:lineRule="auto"/>
              <w:ind w:left="0" w:right="43" w:firstLine="0"/>
              <w:jc w:val="center"/>
            </w:pPr>
            <w:r>
              <w:t xml:space="preserve">Seamlessly connect with existing ITSM tools like </w:t>
            </w:r>
            <w:proofErr w:type="spellStart"/>
            <w:r>
              <w:t>ServiceNow</w:t>
            </w:r>
            <w:proofErr w:type="spellEnd"/>
            <w:r>
              <w:t xml:space="preserve"> or Jira.</w:t>
            </w:r>
          </w:p>
        </w:tc>
      </w:tr>
      <w:tr w:rsidR="00DD6827" w14:paraId="42BD664C" w14:textId="77777777">
        <w:trPr>
          <w:trHeight w:val="612"/>
        </w:trPr>
        <w:tc>
          <w:tcPr>
            <w:tcW w:w="1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013C3" w14:textId="77777777" w:rsidR="00DD6827" w:rsidRDefault="00352A06">
            <w:pPr>
              <w:spacing w:after="0" w:line="259" w:lineRule="auto"/>
              <w:ind w:left="0" w:firstLine="0"/>
            </w:pPr>
            <w:r>
              <w:rPr>
                <w:b/>
              </w:rPr>
              <w:t>Visibility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</w:tcPr>
          <w:p w14:paraId="6722F27C" w14:textId="77777777" w:rsidR="00DD6827" w:rsidRDefault="00352A06">
            <w:pPr>
              <w:spacing w:after="0" w:line="259" w:lineRule="auto"/>
              <w:ind w:left="345" w:firstLine="0"/>
            </w:pPr>
            <w:r>
              <w:t>Provide real-time dashboards and reports for managers to monitor performance and workloads.</w:t>
            </w:r>
          </w:p>
        </w:tc>
      </w:tr>
      <w:tr w:rsidR="00DD6827" w14:paraId="46C66454" w14:textId="77777777">
        <w:trPr>
          <w:trHeight w:val="577"/>
        </w:trPr>
        <w:tc>
          <w:tcPr>
            <w:tcW w:w="1802" w:type="dxa"/>
            <w:tcBorders>
              <w:top w:val="nil"/>
              <w:left w:val="nil"/>
              <w:bottom w:val="nil"/>
              <w:right w:val="nil"/>
            </w:tcBorders>
          </w:tcPr>
          <w:p w14:paraId="770A56FC" w14:textId="77777777" w:rsidR="00DD6827" w:rsidRDefault="00352A06">
            <w:pPr>
              <w:spacing w:after="0" w:line="259" w:lineRule="auto"/>
              <w:ind w:left="0" w:firstLine="0"/>
            </w:pPr>
            <w:r>
              <w:rPr>
                <w:b/>
              </w:rPr>
              <w:t>Security &amp; Compliance</w:t>
            </w:r>
          </w:p>
        </w:tc>
        <w:tc>
          <w:tcPr>
            <w:tcW w:w="7488" w:type="dxa"/>
            <w:tcBorders>
              <w:top w:val="nil"/>
              <w:left w:val="nil"/>
              <w:bottom w:val="nil"/>
              <w:right w:val="nil"/>
            </w:tcBorders>
          </w:tcPr>
          <w:p w14:paraId="62B7F888" w14:textId="77777777" w:rsidR="00DD6827" w:rsidRDefault="00352A06">
            <w:pPr>
              <w:spacing w:after="0" w:line="259" w:lineRule="auto"/>
              <w:ind w:left="345" w:firstLine="0"/>
            </w:pPr>
            <w:r>
              <w:t>Protect sensitive ticket and user data with role-based access and encrypted communication.</w:t>
            </w:r>
          </w:p>
        </w:tc>
      </w:tr>
    </w:tbl>
    <w:p w14:paraId="4403CC13" w14:textId="77777777" w:rsidR="00DD6827" w:rsidRDefault="00352A06">
      <w:pPr>
        <w:pStyle w:val="Heading2"/>
        <w:ind w:left="-5"/>
      </w:pPr>
      <w:r>
        <w:t>2. Key Components</w:t>
      </w:r>
    </w:p>
    <w:p w14:paraId="60B8BB68" w14:textId="77777777" w:rsidR="00DD6827" w:rsidRDefault="00352A06">
      <w:pPr>
        <w:pStyle w:val="Heading3"/>
        <w:tabs>
          <w:tab w:val="center" w:pos="1190"/>
          <w:tab w:val="center" w:pos="5884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Component</w:t>
      </w:r>
      <w:r>
        <w:tab/>
        <w:t>Description</w:t>
      </w:r>
    </w:p>
    <w:p w14:paraId="29FA8210" w14:textId="77777777" w:rsidR="00DD6827" w:rsidRDefault="00352A06">
      <w:pPr>
        <w:spacing w:after="0" w:line="259" w:lineRule="auto"/>
        <w:ind w:right="-15"/>
        <w:jc w:val="right"/>
      </w:pPr>
      <w:r>
        <w:t xml:space="preserve">Collects tickets from multiple sources (email, web portal, </w:t>
      </w:r>
      <w:proofErr w:type="spellStart"/>
      <w:r>
        <w:t>chatbots</w:t>
      </w:r>
      <w:proofErr w:type="spellEnd"/>
      <w:r>
        <w:t>) and</w:t>
      </w:r>
    </w:p>
    <w:p w14:paraId="0A5C6E44" w14:textId="77777777" w:rsidR="00DD6827" w:rsidRDefault="00352A06">
      <w:pPr>
        <w:ind w:left="2425" w:right="4353" w:hanging="2440"/>
      </w:pPr>
      <w:r>
        <w:rPr>
          <w:b/>
        </w:rPr>
        <w:t xml:space="preserve">Ticket Intake Module </w:t>
      </w:r>
      <w:r>
        <w:t>logs them into the system.</w:t>
      </w:r>
    </w:p>
    <w:p w14:paraId="16FEE100" w14:textId="77777777" w:rsidR="00DD6827" w:rsidRDefault="00352A06">
      <w:pPr>
        <w:pStyle w:val="Heading3"/>
        <w:tabs>
          <w:tab w:val="center" w:pos="1190"/>
          <w:tab w:val="center" w:pos="5884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Component</w:t>
      </w:r>
      <w:r>
        <w:tab/>
        <w:t>Description</w:t>
      </w:r>
    </w:p>
    <w:p w14:paraId="4B0A7C9D" w14:textId="77777777" w:rsidR="00DD6827" w:rsidRDefault="00352A06">
      <w:pPr>
        <w:spacing w:after="0" w:line="259" w:lineRule="auto"/>
        <w:ind w:right="141"/>
        <w:jc w:val="right"/>
      </w:pPr>
      <w:r>
        <w:t>Uses keywords, categories, and AI to classify tickets by priority, issue</w:t>
      </w:r>
    </w:p>
    <w:p w14:paraId="6C5B750A" w14:textId="77777777" w:rsidR="00DD6827" w:rsidRDefault="00352A06">
      <w:pPr>
        <w:spacing w:after="46" w:line="259" w:lineRule="auto"/>
        <w:ind w:left="2425" w:right="4786" w:hanging="2440"/>
      </w:pPr>
      <w:r>
        <w:rPr>
          <w:b/>
        </w:rPr>
        <w:t xml:space="preserve">Classification Engine </w:t>
      </w:r>
      <w:r>
        <w:t>type, and department.</w:t>
      </w:r>
    </w:p>
    <w:p w14:paraId="0BA5F0F4" w14:textId="77777777" w:rsidR="00DD6827" w:rsidRDefault="00352A06">
      <w:pPr>
        <w:spacing w:after="0" w:line="259" w:lineRule="auto"/>
        <w:ind w:right="81"/>
        <w:jc w:val="right"/>
      </w:pPr>
      <w:r>
        <w:t>Core logic that applies business rules and machine learning algorithms</w:t>
      </w:r>
    </w:p>
    <w:p w14:paraId="78197EE7" w14:textId="77777777" w:rsidR="00DD6827" w:rsidRDefault="00352A06">
      <w:pPr>
        <w:spacing w:after="57"/>
        <w:ind w:left="2425" w:right="3920" w:hanging="2440"/>
      </w:pPr>
      <w:r>
        <w:rPr>
          <w:b/>
        </w:rPr>
        <w:t xml:space="preserve">Assignment Engine </w:t>
      </w:r>
      <w:r>
        <w:t>to assign tickets automatically.</w:t>
      </w:r>
    </w:p>
    <w:p w14:paraId="052661F4" w14:textId="77777777" w:rsidR="00DD6827" w:rsidRDefault="00352A06">
      <w:pPr>
        <w:spacing w:after="0" w:line="259" w:lineRule="auto"/>
        <w:ind w:right="396"/>
        <w:jc w:val="right"/>
      </w:pPr>
      <w:r>
        <w:t>Stores agent details such as skills, workload, past performance, and</w:t>
      </w:r>
    </w:p>
    <w:p w14:paraId="2C886EAF" w14:textId="77777777" w:rsidR="00DD6827" w:rsidRDefault="00352A06">
      <w:pPr>
        <w:pStyle w:val="Heading3"/>
        <w:spacing w:after="0"/>
        <w:ind w:left="-5"/>
      </w:pPr>
      <w:r>
        <w:t>Agent Profile Database</w:t>
      </w:r>
    </w:p>
    <w:p w14:paraId="090B0D63" w14:textId="77777777" w:rsidR="00DD6827" w:rsidRDefault="00352A06">
      <w:pPr>
        <w:ind w:left="2450"/>
      </w:pPr>
      <w:r>
        <w:t>availability.</w:t>
      </w:r>
    </w:p>
    <w:tbl>
      <w:tblPr>
        <w:tblStyle w:val="TableGrid"/>
        <w:tblW w:w="9323" w:type="dxa"/>
        <w:tblInd w:w="0" w:type="dxa"/>
        <w:tblLook w:val="04A0" w:firstRow="1" w:lastRow="0" w:firstColumn="1" w:lastColumn="0" w:noHBand="0" w:noVBand="1"/>
      </w:tblPr>
      <w:tblGrid>
        <w:gridCol w:w="2440"/>
        <w:gridCol w:w="6883"/>
      </w:tblGrid>
      <w:tr w:rsidR="00DD6827" w14:paraId="0BE9D56C" w14:textId="77777777">
        <w:trPr>
          <w:trHeight w:val="577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080D5254" w14:textId="77777777" w:rsidR="00DD6827" w:rsidRDefault="00352A06">
            <w:pPr>
              <w:spacing w:after="0" w:line="259" w:lineRule="auto"/>
              <w:ind w:left="0" w:firstLine="0"/>
            </w:pPr>
            <w:r>
              <w:rPr>
                <w:b/>
              </w:rPr>
              <w:t>Notification &amp; Alert System</w:t>
            </w:r>
          </w:p>
        </w:tc>
        <w:tc>
          <w:tcPr>
            <w:tcW w:w="6883" w:type="dxa"/>
            <w:tcBorders>
              <w:top w:val="nil"/>
              <w:left w:val="nil"/>
              <w:bottom w:val="nil"/>
              <w:right w:val="nil"/>
            </w:tcBorders>
          </w:tcPr>
          <w:p w14:paraId="021C1F4F" w14:textId="77777777" w:rsidR="00DD6827" w:rsidRDefault="00352A06">
            <w:pPr>
              <w:spacing w:after="0" w:line="259" w:lineRule="auto"/>
              <w:ind w:left="0" w:firstLine="0"/>
            </w:pPr>
            <w:r>
              <w:t>Sends real-time notifications to assigned agents and escalation alerts to supervisors.</w:t>
            </w:r>
          </w:p>
        </w:tc>
      </w:tr>
      <w:tr w:rsidR="00DD6827" w14:paraId="605CF81B" w14:textId="77777777">
        <w:trPr>
          <w:trHeight w:val="6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24AD3ACC" w14:textId="77777777" w:rsidR="00DD6827" w:rsidRDefault="00352A06">
            <w:pPr>
              <w:spacing w:after="0" w:line="259" w:lineRule="auto"/>
              <w:ind w:left="0" w:firstLine="0"/>
            </w:pPr>
            <w:r>
              <w:rPr>
                <w:b/>
              </w:rPr>
              <w:t>Performance Dashboard</w:t>
            </w:r>
          </w:p>
        </w:tc>
        <w:tc>
          <w:tcPr>
            <w:tcW w:w="6883" w:type="dxa"/>
            <w:tcBorders>
              <w:top w:val="nil"/>
              <w:left w:val="nil"/>
              <w:bottom w:val="nil"/>
              <w:right w:val="nil"/>
            </w:tcBorders>
          </w:tcPr>
          <w:p w14:paraId="24B5752D" w14:textId="77777777" w:rsidR="00DD6827" w:rsidRDefault="00352A06">
            <w:pPr>
              <w:spacing w:after="0" w:line="259" w:lineRule="auto"/>
              <w:ind w:left="0" w:firstLine="0"/>
            </w:pPr>
            <w:r>
              <w:t>Displays metrics such as ticket load, SLA compliance, and average response time.</w:t>
            </w:r>
          </w:p>
        </w:tc>
      </w:tr>
      <w:tr w:rsidR="00DD6827" w14:paraId="062157F5" w14:textId="77777777">
        <w:trPr>
          <w:trHeight w:val="612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70134" w14:textId="77777777" w:rsidR="00DD6827" w:rsidRDefault="00352A06">
            <w:pPr>
              <w:spacing w:after="0" w:line="259" w:lineRule="auto"/>
              <w:ind w:left="0" w:firstLine="0"/>
            </w:pPr>
            <w:r>
              <w:rPr>
                <w:b/>
              </w:rPr>
              <w:t>Integration Layer</w:t>
            </w:r>
          </w:p>
        </w:tc>
        <w:tc>
          <w:tcPr>
            <w:tcW w:w="6883" w:type="dxa"/>
            <w:tcBorders>
              <w:top w:val="nil"/>
              <w:left w:val="nil"/>
              <w:bottom w:val="nil"/>
              <w:right w:val="nil"/>
            </w:tcBorders>
          </w:tcPr>
          <w:p w14:paraId="46E624DF" w14:textId="77777777" w:rsidR="00DD6827" w:rsidRDefault="00352A06">
            <w:pPr>
              <w:spacing w:after="0" w:line="259" w:lineRule="auto"/>
              <w:ind w:left="0" w:firstLine="0"/>
              <w:jc w:val="both"/>
            </w:pPr>
            <w:r>
              <w:t>Connects to existing ITSM tools (</w:t>
            </w:r>
            <w:proofErr w:type="spellStart"/>
            <w:r>
              <w:t>ServiceNow</w:t>
            </w:r>
            <w:proofErr w:type="spellEnd"/>
            <w:r>
              <w:t xml:space="preserve">, Jira, </w:t>
            </w:r>
            <w:proofErr w:type="spellStart"/>
            <w:r>
              <w:t>Freshdesk</w:t>
            </w:r>
            <w:proofErr w:type="spellEnd"/>
            <w:r>
              <w:t>) through APIs.</w:t>
            </w:r>
          </w:p>
        </w:tc>
      </w:tr>
      <w:tr w:rsidR="00DD6827" w14:paraId="4E58856D" w14:textId="77777777">
        <w:trPr>
          <w:trHeight w:val="301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4837F66B" w14:textId="77777777" w:rsidR="00DD6827" w:rsidRDefault="00352A06">
            <w:pPr>
              <w:spacing w:after="0" w:line="259" w:lineRule="auto"/>
              <w:ind w:left="0" w:firstLine="0"/>
            </w:pPr>
            <w:r>
              <w:rPr>
                <w:b/>
              </w:rPr>
              <w:t>Security Layer</w:t>
            </w:r>
          </w:p>
        </w:tc>
        <w:tc>
          <w:tcPr>
            <w:tcW w:w="6883" w:type="dxa"/>
            <w:tcBorders>
              <w:top w:val="nil"/>
              <w:left w:val="nil"/>
              <w:bottom w:val="nil"/>
              <w:right w:val="nil"/>
            </w:tcBorders>
          </w:tcPr>
          <w:p w14:paraId="25F54B5A" w14:textId="77777777" w:rsidR="00DD6827" w:rsidRDefault="00352A06">
            <w:pPr>
              <w:spacing w:after="0" w:line="259" w:lineRule="auto"/>
              <w:ind w:left="0" w:firstLine="0"/>
              <w:jc w:val="both"/>
            </w:pPr>
            <w:r>
              <w:t>Ensures authentication, authorization, and encryption of all ticket data.</w:t>
            </w:r>
          </w:p>
        </w:tc>
      </w:tr>
    </w:tbl>
    <w:p w14:paraId="3503763F" w14:textId="77777777" w:rsidR="00DD6827" w:rsidRDefault="00DD6827">
      <w:pPr>
        <w:sectPr w:rsidR="00DD6827">
          <w:pgSz w:w="12240" w:h="15840"/>
          <w:pgMar w:top="1455" w:right="1491" w:bottom="1788" w:left="1440" w:header="720" w:footer="720" w:gutter="0"/>
          <w:cols w:space="720"/>
        </w:sectPr>
      </w:pPr>
    </w:p>
    <w:p w14:paraId="60DC2BF2" w14:textId="77777777" w:rsidR="00DD6827" w:rsidRDefault="00352A06">
      <w:pPr>
        <w:pStyle w:val="Heading2"/>
        <w:ind w:left="-5"/>
      </w:pPr>
      <w:r>
        <w:t>3. Development Phases</w:t>
      </w:r>
    </w:p>
    <w:p w14:paraId="798ED3AE" w14:textId="77777777" w:rsidR="00DD6827" w:rsidRDefault="00352A06">
      <w:pPr>
        <w:tabs>
          <w:tab w:val="center" w:pos="994"/>
          <w:tab w:val="right" w:pos="3853"/>
        </w:tabs>
        <w:spacing w:after="42" w:line="259" w:lineRule="auto"/>
        <w:ind w:left="0" w:right="-15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Phase</w:t>
      </w:r>
      <w:r>
        <w:rPr>
          <w:b/>
        </w:rPr>
        <w:tab/>
        <w:t>Objective</w:t>
      </w:r>
    </w:p>
    <w:p w14:paraId="775BA235" w14:textId="77777777" w:rsidR="00DD6827" w:rsidRDefault="00DD6827">
      <w:pPr>
        <w:sectPr w:rsidR="00DD6827">
          <w:type w:val="continuous"/>
          <w:pgSz w:w="12240" w:h="15840"/>
          <w:pgMar w:top="1455" w:right="6947" w:bottom="3222" w:left="1440" w:header="720" w:footer="720" w:gutter="0"/>
          <w:cols w:space="720"/>
        </w:sectPr>
      </w:pPr>
    </w:p>
    <w:p w14:paraId="116ACFF5" w14:textId="77777777" w:rsidR="00DD6827" w:rsidRDefault="00352A06">
      <w:pPr>
        <w:tabs>
          <w:tab w:val="center" w:pos="6025"/>
          <w:tab w:val="center" w:pos="8356"/>
        </w:tabs>
        <w:spacing w:after="42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Key Activities</w:t>
      </w:r>
      <w:r>
        <w:rPr>
          <w:b/>
        </w:rPr>
        <w:tab/>
        <w:t>Deliverables</w:t>
      </w:r>
    </w:p>
    <w:p w14:paraId="49B8917E" w14:textId="77777777" w:rsidR="00DD6827" w:rsidRDefault="00352A06">
      <w:pPr>
        <w:tabs>
          <w:tab w:val="center" w:pos="2973"/>
          <w:tab w:val="center" w:pos="5864"/>
          <w:tab w:val="center" w:pos="8002"/>
        </w:tabs>
        <w:ind w:left="-15" w:firstLine="0"/>
      </w:pPr>
      <w:r>
        <w:rPr>
          <w:b/>
        </w:rPr>
        <w:t>Phase 1:</w:t>
      </w:r>
      <w:r>
        <w:rPr>
          <w:b/>
        </w:rPr>
        <w:tab/>
      </w:r>
      <w:r>
        <w:t>Understand current</w:t>
      </w:r>
      <w:r>
        <w:tab/>
        <w:t>Stakeholder interviews,</w:t>
      </w:r>
      <w:r>
        <w:tab/>
        <w:t>Requirement</w:t>
      </w:r>
    </w:p>
    <w:p w14:paraId="48B25E0C" w14:textId="77777777" w:rsidR="00DD6827" w:rsidRDefault="00352A06">
      <w:pPr>
        <w:spacing w:after="52"/>
        <w:ind w:left="-5"/>
      </w:pPr>
      <w:r>
        <w:rPr>
          <w:b/>
        </w:rPr>
        <w:t>Requirement</w:t>
      </w:r>
      <w:r>
        <w:rPr>
          <w:b/>
        </w:rPr>
        <w:tab/>
      </w:r>
      <w:r>
        <w:t>challenges and define</w:t>
      </w:r>
      <w:r>
        <w:tab/>
        <w:t xml:space="preserve">process mapping, defining Specification </w:t>
      </w:r>
      <w:r>
        <w:rPr>
          <w:b/>
        </w:rPr>
        <w:t>Analysis</w:t>
      </w:r>
      <w:r>
        <w:rPr>
          <w:b/>
        </w:rPr>
        <w:tab/>
      </w:r>
      <w:r>
        <w:t>system requirements.</w:t>
      </w:r>
      <w:r>
        <w:tab/>
        <w:t>success criteria.</w:t>
      </w:r>
      <w:r>
        <w:tab/>
        <w:t>Document</w:t>
      </w:r>
    </w:p>
    <w:p w14:paraId="7DCED2F0" w14:textId="77777777" w:rsidR="00DD6827" w:rsidRDefault="00352A06">
      <w:pPr>
        <w:spacing w:after="0" w:line="259" w:lineRule="auto"/>
        <w:ind w:left="2561" w:right="27"/>
        <w:jc w:val="center"/>
      </w:pPr>
      <w:r>
        <w:t>Create system diagrams,</w:t>
      </w:r>
    </w:p>
    <w:p w14:paraId="027F4690" w14:textId="77777777" w:rsidR="00DD6827" w:rsidRDefault="00352A06">
      <w:pPr>
        <w:tabs>
          <w:tab w:val="center" w:pos="3258"/>
          <w:tab w:val="right" w:pos="9290"/>
        </w:tabs>
        <w:ind w:left="-15" w:firstLine="0"/>
      </w:pPr>
      <w:r>
        <w:rPr>
          <w:b/>
        </w:rPr>
        <w:t>Phase 2: System</w:t>
      </w:r>
      <w:r>
        <w:rPr>
          <w:b/>
        </w:rPr>
        <w:tab/>
      </w:r>
      <w:r>
        <w:t>Develop architecture and</w:t>
      </w:r>
      <w:r>
        <w:tab/>
        <w:t>Design Blueprint,</w:t>
      </w:r>
    </w:p>
    <w:p w14:paraId="67C2C213" w14:textId="77777777" w:rsidR="00DD6827" w:rsidRDefault="00352A06">
      <w:pPr>
        <w:spacing w:after="0" w:line="259" w:lineRule="auto"/>
        <w:ind w:left="2561" w:right="240"/>
        <w:jc w:val="center"/>
      </w:pPr>
      <w:r>
        <w:t>define modules, select</w:t>
      </w:r>
    </w:p>
    <w:p w14:paraId="359C42D9" w14:textId="77777777" w:rsidR="00DD6827" w:rsidRDefault="00352A06">
      <w:pPr>
        <w:tabs>
          <w:tab w:val="center" w:pos="2907"/>
          <w:tab w:val="right" w:pos="9290"/>
        </w:tabs>
        <w:ind w:left="-15" w:firstLine="0"/>
      </w:pPr>
      <w:r>
        <w:rPr>
          <w:b/>
        </w:rPr>
        <w:t>Design</w:t>
      </w:r>
      <w:r>
        <w:rPr>
          <w:b/>
        </w:rPr>
        <w:tab/>
      </w:r>
      <w:r>
        <w:t>data flow models.</w:t>
      </w:r>
      <w:r>
        <w:tab/>
        <w:t>Data Flow Diagram</w:t>
      </w:r>
    </w:p>
    <w:p w14:paraId="46BD578C" w14:textId="77777777" w:rsidR="00DD6827" w:rsidRDefault="00352A06">
      <w:pPr>
        <w:spacing w:after="36" w:line="259" w:lineRule="auto"/>
        <w:ind w:left="2561" w:right="1108"/>
        <w:jc w:val="center"/>
      </w:pPr>
      <w:r>
        <w:t>technologies.</w:t>
      </w:r>
    </w:p>
    <w:p w14:paraId="68D47218" w14:textId="77777777" w:rsidR="00DD6827" w:rsidRDefault="00352A06">
      <w:pPr>
        <w:spacing w:after="0" w:line="259" w:lineRule="auto"/>
        <w:ind w:left="2561" w:right="635"/>
        <w:jc w:val="center"/>
      </w:pPr>
      <w:r>
        <w:t>Develop frontend,</w:t>
      </w:r>
    </w:p>
    <w:p w14:paraId="3929F390" w14:textId="77777777" w:rsidR="00DD6827" w:rsidRDefault="00352A06">
      <w:pPr>
        <w:tabs>
          <w:tab w:val="center" w:pos="3320"/>
        </w:tabs>
        <w:ind w:left="-15" w:firstLine="0"/>
      </w:pPr>
      <w:r>
        <w:rPr>
          <w:b/>
        </w:rPr>
        <w:t>Phase 3:</w:t>
      </w:r>
      <w:r>
        <w:rPr>
          <w:b/>
        </w:rPr>
        <w:tab/>
      </w:r>
      <w:r>
        <w:t>Build system modules and</w:t>
      </w:r>
    </w:p>
    <w:p w14:paraId="1971A3EC" w14:textId="77777777" w:rsidR="00DD6827" w:rsidRDefault="00352A06">
      <w:pPr>
        <w:spacing w:after="57"/>
        <w:ind w:left="-15" w:right="79" w:firstLine="4729"/>
      </w:pPr>
      <w:r>
        <w:t>backend, APIs, and</w:t>
      </w:r>
      <w:r>
        <w:tab/>
        <w:t xml:space="preserve">Working Prototype </w:t>
      </w:r>
      <w:r>
        <w:rPr>
          <w:b/>
        </w:rPr>
        <w:t>Development</w:t>
      </w:r>
      <w:r>
        <w:rPr>
          <w:b/>
        </w:rPr>
        <w:tab/>
      </w:r>
      <w:r>
        <w:t>integrate functionalities. database connections.</w:t>
      </w:r>
    </w:p>
    <w:p w14:paraId="37AA4896" w14:textId="77777777" w:rsidR="00DD6827" w:rsidRDefault="00352A06">
      <w:pPr>
        <w:spacing w:after="0" w:line="259" w:lineRule="auto"/>
        <w:ind w:left="2561" w:right="93"/>
        <w:jc w:val="center"/>
      </w:pPr>
      <w:r>
        <w:t>Unit testing, integration</w:t>
      </w:r>
    </w:p>
    <w:p w14:paraId="1AAF70A5" w14:textId="77777777" w:rsidR="00DD6827" w:rsidRDefault="00352A06">
      <w:pPr>
        <w:tabs>
          <w:tab w:val="center" w:pos="8170"/>
        </w:tabs>
        <w:ind w:left="-15" w:firstLine="0"/>
      </w:pPr>
      <w:r>
        <w:rPr>
          <w:b/>
        </w:rPr>
        <w:t xml:space="preserve">Phase 4: Testing &amp; </w:t>
      </w:r>
      <w:r>
        <w:t>Ensure system accuracy</w:t>
      </w:r>
      <w:r>
        <w:tab/>
        <w:t>Test Report, QA</w:t>
      </w:r>
    </w:p>
    <w:p w14:paraId="57812EB9" w14:textId="77777777" w:rsidR="00DD6827" w:rsidRDefault="00352A06">
      <w:pPr>
        <w:spacing w:after="0" w:line="259" w:lineRule="auto"/>
        <w:ind w:left="2561"/>
        <w:jc w:val="center"/>
      </w:pPr>
      <w:r>
        <w:t>testing, and performance</w:t>
      </w:r>
    </w:p>
    <w:p w14:paraId="11EA65AC" w14:textId="77777777" w:rsidR="00DD6827" w:rsidRDefault="00352A06">
      <w:pPr>
        <w:tabs>
          <w:tab w:val="center" w:pos="2743"/>
          <w:tab w:val="center" w:pos="7834"/>
        </w:tabs>
        <w:ind w:left="-15" w:firstLine="0"/>
      </w:pPr>
      <w:r>
        <w:rPr>
          <w:b/>
        </w:rPr>
        <w:t>Validation</w:t>
      </w:r>
      <w:r>
        <w:rPr>
          <w:b/>
        </w:rPr>
        <w:tab/>
      </w:r>
      <w:r>
        <w:t>and reliability.</w:t>
      </w:r>
      <w:r>
        <w:tab/>
        <w:t>Approval</w:t>
      </w:r>
    </w:p>
    <w:p w14:paraId="684B31A0" w14:textId="77777777" w:rsidR="00DD6827" w:rsidRDefault="00352A06">
      <w:pPr>
        <w:spacing w:after="36" w:line="259" w:lineRule="auto"/>
        <w:ind w:left="2561" w:right="1361"/>
        <w:jc w:val="center"/>
      </w:pPr>
      <w:r>
        <w:t>validation.</w:t>
      </w:r>
    </w:p>
    <w:p w14:paraId="27BBC588" w14:textId="77777777" w:rsidR="00DD6827" w:rsidRDefault="00352A06">
      <w:pPr>
        <w:spacing w:after="0" w:line="259" w:lineRule="auto"/>
        <w:ind w:left="2561" w:right="609"/>
        <w:jc w:val="center"/>
      </w:pPr>
      <w:r>
        <w:t>Configure servers,</w:t>
      </w:r>
    </w:p>
    <w:p w14:paraId="6995B64A" w14:textId="77777777" w:rsidR="00DD6827" w:rsidRDefault="00352A06">
      <w:pPr>
        <w:tabs>
          <w:tab w:val="center" w:pos="3304"/>
          <w:tab w:val="center" w:pos="7848"/>
        </w:tabs>
        <w:ind w:left="-15" w:firstLine="0"/>
      </w:pPr>
      <w:r>
        <w:rPr>
          <w:b/>
        </w:rPr>
        <w:t>Phase 5:</w:t>
      </w:r>
      <w:r>
        <w:rPr>
          <w:b/>
        </w:rPr>
        <w:tab/>
      </w:r>
      <w:r>
        <w:t>Launch the solution in the</w:t>
      </w:r>
      <w:r>
        <w:tab/>
        <w:t>Deployed</w:t>
      </w:r>
    </w:p>
    <w:p w14:paraId="2F7F2474" w14:textId="77777777" w:rsidR="00DD6827" w:rsidRDefault="00352A06">
      <w:pPr>
        <w:spacing w:after="0" w:line="259" w:lineRule="auto"/>
        <w:ind w:left="2561" w:right="419"/>
        <w:jc w:val="center"/>
      </w:pPr>
      <w:r>
        <w:t>integrate with ITSM</w:t>
      </w:r>
    </w:p>
    <w:p w14:paraId="3BA63B60" w14:textId="77777777" w:rsidR="00DD6827" w:rsidRDefault="00352A06">
      <w:pPr>
        <w:tabs>
          <w:tab w:val="center" w:pos="3237"/>
          <w:tab w:val="center" w:pos="7949"/>
        </w:tabs>
        <w:ind w:left="-15" w:firstLine="0"/>
      </w:pPr>
      <w:r>
        <w:rPr>
          <w:b/>
        </w:rPr>
        <w:t>Deployment</w:t>
      </w:r>
      <w:r>
        <w:rPr>
          <w:b/>
        </w:rPr>
        <w:tab/>
      </w:r>
      <w:r>
        <w:t>production environment.</w:t>
      </w:r>
      <w:r>
        <w:tab/>
        <w:t>Application</w:t>
      </w:r>
    </w:p>
    <w:p w14:paraId="7340A56B" w14:textId="77777777" w:rsidR="00DD6827" w:rsidRDefault="00352A06">
      <w:pPr>
        <w:spacing w:after="42" w:line="259" w:lineRule="auto"/>
        <w:ind w:left="2561" w:right="127"/>
        <w:jc w:val="center"/>
      </w:pPr>
      <w:r>
        <w:t>platforms, and monitor.</w:t>
      </w:r>
    </w:p>
    <w:p w14:paraId="1216E805" w14:textId="77777777" w:rsidR="00DD6827" w:rsidRDefault="00352A06">
      <w:pPr>
        <w:tabs>
          <w:tab w:val="center" w:pos="3126"/>
          <w:tab w:val="right" w:pos="9290"/>
        </w:tabs>
        <w:ind w:left="-15" w:firstLine="0"/>
      </w:pPr>
      <w:r>
        <w:rPr>
          <w:b/>
        </w:rPr>
        <w:t>Phase 6:</w:t>
      </w:r>
      <w:r>
        <w:rPr>
          <w:b/>
        </w:rPr>
        <w:tab/>
      </w:r>
      <w:r>
        <w:t>Continuously improve</w:t>
      </w:r>
      <w:r>
        <w:tab/>
        <w:t>Collect feedback, monitor Maintenance Logs,</w:t>
      </w:r>
    </w:p>
    <w:p w14:paraId="13CFBBBF" w14:textId="77777777" w:rsidR="00DD6827" w:rsidRDefault="00352A06">
      <w:pPr>
        <w:tabs>
          <w:tab w:val="center" w:pos="3250"/>
          <w:tab w:val="center" w:pos="5747"/>
          <w:tab w:val="center" w:pos="7995"/>
        </w:tabs>
        <w:ind w:left="-15" w:firstLine="0"/>
      </w:pPr>
      <w:r>
        <w:rPr>
          <w:b/>
        </w:rPr>
        <w:t>Monitoring &amp;</w:t>
      </w:r>
      <w:r>
        <w:rPr>
          <w:b/>
        </w:rPr>
        <w:tab/>
      </w:r>
      <w:r>
        <w:t>performance and address</w:t>
      </w:r>
      <w:r>
        <w:tab/>
        <w:t>KPIs, and implement</w:t>
      </w:r>
      <w:r>
        <w:tab/>
        <w:t>Performance</w:t>
      </w:r>
    </w:p>
    <w:p w14:paraId="23623D25" w14:textId="77777777" w:rsidR="00DD6827" w:rsidRDefault="00352A06">
      <w:pPr>
        <w:tabs>
          <w:tab w:val="center" w:pos="2366"/>
          <w:tab w:val="center" w:pos="5126"/>
          <w:tab w:val="center" w:pos="7755"/>
        </w:tabs>
        <w:ind w:left="-15" w:firstLine="0"/>
      </w:pPr>
      <w:r>
        <w:rPr>
          <w:b/>
        </w:rPr>
        <w:t>Maintenance</w:t>
      </w:r>
      <w:r>
        <w:rPr>
          <w:b/>
        </w:rPr>
        <w:tab/>
      </w:r>
      <w:r>
        <w:t>issues.</w:t>
      </w:r>
      <w:r>
        <w:tab/>
        <w:t>updates.</w:t>
      </w:r>
      <w:r>
        <w:tab/>
        <w:t>Reports</w:t>
      </w:r>
    </w:p>
    <w:p w14:paraId="0AD0751C" w14:textId="77777777" w:rsidR="00DD6827" w:rsidRDefault="00352A06">
      <w:pPr>
        <w:pStyle w:val="Heading2"/>
        <w:spacing w:after="181"/>
        <w:ind w:left="0" w:firstLine="0"/>
      </w:pPr>
      <w:r>
        <w:rPr>
          <w:rFonts w:ascii="Calibri" w:eastAsia="Calibri" w:hAnsi="Calibri" w:cs="Calibri"/>
        </w:rPr>
        <w:t>Solution Architecture Design</w:t>
      </w:r>
    </w:p>
    <w:p w14:paraId="7A295D47" w14:textId="77777777" w:rsidR="00DD6827" w:rsidRDefault="00352A06">
      <w:pPr>
        <w:ind w:left="-5"/>
      </w:pPr>
      <w:r>
        <w:t xml:space="preserve">The solution architecture is designed with </w:t>
      </w:r>
      <w:r>
        <w:rPr>
          <w:b/>
        </w:rPr>
        <w:t xml:space="preserve">multi-layered automation and intelligence </w:t>
      </w:r>
      <w:r>
        <w:t>to optimize ticket handling.</w:t>
      </w:r>
    </w:p>
    <w:p w14:paraId="1FEC7025" w14:textId="77777777" w:rsidR="00DD6827" w:rsidRDefault="00352A06">
      <w:pPr>
        <w:ind w:left="-5" w:right="440"/>
      </w:pPr>
      <w:r>
        <w:t xml:space="preserve">It includes a </w:t>
      </w:r>
      <w:r>
        <w:rPr>
          <w:b/>
        </w:rPr>
        <w:t xml:space="preserve">frontend dashboard </w:t>
      </w:r>
      <w:r>
        <w:t xml:space="preserve">for users, an </w:t>
      </w:r>
      <w:r>
        <w:rPr>
          <w:b/>
        </w:rPr>
        <w:t xml:space="preserve">AI-powered backend </w:t>
      </w:r>
      <w:r>
        <w:t xml:space="preserve">for automatic ticket classification and routing, and a </w:t>
      </w:r>
      <w:r>
        <w:rPr>
          <w:b/>
        </w:rPr>
        <w:t xml:space="preserve">secure database </w:t>
      </w:r>
      <w:r>
        <w:t xml:space="preserve">for ticket and agent data management. The system integrates with ITSM tools like </w:t>
      </w:r>
      <w:proofErr w:type="spellStart"/>
      <w:r>
        <w:rPr>
          <w:b/>
        </w:rPr>
        <w:t>ServiceNow</w:t>
      </w:r>
      <w:proofErr w:type="spellEnd"/>
      <w:r>
        <w:rPr>
          <w:b/>
        </w:rPr>
        <w:t xml:space="preserve"> </w:t>
      </w:r>
      <w:r>
        <w:t xml:space="preserve">and </w:t>
      </w:r>
      <w:r>
        <w:rPr>
          <w:b/>
        </w:rPr>
        <w:t>Jira</w:t>
      </w:r>
      <w:r>
        <w:t>, ensuring seamless data exchange.</w:t>
      </w:r>
    </w:p>
    <w:p w14:paraId="4C96FEF4" w14:textId="77777777" w:rsidR="00DD6827" w:rsidRDefault="00352A06">
      <w:pPr>
        <w:ind w:left="-5"/>
      </w:pPr>
      <w:r>
        <w:rPr>
          <w:b/>
        </w:rPr>
        <w:t xml:space="preserve">Analytics dashboards </w:t>
      </w:r>
      <w:r>
        <w:t>monitor ticket flow, agent performance, and SLA compliance.</w:t>
      </w:r>
    </w:p>
    <w:sectPr w:rsidR="00DD6827">
      <w:type w:val="continuous"/>
      <w:pgSz w:w="12240" w:h="15840"/>
      <w:pgMar w:top="1497" w:right="1510" w:bottom="32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827"/>
    <w:rsid w:val="00352A06"/>
    <w:rsid w:val="005F2635"/>
    <w:rsid w:val="00691F50"/>
    <w:rsid w:val="006B2ACA"/>
    <w:rsid w:val="00703BF7"/>
    <w:rsid w:val="00DD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D431D"/>
  <w15:docId w15:val="{A2955FA2-6622-134C-9913-EE8D0730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51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5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6" w:line="259" w:lineRule="auto"/>
      <w:ind w:left="599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Jenifer Shanu</cp:lastModifiedBy>
  <cp:revision>2</cp:revision>
  <dcterms:created xsi:type="dcterms:W3CDTF">2025-11-02T13:26:00Z</dcterms:created>
  <dcterms:modified xsi:type="dcterms:W3CDTF">2025-11-02T13:26:00Z</dcterms:modified>
</cp:coreProperties>
</file>