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935" w:rsidRPr="0052731E" w:rsidRDefault="003E1935" w:rsidP="003E1935">
      <w:pPr>
        <w:spacing w:line="360" w:lineRule="auto"/>
        <w:rPr>
          <w:b/>
          <w:sz w:val="24"/>
          <w:szCs w:val="24"/>
          <w:u w:val="single"/>
        </w:rPr>
      </w:pPr>
      <w:r w:rsidRPr="0052731E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u w:val="single"/>
        </w:rPr>
        <w:t>Sample Index for</w:t>
      </w:r>
      <w:bookmarkStart w:id="0" w:name="_GoBack"/>
      <w:bookmarkEnd w:id="0"/>
      <w:r w:rsidRPr="0052731E">
        <w:rPr>
          <w:b/>
          <w:sz w:val="24"/>
          <w:szCs w:val="24"/>
          <w:u w:val="single"/>
        </w:rPr>
        <w:t xml:space="preserve">  the Project Report</w:t>
      </w:r>
    </w:p>
    <w:p w:rsidR="003E1935" w:rsidRPr="00F07766" w:rsidRDefault="003E1935" w:rsidP="003E1935">
      <w:pPr>
        <w:widowControl/>
        <w:numPr>
          <w:ilvl w:val="0"/>
          <w:numId w:val="1"/>
        </w:numPr>
        <w:autoSpaceDE/>
        <w:autoSpaceDN/>
        <w:spacing w:line="360" w:lineRule="auto"/>
        <w:rPr>
          <w:color w:val="000000"/>
          <w:sz w:val="24"/>
          <w:szCs w:val="24"/>
        </w:rPr>
      </w:pPr>
      <w:r w:rsidRPr="00F07766">
        <w:rPr>
          <w:color w:val="000000"/>
          <w:sz w:val="24"/>
          <w:szCs w:val="24"/>
        </w:rPr>
        <w:t>College Certificate</w:t>
      </w:r>
    </w:p>
    <w:p w:rsidR="003E1935" w:rsidRPr="00F07766" w:rsidRDefault="003E1935" w:rsidP="003E1935">
      <w:pPr>
        <w:widowControl/>
        <w:numPr>
          <w:ilvl w:val="0"/>
          <w:numId w:val="1"/>
        </w:numPr>
        <w:autoSpaceDE/>
        <w:autoSpaceDN/>
        <w:spacing w:line="360" w:lineRule="auto"/>
        <w:rPr>
          <w:color w:val="000000"/>
          <w:sz w:val="24"/>
          <w:szCs w:val="24"/>
        </w:rPr>
      </w:pPr>
      <w:r w:rsidRPr="00F07766">
        <w:rPr>
          <w:color w:val="000000"/>
          <w:sz w:val="24"/>
          <w:szCs w:val="24"/>
        </w:rPr>
        <w:t>Problem Definition</w:t>
      </w:r>
    </w:p>
    <w:p w:rsidR="003E1935" w:rsidRPr="00F07766" w:rsidRDefault="003E1935" w:rsidP="003E1935">
      <w:pPr>
        <w:widowControl/>
        <w:numPr>
          <w:ilvl w:val="0"/>
          <w:numId w:val="1"/>
        </w:numPr>
        <w:autoSpaceDE/>
        <w:autoSpaceDN/>
        <w:spacing w:line="360" w:lineRule="auto"/>
        <w:rPr>
          <w:color w:val="000000"/>
          <w:sz w:val="24"/>
          <w:szCs w:val="24"/>
        </w:rPr>
      </w:pPr>
      <w:r w:rsidRPr="00F07766">
        <w:rPr>
          <w:color w:val="000000"/>
          <w:sz w:val="24"/>
          <w:szCs w:val="24"/>
        </w:rPr>
        <w:t>Existing System</w:t>
      </w:r>
    </w:p>
    <w:p w:rsidR="003E1935" w:rsidRPr="00F07766" w:rsidRDefault="003E1935" w:rsidP="003E1935">
      <w:pPr>
        <w:widowControl/>
        <w:numPr>
          <w:ilvl w:val="0"/>
          <w:numId w:val="1"/>
        </w:numPr>
        <w:autoSpaceDE/>
        <w:autoSpaceDN/>
        <w:spacing w:line="360" w:lineRule="auto"/>
        <w:rPr>
          <w:color w:val="000000"/>
          <w:sz w:val="24"/>
          <w:szCs w:val="24"/>
        </w:rPr>
      </w:pPr>
      <w:r w:rsidRPr="00F07766">
        <w:rPr>
          <w:color w:val="000000"/>
          <w:sz w:val="24"/>
          <w:szCs w:val="24"/>
        </w:rPr>
        <w:t>Need for Computerization</w:t>
      </w:r>
    </w:p>
    <w:p w:rsidR="003E1935" w:rsidRPr="00F07766" w:rsidRDefault="003E1935" w:rsidP="003E1935">
      <w:pPr>
        <w:widowControl/>
        <w:numPr>
          <w:ilvl w:val="0"/>
          <w:numId w:val="1"/>
        </w:numPr>
        <w:autoSpaceDE/>
        <w:autoSpaceDN/>
        <w:spacing w:line="360" w:lineRule="auto"/>
        <w:rPr>
          <w:color w:val="000000"/>
          <w:sz w:val="24"/>
          <w:szCs w:val="24"/>
        </w:rPr>
      </w:pPr>
      <w:r w:rsidRPr="00F07766">
        <w:rPr>
          <w:color w:val="000000"/>
          <w:sz w:val="24"/>
          <w:szCs w:val="24"/>
        </w:rPr>
        <w:t>Scope of the Proposed System</w:t>
      </w:r>
    </w:p>
    <w:p w:rsidR="003E1935" w:rsidRPr="00F07766" w:rsidRDefault="003E1935" w:rsidP="003E1935">
      <w:pPr>
        <w:widowControl/>
        <w:numPr>
          <w:ilvl w:val="0"/>
          <w:numId w:val="1"/>
        </w:numPr>
        <w:autoSpaceDE/>
        <w:autoSpaceDN/>
        <w:spacing w:line="360" w:lineRule="auto"/>
        <w:rPr>
          <w:color w:val="000000"/>
          <w:sz w:val="24"/>
          <w:szCs w:val="24"/>
        </w:rPr>
      </w:pPr>
      <w:r w:rsidRPr="00F07766">
        <w:rPr>
          <w:color w:val="000000"/>
          <w:sz w:val="24"/>
          <w:szCs w:val="24"/>
        </w:rPr>
        <w:t>Objectives of the Proposed System</w:t>
      </w:r>
    </w:p>
    <w:p w:rsidR="003E1935" w:rsidRPr="00F07766" w:rsidRDefault="003E1935" w:rsidP="003E1935">
      <w:pPr>
        <w:widowControl/>
        <w:numPr>
          <w:ilvl w:val="0"/>
          <w:numId w:val="1"/>
        </w:numPr>
        <w:autoSpaceDE/>
        <w:autoSpaceDN/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Requirement gathering and anticipation</w:t>
      </w:r>
    </w:p>
    <w:p w:rsidR="003E1935" w:rsidRPr="00F07766" w:rsidRDefault="003E1935" w:rsidP="003E1935">
      <w:pPr>
        <w:widowControl/>
        <w:numPr>
          <w:ilvl w:val="0"/>
          <w:numId w:val="1"/>
        </w:numPr>
        <w:autoSpaceDE/>
        <w:autoSpaceDN/>
        <w:spacing w:line="360" w:lineRule="auto"/>
        <w:rPr>
          <w:color w:val="000000"/>
          <w:sz w:val="24"/>
          <w:szCs w:val="24"/>
        </w:rPr>
      </w:pPr>
      <w:r w:rsidRPr="00F07766">
        <w:rPr>
          <w:color w:val="000000"/>
          <w:sz w:val="24"/>
          <w:szCs w:val="24"/>
        </w:rPr>
        <w:t>Platform (H/W, S/W)</w:t>
      </w:r>
      <w:r>
        <w:rPr>
          <w:color w:val="000000"/>
          <w:sz w:val="24"/>
          <w:szCs w:val="24"/>
        </w:rPr>
        <w:t xml:space="preserve"> with version details </w:t>
      </w:r>
    </w:p>
    <w:p w:rsidR="003E1935" w:rsidRPr="00F07766" w:rsidRDefault="003E1935" w:rsidP="003E1935">
      <w:pPr>
        <w:widowControl/>
        <w:numPr>
          <w:ilvl w:val="0"/>
          <w:numId w:val="1"/>
        </w:numPr>
        <w:autoSpaceDE/>
        <w:autoSpaceDN/>
        <w:spacing w:line="360" w:lineRule="auto"/>
        <w:rPr>
          <w:color w:val="000000"/>
          <w:sz w:val="24"/>
          <w:szCs w:val="24"/>
        </w:rPr>
      </w:pPr>
      <w:r w:rsidRPr="00F07766">
        <w:rPr>
          <w:color w:val="000000"/>
          <w:sz w:val="24"/>
          <w:szCs w:val="24"/>
        </w:rPr>
        <w:t>Analysis Specification (Object Oriented Approach)</w:t>
      </w:r>
    </w:p>
    <w:p w:rsidR="003E1935" w:rsidRPr="00F07766" w:rsidRDefault="003E1935" w:rsidP="003E1935">
      <w:pPr>
        <w:widowControl/>
        <w:numPr>
          <w:ilvl w:val="0"/>
          <w:numId w:val="1"/>
        </w:numPr>
        <w:tabs>
          <w:tab w:val="left" w:pos="360"/>
        </w:tabs>
        <w:autoSpaceDE/>
        <w:autoSpaceDN/>
        <w:spacing w:line="360" w:lineRule="auto"/>
        <w:rPr>
          <w:color w:val="000000"/>
          <w:sz w:val="24"/>
          <w:szCs w:val="24"/>
        </w:rPr>
      </w:pPr>
      <w:r w:rsidRPr="00F07766">
        <w:rPr>
          <w:color w:val="000000"/>
          <w:sz w:val="24"/>
          <w:szCs w:val="24"/>
        </w:rPr>
        <w:t>Design Specification (Object Oriented Approach)</w:t>
      </w:r>
    </w:p>
    <w:p w:rsidR="003E1935" w:rsidRPr="00F07766" w:rsidRDefault="003E1935" w:rsidP="003E1935">
      <w:pPr>
        <w:widowControl/>
        <w:numPr>
          <w:ilvl w:val="0"/>
          <w:numId w:val="1"/>
        </w:numPr>
        <w:tabs>
          <w:tab w:val="left" w:pos="360"/>
        </w:tabs>
        <w:autoSpaceDE/>
        <w:autoSpaceDN/>
        <w:spacing w:line="360" w:lineRule="auto"/>
        <w:rPr>
          <w:color w:val="000000"/>
          <w:sz w:val="24"/>
          <w:szCs w:val="24"/>
        </w:rPr>
      </w:pPr>
      <w:r w:rsidRPr="00F07766">
        <w:rPr>
          <w:color w:val="000000"/>
          <w:sz w:val="24"/>
          <w:szCs w:val="24"/>
        </w:rPr>
        <w:t>Data Dictionary , Flow diagram(Whichever is applicable)</w:t>
      </w:r>
    </w:p>
    <w:p w:rsidR="003E1935" w:rsidRPr="00F07766" w:rsidRDefault="003E1935" w:rsidP="003E1935">
      <w:pPr>
        <w:widowControl/>
        <w:numPr>
          <w:ilvl w:val="0"/>
          <w:numId w:val="1"/>
        </w:numPr>
        <w:tabs>
          <w:tab w:val="left" w:pos="360"/>
        </w:tabs>
        <w:autoSpaceDE/>
        <w:autoSpaceDN/>
        <w:spacing w:line="360" w:lineRule="auto"/>
        <w:rPr>
          <w:color w:val="000000"/>
          <w:sz w:val="24"/>
          <w:szCs w:val="24"/>
        </w:rPr>
      </w:pPr>
      <w:r w:rsidRPr="00F07766">
        <w:rPr>
          <w:color w:val="000000"/>
          <w:sz w:val="24"/>
          <w:szCs w:val="24"/>
        </w:rPr>
        <w:t>Implementation Strategies</w:t>
      </w:r>
    </w:p>
    <w:p w:rsidR="003E1935" w:rsidRPr="00F07766" w:rsidRDefault="003E1935" w:rsidP="003E1935">
      <w:pPr>
        <w:widowControl/>
        <w:numPr>
          <w:ilvl w:val="0"/>
          <w:numId w:val="1"/>
        </w:numPr>
        <w:tabs>
          <w:tab w:val="left" w:pos="360"/>
        </w:tabs>
        <w:autoSpaceDE/>
        <w:autoSpaceDN/>
        <w:spacing w:line="360" w:lineRule="auto"/>
        <w:rPr>
          <w:color w:val="000000"/>
          <w:sz w:val="24"/>
          <w:szCs w:val="24"/>
        </w:rPr>
      </w:pPr>
      <w:r w:rsidRPr="00F07766">
        <w:rPr>
          <w:color w:val="000000"/>
          <w:sz w:val="24"/>
          <w:szCs w:val="24"/>
        </w:rPr>
        <w:t>Input /Output Screens</w:t>
      </w:r>
    </w:p>
    <w:p w:rsidR="003E1935" w:rsidRPr="00F07766" w:rsidRDefault="003E1935" w:rsidP="003E1935">
      <w:pPr>
        <w:widowControl/>
        <w:numPr>
          <w:ilvl w:val="0"/>
          <w:numId w:val="1"/>
        </w:numPr>
        <w:tabs>
          <w:tab w:val="left" w:pos="360"/>
        </w:tabs>
        <w:autoSpaceDE/>
        <w:autoSpaceDN/>
        <w:spacing w:line="360" w:lineRule="auto"/>
        <w:rPr>
          <w:color w:val="000000"/>
          <w:sz w:val="24"/>
          <w:szCs w:val="24"/>
        </w:rPr>
      </w:pPr>
      <w:r w:rsidRPr="00F07766">
        <w:rPr>
          <w:color w:val="000000"/>
          <w:sz w:val="24"/>
          <w:szCs w:val="24"/>
        </w:rPr>
        <w:t>Decision Tools(If any)</w:t>
      </w:r>
    </w:p>
    <w:p w:rsidR="003E1935" w:rsidRPr="00F07766" w:rsidRDefault="003E1935" w:rsidP="003E1935">
      <w:pPr>
        <w:widowControl/>
        <w:numPr>
          <w:ilvl w:val="0"/>
          <w:numId w:val="1"/>
        </w:numPr>
        <w:tabs>
          <w:tab w:val="left" w:pos="360"/>
        </w:tabs>
        <w:autoSpaceDE/>
        <w:autoSpaceDN/>
        <w:spacing w:line="360" w:lineRule="auto"/>
        <w:rPr>
          <w:color w:val="000000"/>
          <w:sz w:val="24"/>
          <w:szCs w:val="24"/>
        </w:rPr>
      </w:pPr>
      <w:r w:rsidRPr="00F07766">
        <w:rPr>
          <w:color w:val="000000"/>
          <w:sz w:val="24"/>
          <w:szCs w:val="24"/>
        </w:rPr>
        <w:t>Testing Strategies</w:t>
      </w:r>
    </w:p>
    <w:p w:rsidR="003E1935" w:rsidRPr="00F07766" w:rsidRDefault="003E1935" w:rsidP="003E1935">
      <w:pPr>
        <w:widowControl/>
        <w:numPr>
          <w:ilvl w:val="0"/>
          <w:numId w:val="1"/>
        </w:numPr>
        <w:tabs>
          <w:tab w:val="left" w:pos="360"/>
        </w:tabs>
        <w:autoSpaceDE/>
        <w:autoSpaceDN/>
        <w:spacing w:line="360" w:lineRule="auto"/>
        <w:rPr>
          <w:color w:val="000000"/>
          <w:sz w:val="24"/>
          <w:szCs w:val="24"/>
        </w:rPr>
      </w:pPr>
      <w:r w:rsidRPr="00F07766">
        <w:rPr>
          <w:color w:val="000000"/>
          <w:sz w:val="24"/>
          <w:szCs w:val="24"/>
        </w:rPr>
        <w:t xml:space="preserve">Limitations </w:t>
      </w:r>
      <w:r>
        <w:rPr>
          <w:color w:val="000000"/>
          <w:sz w:val="24"/>
          <w:szCs w:val="24"/>
        </w:rPr>
        <w:t>and Drawbacks</w:t>
      </w:r>
    </w:p>
    <w:p w:rsidR="003E1935" w:rsidRPr="00F07766" w:rsidRDefault="003E1935" w:rsidP="003E1935">
      <w:pPr>
        <w:widowControl/>
        <w:numPr>
          <w:ilvl w:val="0"/>
          <w:numId w:val="1"/>
        </w:numPr>
        <w:tabs>
          <w:tab w:val="left" w:pos="360"/>
        </w:tabs>
        <w:autoSpaceDE/>
        <w:autoSpaceDN/>
        <w:spacing w:line="360" w:lineRule="auto"/>
        <w:rPr>
          <w:color w:val="000000"/>
          <w:sz w:val="24"/>
          <w:szCs w:val="24"/>
        </w:rPr>
      </w:pPr>
      <w:r w:rsidRPr="00F07766">
        <w:rPr>
          <w:color w:val="000000"/>
          <w:sz w:val="24"/>
          <w:szCs w:val="24"/>
        </w:rPr>
        <w:t>Conclusion</w:t>
      </w:r>
    </w:p>
    <w:p w:rsidR="003E1935" w:rsidRPr="00F07766" w:rsidRDefault="003E1935" w:rsidP="003E1935">
      <w:pPr>
        <w:widowControl/>
        <w:numPr>
          <w:ilvl w:val="0"/>
          <w:numId w:val="1"/>
        </w:numPr>
        <w:tabs>
          <w:tab w:val="left" w:pos="360"/>
        </w:tabs>
        <w:autoSpaceDE/>
        <w:autoSpaceDN/>
        <w:spacing w:line="360" w:lineRule="auto"/>
        <w:rPr>
          <w:color w:val="000000"/>
          <w:sz w:val="24"/>
          <w:szCs w:val="24"/>
        </w:rPr>
      </w:pPr>
      <w:r w:rsidRPr="00F07766">
        <w:rPr>
          <w:color w:val="000000"/>
          <w:sz w:val="24"/>
          <w:szCs w:val="24"/>
        </w:rPr>
        <w:t>Future Enhancements</w:t>
      </w:r>
    </w:p>
    <w:p w:rsidR="003E1935" w:rsidRPr="00F07766" w:rsidRDefault="003E1935" w:rsidP="003E1935">
      <w:pPr>
        <w:widowControl/>
        <w:numPr>
          <w:ilvl w:val="0"/>
          <w:numId w:val="1"/>
        </w:numPr>
        <w:tabs>
          <w:tab w:val="left" w:pos="360"/>
        </w:tabs>
        <w:autoSpaceDE/>
        <w:autoSpaceDN/>
        <w:spacing w:line="360" w:lineRule="auto"/>
        <w:rPr>
          <w:color w:val="000000"/>
          <w:sz w:val="24"/>
          <w:szCs w:val="24"/>
        </w:rPr>
      </w:pPr>
      <w:r w:rsidRPr="00F07766">
        <w:rPr>
          <w:color w:val="000000"/>
          <w:sz w:val="24"/>
          <w:szCs w:val="24"/>
        </w:rPr>
        <w:t>User Manual</w:t>
      </w:r>
    </w:p>
    <w:p w:rsidR="003E1935" w:rsidRPr="00F07766" w:rsidRDefault="003E1935" w:rsidP="003E1935">
      <w:pPr>
        <w:widowControl/>
        <w:numPr>
          <w:ilvl w:val="0"/>
          <w:numId w:val="1"/>
        </w:numPr>
        <w:tabs>
          <w:tab w:val="left" w:pos="360"/>
        </w:tabs>
        <w:autoSpaceDE/>
        <w:autoSpaceDN/>
        <w:spacing w:line="360" w:lineRule="auto"/>
        <w:rPr>
          <w:color w:val="000000"/>
          <w:sz w:val="24"/>
          <w:szCs w:val="24"/>
        </w:rPr>
      </w:pPr>
      <w:r w:rsidRPr="00F07766">
        <w:rPr>
          <w:color w:val="000000"/>
          <w:sz w:val="24"/>
          <w:szCs w:val="24"/>
        </w:rPr>
        <w:t>References &amp; Bibliography</w:t>
      </w:r>
    </w:p>
    <w:p w:rsidR="003E1935" w:rsidRPr="00944213" w:rsidRDefault="003E1935" w:rsidP="003E1935">
      <w:pPr>
        <w:pStyle w:val="ListParagraph"/>
        <w:spacing w:before="161" w:line="36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8778AF">
        <w:rPr>
          <w:b/>
          <w:sz w:val="24"/>
          <w:szCs w:val="24"/>
        </w:rPr>
        <w:t>NOTE:</w:t>
      </w:r>
      <w:r w:rsidRPr="0094421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Any 5 </w:t>
      </w:r>
      <w:r w:rsidRPr="00944213">
        <w:rPr>
          <w:sz w:val="24"/>
          <w:szCs w:val="24"/>
        </w:rPr>
        <w:t>UML Diagrams (Use-case, Class</w:t>
      </w:r>
      <w:r w:rsidRPr="00944213">
        <w:rPr>
          <w:spacing w:val="-10"/>
          <w:w w:val="95"/>
          <w:sz w:val="24"/>
          <w:szCs w:val="24"/>
        </w:rPr>
        <w:t xml:space="preserve"> </w:t>
      </w:r>
      <w:r w:rsidRPr="00944213">
        <w:rPr>
          <w:w w:val="95"/>
          <w:sz w:val="24"/>
          <w:szCs w:val="24"/>
        </w:rPr>
        <w:t xml:space="preserve">Diagrams, </w:t>
      </w:r>
      <w:r w:rsidRPr="00944213">
        <w:rPr>
          <w:sz w:val="24"/>
          <w:szCs w:val="24"/>
        </w:rPr>
        <w:t>Object</w:t>
      </w:r>
      <w:r w:rsidRPr="00944213">
        <w:rPr>
          <w:spacing w:val="-15"/>
          <w:sz w:val="24"/>
          <w:szCs w:val="24"/>
        </w:rPr>
        <w:t xml:space="preserve"> </w:t>
      </w:r>
      <w:r w:rsidRPr="00944213">
        <w:rPr>
          <w:sz w:val="24"/>
          <w:szCs w:val="24"/>
        </w:rPr>
        <w:t>Diagrams</w:t>
      </w:r>
      <w:r>
        <w:rPr>
          <w:sz w:val="24"/>
          <w:szCs w:val="24"/>
        </w:rPr>
        <w:t>,</w:t>
      </w:r>
    </w:p>
    <w:p w:rsidR="003E1935" w:rsidRDefault="003E1935" w:rsidP="003E1935">
      <w:pPr>
        <w:pStyle w:val="ListParagraph"/>
        <w:spacing w:before="165" w:line="36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Sequence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Diagrams, Collaboration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Diagram, Activity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 xml:space="preserve">Diagram, State Transition Diagram, </w:t>
      </w:r>
    </w:p>
    <w:p w:rsidR="003E1935" w:rsidRPr="000E3ED8" w:rsidRDefault="003E1935" w:rsidP="003E1935">
      <w:pPr>
        <w:pStyle w:val="ListParagraph"/>
        <w:spacing w:before="161" w:line="36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Component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Diagram, Deployment Diagram)</w:t>
      </w:r>
    </w:p>
    <w:p w:rsidR="00D35C76" w:rsidRDefault="00D35C76"/>
    <w:sectPr w:rsidR="00D35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7205C3"/>
    <w:multiLevelType w:val="hybridMultilevel"/>
    <w:tmpl w:val="96F24B0E"/>
    <w:lvl w:ilvl="0" w:tplc="D8247A5C">
      <w:start w:val="1"/>
      <w:numFmt w:val="decimal"/>
      <w:lvlText w:val="%1."/>
      <w:lvlJc w:val="left"/>
      <w:pPr>
        <w:ind w:left="220" w:hanging="245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830268D4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F38CCEEE">
      <w:numFmt w:val="bullet"/>
      <w:lvlText w:val="•"/>
      <w:lvlJc w:val="left"/>
      <w:pPr>
        <w:ind w:left="1924" w:hanging="360"/>
      </w:pPr>
      <w:rPr>
        <w:rFonts w:hint="default"/>
      </w:rPr>
    </w:lvl>
    <w:lvl w:ilvl="3" w:tplc="138067D2">
      <w:numFmt w:val="bullet"/>
      <w:lvlText w:val="•"/>
      <w:lvlJc w:val="left"/>
      <w:pPr>
        <w:ind w:left="2908" w:hanging="360"/>
      </w:pPr>
      <w:rPr>
        <w:rFonts w:hint="default"/>
      </w:rPr>
    </w:lvl>
    <w:lvl w:ilvl="4" w:tplc="69008D1C">
      <w:numFmt w:val="bullet"/>
      <w:lvlText w:val="•"/>
      <w:lvlJc w:val="left"/>
      <w:pPr>
        <w:ind w:left="3893" w:hanging="360"/>
      </w:pPr>
      <w:rPr>
        <w:rFonts w:hint="default"/>
      </w:rPr>
    </w:lvl>
    <w:lvl w:ilvl="5" w:tplc="E224FCB8">
      <w:numFmt w:val="bullet"/>
      <w:lvlText w:val="•"/>
      <w:lvlJc w:val="left"/>
      <w:pPr>
        <w:ind w:left="4877" w:hanging="360"/>
      </w:pPr>
      <w:rPr>
        <w:rFonts w:hint="default"/>
      </w:rPr>
    </w:lvl>
    <w:lvl w:ilvl="6" w:tplc="A698BB84">
      <w:numFmt w:val="bullet"/>
      <w:lvlText w:val="•"/>
      <w:lvlJc w:val="left"/>
      <w:pPr>
        <w:ind w:left="5862" w:hanging="360"/>
      </w:pPr>
      <w:rPr>
        <w:rFonts w:hint="default"/>
      </w:rPr>
    </w:lvl>
    <w:lvl w:ilvl="7" w:tplc="4A0C0AFC">
      <w:numFmt w:val="bullet"/>
      <w:lvlText w:val="•"/>
      <w:lvlJc w:val="left"/>
      <w:pPr>
        <w:ind w:left="6846" w:hanging="360"/>
      </w:pPr>
      <w:rPr>
        <w:rFonts w:hint="default"/>
      </w:rPr>
    </w:lvl>
    <w:lvl w:ilvl="8" w:tplc="DCC61BE4">
      <w:numFmt w:val="bullet"/>
      <w:lvlText w:val="•"/>
      <w:lvlJc w:val="left"/>
      <w:pPr>
        <w:ind w:left="7831" w:hanging="36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935"/>
    <w:rsid w:val="003E1935"/>
    <w:rsid w:val="00D3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4376DC-557D-4216-A77B-0D3813D69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E193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935"/>
    <w:pPr>
      <w:ind w:left="1111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2020-10-26T09:04:00Z</dcterms:created>
  <dcterms:modified xsi:type="dcterms:W3CDTF">2020-10-26T09:04:00Z</dcterms:modified>
</cp:coreProperties>
</file>