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4E4004" w14:textId="1454A688" w:rsidR="0098033E" w:rsidRDefault="00292875" w:rsidP="00292875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 w:rsidRPr="00292875">
        <w:rPr>
          <w:rFonts w:ascii="Times New Roman" w:hAnsi="Times New Roman" w:cs="Times New Roman"/>
          <w:sz w:val="40"/>
          <w:szCs w:val="40"/>
          <w:lang w:val="en-US"/>
        </w:rPr>
        <w:t>PRACTICAL 2</w:t>
      </w:r>
    </w:p>
    <w:p w14:paraId="7CA01920" w14:textId="77777777" w:rsidR="00292875" w:rsidRPr="00292875" w:rsidRDefault="00292875" w:rsidP="0029287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92875">
        <w:rPr>
          <w:rFonts w:ascii="Times New Roman" w:hAnsi="Times New Roman" w:cs="Times New Roman"/>
          <w:sz w:val="28"/>
          <w:szCs w:val="28"/>
          <w:lang w:val="en-US"/>
        </w:rPr>
        <w:t>Suppose that a data warehouse for Big University consists of the following four</w:t>
      </w:r>
    </w:p>
    <w:p w14:paraId="37522F04" w14:textId="35177167" w:rsidR="00292875" w:rsidRPr="00292875" w:rsidRDefault="00292875" w:rsidP="0029287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92875">
        <w:rPr>
          <w:rFonts w:ascii="Times New Roman" w:hAnsi="Times New Roman" w:cs="Times New Roman"/>
          <w:sz w:val="28"/>
          <w:szCs w:val="28"/>
          <w:lang w:val="en-US"/>
        </w:rPr>
        <w:t>dimensions: ‘student’, ‘course’, ‘semester’, and ‘instructor’. Further, assume there are two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92875">
        <w:rPr>
          <w:rFonts w:ascii="Times New Roman" w:hAnsi="Times New Roman" w:cs="Times New Roman"/>
          <w:sz w:val="28"/>
          <w:szCs w:val="28"/>
          <w:lang w:val="en-US"/>
        </w:rPr>
        <w:t>measures ‘count’ and ‘avg_grade’. The measure ‘count’ refers to number of students. When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92875">
        <w:rPr>
          <w:rFonts w:ascii="Times New Roman" w:hAnsi="Times New Roman" w:cs="Times New Roman"/>
          <w:sz w:val="28"/>
          <w:szCs w:val="28"/>
          <w:lang w:val="en-US"/>
        </w:rPr>
        <w:t>at the lowest conceptual level (e.g. for a given student, course, semester, and instructor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92875">
        <w:rPr>
          <w:rFonts w:ascii="Times New Roman" w:hAnsi="Times New Roman" w:cs="Times New Roman"/>
          <w:sz w:val="28"/>
          <w:szCs w:val="28"/>
          <w:lang w:val="en-US"/>
        </w:rPr>
        <w:t>combination), the ‘avg_grade’ measure stores the actual course grade of the student. At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92875">
        <w:rPr>
          <w:rFonts w:ascii="Times New Roman" w:hAnsi="Times New Roman" w:cs="Times New Roman"/>
          <w:sz w:val="28"/>
          <w:szCs w:val="28"/>
          <w:lang w:val="en-US"/>
        </w:rPr>
        <w:t>higher conceptual levels, ‘avg_grade’ stores the average grade for the given combination.</w:t>
      </w:r>
    </w:p>
    <w:p w14:paraId="66E27582" w14:textId="77777777" w:rsidR="00292875" w:rsidRPr="00292875" w:rsidRDefault="00292875" w:rsidP="0029287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92875">
        <w:rPr>
          <w:rFonts w:ascii="Times New Roman" w:hAnsi="Times New Roman" w:cs="Times New Roman"/>
          <w:sz w:val="28"/>
          <w:szCs w:val="28"/>
          <w:lang w:val="en-US"/>
        </w:rPr>
        <w:t>(a) Draw a snowflake schema diagram for the data warehouse.</w:t>
      </w:r>
    </w:p>
    <w:p w14:paraId="228F45A6" w14:textId="1DCFF04B" w:rsidR="00292875" w:rsidRPr="00292875" w:rsidRDefault="00292875" w:rsidP="0029287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92875">
        <w:rPr>
          <w:rFonts w:ascii="Times New Roman" w:hAnsi="Times New Roman" w:cs="Times New Roman"/>
          <w:sz w:val="28"/>
          <w:szCs w:val="28"/>
          <w:lang w:val="en-US"/>
        </w:rPr>
        <w:t>(b) Starting with the base cuboid [student; course; semester; instructor], what specific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92875">
        <w:rPr>
          <w:rFonts w:ascii="Times New Roman" w:hAnsi="Times New Roman" w:cs="Times New Roman"/>
          <w:sz w:val="28"/>
          <w:szCs w:val="28"/>
          <w:lang w:val="en-US"/>
        </w:rPr>
        <w:t>OLAP operations (e.g., roll-up from semester to year) should one perform in order to list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92875">
        <w:rPr>
          <w:rFonts w:ascii="Times New Roman" w:hAnsi="Times New Roman" w:cs="Times New Roman"/>
          <w:sz w:val="28"/>
          <w:szCs w:val="28"/>
          <w:lang w:val="en-US"/>
        </w:rPr>
        <w:t>the average grade of CS courses for each Big University student.</w:t>
      </w:r>
    </w:p>
    <w:p w14:paraId="0E85716C" w14:textId="46E4FF99" w:rsidR="00292875" w:rsidRDefault="00292875" w:rsidP="0029287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92875">
        <w:rPr>
          <w:rFonts w:ascii="Times New Roman" w:hAnsi="Times New Roman" w:cs="Times New Roman"/>
          <w:sz w:val="28"/>
          <w:szCs w:val="28"/>
          <w:lang w:val="en-US"/>
        </w:rPr>
        <w:t>(c) If each dimension has five levels (including all), such as “student &lt; major &lt; status &lt;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92875">
        <w:rPr>
          <w:rFonts w:ascii="Times New Roman" w:hAnsi="Times New Roman" w:cs="Times New Roman"/>
          <w:sz w:val="28"/>
          <w:szCs w:val="28"/>
          <w:lang w:val="en-US"/>
        </w:rPr>
        <w:t>university &lt; all", how many cuboids will this cube contain (including the base and apex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92875">
        <w:rPr>
          <w:rFonts w:ascii="Times New Roman" w:hAnsi="Times New Roman" w:cs="Times New Roman"/>
          <w:sz w:val="28"/>
          <w:szCs w:val="28"/>
          <w:lang w:val="en-US"/>
        </w:rPr>
        <w:t>cuboids)?</w:t>
      </w:r>
    </w:p>
    <w:p w14:paraId="5A2E7A4E" w14:textId="4416E77D" w:rsidR="00292875" w:rsidRDefault="00292875" w:rsidP="0029287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564D4B08" w14:textId="77777777" w:rsidR="00292875" w:rsidRDefault="00292875" w:rsidP="00292875">
      <w:pPr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4FB6C7AE" w14:textId="1940641C" w:rsidR="00292875" w:rsidRPr="002C4106" w:rsidRDefault="00292875" w:rsidP="00292875">
      <w:pPr>
        <w:spacing w:after="0"/>
        <w:rPr>
          <w:rFonts w:ascii="Times New Roman" w:hAnsi="Times New Roman" w:cs="Times New Roman"/>
          <w:noProof/>
          <w:sz w:val="32"/>
          <w:szCs w:val="32"/>
          <w:lang w:val="en-US"/>
        </w:rPr>
      </w:pPr>
      <w:r w:rsidRPr="002C4106">
        <w:rPr>
          <w:rFonts w:ascii="Times New Roman" w:hAnsi="Times New Roman" w:cs="Times New Roman"/>
          <w:noProof/>
          <w:sz w:val="32"/>
          <w:szCs w:val="32"/>
          <w:lang w:val="en-US"/>
        </w:rPr>
        <w:t>a)</w:t>
      </w:r>
    </w:p>
    <w:p w14:paraId="2E51F568" w14:textId="77777777" w:rsidR="00292875" w:rsidRDefault="00292875" w:rsidP="00292875">
      <w:pPr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3DBB887E" w14:textId="6E4448F8" w:rsidR="00292875" w:rsidRDefault="00292875" w:rsidP="0029287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6933328" wp14:editId="732069A1">
            <wp:extent cx="5800379" cy="34766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564" t="27182" r="10924" b="15797"/>
                    <a:stretch/>
                  </pic:blipFill>
                  <pic:spPr bwMode="auto">
                    <a:xfrm>
                      <a:off x="0" y="0"/>
                      <a:ext cx="5822974" cy="34901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B054D8" w14:textId="23B3BAF6" w:rsidR="00292875" w:rsidRDefault="00292875" w:rsidP="0029287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411836B3" w14:textId="58F747DE" w:rsidR="00292875" w:rsidRDefault="00292875" w:rsidP="0029287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218CFD7F" w14:textId="38E5AF8E" w:rsidR="00292875" w:rsidRDefault="00292875" w:rsidP="0029287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5E8C99D3" w14:textId="38E0CEB2" w:rsidR="00292875" w:rsidRPr="002C4106" w:rsidRDefault="00292875" w:rsidP="00292875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2C4106">
        <w:rPr>
          <w:rFonts w:ascii="Times New Roman" w:hAnsi="Times New Roman" w:cs="Times New Roman"/>
          <w:sz w:val="32"/>
          <w:szCs w:val="32"/>
          <w:lang w:val="en-US"/>
        </w:rPr>
        <w:t xml:space="preserve">b) </w:t>
      </w:r>
    </w:p>
    <w:p w14:paraId="493CDE19" w14:textId="4FC85895" w:rsidR="002C4106" w:rsidRPr="002C4106" w:rsidRDefault="002C4106" w:rsidP="0029287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2C410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C4106">
        <w:rPr>
          <w:rFonts w:ascii="Times New Roman" w:hAnsi="Times New Roman" w:cs="Times New Roman"/>
          <w:sz w:val="28"/>
          <w:szCs w:val="28"/>
        </w:rPr>
        <w:t xml:space="preserve">. Roll-up on course from </w:t>
      </w:r>
      <w:proofErr w:type="spellStart"/>
      <w:r w:rsidRPr="002C4106">
        <w:rPr>
          <w:rFonts w:ascii="Times New Roman" w:hAnsi="Times New Roman" w:cs="Times New Roman"/>
          <w:sz w:val="28"/>
          <w:szCs w:val="28"/>
        </w:rPr>
        <w:t>course_id</w:t>
      </w:r>
      <w:proofErr w:type="spellEnd"/>
      <w:r w:rsidRPr="002C4106">
        <w:rPr>
          <w:rFonts w:ascii="Times New Roman" w:hAnsi="Times New Roman" w:cs="Times New Roman"/>
          <w:sz w:val="28"/>
          <w:szCs w:val="28"/>
        </w:rPr>
        <w:t xml:space="preserve"> to department.</w:t>
      </w:r>
    </w:p>
    <w:p w14:paraId="79CB11A7" w14:textId="181023FE" w:rsidR="002C4106" w:rsidRPr="002C4106" w:rsidRDefault="002C4106" w:rsidP="0029287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2C4106">
        <w:rPr>
          <w:rFonts w:ascii="Times New Roman" w:hAnsi="Times New Roman" w:cs="Times New Roman"/>
          <w:sz w:val="28"/>
          <w:szCs w:val="28"/>
        </w:rPr>
        <w:t xml:space="preserve">ii. Roll-up on student from </w:t>
      </w:r>
      <w:proofErr w:type="spellStart"/>
      <w:r w:rsidRPr="002C4106">
        <w:rPr>
          <w:rFonts w:ascii="Times New Roman" w:hAnsi="Times New Roman" w:cs="Times New Roman"/>
          <w:sz w:val="28"/>
          <w:szCs w:val="28"/>
        </w:rPr>
        <w:t>student_id</w:t>
      </w:r>
      <w:proofErr w:type="spellEnd"/>
      <w:r w:rsidRPr="002C4106">
        <w:rPr>
          <w:rFonts w:ascii="Times New Roman" w:hAnsi="Times New Roman" w:cs="Times New Roman"/>
          <w:sz w:val="28"/>
          <w:szCs w:val="28"/>
        </w:rPr>
        <w:t xml:space="preserve"> to university. </w:t>
      </w:r>
    </w:p>
    <w:p w14:paraId="4148F41B" w14:textId="7AB20B91" w:rsidR="002C4106" w:rsidRDefault="002C4106" w:rsidP="0029287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2C4106">
        <w:rPr>
          <w:rFonts w:ascii="Times New Roman" w:hAnsi="Times New Roman" w:cs="Times New Roman"/>
          <w:sz w:val="28"/>
          <w:szCs w:val="28"/>
        </w:rPr>
        <w:t xml:space="preserve">iii. Dice on course, student with department ="CS" and </w:t>
      </w:r>
    </w:p>
    <w:p w14:paraId="777FED95" w14:textId="77777777" w:rsidR="002C4106" w:rsidRDefault="002C4106" w:rsidP="0029287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2C4106">
        <w:rPr>
          <w:rFonts w:ascii="Times New Roman" w:hAnsi="Times New Roman" w:cs="Times New Roman"/>
          <w:sz w:val="28"/>
          <w:szCs w:val="28"/>
        </w:rPr>
        <w:t>university = "</w:t>
      </w:r>
      <w:proofErr w:type="spellStart"/>
      <w:r w:rsidRPr="002C4106">
        <w:rPr>
          <w:rFonts w:ascii="Times New Roman" w:hAnsi="Times New Roman" w:cs="Times New Roman"/>
          <w:sz w:val="28"/>
          <w:szCs w:val="28"/>
        </w:rPr>
        <w:t>biguniversity</w:t>
      </w:r>
      <w:proofErr w:type="spellEnd"/>
      <w:r w:rsidRPr="002C4106">
        <w:rPr>
          <w:rFonts w:ascii="Times New Roman" w:hAnsi="Times New Roman" w:cs="Times New Roman"/>
          <w:sz w:val="28"/>
          <w:szCs w:val="28"/>
        </w:rPr>
        <w:t>"</w:t>
      </w:r>
    </w:p>
    <w:p w14:paraId="23664221" w14:textId="369CA238" w:rsidR="00292875" w:rsidRDefault="002C4106" w:rsidP="002C410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2C4106">
        <w:rPr>
          <w:rFonts w:ascii="Times New Roman" w:hAnsi="Times New Roman" w:cs="Times New Roman"/>
          <w:sz w:val="28"/>
          <w:szCs w:val="28"/>
        </w:rPr>
        <w:t xml:space="preserve"> iv. Drill-down on student from university to </w:t>
      </w:r>
      <w:proofErr w:type="spellStart"/>
      <w:r w:rsidRPr="002C4106">
        <w:rPr>
          <w:rFonts w:ascii="Times New Roman" w:hAnsi="Times New Roman" w:cs="Times New Roman"/>
          <w:sz w:val="28"/>
          <w:szCs w:val="28"/>
        </w:rPr>
        <w:t>student_name</w:t>
      </w:r>
      <w:proofErr w:type="spellEnd"/>
      <w:r w:rsidRPr="002C4106">
        <w:rPr>
          <w:rFonts w:ascii="Times New Roman" w:hAnsi="Times New Roman" w:cs="Times New Roman"/>
          <w:sz w:val="28"/>
          <w:szCs w:val="28"/>
        </w:rPr>
        <w:t>.</w:t>
      </w:r>
    </w:p>
    <w:p w14:paraId="32080B39" w14:textId="79A34B1E" w:rsidR="002C4106" w:rsidRDefault="002C4106" w:rsidP="002C410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885ADB2" w14:textId="0B653971" w:rsidR="002C4106" w:rsidRDefault="002C4106" w:rsidP="002C410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5596B3C" w14:textId="1273A5B5" w:rsidR="002C4106" w:rsidRDefault="002C4106" w:rsidP="002C410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9A8BA1C" w14:textId="532CBD40" w:rsidR="002C4106" w:rsidRDefault="002C4106" w:rsidP="002C410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C4106">
        <w:rPr>
          <w:rFonts w:ascii="Times New Roman" w:hAnsi="Times New Roman" w:cs="Times New Roman"/>
          <w:sz w:val="32"/>
          <w:szCs w:val="32"/>
        </w:rPr>
        <w:t>c)</w:t>
      </w:r>
    </w:p>
    <w:p w14:paraId="4621D5F3" w14:textId="77777777" w:rsidR="002C4106" w:rsidRDefault="002C4106" w:rsidP="002C4106">
      <w:pPr>
        <w:shd w:val="clear" w:color="auto" w:fill="FFFFFF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</w:t>
      </w:r>
      <w:r w:rsidRPr="002C4106">
        <w:rPr>
          <w:rFonts w:ascii="Times New Roman" w:eastAsia="Times New Roman" w:hAnsi="Times New Roman" w:cs="Times New Roman"/>
          <w:sz w:val="28"/>
          <w:szCs w:val="28"/>
          <w:lang w:eastAsia="en-IN"/>
        </w:rPr>
        <w:t>Li = 5-1 =4</w:t>
      </w:r>
    </w:p>
    <w:p w14:paraId="19C6F72E" w14:textId="6EF8D648" w:rsidR="002C4106" w:rsidRPr="002C4106" w:rsidRDefault="002C4106" w:rsidP="002C4106">
      <w:pPr>
        <w:shd w:val="clear" w:color="auto" w:fill="FFFFFF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</w:t>
      </w:r>
      <w:r w:rsidRPr="002C4106">
        <w:rPr>
          <w:rFonts w:ascii="Times New Roman" w:eastAsia="Times New Roman" w:hAnsi="Times New Roman" w:cs="Times New Roman"/>
          <w:sz w:val="28"/>
          <w:szCs w:val="28"/>
          <w:lang w:eastAsia="en-IN"/>
        </w:rPr>
        <w:t>N=4 dimensions</w:t>
      </w:r>
    </w:p>
    <w:p w14:paraId="010559C9" w14:textId="77777777" w:rsidR="002C4106" w:rsidRPr="002C4106" w:rsidRDefault="002C4106" w:rsidP="002C41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C4106">
        <w:rPr>
          <w:rFonts w:ascii="Times New Roman" w:eastAsia="Times New Roman" w:hAnsi="Times New Roman" w:cs="Times New Roman"/>
          <w:sz w:val="28"/>
          <w:szCs w:val="28"/>
          <w:lang w:eastAsia="en-IN"/>
        </w:rPr>
        <w:t>So, this cube will contain (Li+1)^4 = 625 cuboids</w:t>
      </w:r>
    </w:p>
    <w:p w14:paraId="766516F0" w14:textId="45521EBB" w:rsidR="002C4106" w:rsidRPr="002C4106" w:rsidRDefault="002C4106" w:rsidP="002C4106">
      <w:pPr>
        <w:spacing w:after="0"/>
        <w:rPr>
          <w:rFonts w:ascii="Times New Roman" w:hAnsi="Times New Roman" w:cs="Times New Roman"/>
          <w:sz w:val="28"/>
          <w:szCs w:val="28"/>
        </w:rPr>
      </w:pPr>
    </w:p>
    <w:sectPr w:rsidR="002C4106" w:rsidRPr="002C41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4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875"/>
    <w:rsid w:val="00265EA0"/>
    <w:rsid w:val="00292875"/>
    <w:rsid w:val="002C4106"/>
    <w:rsid w:val="0098033E"/>
    <w:rsid w:val="009F051F"/>
    <w:rsid w:val="00B732CA"/>
    <w:rsid w:val="00EC1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76CE1"/>
  <w15:chartTrackingRefBased/>
  <w15:docId w15:val="{3D2537B6-9747-47BE-8757-ABBA843AB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848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56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8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8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Sharma</dc:creator>
  <cp:keywords/>
  <dc:description/>
  <cp:lastModifiedBy>bhautikgosai4318@gmail.com</cp:lastModifiedBy>
  <cp:revision>2</cp:revision>
  <dcterms:created xsi:type="dcterms:W3CDTF">2024-09-29T19:15:00Z</dcterms:created>
  <dcterms:modified xsi:type="dcterms:W3CDTF">2024-09-29T19:15:00Z</dcterms:modified>
</cp:coreProperties>
</file>