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margin" w:tblpY="447"/>
        <w:tblW w:w="985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2445"/>
        <w:gridCol w:w="3955"/>
        <w:gridCol w:w="1798"/>
        <w:gridCol w:w="1655"/>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78" w:hRule="atLeast"/>
        </w:trPr>
        <w:tc>
          <w:tcPr>
            <w:tcW w:w="2445" w:type="dxa"/>
            <w:tcBorders>
              <w:top w:val="double" w:color="000000" w:sz="6" w:space="0"/>
              <w:left w:val="double" w:color="000000" w:sz="6" w:space="0"/>
              <w:bottom w:val="single" w:color="000000" w:sz="6" w:space="0"/>
              <w:right w:val="single" w:color="000000" w:sz="6" w:space="0"/>
            </w:tcBorders>
            <w:shd w:val="clear" w:color="auto" w:fill="auto"/>
          </w:tcPr>
          <w:p>
            <w:pPr>
              <w:rPr>
                <w:rFonts w:ascii="Verdana" w:hAnsi="Verdana"/>
                <w:b/>
              </w:rPr>
            </w:pPr>
            <w:r>
              <w:rPr>
                <w:rFonts w:ascii="Verdana" w:hAnsi="Verdana"/>
                <w:b/>
                <w:szCs w:val="22"/>
              </w:rPr>
              <w:t>Patient’s name:</w:t>
            </w:r>
          </w:p>
        </w:tc>
        <w:tc>
          <w:tcPr>
            <w:tcW w:w="3955" w:type="dxa"/>
            <w:tcBorders>
              <w:top w:val="double" w:color="000000" w:sz="6" w:space="0"/>
              <w:left w:val="single" w:color="000000" w:sz="6" w:space="0"/>
              <w:bottom w:val="single" w:color="000000" w:sz="6" w:space="0"/>
              <w:right w:val="single" w:color="000000" w:sz="6" w:space="0"/>
            </w:tcBorders>
            <w:shd w:val="clear" w:color="auto" w:fill="auto"/>
          </w:tcPr>
          <w:p>
            <w:pPr>
              <w:rPr>
                <w:rFonts w:ascii="Verdana" w:hAnsi="Verdana"/>
              </w:rPr>
            </w:pPr>
            <w:r>
              <w:rPr>
                <w:rFonts w:hint="default" w:ascii="Verdana" w:hAnsi="Verdana"/>
              </w:rPr>
              <w:t>{patname}</w:t>
            </w:r>
          </w:p>
        </w:tc>
        <w:tc>
          <w:tcPr>
            <w:tcW w:w="1798" w:type="dxa"/>
            <w:tcBorders>
              <w:top w:val="double" w:color="000000" w:sz="6" w:space="0"/>
              <w:left w:val="single" w:color="000000" w:sz="6" w:space="0"/>
              <w:bottom w:val="single" w:color="000000" w:sz="6" w:space="0"/>
              <w:right w:val="single" w:color="000000" w:sz="6" w:space="0"/>
            </w:tcBorders>
            <w:shd w:val="clear" w:color="auto" w:fill="auto"/>
          </w:tcPr>
          <w:p>
            <w:pPr>
              <w:rPr>
                <w:rFonts w:ascii="Verdana" w:hAnsi="Verdana"/>
                <w:b/>
              </w:rPr>
            </w:pPr>
            <w:r>
              <w:rPr>
                <w:rFonts w:ascii="Verdana" w:hAnsi="Verdana"/>
                <w:b/>
                <w:szCs w:val="22"/>
              </w:rPr>
              <w:t>Age &amp; sex:</w:t>
            </w:r>
          </w:p>
        </w:tc>
        <w:tc>
          <w:tcPr>
            <w:tcW w:w="1655" w:type="dxa"/>
            <w:tcBorders>
              <w:top w:val="double" w:color="000000" w:sz="6" w:space="0"/>
              <w:left w:val="single" w:color="000000" w:sz="6" w:space="0"/>
              <w:bottom w:val="single" w:color="000000" w:sz="6" w:space="0"/>
              <w:right w:val="double" w:color="000000" w:sz="6" w:space="0"/>
            </w:tcBorders>
            <w:shd w:val="clear" w:color="auto" w:fill="auto"/>
          </w:tcPr>
          <w:p>
            <w:pPr>
              <w:rPr>
                <w:rFonts w:ascii="Verdana" w:hAnsi="Verdana"/>
              </w:rPr>
            </w:pPr>
            <w:r>
              <w:rPr>
                <w:rFonts w:hint="default" w:ascii="Verdana" w:hAnsi="Verdana"/>
              </w:rPr>
              <w:t>{patage}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93" w:hRule="atLeast"/>
        </w:trPr>
        <w:tc>
          <w:tcPr>
            <w:tcW w:w="2445" w:type="dxa"/>
            <w:tcBorders>
              <w:top w:val="single" w:color="000000" w:sz="6" w:space="0"/>
              <w:left w:val="double" w:color="000000" w:sz="6" w:space="0"/>
              <w:bottom w:val="double" w:color="000000" w:sz="6" w:space="0"/>
              <w:right w:val="single" w:color="000000" w:sz="6" w:space="0"/>
            </w:tcBorders>
            <w:shd w:val="clear" w:color="auto" w:fill="auto"/>
          </w:tcPr>
          <w:p>
            <w:pPr>
              <w:rPr>
                <w:rFonts w:ascii="Verdana" w:hAnsi="Verdana"/>
                <w:b/>
              </w:rPr>
            </w:pPr>
            <w:r>
              <w:rPr>
                <w:rFonts w:ascii="Verdana" w:hAnsi="Verdana"/>
                <w:b/>
                <w:szCs w:val="22"/>
              </w:rPr>
              <w:t>Referred By:</w:t>
            </w:r>
          </w:p>
        </w:tc>
        <w:tc>
          <w:tcPr>
            <w:tcW w:w="3955" w:type="dxa"/>
            <w:tcBorders>
              <w:top w:val="single" w:color="000000" w:sz="6" w:space="0"/>
              <w:left w:val="single" w:color="000000" w:sz="6" w:space="0"/>
              <w:bottom w:val="double" w:color="000000" w:sz="6" w:space="0"/>
              <w:right w:val="single" w:color="000000" w:sz="6" w:space="0"/>
            </w:tcBorders>
            <w:shd w:val="clear" w:color="auto" w:fill="auto"/>
          </w:tcPr>
          <w:p>
            <w:pPr>
              <w:rPr>
                <w:rFonts w:ascii="Verdana" w:hAnsi="Verdana"/>
              </w:rPr>
            </w:pPr>
            <w:r>
              <w:rPr>
                <w:rFonts w:hint="default" w:ascii="Verdana" w:hAnsi="Verdana"/>
              </w:rPr>
              <w:t>{refdoctor}</w:t>
            </w:r>
          </w:p>
        </w:tc>
        <w:tc>
          <w:tcPr>
            <w:tcW w:w="1798" w:type="dxa"/>
            <w:tcBorders>
              <w:top w:val="single" w:color="000000" w:sz="6" w:space="0"/>
              <w:left w:val="single" w:color="000000" w:sz="6" w:space="0"/>
              <w:bottom w:val="double" w:color="000000" w:sz="6" w:space="0"/>
              <w:right w:val="single" w:color="000000" w:sz="6" w:space="0"/>
            </w:tcBorders>
            <w:shd w:val="clear" w:color="auto" w:fill="auto"/>
          </w:tcPr>
          <w:p>
            <w:pPr>
              <w:rPr>
                <w:rFonts w:ascii="Verdana" w:hAnsi="Verdana"/>
                <w:b/>
              </w:rPr>
            </w:pPr>
            <w:r>
              <w:rPr>
                <w:rFonts w:ascii="Verdana" w:hAnsi="Verdana"/>
                <w:b/>
                <w:szCs w:val="22"/>
              </w:rPr>
              <w:t>Date:</w:t>
            </w:r>
          </w:p>
        </w:tc>
        <w:tc>
          <w:tcPr>
            <w:tcW w:w="1655" w:type="dxa"/>
            <w:tcBorders>
              <w:top w:val="single" w:color="000000" w:sz="6" w:space="0"/>
              <w:left w:val="single" w:color="000000" w:sz="6" w:space="0"/>
              <w:bottom w:val="double" w:color="000000" w:sz="6" w:space="0"/>
              <w:right w:val="double" w:color="000000" w:sz="6" w:space="0"/>
            </w:tcBorders>
            <w:shd w:val="clear" w:color="auto" w:fill="auto"/>
          </w:tcPr>
          <w:p>
            <w:pPr>
              <w:rPr>
                <w:rFonts w:ascii="Verdana" w:hAnsi="Verdana"/>
              </w:rPr>
            </w:pPr>
            <w:r>
              <w:rPr>
                <w:rFonts w:hint="default" w:ascii="Verdana" w:hAnsi="Verdana"/>
              </w:rPr>
              <w:t>{pat-date}</w:t>
            </w:r>
            <w:bookmarkStart w:id="0" w:name="_GoBack"/>
            <w:bookmarkEnd w:id="0"/>
          </w:p>
        </w:tc>
      </w:tr>
    </w:tbl>
    <w:p>
      <w:pPr>
        <w:rPr>
          <w:rFonts w:ascii="Verdana" w:hAnsi="Verdana"/>
          <w:sz w:val="22"/>
        </w:rPr>
      </w:pPr>
    </w:p>
    <w:p>
      <w:pPr>
        <w:jc w:val="center"/>
        <w:rPr>
          <w:rFonts w:ascii="Arial" w:hAnsi="Arial"/>
          <w:b/>
          <w:bCs/>
          <w:sz w:val="28"/>
          <w:szCs w:val="28"/>
          <w:u w:val="single"/>
        </w:rPr>
      </w:pPr>
    </w:p>
    <w:p>
      <w:pPr>
        <w:jc w:val="center"/>
        <w:rPr>
          <w:b/>
          <w:bCs/>
          <w:u w:val="single"/>
        </w:rPr>
      </w:pPr>
      <w:r>
        <w:rPr>
          <w:b/>
          <w:bCs/>
          <w:u w:val="single"/>
        </w:rPr>
        <w:t>VENOUS</w:t>
      </w:r>
      <w:r>
        <w:rPr>
          <w:b/>
          <w:bCs/>
          <w:sz w:val="22"/>
          <w:szCs w:val="22"/>
          <w:u w:val="single"/>
        </w:rPr>
        <w:t xml:space="preserve"> </w:t>
      </w:r>
      <w:r>
        <w:rPr>
          <w:b/>
          <w:bCs/>
          <w:u w:val="single"/>
        </w:rPr>
        <w:t xml:space="preserve">DOPPLER OF LEFT UPPER LIMB  </w:t>
      </w:r>
    </w:p>
    <w:p>
      <w:pPr>
        <w:jc w:val="lowKashida"/>
        <w:rPr>
          <w:b/>
          <w:bCs/>
          <w:u w:val="single"/>
        </w:rPr>
      </w:pPr>
    </w:p>
    <w:p>
      <w:pPr>
        <w:jc w:val="center"/>
        <w:rPr>
          <w:b/>
          <w:bCs/>
          <w:u w:val="single"/>
        </w:rPr>
      </w:pPr>
    </w:p>
    <w:p>
      <w:pPr>
        <w:jc w:val="both"/>
      </w:pPr>
      <w:r>
        <w:t xml:space="preserve">Patent deep venous system of Lt. Upper limb from the from subclavian vein to distal part of radial and ulnar vein showing normal biphasic flow pattern, average diameter, good compressibility and augmentation. </w:t>
      </w:r>
    </w:p>
    <w:p>
      <w:pPr>
        <w:jc w:val="both"/>
      </w:pPr>
    </w:p>
    <w:p>
      <w:pPr>
        <w:jc w:val="both"/>
      </w:pPr>
      <w:r>
        <w:t>The cephalic and Basilic veins display average diameter along their courses.</w:t>
      </w:r>
    </w:p>
    <w:p>
      <w:pPr>
        <w:jc w:val="both"/>
      </w:pPr>
    </w:p>
    <w:p>
      <w:pPr>
        <w:jc w:val="both"/>
      </w:pPr>
      <w:r>
        <w:t xml:space="preserve">They appear patent displaying biphasic flow pattern with good compressibility.  </w:t>
      </w:r>
    </w:p>
    <w:p>
      <w:pPr>
        <w:jc w:val="both"/>
      </w:pPr>
    </w:p>
    <w:p>
      <w:pPr>
        <w:jc w:val="both"/>
        <w:rPr>
          <w:b/>
          <w:bCs/>
          <w:u w:val="single"/>
        </w:rPr>
      </w:pPr>
      <w:r>
        <w:rPr>
          <w:b/>
          <w:bCs/>
          <w:u w:val="single"/>
        </w:rPr>
        <w:t xml:space="preserve">No evidences of deep venous thrombosis (DVT) can be detected. </w:t>
      </w:r>
    </w:p>
    <w:p>
      <w:pPr>
        <w:jc w:val="both"/>
      </w:pPr>
    </w:p>
    <w:p>
      <w:pPr>
        <w:jc w:val="both"/>
      </w:pPr>
    </w:p>
    <w:p>
      <w:pPr>
        <w:jc w:val="both"/>
      </w:pPr>
    </w:p>
    <w:p>
      <w:pPr>
        <w:jc w:val="both"/>
      </w:pPr>
    </w:p>
    <w:p>
      <w:pPr>
        <w:ind w:left="720" w:right="-1656"/>
        <w:jc w:val="both"/>
        <w:rPr>
          <w:bCs/>
          <w:i/>
          <w:iCs/>
        </w:rPr>
      </w:pPr>
      <w:r>
        <w:t xml:space="preserve">                                            </w:t>
      </w:r>
      <w:r>
        <w:rPr>
          <w:bCs/>
          <w:i/>
          <w:iCs/>
        </w:rPr>
        <w:t xml:space="preserve">     </w:t>
      </w:r>
    </w:p>
    <w:p>
      <w:pPr>
        <w:jc w:val="both"/>
        <w:rPr>
          <w:b/>
          <w:bCs/>
          <w:u w:val="single"/>
        </w:rPr>
      </w:pPr>
      <w:r>
        <w:rPr>
          <w:b/>
          <w:bCs/>
          <w:u w:val="single"/>
        </w:rPr>
        <w:t>IMPRESSION:</w:t>
      </w:r>
    </w:p>
    <w:p>
      <w:pPr>
        <w:jc w:val="both"/>
        <w:rPr>
          <w:b/>
          <w:bCs/>
          <w:u w:val="single"/>
        </w:rPr>
      </w:pPr>
    </w:p>
    <w:p>
      <w:pPr>
        <w:jc w:val="both"/>
      </w:pPr>
      <w:r>
        <w:t>No hemodynamically significant diagnostic abnormality detected.</w:t>
      </w:r>
    </w:p>
    <w:p>
      <w:pPr>
        <w:jc w:val="both"/>
      </w:pPr>
    </w:p>
    <w:p>
      <w:pPr>
        <w:jc w:val="both"/>
      </w:pPr>
    </w:p>
    <w:sectPr>
      <w:headerReference r:id="rId5" w:type="default"/>
      <w:pgSz w:w="12240" w:h="15840"/>
      <w:pgMar w:top="1440" w:right="1800" w:bottom="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p>
    <w:pPr>
      <w:pStyle w:val="7"/>
    </w:pPr>
  </w:p>
  <w:p>
    <w:pPr>
      <w:pStyle w:val="7"/>
    </w:pPr>
  </w:p>
  <w:p>
    <w:pPr>
      <w:pStyle w:val="7"/>
    </w:pPr>
  </w:p>
  <w:p>
    <w:pPr>
      <w:pStyle w:val="7"/>
    </w:pPr>
  </w:p>
  <w:p>
    <w:pPr>
      <w:pStyle w:val="7"/>
    </w:pPr>
  </w:p>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D4F20"/>
    <w:rsid w:val="00034B3B"/>
    <w:rsid w:val="000837A4"/>
    <w:rsid w:val="000D4F20"/>
    <w:rsid w:val="000F0C97"/>
    <w:rsid w:val="001754D2"/>
    <w:rsid w:val="001E7518"/>
    <w:rsid w:val="00256537"/>
    <w:rsid w:val="00286DC4"/>
    <w:rsid w:val="002F47D3"/>
    <w:rsid w:val="00352DBD"/>
    <w:rsid w:val="003677CD"/>
    <w:rsid w:val="003D210A"/>
    <w:rsid w:val="003D5C44"/>
    <w:rsid w:val="003E77FA"/>
    <w:rsid w:val="004C2D99"/>
    <w:rsid w:val="00502114"/>
    <w:rsid w:val="005702A8"/>
    <w:rsid w:val="00634EBF"/>
    <w:rsid w:val="00637255"/>
    <w:rsid w:val="00654DC1"/>
    <w:rsid w:val="00656B68"/>
    <w:rsid w:val="006D678B"/>
    <w:rsid w:val="00707920"/>
    <w:rsid w:val="00710B98"/>
    <w:rsid w:val="0073506C"/>
    <w:rsid w:val="007729B9"/>
    <w:rsid w:val="00783111"/>
    <w:rsid w:val="007D22F0"/>
    <w:rsid w:val="00866C5A"/>
    <w:rsid w:val="008E3772"/>
    <w:rsid w:val="009801DD"/>
    <w:rsid w:val="009D7893"/>
    <w:rsid w:val="009D7F19"/>
    <w:rsid w:val="00A21251"/>
    <w:rsid w:val="00AE15E7"/>
    <w:rsid w:val="00B15FFF"/>
    <w:rsid w:val="00B21670"/>
    <w:rsid w:val="00BD79EE"/>
    <w:rsid w:val="00BF2BEB"/>
    <w:rsid w:val="00C16B98"/>
    <w:rsid w:val="00C24F8C"/>
    <w:rsid w:val="00C634E4"/>
    <w:rsid w:val="00CC10F8"/>
    <w:rsid w:val="00CD495B"/>
    <w:rsid w:val="00D13AD1"/>
    <w:rsid w:val="00D82D2A"/>
    <w:rsid w:val="00D9423C"/>
    <w:rsid w:val="00DD0E67"/>
    <w:rsid w:val="00E22893"/>
    <w:rsid w:val="00E30D29"/>
    <w:rsid w:val="00E539F3"/>
    <w:rsid w:val="00EB3CAE"/>
    <w:rsid w:val="00ED1ECC"/>
    <w:rsid w:val="00FB6333"/>
    <w:rsid w:val="00FC53E0"/>
    <w:rsid w:val="00FE4081"/>
    <w:rsid w:val="6BA156D2"/>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2"/>
    <w:basedOn w:val="1"/>
    <w:next w:val="1"/>
    <w:link w:val="8"/>
    <w:qFormat/>
    <w:uiPriority w:val="0"/>
    <w:pPr>
      <w:keepNext/>
      <w:spacing w:before="240" w:after="60"/>
      <w:outlineLvl w:val="1"/>
    </w:pPr>
    <w:rPr>
      <w:rFonts w:ascii="Arial" w:hAnsi="Arial" w:cs="Arial"/>
      <w:b/>
      <w:bCs/>
      <w:i/>
      <w:iCs/>
      <w:sz w:val="28"/>
      <w:szCs w:val="28"/>
    </w:rPr>
  </w:style>
  <w:style w:type="paragraph" w:styleId="3">
    <w:name w:val="heading 3"/>
    <w:basedOn w:val="1"/>
    <w:next w:val="1"/>
    <w:link w:val="9"/>
    <w:qFormat/>
    <w:uiPriority w:val="0"/>
    <w:pPr>
      <w:keepNext/>
      <w:spacing w:before="240" w:after="60"/>
      <w:outlineLvl w:val="2"/>
    </w:pPr>
    <w:rPr>
      <w:rFonts w:ascii="Arial" w:hAnsi="Arial" w:cs="Arial"/>
      <w:b/>
      <w:bCs/>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2"/>
    <w:qFormat/>
    <w:uiPriority w:val="0"/>
    <w:pPr>
      <w:tabs>
        <w:tab w:val="center" w:pos="4680"/>
        <w:tab w:val="right" w:pos="9360"/>
      </w:tabs>
    </w:pPr>
  </w:style>
  <w:style w:type="paragraph" w:styleId="7">
    <w:name w:val="header"/>
    <w:basedOn w:val="1"/>
    <w:link w:val="11"/>
    <w:uiPriority w:val="0"/>
    <w:pPr>
      <w:tabs>
        <w:tab w:val="center" w:pos="4680"/>
        <w:tab w:val="right" w:pos="9360"/>
      </w:tabs>
    </w:pPr>
  </w:style>
  <w:style w:type="character" w:customStyle="1" w:styleId="8">
    <w:name w:val="Heading 2 Char"/>
    <w:basedOn w:val="4"/>
    <w:link w:val="2"/>
    <w:uiPriority w:val="0"/>
    <w:rPr>
      <w:rFonts w:ascii="Arial" w:hAnsi="Arial" w:eastAsia="Times New Roman" w:cs="Arial"/>
      <w:b/>
      <w:bCs/>
      <w:i/>
      <w:iCs/>
      <w:sz w:val="28"/>
      <w:szCs w:val="28"/>
    </w:rPr>
  </w:style>
  <w:style w:type="character" w:customStyle="1" w:styleId="9">
    <w:name w:val="Heading 3 Char"/>
    <w:basedOn w:val="4"/>
    <w:link w:val="3"/>
    <w:uiPriority w:val="0"/>
    <w:rPr>
      <w:rFonts w:ascii="Arial" w:hAnsi="Arial" w:eastAsia="Times New Roman" w:cs="Arial"/>
      <w:b/>
      <w:bCs/>
      <w:sz w:val="26"/>
      <w:szCs w:val="26"/>
    </w:rPr>
  </w:style>
  <w:style w:type="character" w:customStyle="1" w:styleId="10">
    <w:name w:val="Char Char"/>
    <w:basedOn w:val="4"/>
    <w:locked/>
    <w:uiPriority w:val="0"/>
    <w:rPr>
      <w:rFonts w:ascii="Arial" w:hAnsi="Arial" w:cs="Arial"/>
      <w:b/>
      <w:bCs/>
      <w:sz w:val="26"/>
      <w:szCs w:val="26"/>
      <w:lang w:val="en-US" w:eastAsia="en-US" w:bidi="ar-SA"/>
    </w:rPr>
  </w:style>
  <w:style w:type="character" w:customStyle="1" w:styleId="11">
    <w:name w:val="Header Char"/>
    <w:basedOn w:val="4"/>
    <w:link w:val="7"/>
    <w:uiPriority w:val="0"/>
    <w:rPr>
      <w:rFonts w:ascii="Times New Roman" w:hAnsi="Times New Roman" w:eastAsia="Times New Roman" w:cs="Times New Roman"/>
      <w:sz w:val="24"/>
      <w:szCs w:val="24"/>
    </w:rPr>
  </w:style>
  <w:style w:type="character" w:customStyle="1" w:styleId="12">
    <w:name w:val="Footer Char"/>
    <w:basedOn w:val="4"/>
    <w:link w:val="6"/>
    <w:uiPriority w:val="0"/>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101</Words>
  <Characters>576</Characters>
  <Lines>4</Lines>
  <Paragraphs>1</Paragraphs>
  <TotalTime>53</TotalTime>
  <ScaleCrop>false</ScaleCrop>
  <LinksUpToDate>false</LinksUpToDate>
  <CharactersWithSpaces>676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2016-01-21T14:07:00Z</dcterms:created>
  <dc:creator>GF-SONOGRAPHY</dc:creator>
  <cp:lastModifiedBy>Queueloop JM</cp:lastModifiedBy>
  <dcterms:modified xsi:type="dcterms:W3CDTF">2024-04-19T04:32:08Z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B03C3A93E7B141249691CB375293123B_12</vt:lpwstr>
  </property>
</Properties>
</file>