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Verdana" w:hAnsi="Verdana"/>
          <w:sz w:val="22"/>
        </w:rPr>
      </w:pPr>
    </w:p>
    <w:p>
      <w:pPr>
        <w:rPr>
          <w:rFonts w:ascii="Verdana" w:hAnsi="Verdana"/>
          <w:sz w:val="22"/>
        </w:rPr>
      </w:pPr>
    </w:p>
    <w:p>
      <w:pPr>
        <w:rPr>
          <w:rFonts w:ascii="Verdana" w:hAnsi="Verdana"/>
          <w:sz w:val="22"/>
        </w:rPr>
      </w:pPr>
    </w:p>
    <w:p>
      <w:pPr>
        <w:rPr>
          <w:rFonts w:ascii="Verdana" w:hAnsi="Verdana"/>
          <w:sz w:val="22"/>
        </w:rPr>
      </w:pPr>
    </w:p>
    <w:tbl>
      <w:tblPr>
        <w:tblStyle w:val="4"/>
        <w:tblpPr w:leftFromText="180" w:rightFromText="180" w:vertAnchor="text" w:horzAnchor="margin" w:tblpY="110"/>
        <w:tblW w:w="9853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3960"/>
        <w:gridCol w:w="1800"/>
        <w:gridCol w:w="164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448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6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80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4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448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448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LMP:</w:t>
            </w:r>
          </w:p>
        </w:tc>
        <w:tc>
          <w:tcPr>
            <w:tcW w:w="3960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/2016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 xml:space="preserve"> Weeks</w:t>
            </w:r>
          </w:p>
        </w:tc>
        <w:tc>
          <w:tcPr>
            <w:tcW w:w="164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Days</w:t>
            </w:r>
          </w:p>
        </w:tc>
      </w:tr>
    </w:tbl>
    <w:p>
      <w:pPr>
        <w:rPr>
          <w:rFonts w:ascii="Verdana" w:hAnsi="Verdana"/>
          <w:sz w:val="22"/>
        </w:rPr>
      </w:pPr>
    </w:p>
    <w:p>
      <w:pPr>
        <w:pStyle w:val="2"/>
        <w:jc w:val="center"/>
        <w:rPr>
          <w:rFonts w:ascii="Verdana" w:hAnsi="Verdana"/>
          <w:sz w:val="24"/>
          <w:u w:val="single"/>
        </w:rPr>
      </w:pPr>
      <w:r>
        <w:rPr>
          <w:rFonts w:ascii="Verdana" w:hAnsi="Verdana"/>
          <w:sz w:val="28"/>
          <w:u w:val="single"/>
        </w:rPr>
        <w:t>USG ANTENATAL [TVS SCREEENING]</w:t>
      </w:r>
    </w:p>
    <w:p>
      <w:pPr>
        <w:rPr>
          <w:rFonts w:ascii="Verdana" w:hAnsi="Verdana"/>
          <w:sz w:val="22"/>
        </w:rPr>
      </w:pPr>
    </w:p>
    <w:p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Single intrauterine gestational sac with yolk sac noted within it.</w:t>
      </w:r>
    </w:p>
    <w:p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Fetal pole and cardiac activity seen.</w:t>
      </w:r>
    </w:p>
    <w:p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FHR: 110 bpm.</w:t>
      </w:r>
    </w:p>
    <w:p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Chorionic reaction is well visualized.</w:t>
      </w:r>
      <w:r>
        <w:rPr>
          <w:rFonts w:ascii="Verdana" w:hAnsi="Verdana"/>
          <w:b/>
          <w:sz w:val="22"/>
          <w:szCs w:val="22"/>
        </w:rPr>
        <w:t xml:space="preserve"> </w:t>
      </w:r>
      <w:r>
        <w:rPr>
          <w:rFonts w:ascii="Verdana" w:hAnsi="Verdana"/>
          <w:bCs/>
          <w:sz w:val="22"/>
          <w:szCs w:val="22"/>
        </w:rPr>
        <w:t>No e/o subchorionic bleed.</w:t>
      </w:r>
    </w:p>
    <w:p>
      <w:pPr>
        <w:rPr>
          <w:rFonts w:ascii="Verdana" w:hAnsi="Verdana"/>
          <w:b/>
          <w:sz w:val="22"/>
          <w:szCs w:val="22"/>
        </w:rPr>
      </w:pPr>
    </w:p>
    <w:tbl>
      <w:tblPr>
        <w:tblStyle w:val="4"/>
        <w:tblW w:w="91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FFFFFF" w:sz="18" w:space="0"/>
          <w:insideV w:val="single" w:color="FFFFFF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2813"/>
        <w:gridCol w:w="1620"/>
        <w:gridCol w:w="12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20" w:color="000000" w:fill="FFFFFF"/>
          </w:tcPr>
          <w:p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Parameter</w:t>
            </w:r>
          </w:p>
        </w:tc>
        <w:tc>
          <w:tcPr>
            <w:tcW w:w="2813" w:type="dxa"/>
            <w:shd w:val="pct20" w:color="000000" w:fill="FFFFFF"/>
          </w:tcPr>
          <w:p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Measurement (mm)</w:t>
            </w:r>
          </w:p>
        </w:tc>
        <w:tc>
          <w:tcPr>
            <w:tcW w:w="1620" w:type="dxa"/>
            <w:shd w:val="pct20" w:color="000000" w:fill="FFFFFF"/>
          </w:tcPr>
          <w:p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Weeks</w:t>
            </w:r>
          </w:p>
        </w:tc>
        <w:tc>
          <w:tcPr>
            <w:tcW w:w="1281" w:type="dxa"/>
            <w:shd w:val="pct20" w:color="000000" w:fill="FFFFFF"/>
          </w:tcPr>
          <w:p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Days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15" w:type="dxa"/>
            <w:shd w:val="pct5" w:color="000000" w:fill="FFFFFF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GS</w:t>
            </w:r>
          </w:p>
        </w:tc>
        <w:tc>
          <w:tcPr>
            <w:tcW w:w="2813" w:type="dxa"/>
            <w:shd w:val="pct5" w:color="000000" w:fill="FFFFFF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 xml:space="preserve">  mm</w:t>
            </w:r>
          </w:p>
        </w:tc>
        <w:tc>
          <w:tcPr>
            <w:tcW w:w="1620" w:type="dxa"/>
            <w:shd w:val="pct5" w:color="000000" w:fill="FFFFFF"/>
          </w:tcPr>
          <w:p>
            <w:pPr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5" w:color="000000" w:fill="FFFFFF"/>
          </w:tcPr>
          <w:p>
            <w:pPr>
              <w:rPr>
                <w:rFonts w:ascii="Verdana" w:hAnsi="Verdana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15" w:type="dxa"/>
            <w:shd w:val="pct5" w:color="000000" w:fill="FFFFFF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CRL</w:t>
            </w:r>
          </w:p>
        </w:tc>
        <w:tc>
          <w:tcPr>
            <w:tcW w:w="2813" w:type="dxa"/>
            <w:shd w:val="pct5" w:color="000000" w:fill="FFFFFF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 xml:space="preserve">  mm</w:t>
            </w:r>
          </w:p>
        </w:tc>
        <w:tc>
          <w:tcPr>
            <w:tcW w:w="1620" w:type="dxa"/>
            <w:shd w:val="pct5" w:color="000000" w:fill="FFFFFF"/>
          </w:tcPr>
          <w:p>
            <w:pPr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5" w:color="000000" w:fill="FFFFFF"/>
          </w:tcPr>
          <w:p>
            <w:pPr>
              <w:rPr>
                <w:rFonts w:ascii="Verdana" w:hAnsi="Verdana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20" w:color="000000" w:fill="FFFFFF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COMPOSITE AGE</w:t>
            </w:r>
          </w:p>
        </w:tc>
        <w:tc>
          <w:tcPr>
            <w:tcW w:w="5714" w:type="dxa"/>
            <w:gridSpan w:val="3"/>
            <w:shd w:val="pct20" w:color="000000" w:fill="FFFFFF"/>
          </w:tcPr>
          <w:p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 xml:space="preserve"> Weeks  days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415" w:type="dxa"/>
            <w:shd w:val="pct5" w:color="000000" w:fill="FFFFFF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E.D.D.</w:t>
            </w:r>
          </w:p>
        </w:tc>
        <w:tc>
          <w:tcPr>
            <w:tcW w:w="5714" w:type="dxa"/>
            <w:gridSpan w:val="3"/>
            <w:shd w:val="pct5" w:color="000000" w:fill="FFFFFF"/>
          </w:tcPr>
          <w:p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/2017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20" w:color="000000" w:fill="FFFFFF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Yolk Sac Diameter</w:t>
            </w:r>
          </w:p>
        </w:tc>
        <w:tc>
          <w:tcPr>
            <w:tcW w:w="5714" w:type="dxa"/>
            <w:gridSpan w:val="3"/>
            <w:shd w:val="pct20" w:color="000000" w:fill="FFFFFF"/>
          </w:tcPr>
          <w:p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 xml:space="preserve">   mm</w:t>
            </w:r>
          </w:p>
        </w:tc>
      </w:tr>
    </w:tbl>
    <w:p>
      <w:pPr>
        <w:rPr>
          <w:rFonts w:ascii="Verdana" w:hAnsi="Verdana"/>
          <w:sz w:val="22"/>
        </w:rPr>
      </w:pPr>
    </w:p>
    <w:p>
      <w:pPr>
        <w:rPr>
          <w:rFonts w:ascii="Verdana" w:hAnsi="Verdana"/>
          <w:sz w:val="22"/>
          <w:szCs w:val="22"/>
        </w:rPr>
      </w:pPr>
    </w:p>
    <w:p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Cervical length</w:t>
      </w:r>
      <w:r>
        <w:rPr>
          <w:rFonts w:ascii="Verdana" w:hAnsi="Verdana"/>
          <w:sz w:val="22"/>
          <w:szCs w:val="22"/>
        </w:rPr>
        <w:t xml:space="preserve"> : 3.5 cm.                           </w:t>
      </w:r>
      <w:r>
        <w:rPr>
          <w:rFonts w:ascii="Verdana" w:hAnsi="Verdana"/>
          <w:b/>
        </w:rPr>
        <w:t>Internal OS :</w:t>
      </w:r>
      <w:r>
        <w:rPr>
          <w:rFonts w:ascii="Verdana" w:hAnsi="Verdana"/>
          <w:sz w:val="22"/>
          <w:szCs w:val="22"/>
        </w:rPr>
        <w:t xml:space="preserve"> closed</w:t>
      </w:r>
    </w:p>
    <w:p>
      <w:pPr>
        <w:rPr>
          <w:rFonts w:ascii="Verdana" w:hAnsi="Verdana"/>
          <w:b/>
        </w:rPr>
      </w:pPr>
    </w:p>
    <w:p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b/>
        </w:rPr>
        <w:t>Both Adnexa:</w:t>
      </w:r>
      <w:r>
        <w:rPr>
          <w:rFonts w:ascii="Verdana" w:hAnsi="Verdana"/>
          <w:sz w:val="22"/>
          <w:szCs w:val="22"/>
        </w:rPr>
        <w:t xml:space="preserve"> clear.</w:t>
      </w:r>
    </w:p>
    <w:p>
      <w:pPr>
        <w:rPr>
          <w:rFonts w:ascii="Verdana" w:hAnsi="Verdana"/>
          <w:sz w:val="22"/>
          <w:szCs w:val="22"/>
        </w:rPr>
      </w:pPr>
    </w:p>
    <w:p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PLACENTA :</w:t>
      </w:r>
      <w:r>
        <w:rPr>
          <w:rFonts w:ascii="Verdana" w:hAnsi="Verdana"/>
          <w:sz w:val="22"/>
          <w:szCs w:val="22"/>
        </w:rPr>
        <w:t xml:space="preserve"> Anterior / Posterior .                       </w:t>
      </w:r>
      <w:r>
        <w:rPr>
          <w:rFonts w:ascii="Verdana" w:hAnsi="Verdana"/>
          <w:b/>
          <w:bCs/>
          <w:sz w:val="22"/>
          <w:szCs w:val="22"/>
        </w:rPr>
        <w:t>GRADE :</w:t>
      </w:r>
      <w:r>
        <w:rPr>
          <w:rFonts w:ascii="Verdana" w:hAnsi="Verdana"/>
          <w:sz w:val="22"/>
          <w:szCs w:val="22"/>
        </w:rPr>
        <w:t xml:space="preserve">   2/3 .</w:t>
      </w:r>
    </w:p>
    <w:p>
      <w:pPr>
        <w:rPr>
          <w:rFonts w:ascii="Verdana" w:hAnsi="Verdana"/>
          <w:b/>
        </w:rPr>
      </w:pPr>
    </w:p>
    <w:p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b/>
        </w:rPr>
        <w:t>Ovaries:</w:t>
      </w:r>
      <w:r>
        <w:rPr>
          <w:rFonts w:ascii="Verdana" w:hAnsi="Verdana"/>
          <w:sz w:val="22"/>
          <w:szCs w:val="22"/>
        </w:rPr>
        <w:t xml:space="preserve"> Both ovary Normal in size, shape &amp; echopattern. Both ovaries show multiple small follicles.</w:t>
      </w:r>
    </w:p>
    <w:p>
      <w:pPr>
        <w:rPr>
          <w:rFonts w:ascii="Verdana" w:hAnsi="Verdana"/>
          <w:sz w:val="22"/>
          <w:szCs w:val="22"/>
        </w:rPr>
      </w:pPr>
    </w:p>
    <w:p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No e/o fluid in POD.</w:t>
      </w:r>
    </w:p>
    <w:p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No definite lesion noted in uterine myometrium.</w:t>
      </w:r>
    </w:p>
    <w:p>
      <w:pPr>
        <w:rPr>
          <w:rFonts w:ascii="Verdana" w:hAnsi="Verdana"/>
          <w:b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  <w:b/>
          <w:sz w:val="22"/>
          <w:szCs w:val="28"/>
        </w:rPr>
      </w:pPr>
      <w:r>
        <w:rPr>
          <w:rFonts w:ascii="Verdana" w:hAnsi="Verdana"/>
          <w:b/>
          <w:i/>
        </w:rPr>
        <w:t>IMPRESSION:</w:t>
      </w:r>
      <w:r>
        <w:rPr>
          <w:rFonts w:ascii="Verdana" w:hAnsi="Verdana"/>
          <w:sz w:val="22"/>
        </w:rPr>
        <w:t xml:space="preserve">  </w:t>
      </w:r>
      <w:r>
        <w:rPr>
          <w:rFonts w:ascii="Verdana" w:hAnsi="Verdana"/>
          <w:b/>
          <w:sz w:val="22"/>
          <w:szCs w:val="28"/>
        </w:rPr>
        <w:t>Single live intrauterine pregnancy with mean maturity of    wks  day .</w:t>
      </w:r>
    </w:p>
    <w:p>
      <w:pPr>
        <w:rPr>
          <w:rFonts w:ascii="Verdana" w:hAnsi="Verdana"/>
          <w:sz w:val="22"/>
          <w:szCs w:val="22"/>
        </w:rPr>
      </w:pPr>
    </w:p>
    <w:p>
      <w:pPr>
        <w:tabs>
          <w:tab w:val="center" w:pos="5148"/>
        </w:tabs>
        <w:ind w:right="-1656"/>
        <w:rPr>
          <w:rFonts w:ascii="Verdana" w:hAnsi="Verdana"/>
          <w:b/>
          <w:sz w:val="22"/>
          <w:szCs w:val="22"/>
        </w:rPr>
      </w:pPr>
    </w:p>
    <w:p/>
    <w:sectPr>
      <w:pgSz w:w="12240" w:h="15840"/>
      <w:pgMar w:top="1440" w:right="1800" w:bottom="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97275"/>
    <w:rsid w:val="00003AF4"/>
    <w:rsid w:val="00005FCE"/>
    <w:rsid w:val="0000762E"/>
    <w:rsid w:val="00011DCB"/>
    <w:rsid w:val="00014510"/>
    <w:rsid w:val="00017E04"/>
    <w:rsid w:val="000239BE"/>
    <w:rsid w:val="00060C7F"/>
    <w:rsid w:val="00065A6C"/>
    <w:rsid w:val="00081431"/>
    <w:rsid w:val="00086C89"/>
    <w:rsid w:val="000A3F5F"/>
    <w:rsid w:val="000A5F66"/>
    <w:rsid w:val="000B2D7D"/>
    <w:rsid w:val="000B444B"/>
    <w:rsid w:val="000D36C3"/>
    <w:rsid w:val="000E0B16"/>
    <w:rsid w:val="000F0913"/>
    <w:rsid w:val="000F7C90"/>
    <w:rsid w:val="001010FF"/>
    <w:rsid w:val="00101FB3"/>
    <w:rsid w:val="00114428"/>
    <w:rsid w:val="00116F3B"/>
    <w:rsid w:val="0012103A"/>
    <w:rsid w:val="00124052"/>
    <w:rsid w:val="00125DC5"/>
    <w:rsid w:val="001314AF"/>
    <w:rsid w:val="00142DA0"/>
    <w:rsid w:val="001668C5"/>
    <w:rsid w:val="001911CC"/>
    <w:rsid w:val="0019417C"/>
    <w:rsid w:val="001A60F9"/>
    <w:rsid w:val="001C05EA"/>
    <w:rsid w:val="001D6D92"/>
    <w:rsid w:val="001E228F"/>
    <w:rsid w:val="001E6371"/>
    <w:rsid w:val="001F70F2"/>
    <w:rsid w:val="00205E91"/>
    <w:rsid w:val="00206E45"/>
    <w:rsid w:val="0021122C"/>
    <w:rsid w:val="002112D8"/>
    <w:rsid w:val="00215E39"/>
    <w:rsid w:val="0021784A"/>
    <w:rsid w:val="002332AF"/>
    <w:rsid w:val="00233BE1"/>
    <w:rsid w:val="00234883"/>
    <w:rsid w:val="00241148"/>
    <w:rsid w:val="002470E4"/>
    <w:rsid w:val="00254F23"/>
    <w:rsid w:val="002552E5"/>
    <w:rsid w:val="00266875"/>
    <w:rsid w:val="00285376"/>
    <w:rsid w:val="00286570"/>
    <w:rsid w:val="00293568"/>
    <w:rsid w:val="00294362"/>
    <w:rsid w:val="0029503F"/>
    <w:rsid w:val="00296703"/>
    <w:rsid w:val="002D622D"/>
    <w:rsid w:val="002E4B5B"/>
    <w:rsid w:val="00303270"/>
    <w:rsid w:val="00304587"/>
    <w:rsid w:val="003070DB"/>
    <w:rsid w:val="00311C02"/>
    <w:rsid w:val="00314DE6"/>
    <w:rsid w:val="00343EBF"/>
    <w:rsid w:val="00360027"/>
    <w:rsid w:val="003607CB"/>
    <w:rsid w:val="00361F3E"/>
    <w:rsid w:val="0036253E"/>
    <w:rsid w:val="00363BDE"/>
    <w:rsid w:val="0036794B"/>
    <w:rsid w:val="00372887"/>
    <w:rsid w:val="003808EF"/>
    <w:rsid w:val="00383B39"/>
    <w:rsid w:val="0039080A"/>
    <w:rsid w:val="003A713B"/>
    <w:rsid w:val="003B5AB8"/>
    <w:rsid w:val="003C6406"/>
    <w:rsid w:val="003D33A2"/>
    <w:rsid w:val="003E3AC5"/>
    <w:rsid w:val="003E488B"/>
    <w:rsid w:val="003E4B0F"/>
    <w:rsid w:val="003E67D6"/>
    <w:rsid w:val="003F690B"/>
    <w:rsid w:val="00410F0A"/>
    <w:rsid w:val="00414760"/>
    <w:rsid w:val="004203D4"/>
    <w:rsid w:val="0042485B"/>
    <w:rsid w:val="00425B38"/>
    <w:rsid w:val="00433B4E"/>
    <w:rsid w:val="004346B1"/>
    <w:rsid w:val="00435B80"/>
    <w:rsid w:val="00440EC1"/>
    <w:rsid w:val="00441D80"/>
    <w:rsid w:val="004520A3"/>
    <w:rsid w:val="0045586E"/>
    <w:rsid w:val="0046464D"/>
    <w:rsid w:val="0046788C"/>
    <w:rsid w:val="004C1BC9"/>
    <w:rsid w:val="004E7DD7"/>
    <w:rsid w:val="004F5B40"/>
    <w:rsid w:val="005145B5"/>
    <w:rsid w:val="005159BC"/>
    <w:rsid w:val="005210B5"/>
    <w:rsid w:val="00521E94"/>
    <w:rsid w:val="00541B5C"/>
    <w:rsid w:val="00557D39"/>
    <w:rsid w:val="00561C78"/>
    <w:rsid w:val="00565E84"/>
    <w:rsid w:val="005666A1"/>
    <w:rsid w:val="005705DF"/>
    <w:rsid w:val="005725BB"/>
    <w:rsid w:val="005748EE"/>
    <w:rsid w:val="00597275"/>
    <w:rsid w:val="005A29A5"/>
    <w:rsid w:val="005B73CC"/>
    <w:rsid w:val="005D5F3F"/>
    <w:rsid w:val="005E0FFC"/>
    <w:rsid w:val="005E7A60"/>
    <w:rsid w:val="00601170"/>
    <w:rsid w:val="00604A36"/>
    <w:rsid w:val="00610C82"/>
    <w:rsid w:val="0061312C"/>
    <w:rsid w:val="00627970"/>
    <w:rsid w:val="00635600"/>
    <w:rsid w:val="006521C9"/>
    <w:rsid w:val="00656642"/>
    <w:rsid w:val="006618CB"/>
    <w:rsid w:val="00675220"/>
    <w:rsid w:val="0067714D"/>
    <w:rsid w:val="00677515"/>
    <w:rsid w:val="00681D2B"/>
    <w:rsid w:val="00682873"/>
    <w:rsid w:val="006840E0"/>
    <w:rsid w:val="00694151"/>
    <w:rsid w:val="006A587F"/>
    <w:rsid w:val="006B76C0"/>
    <w:rsid w:val="006C3048"/>
    <w:rsid w:val="006D5900"/>
    <w:rsid w:val="006E1356"/>
    <w:rsid w:val="006F3C46"/>
    <w:rsid w:val="006F4563"/>
    <w:rsid w:val="006F530E"/>
    <w:rsid w:val="00700D06"/>
    <w:rsid w:val="007059A9"/>
    <w:rsid w:val="00717588"/>
    <w:rsid w:val="00744C5B"/>
    <w:rsid w:val="00745604"/>
    <w:rsid w:val="00745864"/>
    <w:rsid w:val="0076476F"/>
    <w:rsid w:val="007675D6"/>
    <w:rsid w:val="00770731"/>
    <w:rsid w:val="00781B77"/>
    <w:rsid w:val="007852FC"/>
    <w:rsid w:val="007A4BFB"/>
    <w:rsid w:val="007A6A58"/>
    <w:rsid w:val="007B2E86"/>
    <w:rsid w:val="007C0CC0"/>
    <w:rsid w:val="007C1A11"/>
    <w:rsid w:val="007C5C66"/>
    <w:rsid w:val="00821E59"/>
    <w:rsid w:val="0082240F"/>
    <w:rsid w:val="0082304F"/>
    <w:rsid w:val="00844728"/>
    <w:rsid w:val="0084683F"/>
    <w:rsid w:val="0086212A"/>
    <w:rsid w:val="00865F0F"/>
    <w:rsid w:val="00866508"/>
    <w:rsid w:val="00875255"/>
    <w:rsid w:val="008A0785"/>
    <w:rsid w:val="008C57C5"/>
    <w:rsid w:val="008E0131"/>
    <w:rsid w:val="008F2731"/>
    <w:rsid w:val="008F3E1B"/>
    <w:rsid w:val="009044E6"/>
    <w:rsid w:val="00907191"/>
    <w:rsid w:val="00907919"/>
    <w:rsid w:val="00923A17"/>
    <w:rsid w:val="0093267A"/>
    <w:rsid w:val="009339FE"/>
    <w:rsid w:val="009624A3"/>
    <w:rsid w:val="009A406D"/>
    <w:rsid w:val="009B378C"/>
    <w:rsid w:val="009C2207"/>
    <w:rsid w:val="009D60A1"/>
    <w:rsid w:val="009F043B"/>
    <w:rsid w:val="009F1958"/>
    <w:rsid w:val="00A02EC9"/>
    <w:rsid w:val="00A118D4"/>
    <w:rsid w:val="00A15096"/>
    <w:rsid w:val="00A47294"/>
    <w:rsid w:val="00A8314A"/>
    <w:rsid w:val="00A86A5B"/>
    <w:rsid w:val="00A87A8F"/>
    <w:rsid w:val="00A96181"/>
    <w:rsid w:val="00AB2AE7"/>
    <w:rsid w:val="00AB3CF0"/>
    <w:rsid w:val="00AC0E28"/>
    <w:rsid w:val="00AC33ED"/>
    <w:rsid w:val="00AC55BC"/>
    <w:rsid w:val="00AD24D6"/>
    <w:rsid w:val="00AD2800"/>
    <w:rsid w:val="00AF5A51"/>
    <w:rsid w:val="00B007F5"/>
    <w:rsid w:val="00B010B6"/>
    <w:rsid w:val="00B14551"/>
    <w:rsid w:val="00B20C28"/>
    <w:rsid w:val="00B22B31"/>
    <w:rsid w:val="00B30AE4"/>
    <w:rsid w:val="00B411C0"/>
    <w:rsid w:val="00B736A9"/>
    <w:rsid w:val="00B83A7D"/>
    <w:rsid w:val="00B84F47"/>
    <w:rsid w:val="00B91325"/>
    <w:rsid w:val="00BA5A0A"/>
    <w:rsid w:val="00BB5CBF"/>
    <w:rsid w:val="00BC38E2"/>
    <w:rsid w:val="00BE7021"/>
    <w:rsid w:val="00BE79D6"/>
    <w:rsid w:val="00BE7A80"/>
    <w:rsid w:val="00BF07FD"/>
    <w:rsid w:val="00BF0A60"/>
    <w:rsid w:val="00C05872"/>
    <w:rsid w:val="00C2681B"/>
    <w:rsid w:val="00C43DC6"/>
    <w:rsid w:val="00C45DEB"/>
    <w:rsid w:val="00C54317"/>
    <w:rsid w:val="00C555D6"/>
    <w:rsid w:val="00C603B8"/>
    <w:rsid w:val="00C65A5A"/>
    <w:rsid w:val="00C66FE3"/>
    <w:rsid w:val="00C72E3B"/>
    <w:rsid w:val="00C75963"/>
    <w:rsid w:val="00C75FFC"/>
    <w:rsid w:val="00C91C19"/>
    <w:rsid w:val="00CA2DEA"/>
    <w:rsid w:val="00CB7F16"/>
    <w:rsid w:val="00CC3DA1"/>
    <w:rsid w:val="00CC5203"/>
    <w:rsid w:val="00CD25FC"/>
    <w:rsid w:val="00CD3065"/>
    <w:rsid w:val="00CE6FAD"/>
    <w:rsid w:val="00D04316"/>
    <w:rsid w:val="00D06794"/>
    <w:rsid w:val="00D20CD9"/>
    <w:rsid w:val="00D273A1"/>
    <w:rsid w:val="00D30022"/>
    <w:rsid w:val="00D4414A"/>
    <w:rsid w:val="00D526CF"/>
    <w:rsid w:val="00D56AA7"/>
    <w:rsid w:val="00D8398B"/>
    <w:rsid w:val="00D91B24"/>
    <w:rsid w:val="00D95ABE"/>
    <w:rsid w:val="00DA07DA"/>
    <w:rsid w:val="00DB77A3"/>
    <w:rsid w:val="00DC0061"/>
    <w:rsid w:val="00DC696C"/>
    <w:rsid w:val="00DD0EC1"/>
    <w:rsid w:val="00E03B61"/>
    <w:rsid w:val="00E214CF"/>
    <w:rsid w:val="00E22C4F"/>
    <w:rsid w:val="00E34E32"/>
    <w:rsid w:val="00E574D1"/>
    <w:rsid w:val="00E720F2"/>
    <w:rsid w:val="00EB2472"/>
    <w:rsid w:val="00EB2A74"/>
    <w:rsid w:val="00EC2E02"/>
    <w:rsid w:val="00EC3688"/>
    <w:rsid w:val="00EC3EAF"/>
    <w:rsid w:val="00ED7B16"/>
    <w:rsid w:val="00EE54F4"/>
    <w:rsid w:val="00F061D4"/>
    <w:rsid w:val="00F10372"/>
    <w:rsid w:val="00F11767"/>
    <w:rsid w:val="00F17D47"/>
    <w:rsid w:val="00F21CD3"/>
    <w:rsid w:val="00F41C8C"/>
    <w:rsid w:val="00F60599"/>
    <w:rsid w:val="00F62309"/>
    <w:rsid w:val="00F71E7B"/>
    <w:rsid w:val="00FE38B0"/>
    <w:rsid w:val="00FE4BFA"/>
    <w:rsid w:val="00FF613E"/>
    <w:rsid w:val="00FF6CEB"/>
    <w:rsid w:val="16F1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5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3 Char"/>
    <w:basedOn w:val="3"/>
    <w:link w:val="2"/>
    <w:uiPriority w:val="0"/>
    <w:rPr>
      <w:rFonts w:ascii="Arial" w:hAnsi="Arial" w:eastAsia="Times New Roman" w:cs="Arial"/>
      <w:b/>
      <w:bCs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131</Words>
  <Characters>748</Characters>
  <Lines>6</Lines>
  <Paragraphs>1</Paragraphs>
  <TotalTime>16</TotalTime>
  <ScaleCrop>false</ScaleCrop>
  <LinksUpToDate>false</LinksUpToDate>
  <CharactersWithSpaces>878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2016-01-21T13:49:00Z</dcterms:created>
  <dc:creator>GF-SONOGRAPHY</dc:creator>
  <cp:lastModifiedBy>Queueloop JM</cp:lastModifiedBy>
  <dcterms:modified xsi:type="dcterms:W3CDTF">2024-04-19T04:39:09Z</dcterms:modified>
  <cp:revision>144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1552895FE72343F287B8CB5CC4A17848_12</vt:lpwstr>
  </property>
</Properties>
</file>