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7577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5"/>
        <w:gridCol w:w="3955"/>
        <w:gridCol w:w="1798"/>
        <w:gridCol w:w="1655"/>
      </w:tblGrid>
      <w:tr w:rsidR="00BD63F3" w14:paraId="1D19D9CD" w14:textId="77777777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C8E0331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21AF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E780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D3B0ACB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BD63F3" w14:paraId="48DD6C16" w14:textId="77777777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03C54EF7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37303C4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E644C39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8CCEE43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14:paraId="71886979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9432CDD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2882D8" w14:textId="77777777" w:rsidR="00F56018" w:rsidRDefault="00F56018">
      <w:pPr>
        <w:pStyle w:val="Normal0"/>
        <w:jc w:val="center"/>
        <w:rPr>
          <w:rFonts w:ascii="Times New Roman" w:eastAsia="Times New Roman" w:hAnsi="Times New Roman"/>
          <w:b/>
          <w:sz w:val="28"/>
        </w:rPr>
      </w:pPr>
    </w:p>
    <w:p w14:paraId="411CCEF6" w14:textId="77777777" w:rsidR="00F156F2" w:rsidRPr="00F56018" w:rsidRDefault="00F156F2">
      <w:pPr>
        <w:pStyle w:val="Normal0"/>
        <w:jc w:val="center"/>
        <w:rPr>
          <w:rFonts w:ascii="Times New Roman" w:eastAsia="Times New Roman" w:hAnsi="Times New Roman"/>
          <w:b/>
          <w:sz w:val="28"/>
          <w:u w:val="single"/>
        </w:rPr>
      </w:pPr>
      <w:bookmarkStart w:id="0" w:name="_GoBack"/>
      <w:r w:rsidRPr="00F56018">
        <w:rPr>
          <w:rFonts w:ascii="Times New Roman" w:eastAsia="Times New Roman" w:hAnsi="Times New Roman"/>
          <w:b/>
          <w:sz w:val="28"/>
          <w:u w:val="single"/>
        </w:rPr>
        <w:t>X-RAY BOTH MASTOIDS</w:t>
      </w:r>
    </w:p>
    <w:bookmarkEnd w:id="0"/>
    <w:p w14:paraId="093C8172" w14:textId="77777777" w:rsidR="00F156F2" w:rsidRDefault="00F156F2">
      <w:pPr>
        <w:pStyle w:val="Normal0"/>
        <w:jc w:val="center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t>(SCHULLER'S VIEW)</w:t>
      </w:r>
    </w:p>
    <w:p w14:paraId="713EB03A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Cs w:val="24"/>
        </w:rPr>
      </w:pPr>
    </w:p>
    <w:p w14:paraId="0CFB9BA8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The mastoid air cells on either side are well </w:t>
      </w:r>
      <w:proofErr w:type="spellStart"/>
      <w:r>
        <w:rPr>
          <w:rFonts w:ascii="Times New Roman" w:hAnsi="Times New Roman"/>
          <w:color w:val="000000"/>
          <w:szCs w:val="24"/>
        </w:rPr>
        <w:t>pneumatized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2B8F35CD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300FD509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focal bone destruction is seen.</w:t>
      </w:r>
    </w:p>
    <w:p w14:paraId="6A6C92C2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62470A2B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The </w:t>
      </w:r>
      <w:proofErr w:type="spellStart"/>
      <w:r>
        <w:rPr>
          <w:rFonts w:ascii="Times New Roman" w:hAnsi="Times New Roman"/>
          <w:color w:val="000000"/>
          <w:szCs w:val="24"/>
        </w:rPr>
        <w:t>periantral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triangle is also normal.</w:t>
      </w:r>
    </w:p>
    <w:p w14:paraId="5A5E10D3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65B85C7F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The marginal cells and mastoid tip cells are also well </w:t>
      </w:r>
      <w:proofErr w:type="spellStart"/>
      <w:r>
        <w:rPr>
          <w:rFonts w:ascii="Times New Roman" w:hAnsi="Times New Roman"/>
          <w:color w:val="000000"/>
          <w:szCs w:val="24"/>
        </w:rPr>
        <w:t>pneumatised</w:t>
      </w:r>
      <w:proofErr w:type="spellEnd"/>
      <w:r>
        <w:rPr>
          <w:rFonts w:ascii="Times New Roman" w:hAnsi="Times New Roman"/>
          <w:color w:val="000000"/>
          <w:szCs w:val="24"/>
        </w:rPr>
        <w:t xml:space="preserve"> and they are normal.</w:t>
      </w:r>
    </w:p>
    <w:p w14:paraId="6CC158EA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507CEE9C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lateral sinus plate is well defined and it is normal.</w:t>
      </w:r>
    </w:p>
    <w:p w14:paraId="63DABC33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5972CF16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No </w:t>
      </w:r>
      <w:proofErr w:type="spellStart"/>
      <w:r>
        <w:rPr>
          <w:rFonts w:ascii="Times New Roman" w:hAnsi="Times New Roman"/>
          <w:color w:val="000000"/>
          <w:szCs w:val="24"/>
        </w:rPr>
        <w:t>cholesteatoma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is seen.</w:t>
      </w:r>
    </w:p>
    <w:p w14:paraId="247F61AD" w14:textId="77777777" w:rsidR="00F156F2" w:rsidRDefault="00F156F2">
      <w:pPr>
        <w:pStyle w:val="Normal0"/>
        <w:rPr>
          <w:rFonts w:ascii="Times New Roman" w:hAnsi="Times New Roman"/>
          <w:color w:val="000000"/>
          <w:sz w:val="22"/>
          <w:szCs w:val="18"/>
        </w:rPr>
      </w:pPr>
    </w:p>
    <w:p w14:paraId="45D2E5CA" w14:textId="77777777" w:rsidR="00F156F2" w:rsidRDefault="00F156F2">
      <w:pPr>
        <w:pStyle w:val="Normal0"/>
        <w:rPr>
          <w:rFonts w:ascii="Times New Roman" w:hAnsi="Times New Roman"/>
          <w:b/>
          <w:color w:val="000000"/>
          <w:sz w:val="22"/>
          <w:szCs w:val="18"/>
        </w:rPr>
      </w:pPr>
    </w:p>
    <w:p w14:paraId="46C65C36" w14:textId="77777777" w:rsidR="00F156F2" w:rsidRDefault="00F156F2">
      <w:pPr>
        <w:pStyle w:val="Normal0"/>
        <w:rPr>
          <w:rFonts w:ascii="Times New Roman" w:eastAsia="Times New Roman" w:hAnsi="Times New Roman"/>
          <w:b/>
          <w:caps/>
          <w:sz w:val="28"/>
          <w:szCs w:val="28"/>
        </w:rPr>
      </w:pPr>
      <w:proofErr w:type="gramStart"/>
      <w:r>
        <w:rPr>
          <w:rFonts w:ascii="Times New Roman" w:eastAsia="Times New Roman" w:hAnsi="Times New Roman"/>
          <w:b/>
          <w:caps/>
          <w:sz w:val="28"/>
          <w:szCs w:val="28"/>
          <w:u w:val="single"/>
        </w:rPr>
        <w:t>Impression</w:t>
      </w:r>
      <w:r>
        <w:rPr>
          <w:rFonts w:ascii="Times New Roman" w:eastAsia="Times New Roman" w:hAnsi="Times New Roman"/>
          <w:b/>
          <w:caps/>
          <w:sz w:val="28"/>
          <w:szCs w:val="28"/>
        </w:rPr>
        <w:t xml:space="preserve"> :</w:t>
      </w:r>
      <w:proofErr w:type="gramEnd"/>
    </w:p>
    <w:p w14:paraId="42CC57B0" w14:textId="77777777" w:rsidR="00F156F2" w:rsidRDefault="00F156F2">
      <w:pPr>
        <w:pStyle w:val="Normal0"/>
        <w:rPr>
          <w:rFonts w:ascii="Times New Roman" w:hAnsi="Times New Roman"/>
          <w:b/>
          <w:sz w:val="28"/>
          <w:szCs w:val="28"/>
        </w:rPr>
      </w:pPr>
    </w:p>
    <w:p w14:paraId="344CCD23" w14:textId="77777777" w:rsidR="00F156F2" w:rsidRDefault="00F156F2">
      <w:pPr>
        <w:pStyle w:val="Normal0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18"/>
        </w:rPr>
      </w:pPr>
      <w:r>
        <w:rPr>
          <w:rFonts w:ascii="Times New Roman" w:hAnsi="Times New Roman"/>
          <w:color w:val="000000"/>
          <w:sz w:val="22"/>
          <w:szCs w:val="18"/>
        </w:rPr>
        <w:t>NO SIGNIFICANT ABNORMALITY IS SEEN IN THE MASTOID REGION ON EITHER SIDE.</w:t>
      </w:r>
    </w:p>
    <w:p w14:paraId="0166752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52A95745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4585E6CE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CF451FD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03FA38FF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1693932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2CC4139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7930A5A7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5A4FE60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4638D68A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0D8B3BDC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1842497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57C7B24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sectPr w:rsidR="00F156F2">
      <w:footnotePr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D4DC5"/>
    <w:multiLevelType w:val="multilevel"/>
    <w:tmpl w:val="5EFD4D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83D"/>
    <w:rsid w:val="00017436"/>
    <w:rsid w:val="000D265E"/>
    <w:rsid w:val="000F585C"/>
    <w:rsid w:val="003B3AE2"/>
    <w:rsid w:val="0044609E"/>
    <w:rsid w:val="00547415"/>
    <w:rsid w:val="00547556"/>
    <w:rsid w:val="006F090E"/>
    <w:rsid w:val="008709B8"/>
    <w:rsid w:val="0099083D"/>
    <w:rsid w:val="00BD63F3"/>
    <w:rsid w:val="00BE33B1"/>
    <w:rsid w:val="00C218C5"/>
    <w:rsid w:val="00F156F2"/>
    <w:rsid w:val="00F56018"/>
    <w:rsid w:val="00F9173E"/>
    <w:rsid w:val="4BC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F5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> 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Queueloop JM</dc:creator>
  <cp:keywords/>
  <cp:lastModifiedBy>a</cp:lastModifiedBy>
  <cp:revision>3</cp:revision>
  <dcterms:created xsi:type="dcterms:W3CDTF">2024-04-25T16:32:00Z</dcterms:created>
  <dcterms:modified xsi:type="dcterms:W3CDTF">2024-05-09T17:53:00Z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67844C37C6624F48979BB928B825DA50_12</vt:lpwstr>
  </property>
</Properties>
</file>