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44" w:rsidRDefault="00832F8D" w:rsidP="007640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USG GUIDED THERAPEUTIUC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DIAGNOSTIC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ASPIRATION OF RIGHT PLEURAL EFFUSION.</w:t>
      </w:r>
    </w:p>
    <w:bookmarkEnd w:id="0"/>
    <w:p w:rsidR="00715844" w:rsidRDefault="007158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844" w:rsidRDefault="007158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844" w:rsidRDefault="00832F8D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Date: </w:t>
      </w:r>
      <w:r>
        <w:rPr>
          <w:rFonts w:ascii="Times New Roman" w:hAnsi="Times New Roman"/>
          <w:u w:val="single"/>
        </w:rPr>
        <w:t>{pat-date}</w:t>
      </w:r>
    </w:p>
    <w:p w:rsidR="00715844" w:rsidRDefault="0071584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15844" w:rsidRDefault="00832F8D">
      <w:pPr>
        <w:spacing w:beforeAutospacing="1" w:line="273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Name of Patient: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Shruti"/>
          <w:color w:val="000000"/>
          <w:sz w:val="24"/>
          <w:szCs w:val="24"/>
          <w:lang w:val="en-US" w:eastAsia="zh-CN"/>
        </w:rPr>
        <w:t>{</w:t>
      </w:r>
      <w:proofErr w:type="spellStart"/>
      <w:r>
        <w:rPr>
          <w:rFonts w:ascii="Times New Roman" w:eastAsia="Calibri" w:hAnsi="Times New Roman" w:cs="Shruti"/>
          <w:color w:val="000000"/>
          <w:sz w:val="24"/>
          <w:szCs w:val="24"/>
          <w:lang w:val="en-US" w:eastAsia="zh-CN"/>
        </w:rPr>
        <w:t>patname</w:t>
      </w:r>
      <w:proofErr w:type="spellEnd"/>
      <w:r>
        <w:rPr>
          <w:rFonts w:ascii="Times New Roman" w:eastAsia="Calibri" w:hAnsi="Times New Roman" w:cs="Shruti"/>
          <w:color w:val="000000"/>
          <w:sz w:val="24"/>
          <w:szCs w:val="24"/>
          <w:lang w:val="en-US" w:eastAsia="zh-CN"/>
        </w:rPr>
        <w:t>}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Age: 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{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patage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}</w:t>
      </w:r>
    </w:p>
    <w:p w:rsidR="00715844" w:rsidRDefault="007158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844" w:rsidRDefault="00832F8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USG guided </w:t>
      </w:r>
      <w:r>
        <w:rPr>
          <w:rFonts w:ascii="Times New Roman" w:hAnsi="Times New Roman" w:cs="Times New Roman"/>
          <w:b/>
          <w:bCs/>
          <w:sz w:val="24"/>
          <w:szCs w:val="24"/>
        </w:rPr>
        <w:t>therapeutic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diagnostic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aspiration of Right sided pleural effusion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done after informed </w:t>
      </w:r>
      <w:r>
        <w:rPr>
          <w:rFonts w:ascii="Times New Roman" w:hAnsi="Times New Roman" w:cs="Times New Roman"/>
          <w:sz w:val="24"/>
          <w:szCs w:val="24"/>
        </w:rPr>
        <w:t>consent, prior atropinisation and under all aseptic precaution.</w:t>
      </w:r>
    </w:p>
    <w:p w:rsidR="00715844" w:rsidRDefault="0071584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715844" w:rsidRDefault="00832F8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Approx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25 cc of light yellow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colored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fluid aspirated, which sent for lab investigation.  </w:t>
      </w:r>
    </w:p>
    <w:p w:rsidR="00715844" w:rsidRDefault="00715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844" w:rsidRDefault="00832F8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intra- procedural complication seen and patient tolerated procedure well. </w:t>
      </w:r>
    </w:p>
    <w:p w:rsidR="00715844" w:rsidRDefault="00715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844" w:rsidRDefault="00715844"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715844" w:rsidRDefault="00715844"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715844" w:rsidRDefault="00715844"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715844" w:rsidRDefault="00715844"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715844" w:rsidRDefault="00715844"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715844" w:rsidRDefault="00715844"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sectPr w:rsidR="0071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F8D" w:rsidRDefault="00832F8D">
      <w:pPr>
        <w:spacing w:line="240" w:lineRule="auto"/>
      </w:pPr>
      <w:r>
        <w:separator/>
      </w:r>
    </w:p>
  </w:endnote>
  <w:endnote w:type="continuationSeparator" w:id="0">
    <w:p w:rsidR="00832F8D" w:rsidRDefault="00832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F8D" w:rsidRDefault="00832F8D">
      <w:pPr>
        <w:spacing w:after="0"/>
      </w:pPr>
      <w:r>
        <w:separator/>
      </w:r>
    </w:p>
  </w:footnote>
  <w:footnote w:type="continuationSeparator" w:id="0">
    <w:p w:rsidR="00832F8D" w:rsidRDefault="00832F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06A9"/>
    <w:multiLevelType w:val="multilevel"/>
    <w:tmpl w:val="223506A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241B7D"/>
    <w:rsid w:val="00055E50"/>
    <w:rsid w:val="000978A4"/>
    <w:rsid w:val="000D2BD1"/>
    <w:rsid w:val="000D7B57"/>
    <w:rsid w:val="001255D6"/>
    <w:rsid w:val="00171384"/>
    <w:rsid w:val="001C03AB"/>
    <w:rsid w:val="001C571B"/>
    <w:rsid w:val="00241B7D"/>
    <w:rsid w:val="00292214"/>
    <w:rsid w:val="0029698F"/>
    <w:rsid w:val="003724D7"/>
    <w:rsid w:val="003928D7"/>
    <w:rsid w:val="003C7B38"/>
    <w:rsid w:val="00591194"/>
    <w:rsid w:val="00715844"/>
    <w:rsid w:val="00761323"/>
    <w:rsid w:val="007640C2"/>
    <w:rsid w:val="007B68C9"/>
    <w:rsid w:val="00820B9C"/>
    <w:rsid w:val="00832F8D"/>
    <w:rsid w:val="0086745B"/>
    <w:rsid w:val="00875C90"/>
    <w:rsid w:val="008A2289"/>
    <w:rsid w:val="008A7DF9"/>
    <w:rsid w:val="00963C0E"/>
    <w:rsid w:val="00A541D4"/>
    <w:rsid w:val="00A83169"/>
    <w:rsid w:val="00AE782B"/>
    <w:rsid w:val="00AF6B50"/>
    <w:rsid w:val="00C56855"/>
    <w:rsid w:val="00CD17E1"/>
    <w:rsid w:val="00D26146"/>
    <w:rsid w:val="00D93643"/>
    <w:rsid w:val="00DC5235"/>
    <w:rsid w:val="00E4193E"/>
    <w:rsid w:val="00EA66A6"/>
    <w:rsid w:val="7F8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F0BC6-9514-48A1-9604-DB019FF6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2</cp:revision>
  <cp:lastPrinted>2022-03-15T12:24:00Z</cp:lastPrinted>
  <dcterms:created xsi:type="dcterms:W3CDTF">2020-12-23T14:50:00Z</dcterms:created>
  <dcterms:modified xsi:type="dcterms:W3CDTF">2024-05-09T18:11:00Z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0A52747FDCCE4D66B7A6ACB0D1B27626_12</vt:lpwstr>
  </property>
</Properties>
</file>