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7C2" w:rsidRPr="0006788E" w:rsidRDefault="00E957C2" w:rsidP="00E957C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en-IN"/>
        </w:rPr>
      </w:pPr>
      <w:bookmarkStart w:id="0" w:name="_GoBack"/>
      <w:bookmarkEnd w:id="0"/>
      <w:r w:rsidRPr="0006788E">
        <w:rPr>
          <w:rFonts w:ascii="Calibri" w:eastAsia="Times New Roman" w:hAnsi="Calibri" w:cs="Calibri"/>
          <w:b/>
          <w:bCs/>
          <w:color w:val="000000"/>
          <w:sz w:val="52"/>
          <w:szCs w:val="56"/>
          <w:lang w:eastAsia="en-IN"/>
        </w:rPr>
        <w:t>Web Designing Assignment</w:t>
      </w:r>
    </w:p>
    <w:p w:rsidR="00E957C2" w:rsidRPr="0006788E" w:rsidRDefault="00E957C2" w:rsidP="00E957C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en-IN"/>
        </w:rPr>
      </w:pPr>
      <w:r w:rsidRPr="0006788E">
        <w:rPr>
          <w:rFonts w:ascii="Calibri" w:eastAsia="Times New Roman" w:hAnsi="Calibri" w:cs="Calibri"/>
          <w:b/>
          <w:bCs/>
          <w:color w:val="000000"/>
          <w:sz w:val="48"/>
          <w:szCs w:val="52"/>
          <w:lang w:eastAsia="en-IN"/>
        </w:rPr>
        <w:t>Module (CSS and CSS 3) -2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1) </w:t>
      </w: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What are the benefits of using CSS?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Ans.:</w:t>
      </w:r>
    </w:p>
    <w:p w:rsidR="00E957C2" w:rsidRPr="00E957C2" w:rsidRDefault="00E957C2" w:rsidP="00E957C2">
      <w:pPr>
        <w:numPr>
          <w:ilvl w:val="0"/>
          <w:numId w:val="1"/>
        </w:numPr>
        <w:spacing w:after="0" w:line="240" w:lineRule="auto"/>
        <w:ind w:left="435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CSS saves time you can write CSS once then same sheet in multiple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HTMl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pages</w:t>
      </w:r>
    </w:p>
    <w:p w:rsidR="00E957C2" w:rsidRPr="00E957C2" w:rsidRDefault="00E957C2" w:rsidP="00E957C2">
      <w:pPr>
        <w:numPr>
          <w:ilvl w:val="0"/>
          <w:numId w:val="1"/>
        </w:numPr>
        <w:spacing w:after="0" w:line="240" w:lineRule="auto"/>
        <w:ind w:left="435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Faster page speed increases. More code means page speed can be slowed.</w:t>
      </w:r>
    </w:p>
    <w:p w:rsidR="00E957C2" w:rsidRPr="00E957C2" w:rsidRDefault="00E957C2" w:rsidP="00E957C2">
      <w:pPr>
        <w:numPr>
          <w:ilvl w:val="0"/>
          <w:numId w:val="1"/>
        </w:numPr>
        <w:spacing w:after="0" w:line="240" w:lineRule="auto"/>
        <w:ind w:left="435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By using CSS you can control the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of text, the style of fonts, spacing between paragraphs</w:t>
      </w:r>
    </w:p>
    <w:p w:rsidR="00E957C2" w:rsidRPr="00E957C2" w:rsidRDefault="00E957C2" w:rsidP="00E957C2">
      <w:pPr>
        <w:numPr>
          <w:ilvl w:val="0"/>
          <w:numId w:val="1"/>
        </w:numPr>
        <w:spacing w:after="120" w:line="240" w:lineRule="auto"/>
        <w:ind w:left="435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Incredes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better user experience.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2) What are the disadvantages of CSS?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Ans.: </w:t>
      </w:r>
    </w:p>
    <w:p w:rsidR="00E957C2" w:rsidRPr="00E957C2" w:rsidRDefault="00E957C2" w:rsidP="00E957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Create confusion between web browsers.</w:t>
      </w:r>
    </w:p>
    <w:p w:rsidR="00E957C2" w:rsidRPr="00E957C2" w:rsidRDefault="00E957C2" w:rsidP="00E957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It can show different results in different browsers.</w:t>
      </w:r>
    </w:p>
    <w:p w:rsidR="00E957C2" w:rsidRPr="00E957C2" w:rsidRDefault="00E957C2" w:rsidP="00E957C2">
      <w:pPr>
        <w:numPr>
          <w:ilvl w:val="0"/>
          <w:numId w:val="2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After making changes we need to confirm carefully if it appears.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3) What is the difference between CSS2 and CSS3?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  <w:gridCol w:w="5270"/>
      </w:tblGrid>
      <w:tr w:rsidR="00E957C2" w:rsidRPr="00E957C2" w:rsidTr="00E957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7C2" w:rsidRPr="00E957C2" w:rsidRDefault="00E957C2" w:rsidP="00E957C2">
            <w:pPr>
              <w:numPr>
                <w:ilvl w:val="0"/>
                <w:numId w:val="3"/>
              </w:numPr>
              <w:spacing w:after="120" w:line="0" w:lineRule="atLeast"/>
              <w:ind w:left="795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E957C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CSS2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7C2" w:rsidRPr="00E957C2" w:rsidRDefault="00E957C2" w:rsidP="00E957C2">
            <w:pPr>
              <w:numPr>
                <w:ilvl w:val="0"/>
                <w:numId w:val="4"/>
              </w:numPr>
              <w:spacing w:after="120" w:line="0" w:lineRule="atLeast"/>
              <w:ind w:left="795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E957C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CSS3</w:t>
            </w:r>
          </w:p>
        </w:tc>
      </w:tr>
      <w:tr w:rsidR="00E957C2" w:rsidRPr="00E957C2" w:rsidTr="00E957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7C2" w:rsidRPr="00E957C2" w:rsidRDefault="00E957C2" w:rsidP="00E957C2">
            <w:pPr>
              <w:numPr>
                <w:ilvl w:val="0"/>
                <w:numId w:val="5"/>
              </w:numPr>
              <w:spacing w:after="120" w:line="0" w:lineRule="atLeast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E957C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 xml:space="preserve"> </w:t>
            </w:r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CSS2 is capable of positioning text and objects.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7C2" w:rsidRPr="00E957C2" w:rsidRDefault="00E957C2" w:rsidP="00E957C2">
            <w:pPr>
              <w:numPr>
                <w:ilvl w:val="0"/>
                <w:numId w:val="6"/>
              </w:numPr>
              <w:spacing w:after="120" w:line="0" w:lineRule="atLeast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CSS3 is capable of making the web page more attractive and takes less time to create.</w:t>
            </w:r>
          </w:p>
        </w:tc>
      </w:tr>
      <w:tr w:rsidR="00E957C2" w:rsidRPr="00E957C2" w:rsidTr="00E957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7C2" w:rsidRPr="00E957C2" w:rsidRDefault="00E957C2" w:rsidP="00E957C2">
            <w:pPr>
              <w:numPr>
                <w:ilvl w:val="0"/>
                <w:numId w:val="7"/>
              </w:numPr>
              <w:spacing w:after="120" w:line="0" w:lineRule="atLeast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proofErr w:type="gramStart"/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in</w:t>
            </w:r>
            <w:proofErr w:type="gramEnd"/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 xml:space="preserve"> contrast to CSS2, which consisted of a single document.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7C2" w:rsidRPr="00E957C2" w:rsidRDefault="00E957C2" w:rsidP="00E957C2">
            <w:pPr>
              <w:numPr>
                <w:ilvl w:val="0"/>
                <w:numId w:val="8"/>
              </w:numPr>
              <w:spacing w:after="120" w:line="0" w:lineRule="atLeast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CSS3 gas us uniqueness spits into many individual module, making CSS3 much easier to handle.</w:t>
            </w:r>
          </w:p>
        </w:tc>
      </w:tr>
      <w:tr w:rsidR="00E957C2" w:rsidRPr="00E957C2" w:rsidTr="00E957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7C2" w:rsidRPr="00E957C2" w:rsidRDefault="00E957C2" w:rsidP="00E957C2">
            <w:pPr>
              <w:numPr>
                <w:ilvl w:val="0"/>
                <w:numId w:val="9"/>
              </w:numPr>
              <w:spacing w:after="120" w:line="0" w:lineRule="atLeast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 xml:space="preserve">CSS2 still has </w:t>
            </w:r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lastRenderedPageBreak/>
              <w:t>browser extension issues.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7C2" w:rsidRPr="00E957C2" w:rsidRDefault="00E957C2" w:rsidP="00E957C2">
            <w:pPr>
              <w:numPr>
                <w:ilvl w:val="0"/>
                <w:numId w:val="10"/>
              </w:numPr>
              <w:spacing w:after="120" w:line="0" w:lineRule="atLeast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lastRenderedPageBreak/>
              <w:t xml:space="preserve">CSS2 has complete support </w:t>
            </w:r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lastRenderedPageBreak/>
              <w:t xml:space="preserve">for almost all </w:t>
            </w:r>
            <w:proofErr w:type="gramStart"/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browser</w:t>
            </w:r>
            <w:proofErr w:type="gramEnd"/>
            <w:r w:rsidRPr="00E957C2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.</w:t>
            </w:r>
          </w:p>
        </w:tc>
      </w:tr>
    </w:tbl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E957C2" w:rsidRPr="00E957C2" w:rsidRDefault="00E957C2" w:rsidP="00E957C2">
      <w:pPr>
        <w:numPr>
          <w:ilvl w:val="0"/>
          <w:numId w:val="11"/>
        </w:numPr>
        <w:spacing w:after="120" w:line="240" w:lineRule="auto"/>
        <w:ind w:left="435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Name a few style components.</w:t>
      </w:r>
    </w:p>
    <w:p w:rsidR="00E957C2" w:rsidRPr="00E957C2" w:rsidRDefault="00E957C2" w:rsidP="00E957C2">
      <w:pPr>
        <w:spacing w:after="12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Ans.: </w:t>
      </w:r>
    </w:p>
    <w:p w:rsidR="00E957C2" w:rsidRPr="00E957C2" w:rsidRDefault="00E957C2" w:rsidP="00E957C2">
      <w:pPr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Selecter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HTML elements name, id name, class name</w:t>
      </w:r>
    </w:p>
    <w:p w:rsidR="00E957C2" w:rsidRPr="00E957C2" w:rsidRDefault="00E957C2" w:rsidP="00E957C2">
      <w:pPr>
        <w:numPr>
          <w:ilvl w:val="0"/>
          <w:numId w:val="12"/>
        </w:num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Property: background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, font style, font size, position, text-align,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 border, background image</w:t>
      </w: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5) What do you understand by CSS opacity?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Ans.:  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opacity is the degree to which content behind an element is hidden, and us the opposite of transparency. We can apply the opacity with difference styling properties to the elements.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input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&lt;!DOCTYPE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html&gt;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&lt;html 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lang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="en"&gt;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head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meta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charset="UTF-8"&gt;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meta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http-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equiv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="X-UA-Compatible" content="IE=edge"&gt;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meta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name="viewport" content="width=device-width, initial-scale=1.0"&gt;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title&gt;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Document&lt;/title&gt;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style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   /* opacity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css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start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h1{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cadetblue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opacity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0.4;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h2{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chocolate;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opacity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0.8;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h3{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chocolate;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opacity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0.5;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   /* opacity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css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end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&lt;/style&gt;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&lt;/head&gt;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body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&lt;!--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heading start --&gt;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&lt;h1&gt;this is title&lt;/h1&gt;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&lt;h2&gt;this is first paragraph&lt;/h2&gt;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&lt;h3&gt;this is second paragraph&lt;/h3&gt;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&lt;!--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heading end --&gt;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&lt;/body&gt;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&lt;/html&gt;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Output:</w:t>
      </w:r>
    </w:p>
    <w:p w:rsidR="00E957C2" w:rsidRPr="00E957C2" w:rsidRDefault="006E1980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372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6) How can the background </w:t>
      </w:r>
      <w:proofErr w:type="spell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of an element be changed?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Ans.: </w:t>
      </w:r>
      <w:r w:rsidRPr="00E957C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To add background </w:t>
      </w:r>
      <w:proofErr w:type="spellStart"/>
      <w:r w:rsidRPr="00E957C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in HTML, use the CSS 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property. Set it to the </w:t>
      </w:r>
      <w:proofErr w:type="spellStart"/>
      <w:r w:rsidRPr="00E957C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name or code name or code you want and place it </w:t>
      </w:r>
      <w:r w:rsidRPr="00E957C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inside a style attribute. Then add this style attributes to an HTML elements, like a table, heading, div, or span tag.</w:t>
      </w:r>
    </w:p>
    <w:p w:rsidR="00E957C2" w:rsidRDefault="00E957C2" w:rsidP="00E957C2">
      <w:pPr>
        <w:spacing w:after="120" w:line="240" w:lineRule="auto"/>
        <w:jc w:val="both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Input: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yellow;</w:t>
      </w:r>
      <w:proofErr w:type="gramEnd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green;</w:t>
      </w:r>
      <w:proofErr w:type="gramEnd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E957C2" w:rsidRDefault="006E1980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OUTPUT: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en-IN"/>
        </w:rPr>
        <w:t>          </w:t>
      </w:r>
      <w:r w:rsidR="006E198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561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7) </w:t>
      </w: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How can image repetition of the backup be controlled?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The background-repeat property id used to control the repetition of the image in the background. You can use a no-repeat 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value for the background-repeat property if you don’t want an image to repeat, in which case the image will be displayed only once.</w:t>
      </w:r>
    </w:p>
    <w:p w:rsidR="00E957C2" w:rsidRPr="00E957C2" w:rsidRDefault="00E957C2" w:rsidP="00E957C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Example 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html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head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style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Body{</w:t>
      </w:r>
      <w:proofErr w:type="gramEnd"/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Background-image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:url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();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/* background-repeat: no-repeat; */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Background-repeat: no-repeat;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&lt;/style&gt;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&lt;/head&gt;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&lt;!--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body start --&gt;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body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&lt;!--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body end --&gt;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&lt;/body&gt;</w:t>
      </w:r>
    </w:p>
    <w:p w:rsidR="00E957C2" w:rsidRPr="00E957C2" w:rsidRDefault="00E957C2" w:rsidP="00E957C2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&lt;/html&gt;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8) What is the use of the Background-position property?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The background-position property sets the initial position of the background image. It 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use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to set an image at a certain position. The position that is relative to the positioning 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layer,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can be set by using the background origin property.</w:t>
      </w:r>
    </w:p>
    <w:p w:rsidR="00E957C2" w:rsidRPr="00E957C2" w:rsidRDefault="00E957C2" w:rsidP="00E957C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Example 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title&gt;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background-position&lt;/title&gt;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style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body{</w:t>
      </w:r>
      <w:proofErr w:type="gramEnd"/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background-image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url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(photo1.jpg);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/* background-position */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background-position: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center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}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&lt;/style&gt;</w:t>
      </w:r>
    </w:p>
    <w:p w:rsidR="00E957C2" w:rsidRPr="00E957C2" w:rsidRDefault="00E957C2" w:rsidP="00E957C2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&lt;/head&gt;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body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&lt;/body&gt;</w:t>
      </w:r>
    </w:p>
    <w:p w:rsidR="00E957C2" w:rsidRPr="00E957C2" w:rsidRDefault="00E957C2" w:rsidP="00E957C2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&lt;/html&gt;</w:t>
      </w:r>
    </w:p>
    <w:p w:rsidR="00E957C2" w:rsidRPr="00E957C2" w:rsidRDefault="00E957C2" w:rsidP="00E95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9) Which property controls the image scroll in the background?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To set the scrolling of an image in the background, use the background-attachment property. You can try to run the following code to learn how to work with the background-attachment property.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&lt;Html&gt;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&lt;Style&gt;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Body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Background-image: 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url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(imageone.jpg)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Background-repeat: no-repeat;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Background-attachment: fixed;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Background-attachment: scroll;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&lt;/style&gt;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10) Why should background and </w:t>
      </w:r>
      <w:proofErr w:type="spell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be used as separate properties?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  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There are two reasons behind this:</w:t>
      </w:r>
    </w:p>
    <w:p w:rsidR="00E957C2" w:rsidRPr="00E957C2" w:rsidRDefault="00E957C2" w:rsidP="00E957C2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It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enhances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the legibility of style sheets. Background property is a complex property in CSS, and is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combined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with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 the complexity will further increase.</w:t>
      </w:r>
    </w:p>
    <w:p w:rsidR="00E957C2" w:rsidRPr="00E957C2" w:rsidRDefault="00E957C2" w:rsidP="00E957C2">
      <w:pPr>
        <w:numPr>
          <w:ilvl w:val="0"/>
          <w:numId w:val="15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is an inherited property while the background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is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not. So this can make confusion further.</w:t>
      </w:r>
    </w:p>
    <w:p w:rsidR="00E957C2" w:rsidRPr="00E957C2" w:rsidRDefault="00E957C2" w:rsidP="00E957C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11) How to </w:t>
      </w:r>
      <w:proofErr w:type="spell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center</w:t>
      </w:r>
      <w:proofErr w:type="spellEnd"/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  block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elements using CSS1?</w:t>
      </w:r>
    </w:p>
    <w:p w:rsidR="00E957C2" w:rsidRPr="00E957C2" w:rsidRDefault="00E957C2" w:rsidP="00E957C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 </w:t>
      </w:r>
    </w:p>
    <w:p w:rsidR="00E957C2" w:rsidRPr="00E957C2" w:rsidRDefault="00E957C2" w:rsidP="00E957C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The properties margin-left and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margin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-right can be set to auto and width to some specified value:</w:t>
      </w:r>
    </w:p>
    <w:p w:rsidR="00E957C2" w:rsidRPr="00E957C2" w:rsidRDefault="00E957C2" w:rsidP="00E957C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BODY {width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:30em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;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background:cyan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;}</w:t>
      </w:r>
    </w:p>
    <w:p w:rsidR="00E957C2" w:rsidRPr="00E957C2" w:rsidRDefault="00E957C2" w:rsidP="00E957C2">
      <w:pPr>
        <w:numPr>
          <w:ilvl w:val="0"/>
          <w:numId w:val="16"/>
        </w:numPr>
        <w:spacing w:after="12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P{width:22em;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margin-left:auto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 ,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argin-right:auto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}</w:t>
      </w:r>
    </w:p>
    <w:p w:rsidR="00E957C2" w:rsidRPr="00E957C2" w:rsidRDefault="00E957C2" w:rsidP="00E957C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 this case, the left and right margins will each be four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ems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wide, since they equally divide the remaining eight ems from (30em-22em).note that it is not  necessary to set an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ecplicit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width for the BODY element; it was done here to keep the math clean.</w:t>
      </w:r>
    </w:p>
    <w:p w:rsidR="00E957C2" w:rsidRPr="00E957C2" w:rsidRDefault="00E957C2" w:rsidP="00E957C2">
      <w:pPr>
        <w:numPr>
          <w:ilvl w:val="0"/>
          <w:numId w:val="17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Another example</w:t>
      </w:r>
    </w:p>
    <w:p w:rsidR="00E957C2" w:rsidRPr="00E957C2" w:rsidRDefault="00E957C2" w:rsidP="00E957C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Table {margin-left: auto;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margin-right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:auto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 width:400px;}</w:t>
      </w:r>
    </w:p>
    <w:p w:rsidR="00E957C2" w:rsidRPr="00E957C2" w:rsidRDefault="00E957C2" w:rsidP="00E957C2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In most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legasy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browsers, the width of a table is determined by default by its content. In CSS-compliant browsers, the full width of any element (including tables) defaults to the full width of its parent element’s content area. As browsers become more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compatible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 authors will need to be aware of  the potential impact on their design.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12) How to maintain the CSS specifications?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 </w:t>
      </w: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specification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also include: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 syntax and data types of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the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language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Detailed explanation on CSS selectors 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How you can assign values to properties 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 Cascade (the “c” in CSS)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How inheritance works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 box model etc.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13) What are the ways to integrate CSS as web page?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 </w:t>
      </w:r>
    </w:p>
    <w:p w:rsidR="00E957C2" w:rsidRPr="00E957C2" w:rsidRDefault="00E957C2" w:rsidP="00E957C2">
      <w:pPr>
        <w:numPr>
          <w:ilvl w:val="0"/>
          <w:numId w:val="18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Inline – by using the style attribute inside HTML elements</w:t>
      </w:r>
    </w:p>
    <w:p w:rsidR="00E957C2" w:rsidRPr="00E957C2" w:rsidRDefault="00E957C2" w:rsidP="00E957C2">
      <w:pPr>
        <w:numPr>
          <w:ilvl w:val="0"/>
          <w:numId w:val="18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Internal – by using a &lt;style&gt; element in the &lt;head&gt; section</w:t>
      </w:r>
    </w:p>
    <w:p w:rsidR="00E957C2" w:rsidRPr="00E957C2" w:rsidRDefault="00E957C2" w:rsidP="00E957C2">
      <w:pPr>
        <w:numPr>
          <w:ilvl w:val="0"/>
          <w:numId w:val="18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>External – by using a &lt;link&gt; element to link to an external CSS files.</w:t>
      </w:r>
    </w:p>
    <w:p w:rsidR="00E957C2" w:rsidRPr="00E957C2" w:rsidRDefault="00E957C2" w:rsidP="00E957C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Inline CSS 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An inline CSS uses the style attribute of an HTML element.</w:t>
      </w:r>
    </w:p>
    <w:p w:rsidR="00E957C2" w:rsidRPr="00E957C2" w:rsidRDefault="00E957C2" w:rsidP="00E957C2">
      <w:pPr>
        <w:numPr>
          <w:ilvl w:val="0"/>
          <w:numId w:val="20"/>
        </w:numPr>
        <w:spacing w:after="12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EXAMPLE</w:t>
      </w:r>
    </w:p>
    <w:p w:rsidR="00E957C2" w:rsidRPr="00E957C2" w:rsidRDefault="00E957C2" w:rsidP="00E957C2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html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&gt;</w:t>
      </w:r>
    </w:p>
    <w:p w:rsidR="00E957C2" w:rsidRPr="00E957C2" w:rsidRDefault="00E957C2" w:rsidP="00E957C2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body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&gt;</w:t>
      </w:r>
    </w:p>
    <w:p w:rsidR="00E957C2" w:rsidRPr="00E957C2" w:rsidRDefault="00E957C2" w:rsidP="00E957C2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&lt;h1 style= “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color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:black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;”&gt; heading &lt;/h1&gt;</w:t>
      </w:r>
    </w:p>
    <w:p w:rsidR="00E957C2" w:rsidRPr="00E957C2" w:rsidRDefault="00E957C2" w:rsidP="00E957C2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&lt;p style= “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: 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green;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”&gt; paragraph&lt;/p&gt;</w:t>
      </w:r>
    </w:p>
    <w:p w:rsidR="00E957C2" w:rsidRPr="00E957C2" w:rsidRDefault="00E957C2" w:rsidP="00E957C2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&lt;/body&gt;</w:t>
      </w:r>
    </w:p>
    <w:p w:rsidR="00E957C2" w:rsidRPr="00E957C2" w:rsidRDefault="00E957C2" w:rsidP="00E957C2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&lt;/html&gt;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957C2" w:rsidRPr="00E957C2" w:rsidRDefault="00E957C2" w:rsidP="00E957C2">
      <w:pPr>
        <w:numPr>
          <w:ilvl w:val="0"/>
          <w:numId w:val="21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Internal CSS</w:t>
      </w:r>
    </w:p>
    <w:p w:rsidR="00E957C2" w:rsidRPr="00E957C2" w:rsidRDefault="00E957C2" w:rsidP="00E957C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An internal CSS is used to define a style for a single HTML page.</w:t>
      </w:r>
    </w:p>
    <w:p w:rsidR="00E957C2" w:rsidRPr="00E957C2" w:rsidRDefault="00E957C2" w:rsidP="00E957C2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An internal CSS is defined in the &lt;head&gt; section of an HTML page,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 within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a &lt;style&gt;  element.</w:t>
      </w:r>
    </w:p>
    <w:p w:rsidR="00E957C2" w:rsidRPr="00E957C2" w:rsidRDefault="00E957C2" w:rsidP="00E957C2">
      <w:pPr>
        <w:numPr>
          <w:ilvl w:val="0"/>
          <w:numId w:val="2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EXAMPLE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html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style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Body {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background-color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:blue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;}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h1 {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color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:blue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;}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p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{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: aqua;}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&lt;/style&gt;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body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&lt;h1&gt; this is heading &lt;/h1&gt;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&lt;p&gt; 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helloo</w:t>
      </w:r>
      <w:proofErr w:type="spell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world &lt;/p&gt;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lastRenderedPageBreak/>
        <w:t>&lt;/body&gt;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&lt;/html&gt;</w:t>
      </w:r>
    </w:p>
    <w:p w:rsidR="00E957C2" w:rsidRPr="00E957C2" w:rsidRDefault="00E957C2" w:rsidP="00E957C2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External CSS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An external style sheet is used to define the style for many HTML pages.</w:t>
      </w:r>
    </w:p>
    <w:p w:rsidR="00E957C2" w:rsidRPr="00E957C2" w:rsidRDefault="00E957C2" w:rsidP="00E957C2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EXAMPLE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html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head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&lt;link 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rel</w:t>
      </w:r>
      <w:proofErr w:type="spell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= “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stylesheet</w:t>
      </w:r>
      <w:proofErr w:type="spell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” 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href</w:t>
      </w:r>
      <w:proofErr w:type="spell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= “style.css”&gt;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&lt;/head&gt;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body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&lt;h1&gt; heading&lt;/h1&gt;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&lt;p&gt; paragraph&lt;/p&gt;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&lt;/body&gt;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&lt;/html&gt;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The external style sheet can be written in any text editor. The file must not contain any HTML code, and must be saved with a .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css</w:t>
      </w:r>
      <w:proofErr w:type="spell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extension.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“style.css” file look like</w:t>
      </w:r>
    </w:p>
    <w:p w:rsidR="00E957C2" w:rsidRPr="00E957C2" w:rsidRDefault="00E957C2" w:rsidP="00E957C2">
      <w:pPr>
        <w:spacing w:after="12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“style.css”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body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      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: blue;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           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     h1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            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: yellow;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      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p</w:t>
      </w:r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          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: green;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lastRenderedPageBreak/>
        <w:t xml:space="preserve">14) What </w:t>
      </w: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is embedded style sheets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Ans. 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Embedded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stylesheet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it allows you to define styles for a particular HTML document as whole in one place. 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This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id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done by embedding the &lt;style&gt;&lt;/style&gt; tags containing the CSs properties in the head of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your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Document.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</w:p>
    <w:p w:rsidR="00E957C2" w:rsidRPr="00E957C2" w:rsidRDefault="00E957C2" w:rsidP="00E957C2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Input </w:t>
      </w:r>
    </w:p>
    <w:p w:rsidR="00E957C2" w:rsidRDefault="00E957C2" w:rsidP="00E957C2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&lt;!--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embedded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stylesheet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start --&gt;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embedded </w:t>
      </w:r>
      <w:proofErr w:type="spellStart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stylesheet</w:t>
      </w:r>
      <w:proofErr w:type="spellEnd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--&gt;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heading start */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E1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content end */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E1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E1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1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headingstart</w:t>
      </w:r>
      <w:proofErr w:type="spellEnd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TITLE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contectstart</w:t>
      </w:r>
      <w:proofErr w:type="spellEnd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is first </w:t>
      </w:r>
      <w:proofErr w:type="spellStart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jenish</w:t>
      </w:r>
      <w:proofErr w:type="spellEnd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</w:t>
      </w:r>
      <w:proofErr w:type="spellStart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secod</w:t>
      </w:r>
      <w:proofErr w:type="spellEnd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jenish</w:t>
      </w:r>
      <w:proofErr w:type="spellEnd"/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E1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end --&gt;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6E1980" w:rsidRDefault="006E1980" w:rsidP="006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1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1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1980" w:rsidRPr="00E957C2" w:rsidRDefault="006E1980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957C2" w:rsidRPr="00E957C2" w:rsidRDefault="00E957C2" w:rsidP="00E957C2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Output</w:t>
      </w:r>
    </w:p>
    <w:p w:rsidR="00E957C2" w:rsidRPr="00E957C2" w:rsidRDefault="00ED4ED9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09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15) What are the external style sheets?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 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An External style sheet is a separate CSS file that can be accessed by creating a link within the head section of the webpage. Multiple webpages can use the same link to access the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stylesheet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 The link to an external style sheet is placed within the head section of the page.</w:t>
      </w:r>
    </w:p>
    <w:p w:rsidR="00E957C2" w:rsidRPr="00E957C2" w:rsidRDefault="00E957C2" w:rsidP="00E957C2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input 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&lt;!DOCTYPE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html&gt;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&lt;html 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lang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="en"&gt;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head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meta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charset="UTF-8"&gt;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meta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http-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equiv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="X-UA-Compatible" content="IE=edge"&gt;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meta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name="viewport" content="width=device-width, initial-scale=1.0"&gt;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title&gt;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Document&lt;/title&gt;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&lt;link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rel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stylesheet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"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href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="style1.css"&gt;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&lt;/head&gt;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body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&lt;!--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heading start --&gt;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  &lt;h1&gt;Title&lt;/h1&gt;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&lt;!--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heading end --&gt;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&lt;!--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content start --&gt;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p&gt;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Lorem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ipsum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sit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,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amet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consectetur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adipisicing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elit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. Culpa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eius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sunt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qui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nemo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non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obcaecati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itaque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,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sapiente</w:t>
      </w:r>
      <w:proofErr w:type="spellEnd"/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reiciendis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unde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voluptatum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illum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minus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amet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corporis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.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Inventore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veniam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rem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amet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veritatis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sequi</w:t>
      </w:r>
      <w:proofErr w:type="spellEnd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.&lt;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/p&gt;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&lt;!--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content end --&gt;</w:t>
      </w:r>
    </w:p>
    <w:p w:rsidR="00E957C2" w:rsidRPr="00E957C2" w:rsidRDefault="00E957C2" w:rsidP="00E957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&lt;/body&gt;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&lt;/html&gt;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EXTERNALFILE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h1{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font-size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larger;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text-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align: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center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p{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cadetblue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font-size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}</w:t>
      </w:r>
    </w:p>
    <w:p w:rsidR="00E957C2" w:rsidRPr="00E957C2" w:rsidRDefault="00E957C2" w:rsidP="00E957C2">
      <w:pPr>
        <w:numPr>
          <w:ilvl w:val="0"/>
          <w:numId w:val="28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output</w:t>
      </w:r>
    </w:p>
    <w:p w:rsidR="00E957C2" w:rsidRPr="00E957C2" w:rsidRDefault="00ED4ED9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086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16) What are the advantages and disadvantages of using external style sheets?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proofErr w:type="gramEnd"/>
    </w:p>
    <w:p w:rsidR="00E957C2" w:rsidRPr="00E957C2" w:rsidRDefault="00E957C2" w:rsidP="00E957C2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proofErr w:type="spellStart"/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Advatages</w:t>
      </w:r>
      <w:proofErr w:type="spellEnd"/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 of external style sheet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957C2" w:rsidRPr="00E957C2" w:rsidRDefault="00E957C2" w:rsidP="00E957C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Using them, the styles of multiple documents can be controlled from one file.</w:t>
      </w:r>
    </w:p>
    <w:p w:rsidR="00E957C2" w:rsidRPr="00E957C2" w:rsidRDefault="00E957C2" w:rsidP="00E957C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Classes can be created for use on multiple HTML element types in many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documents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</w:t>
      </w:r>
    </w:p>
    <w:p w:rsidR="00E957C2" w:rsidRPr="00E957C2" w:rsidRDefault="00E957C2" w:rsidP="00E957C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In complex 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situations ,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selector and grouping methods can be used to apply styles.</w:t>
      </w:r>
    </w:p>
    <w:p w:rsidR="00E957C2" w:rsidRPr="00E957C2" w:rsidRDefault="00E957C2" w:rsidP="00E957C2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Disadvantages of external style sheet</w:t>
      </w:r>
    </w:p>
    <w:p w:rsidR="00E957C2" w:rsidRPr="00E957C2" w:rsidRDefault="00E957C2" w:rsidP="00E957C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 order to import style information for each document, an extra download is needed.</w:t>
      </w:r>
    </w:p>
    <w:p w:rsidR="00E957C2" w:rsidRPr="00E957C2" w:rsidRDefault="00E957C2" w:rsidP="00E957C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Until the external style sheet is loaded, it may not be possible to render the document.</w:t>
      </w:r>
    </w:p>
    <w:p w:rsidR="00E957C2" w:rsidRPr="00E957C2" w:rsidRDefault="00E957C2" w:rsidP="00E957C2">
      <w:pPr>
        <w:numPr>
          <w:ilvl w:val="0"/>
          <w:numId w:val="32"/>
        </w:numPr>
        <w:spacing w:after="12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For small number of style definitions, it not viable.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17) What is the meaning of</w:t>
      </w: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  the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CSS selector?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CSS selector are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used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to “find” or select the HTML elements you want to style.</w:t>
      </w:r>
    </w:p>
    <w:p w:rsidR="00E957C2" w:rsidRPr="00E957C2" w:rsidRDefault="00E957C2" w:rsidP="00E957C2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CSS element selector</w:t>
      </w:r>
    </w:p>
    <w:p w:rsidR="00E957C2" w:rsidRPr="00E957C2" w:rsidRDefault="00E957C2" w:rsidP="00E957C2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CSS id class selector( to call id selector “#”)</w:t>
      </w:r>
    </w:p>
    <w:p w:rsidR="00E957C2" w:rsidRPr="00E957C2" w:rsidRDefault="00E957C2" w:rsidP="00E957C2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CSS class selector 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 to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call class selector “.”)</w:t>
      </w:r>
    </w:p>
    <w:p w:rsidR="00E957C2" w:rsidRPr="00E957C2" w:rsidRDefault="00E957C2" w:rsidP="00E957C2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CSS universal selector (to call universal selector “*”)</w:t>
      </w:r>
    </w:p>
    <w:p w:rsidR="00E957C2" w:rsidRPr="00E957C2" w:rsidRDefault="00E957C2" w:rsidP="00E957C2">
      <w:pPr>
        <w:numPr>
          <w:ilvl w:val="0"/>
          <w:numId w:val="33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CSS group selector ( to call group selector “h1,h2”)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18) What are the media types allowed by CSS?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Ans. 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CSS –media one of the most important feature of style sheets is that they specify how a document is to be presented on different media: on the screen, on the screen, paper, with a speech synthesizer, with a Braille device.</w:t>
      </w:r>
    </w:p>
    <w:p w:rsidR="00E957C2" w:rsidRPr="00E957C2" w:rsidRDefault="00E957C2" w:rsidP="00E957C2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 media types are</w:t>
      </w:r>
    </w:p>
    <w:p w:rsidR="00E957C2" w:rsidRPr="00E957C2" w:rsidRDefault="00E957C2" w:rsidP="00E957C2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For mobile: 320px to 480px</w:t>
      </w:r>
    </w:p>
    <w:p w:rsidR="00E957C2" w:rsidRPr="00E957C2" w:rsidRDefault="00E957C2" w:rsidP="00E957C2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For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tablets,i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-pad: 481px to  768px</w:t>
      </w:r>
    </w:p>
    <w:p w:rsidR="00E957C2" w:rsidRPr="00E957C2" w:rsidRDefault="00E957C2" w:rsidP="00E957C2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For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small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screen,laptop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769px to 1024px</w:t>
      </w:r>
    </w:p>
    <w:p w:rsidR="00E957C2" w:rsidRPr="00E957C2" w:rsidRDefault="00E957C2" w:rsidP="00E957C2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For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desktop,large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screen: 1025px to 1200px</w:t>
      </w:r>
    </w:p>
    <w:p w:rsidR="00E957C2" w:rsidRPr="00E957C2" w:rsidRDefault="00E957C2" w:rsidP="00E957C2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For extra large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screen,tv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: 1201px to more</w:t>
      </w:r>
    </w:p>
    <w:p w:rsidR="00E957C2" w:rsidRPr="00E957C2" w:rsidRDefault="00E957C2" w:rsidP="00E957C2">
      <w:pPr>
        <w:numPr>
          <w:ilvl w:val="0"/>
          <w:numId w:val="36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Example :</w:t>
      </w:r>
    </w:p>
    <w:p w:rsidR="00E957C2" w:rsidRPr="00E957C2" w:rsidRDefault="00E957C2" w:rsidP="00E957C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@media (min-with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:320px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) and (max-width:480px){ }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19) What is the rule set?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</w:t>
      </w:r>
      <w:proofErr w:type="gramEnd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</w:t>
      </w: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 CSS rule set contains one or more selectors and one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or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more declarations. The selector(S)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,which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in this example is h1,points to an HTML elements. The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declatation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(S), which in this example are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red and text-align: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center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style the element with a property and value. The rule set is the main building block of a CSS sheet.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h1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: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red;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text-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align: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center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20) Create Layout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Ans. Input: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&lt;!DOCTYPE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html&gt;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&lt;html 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lang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="en"&gt;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head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meta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charset="UTF-8"&gt;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meta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http-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equiv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="X-UA-Compatible" content="IE=edge"&gt;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meta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name="viewport" content="width=device-width, initial-scale=1.0"&gt;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title&gt;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Document&lt;/title&gt;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style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/* main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#main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500px;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20px;</w:t>
      </w:r>
    </w:p>
    <w:p w:rsidR="00E957C2" w:rsidRPr="00E957C2" w:rsidRDefault="00E957C2" w:rsidP="00E95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/* main1 */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#main1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250px;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display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flex;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10px;</w:t>
      </w:r>
    </w:p>
    <w:p w:rsidR="00E957C2" w:rsidRPr="00E957C2" w:rsidRDefault="00E957C2" w:rsidP="00E95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/* box one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#one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250px;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33.33%;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/* boxone1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#one1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gray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  /* box one2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#one2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text-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align: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center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/* box2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#two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250px;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33.33%;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/* box two1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#two1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gray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/* box two2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#two2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text-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align: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center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/* box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three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#three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250px;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33.33%;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/* box three1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#three1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gray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/* box three2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#three2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text-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align: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center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/* main2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#main2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250px;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display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flex;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/* box four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#four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250px;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33.33%;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/* box four1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#four1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gray</w:t>
      </w:r>
      <w:proofErr w:type="spell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/* box four2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#four2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text-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align: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center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/* box five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#five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250px;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33.33%;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/* box five1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#five1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gray</w:t>
      </w:r>
      <w:proofErr w:type="spell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/* five2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#five2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text-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align: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center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/* box six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#six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250px;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33.33%;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20px;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/* box six1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#six1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: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gray</w:t>
      </w:r>
      <w:proofErr w:type="spell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/* box six2 */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#six2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height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125px;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width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100%;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background-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white;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h1 {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margin-left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120px;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padding-top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50px;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font-size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small;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p{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padding-right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: 150px;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}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&lt;/style&gt;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&lt;/head&gt;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body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&lt;!--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main start --&gt;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&lt;div id="main"&gt;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&lt;div id="main1"&gt;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&lt;div id="one"&gt;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id="one1"&gt;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       &lt;font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="white"&gt;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Thambnail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&lt;/font&gt;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&lt;/h1&gt;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      &lt;div id="one2" &gt; this is a wider card with supporting text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&lt;</w:t>
      </w:r>
      <w:proofErr w:type="spellStart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&gt;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balow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as a natural lead in to additional &lt;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&gt; content. 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this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content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is a little bit longer.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&lt;p&gt; &lt;button&gt;View&lt;/button&gt;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button&gt;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Edit&lt;/button&gt;&lt;/p&gt;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&lt;div id="two"&gt;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id="two1"&gt;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       &lt;font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="white"&gt;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Thambnail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&lt;/font&gt;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&lt;/h1&gt;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id="two2"&gt; this is a wider card with supporting text   &lt;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balow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as a natural lead in to additional   &lt;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&gt;  content. 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this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content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is a little bit longer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&lt;p&gt; &lt;button&gt;View&lt;/button&gt;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button&gt;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Edit&lt;/button&gt;&lt;/p&gt;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&lt;div id="three"&gt;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id="three1"&gt;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 xml:space="preserve">            &lt;font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="white"&gt;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Thambnail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&lt;/font&gt;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&lt;/h1&gt;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id="three2"&gt; this is a wider card with supporting text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&lt;</w:t>
      </w:r>
      <w:proofErr w:type="spellStart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&gt; 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balow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as a natural lead in to additional &lt;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 content.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this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content is a little bit longer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&lt;p&gt; &lt;button&gt;View&lt;/button&gt;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button&gt;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Edit&lt;/button&gt;&lt;/p&gt;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&lt;div id="main2"&gt;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&lt;div id="four"&gt;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id="four1"&gt;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       &lt;font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="white"&gt;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Thambnail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&lt;/font&gt;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&lt;/h1&gt;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id="four2"&gt; this is a wider card with supporting text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&lt;</w:t>
      </w:r>
      <w:proofErr w:type="spellStart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&gt;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balow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as a natural lead in to additional  &lt;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 content.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this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content is a little bit longer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&lt;p&gt;&lt;button&gt;View&lt;/button&gt;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button&gt;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Edit&lt;/button&gt;&lt;/p&gt;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&lt;div id="five"&gt;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id="five1"&gt;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       &lt;font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="white"&gt;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Thambnail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&lt;/font&gt;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&lt;/h1&gt;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id="five2"&gt; this is a wider card with supporting text &lt;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&gt;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balow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as a natural lead in to additional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 &lt;</w:t>
      </w:r>
      <w:proofErr w:type="spellStart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&gt;content.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this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content is a little bit longer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&lt;p&gt; &lt;button&gt;View&lt;/button&gt;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button&gt;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Edit&lt;/button&gt;&lt;/p&gt; 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&lt;div id="six"&gt;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id="six1"&gt;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            &lt;font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color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="white"&gt;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Thambnail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&lt;/font&gt;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&lt;/h1&gt;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&lt;div id="six2"&gt; this is a wider card with supporting text &lt;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&gt; 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balow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as a natural lead in to additional &lt;</w:t>
      </w:r>
      <w:proofErr w:type="spell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&gt; content. 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this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</w:t>
      </w:r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content</w:t>
      </w:r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is a little bit longer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    &lt;</w:t>
      </w:r>
      <w:proofErr w:type="spellStart"/>
      <w:proofErr w:type="gramStart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br</w:t>
      </w:r>
      <w:proofErr w:type="spellEnd"/>
      <w:proofErr w:type="gramEnd"/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&lt;p&gt;&lt;button&gt;View&lt;/button&gt;&lt;button&gt;Edit&lt;/button&gt;&lt;/p&gt; 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&lt;/div&gt;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&lt;/body&gt;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7C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&lt;/html&gt;</w:t>
      </w:r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957C2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Output :</w:t>
      </w:r>
      <w:proofErr w:type="gramEnd"/>
    </w:p>
    <w:p w:rsidR="00E957C2" w:rsidRPr="00E957C2" w:rsidRDefault="00E957C2" w:rsidP="00E957C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0B" w:rsidRDefault="00E957C2" w:rsidP="00E957C2">
      <w:r w:rsidRPr="00E95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2340B" w:rsidSect="000678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D8B" w:rsidRDefault="000D3D8B" w:rsidP="0006788E">
      <w:pPr>
        <w:spacing w:after="0" w:line="240" w:lineRule="auto"/>
      </w:pPr>
      <w:r>
        <w:separator/>
      </w:r>
    </w:p>
  </w:endnote>
  <w:endnote w:type="continuationSeparator" w:id="0">
    <w:p w:rsidR="000D3D8B" w:rsidRDefault="000D3D8B" w:rsidP="0006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8E" w:rsidRDefault="000678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8E" w:rsidRDefault="000678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8E" w:rsidRDefault="000678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D8B" w:rsidRDefault="000D3D8B" w:rsidP="0006788E">
      <w:pPr>
        <w:spacing w:after="0" w:line="240" w:lineRule="auto"/>
      </w:pPr>
      <w:r>
        <w:separator/>
      </w:r>
    </w:p>
  </w:footnote>
  <w:footnote w:type="continuationSeparator" w:id="0">
    <w:p w:rsidR="000D3D8B" w:rsidRDefault="000D3D8B" w:rsidP="00067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8E" w:rsidRDefault="000678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27844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IGNMEN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8E" w:rsidRDefault="000678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27845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IGNMEN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8E" w:rsidRDefault="000678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4827843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SIGNMEN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631"/>
    <w:multiLevelType w:val="multilevel"/>
    <w:tmpl w:val="845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77F66"/>
    <w:multiLevelType w:val="multilevel"/>
    <w:tmpl w:val="828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A7E88"/>
    <w:multiLevelType w:val="multilevel"/>
    <w:tmpl w:val="F0C0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E6C53"/>
    <w:multiLevelType w:val="multilevel"/>
    <w:tmpl w:val="E304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E6D82"/>
    <w:multiLevelType w:val="multilevel"/>
    <w:tmpl w:val="D9DC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8133F9"/>
    <w:multiLevelType w:val="multilevel"/>
    <w:tmpl w:val="353A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A6E24"/>
    <w:multiLevelType w:val="multilevel"/>
    <w:tmpl w:val="361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74C1C"/>
    <w:multiLevelType w:val="multilevel"/>
    <w:tmpl w:val="187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E54CB"/>
    <w:multiLevelType w:val="multilevel"/>
    <w:tmpl w:val="878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120629"/>
    <w:multiLevelType w:val="multilevel"/>
    <w:tmpl w:val="144A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5A1249"/>
    <w:multiLevelType w:val="multilevel"/>
    <w:tmpl w:val="3D6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15C33"/>
    <w:multiLevelType w:val="multilevel"/>
    <w:tmpl w:val="CA4C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15D34"/>
    <w:multiLevelType w:val="multilevel"/>
    <w:tmpl w:val="A8C0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A20E81"/>
    <w:multiLevelType w:val="multilevel"/>
    <w:tmpl w:val="565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E0428B"/>
    <w:multiLevelType w:val="multilevel"/>
    <w:tmpl w:val="2964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90EE9"/>
    <w:multiLevelType w:val="multilevel"/>
    <w:tmpl w:val="62D6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7C2E49"/>
    <w:multiLevelType w:val="multilevel"/>
    <w:tmpl w:val="A11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3C65D1"/>
    <w:multiLevelType w:val="multilevel"/>
    <w:tmpl w:val="B1FE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C35DED"/>
    <w:multiLevelType w:val="multilevel"/>
    <w:tmpl w:val="0D00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632896"/>
    <w:multiLevelType w:val="multilevel"/>
    <w:tmpl w:val="5418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935621"/>
    <w:multiLevelType w:val="multilevel"/>
    <w:tmpl w:val="D1B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CF67FD"/>
    <w:multiLevelType w:val="multilevel"/>
    <w:tmpl w:val="3BA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D80112"/>
    <w:multiLevelType w:val="multilevel"/>
    <w:tmpl w:val="8EE2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F8178F"/>
    <w:multiLevelType w:val="multilevel"/>
    <w:tmpl w:val="205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334879"/>
    <w:multiLevelType w:val="multilevel"/>
    <w:tmpl w:val="3986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F03306"/>
    <w:multiLevelType w:val="multilevel"/>
    <w:tmpl w:val="65F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F21E8A"/>
    <w:multiLevelType w:val="multilevel"/>
    <w:tmpl w:val="ABD0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226B02"/>
    <w:multiLevelType w:val="multilevel"/>
    <w:tmpl w:val="DB1E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2A4DFC"/>
    <w:multiLevelType w:val="multilevel"/>
    <w:tmpl w:val="1070F7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82D69"/>
    <w:multiLevelType w:val="multilevel"/>
    <w:tmpl w:val="B72A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F91C97"/>
    <w:multiLevelType w:val="multilevel"/>
    <w:tmpl w:val="F25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531A7E"/>
    <w:multiLevelType w:val="multilevel"/>
    <w:tmpl w:val="03DC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115129"/>
    <w:multiLevelType w:val="multilevel"/>
    <w:tmpl w:val="BBC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426E77"/>
    <w:multiLevelType w:val="multilevel"/>
    <w:tmpl w:val="266A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CA58B7"/>
    <w:multiLevelType w:val="multilevel"/>
    <w:tmpl w:val="4CA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6E6727"/>
    <w:multiLevelType w:val="multilevel"/>
    <w:tmpl w:val="1610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0"/>
  </w:num>
  <w:num w:numId="5">
    <w:abstractNumId w:val="30"/>
  </w:num>
  <w:num w:numId="6">
    <w:abstractNumId w:val="19"/>
  </w:num>
  <w:num w:numId="7">
    <w:abstractNumId w:val="12"/>
  </w:num>
  <w:num w:numId="8">
    <w:abstractNumId w:val="25"/>
  </w:num>
  <w:num w:numId="9">
    <w:abstractNumId w:val="7"/>
  </w:num>
  <w:num w:numId="10">
    <w:abstractNumId w:val="33"/>
  </w:num>
  <w:num w:numId="11">
    <w:abstractNumId w:val="28"/>
    <w:lvlOverride w:ilvl="0">
      <w:lvl w:ilvl="0">
        <w:numFmt w:val="decimal"/>
        <w:lvlText w:val="%1."/>
        <w:lvlJc w:val="left"/>
      </w:lvl>
    </w:lvlOverride>
  </w:num>
  <w:num w:numId="12">
    <w:abstractNumId w:val="26"/>
  </w:num>
  <w:num w:numId="13">
    <w:abstractNumId w:val="21"/>
  </w:num>
  <w:num w:numId="14">
    <w:abstractNumId w:val="22"/>
  </w:num>
  <w:num w:numId="15">
    <w:abstractNumId w:val="27"/>
  </w:num>
  <w:num w:numId="16">
    <w:abstractNumId w:val="32"/>
  </w:num>
  <w:num w:numId="17">
    <w:abstractNumId w:val="29"/>
  </w:num>
  <w:num w:numId="18">
    <w:abstractNumId w:val="0"/>
  </w:num>
  <w:num w:numId="19">
    <w:abstractNumId w:val="18"/>
  </w:num>
  <w:num w:numId="20">
    <w:abstractNumId w:val="14"/>
  </w:num>
  <w:num w:numId="21">
    <w:abstractNumId w:val="1"/>
  </w:num>
  <w:num w:numId="22">
    <w:abstractNumId w:val="10"/>
  </w:num>
  <w:num w:numId="23">
    <w:abstractNumId w:val="16"/>
  </w:num>
  <w:num w:numId="24">
    <w:abstractNumId w:val="6"/>
  </w:num>
  <w:num w:numId="25">
    <w:abstractNumId w:val="17"/>
  </w:num>
  <w:num w:numId="26">
    <w:abstractNumId w:val="3"/>
  </w:num>
  <w:num w:numId="27">
    <w:abstractNumId w:val="24"/>
  </w:num>
  <w:num w:numId="28">
    <w:abstractNumId w:val="34"/>
  </w:num>
  <w:num w:numId="29">
    <w:abstractNumId w:val="13"/>
  </w:num>
  <w:num w:numId="30">
    <w:abstractNumId w:val="35"/>
  </w:num>
  <w:num w:numId="31">
    <w:abstractNumId w:val="8"/>
  </w:num>
  <w:num w:numId="32">
    <w:abstractNumId w:val="11"/>
  </w:num>
  <w:num w:numId="33">
    <w:abstractNumId w:val="4"/>
  </w:num>
  <w:num w:numId="34">
    <w:abstractNumId w:val="31"/>
  </w:num>
  <w:num w:numId="35">
    <w:abstractNumId w:val="2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C2"/>
    <w:rsid w:val="0006788E"/>
    <w:rsid w:val="000D3D8B"/>
    <w:rsid w:val="006E1980"/>
    <w:rsid w:val="008176E6"/>
    <w:rsid w:val="0092340B"/>
    <w:rsid w:val="00E957C2"/>
    <w:rsid w:val="00E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8E"/>
  </w:style>
  <w:style w:type="paragraph" w:styleId="Footer">
    <w:name w:val="footer"/>
    <w:basedOn w:val="Normal"/>
    <w:link w:val="FooterChar"/>
    <w:uiPriority w:val="99"/>
    <w:unhideWhenUsed/>
    <w:rsid w:val="0006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8E"/>
  </w:style>
  <w:style w:type="paragraph" w:styleId="Footer">
    <w:name w:val="footer"/>
    <w:basedOn w:val="Normal"/>
    <w:link w:val="FooterChar"/>
    <w:uiPriority w:val="99"/>
    <w:unhideWhenUsed/>
    <w:rsid w:val="0006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24</Pages>
  <Words>2600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5</cp:revision>
  <dcterms:created xsi:type="dcterms:W3CDTF">2023-05-03T16:36:00Z</dcterms:created>
  <dcterms:modified xsi:type="dcterms:W3CDTF">2023-05-04T16:41:00Z</dcterms:modified>
</cp:coreProperties>
</file>