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EFDC7" w14:textId="5D6D6545" w:rsidR="00BA518F" w:rsidRDefault="002164F3" w:rsidP="002164F3">
      <w:pPr>
        <w:jc w:val="center"/>
      </w:pPr>
      <w:r>
        <w:rPr>
          <w:b/>
          <w:bCs/>
          <w:sz w:val="32"/>
          <w:szCs w:val="32"/>
        </w:rPr>
        <w:t>Report</w:t>
      </w:r>
    </w:p>
    <w:p w14:paraId="48D2ED85" w14:textId="5EEEDEE8" w:rsidR="002164F3" w:rsidRDefault="002164F3" w:rsidP="002164F3"/>
    <w:p w14:paraId="0CEA5116" w14:textId="79AEBF66" w:rsidR="002164F3" w:rsidRDefault="002164F3" w:rsidP="002164F3">
      <w:pPr>
        <w:pStyle w:val="ListParagraph"/>
        <w:numPr>
          <w:ilvl w:val="0"/>
          <w:numId w:val="1"/>
        </w:numPr>
      </w:pPr>
      <w:r>
        <w:rPr>
          <w:b/>
          <w:bCs/>
        </w:rPr>
        <w:t>Task Description</w:t>
      </w:r>
    </w:p>
    <w:p w14:paraId="26F405FE" w14:textId="3F4857BB" w:rsidR="007E3799" w:rsidRDefault="00527A9D" w:rsidP="002164F3">
      <w:pPr>
        <w:pStyle w:val="ListParagraph"/>
      </w:pPr>
      <w:r>
        <w:t>Task 3 involves implementing a basic React Router setup in a web application. It focuses on creating navigation links that allow users to switch between different views or pages without reloading the page. This enhances the user experience by enabling smooth, client-side routing in React.</w:t>
      </w:r>
    </w:p>
    <w:p w14:paraId="5AD06F3E" w14:textId="77777777" w:rsidR="00527A9D" w:rsidRDefault="00527A9D" w:rsidP="002164F3">
      <w:pPr>
        <w:pStyle w:val="ListParagraph"/>
      </w:pPr>
    </w:p>
    <w:p w14:paraId="54C76144" w14:textId="13C7063D" w:rsidR="002164F3" w:rsidRPr="002164F3" w:rsidRDefault="002164F3" w:rsidP="002164F3">
      <w:pPr>
        <w:pStyle w:val="ListParagraph"/>
        <w:numPr>
          <w:ilvl w:val="0"/>
          <w:numId w:val="1"/>
        </w:numPr>
      </w:pPr>
      <w:r>
        <w:rPr>
          <w:b/>
          <w:bCs/>
        </w:rPr>
        <w:t>Task Output Screenshot</w:t>
      </w:r>
    </w:p>
    <w:p w14:paraId="554716A5" w14:textId="3FC4339A" w:rsidR="002164F3" w:rsidRDefault="00527A9D" w:rsidP="002164F3">
      <w:pPr>
        <w:pStyle w:val="ListParagraph"/>
      </w:pPr>
      <w:r w:rsidRPr="00527A9D">
        <w:rPr>
          <w:noProof/>
        </w:rPr>
        <w:drawing>
          <wp:inline distT="0" distB="0" distL="0" distR="0" wp14:anchorId="757F1C69" wp14:editId="2DCC899E">
            <wp:extent cx="5731510" cy="22390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39010"/>
                    </a:xfrm>
                    <a:prstGeom prst="rect">
                      <a:avLst/>
                    </a:prstGeom>
                  </pic:spPr>
                </pic:pic>
              </a:graphicData>
            </a:graphic>
          </wp:inline>
        </w:drawing>
      </w:r>
    </w:p>
    <w:p w14:paraId="64FC656C" w14:textId="77777777" w:rsidR="00F037A0" w:rsidRDefault="00F037A0" w:rsidP="002164F3">
      <w:pPr>
        <w:pStyle w:val="ListParagraph"/>
      </w:pPr>
    </w:p>
    <w:p w14:paraId="22D4F24F" w14:textId="5E6090B9" w:rsidR="00527A9D" w:rsidRDefault="00527A9D" w:rsidP="002164F3">
      <w:pPr>
        <w:pStyle w:val="ListParagraph"/>
      </w:pPr>
    </w:p>
    <w:p w14:paraId="399CE2BF" w14:textId="53284A9C" w:rsidR="00527A9D" w:rsidRDefault="00527A9D" w:rsidP="002164F3">
      <w:pPr>
        <w:pStyle w:val="ListParagraph"/>
      </w:pPr>
      <w:r w:rsidRPr="00527A9D">
        <w:rPr>
          <w:noProof/>
        </w:rPr>
        <w:drawing>
          <wp:inline distT="0" distB="0" distL="0" distR="0" wp14:anchorId="2FD36ABC" wp14:editId="0EB3FDE4">
            <wp:extent cx="5731510" cy="2369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69820"/>
                    </a:xfrm>
                    <a:prstGeom prst="rect">
                      <a:avLst/>
                    </a:prstGeom>
                  </pic:spPr>
                </pic:pic>
              </a:graphicData>
            </a:graphic>
          </wp:inline>
        </w:drawing>
      </w:r>
    </w:p>
    <w:p w14:paraId="4BC32281" w14:textId="77777777" w:rsidR="00F037A0" w:rsidRDefault="00F037A0" w:rsidP="002164F3">
      <w:pPr>
        <w:pStyle w:val="ListParagraph"/>
      </w:pPr>
    </w:p>
    <w:p w14:paraId="210B230D" w14:textId="77777777" w:rsidR="00527A9D" w:rsidRDefault="00527A9D" w:rsidP="002164F3">
      <w:pPr>
        <w:pStyle w:val="ListParagraph"/>
      </w:pPr>
    </w:p>
    <w:p w14:paraId="11696E9A" w14:textId="3EEAE003" w:rsidR="00527A9D" w:rsidRDefault="00527A9D" w:rsidP="002164F3">
      <w:pPr>
        <w:pStyle w:val="ListParagraph"/>
      </w:pPr>
      <w:r w:rsidRPr="00527A9D">
        <w:rPr>
          <w:noProof/>
        </w:rPr>
        <w:drawing>
          <wp:inline distT="0" distB="0" distL="0" distR="0" wp14:anchorId="45617423" wp14:editId="224D888D">
            <wp:extent cx="5731510" cy="8477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47725"/>
                    </a:xfrm>
                    <a:prstGeom prst="rect">
                      <a:avLst/>
                    </a:prstGeom>
                  </pic:spPr>
                </pic:pic>
              </a:graphicData>
            </a:graphic>
          </wp:inline>
        </w:drawing>
      </w:r>
    </w:p>
    <w:p w14:paraId="53A0AAC1" w14:textId="0A9378B3" w:rsidR="00527A9D" w:rsidRDefault="00527A9D" w:rsidP="002164F3">
      <w:pPr>
        <w:pStyle w:val="ListParagraph"/>
      </w:pPr>
      <w:r w:rsidRPr="00527A9D">
        <w:rPr>
          <w:noProof/>
        </w:rPr>
        <w:lastRenderedPageBreak/>
        <w:drawing>
          <wp:inline distT="0" distB="0" distL="0" distR="0" wp14:anchorId="0EF149AB" wp14:editId="1216AA64">
            <wp:extent cx="5731510" cy="22148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14880"/>
                    </a:xfrm>
                    <a:prstGeom prst="rect">
                      <a:avLst/>
                    </a:prstGeom>
                  </pic:spPr>
                </pic:pic>
              </a:graphicData>
            </a:graphic>
          </wp:inline>
        </w:drawing>
      </w:r>
    </w:p>
    <w:p w14:paraId="568A319C" w14:textId="77777777" w:rsidR="00527A9D" w:rsidRDefault="00527A9D" w:rsidP="002164F3">
      <w:pPr>
        <w:pStyle w:val="ListParagraph"/>
      </w:pPr>
    </w:p>
    <w:p w14:paraId="4DA34E5E" w14:textId="4031D130" w:rsidR="002164F3" w:rsidRPr="002164F3" w:rsidRDefault="002164F3" w:rsidP="002164F3">
      <w:pPr>
        <w:pStyle w:val="ListParagraph"/>
        <w:numPr>
          <w:ilvl w:val="0"/>
          <w:numId w:val="1"/>
        </w:numPr>
      </w:pPr>
      <w:r>
        <w:rPr>
          <w:b/>
          <w:bCs/>
        </w:rPr>
        <w:t xml:space="preserve">Widget/Algorithm Used </w:t>
      </w:r>
      <w:proofErr w:type="gramStart"/>
      <w:r>
        <w:rPr>
          <w:b/>
          <w:bCs/>
        </w:rPr>
        <w:t>In</w:t>
      </w:r>
      <w:proofErr w:type="gramEnd"/>
      <w:r>
        <w:rPr>
          <w:b/>
          <w:bCs/>
        </w:rPr>
        <w:t xml:space="preserve"> Task</w:t>
      </w:r>
    </w:p>
    <w:p w14:paraId="5CB79201" w14:textId="77777777" w:rsidR="00527A9D" w:rsidRPr="00527A9D" w:rsidRDefault="00527A9D" w:rsidP="001218D0">
      <w:pPr>
        <w:pStyle w:val="ListParagraph"/>
        <w:numPr>
          <w:ilvl w:val="0"/>
          <w:numId w:val="2"/>
        </w:numPr>
        <w:rPr>
          <w:rStyle w:val="Strong"/>
          <w:b w:val="0"/>
          <w:bCs w:val="0"/>
        </w:rPr>
      </w:pPr>
      <w:r>
        <w:rPr>
          <w:rStyle w:val="Strong"/>
        </w:rPr>
        <w:t>React Router:</w:t>
      </w:r>
      <w:r>
        <w:t xml:space="preserve"> Used for setting up routes and navigation in React. It allows you to create protected routes that require authentication.</w:t>
      </w:r>
    </w:p>
    <w:p w14:paraId="6791691B" w14:textId="77777777" w:rsidR="00527A9D" w:rsidRPr="00527A9D" w:rsidRDefault="00527A9D" w:rsidP="00C140D8">
      <w:pPr>
        <w:pStyle w:val="ListParagraph"/>
        <w:numPr>
          <w:ilvl w:val="0"/>
          <w:numId w:val="2"/>
        </w:numPr>
        <w:rPr>
          <w:rStyle w:val="Strong"/>
          <w:b w:val="0"/>
          <w:bCs w:val="0"/>
        </w:rPr>
      </w:pPr>
      <w:r>
        <w:rPr>
          <w:rStyle w:val="Strong"/>
        </w:rPr>
        <w:t>Private Route (Higher-Order Component):</w:t>
      </w:r>
      <w:r>
        <w:t xml:space="preserve"> A custom component that wraps around the protected routes and checks if the user is authenticated. If not, the user is redirected to the login page.</w:t>
      </w:r>
    </w:p>
    <w:p w14:paraId="0CBB346D" w14:textId="60E72DAC" w:rsidR="001218D0" w:rsidRPr="002164F3" w:rsidRDefault="00527A9D" w:rsidP="00527A9D">
      <w:pPr>
        <w:pStyle w:val="ListParagraph"/>
        <w:numPr>
          <w:ilvl w:val="0"/>
          <w:numId w:val="2"/>
        </w:numPr>
      </w:pPr>
      <w:r>
        <w:rPr>
          <w:rStyle w:val="Strong"/>
        </w:rPr>
        <w:t>JWT (JSON Web Token):</w:t>
      </w:r>
      <w:r>
        <w:t xml:space="preserve"> A common authentication strategy used to verify and manage user sessions.</w:t>
      </w:r>
    </w:p>
    <w:sectPr w:rsidR="001218D0" w:rsidRPr="002164F3" w:rsidSect="00623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07DC8"/>
    <w:multiLevelType w:val="hybridMultilevel"/>
    <w:tmpl w:val="544E9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017630F"/>
    <w:multiLevelType w:val="hybridMultilevel"/>
    <w:tmpl w:val="D6F04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F3"/>
    <w:rsid w:val="001218D0"/>
    <w:rsid w:val="002164F3"/>
    <w:rsid w:val="0031001E"/>
    <w:rsid w:val="00527A9D"/>
    <w:rsid w:val="00623807"/>
    <w:rsid w:val="007E3799"/>
    <w:rsid w:val="007F063A"/>
    <w:rsid w:val="00BA518F"/>
    <w:rsid w:val="00C140D8"/>
    <w:rsid w:val="00F037A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37BD9"/>
  <w15:chartTrackingRefBased/>
  <w15:docId w15:val="{8D182362-7299-4C93-86B9-CA35DD78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4F3"/>
    <w:pPr>
      <w:ind w:left="720"/>
      <w:contextualSpacing/>
    </w:pPr>
  </w:style>
  <w:style w:type="character" w:styleId="HTMLCode">
    <w:name w:val="HTML Code"/>
    <w:basedOn w:val="DefaultParagraphFont"/>
    <w:uiPriority w:val="99"/>
    <w:semiHidden/>
    <w:unhideWhenUsed/>
    <w:rsid w:val="001218D0"/>
    <w:rPr>
      <w:rFonts w:ascii="Courier New" w:eastAsia="Times New Roman" w:hAnsi="Courier New" w:cs="Courier New"/>
      <w:sz w:val="20"/>
      <w:szCs w:val="20"/>
    </w:rPr>
  </w:style>
  <w:style w:type="character" w:styleId="Strong">
    <w:name w:val="Strong"/>
    <w:basedOn w:val="DefaultParagraphFont"/>
    <w:uiPriority w:val="22"/>
    <w:qFormat/>
    <w:rsid w:val="007E37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009355">
      <w:bodyDiv w:val="1"/>
      <w:marLeft w:val="0"/>
      <w:marRight w:val="0"/>
      <w:marTop w:val="0"/>
      <w:marBottom w:val="0"/>
      <w:divBdr>
        <w:top w:val="none" w:sz="0" w:space="0" w:color="auto"/>
        <w:left w:val="none" w:sz="0" w:space="0" w:color="auto"/>
        <w:bottom w:val="none" w:sz="0" w:space="0" w:color="auto"/>
        <w:right w:val="none" w:sz="0" w:space="0" w:color="auto"/>
      </w:divBdr>
    </w:div>
    <w:div w:id="1050957369">
      <w:bodyDiv w:val="1"/>
      <w:marLeft w:val="0"/>
      <w:marRight w:val="0"/>
      <w:marTop w:val="0"/>
      <w:marBottom w:val="0"/>
      <w:divBdr>
        <w:top w:val="none" w:sz="0" w:space="0" w:color="auto"/>
        <w:left w:val="none" w:sz="0" w:space="0" w:color="auto"/>
        <w:bottom w:val="none" w:sz="0" w:space="0" w:color="auto"/>
        <w:right w:val="none" w:sz="0" w:space="0" w:color="auto"/>
      </w:divBdr>
    </w:div>
    <w:div w:id="1431855211">
      <w:bodyDiv w:val="1"/>
      <w:marLeft w:val="0"/>
      <w:marRight w:val="0"/>
      <w:marTop w:val="0"/>
      <w:marBottom w:val="0"/>
      <w:divBdr>
        <w:top w:val="none" w:sz="0" w:space="0" w:color="auto"/>
        <w:left w:val="none" w:sz="0" w:space="0" w:color="auto"/>
        <w:bottom w:val="none" w:sz="0" w:space="0" w:color="auto"/>
        <w:right w:val="none" w:sz="0" w:space="0" w:color="auto"/>
      </w:divBdr>
    </w:div>
    <w:div w:id="195999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119</Words>
  <Characters>684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Jenish Koladiya</dc:creator>
  <cp:keywords/>
  <dc:description/>
  <cp:lastModifiedBy>Jenish Koladiya</cp:lastModifiedBy>
  <cp:revision>4</cp:revision>
  <dcterms:created xsi:type="dcterms:W3CDTF">2024-12-03T15:20:00Z</dcterms:created>
  <dcterms:modified xsi:type="dcterms:W3CDTF">2024-12-03T15:20:00Z</dcterms:modified>
</cp:coreProperties>
</file>