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FDC7" w14:textId="5D6D6545" w:rsidR="00BA518F" w:rsidRDefault="002164F3" w:rsidP="002164F3">
      <w:pPr>
        <w:jc w:val="center"/>
      </w:pPr>
      <w:r>
        <w:rPr>
          <w:b/>
          <w:bCs/>
          <w:sz w:val="32"/>
          <w:szCs w:val="32"/>
        </w:rPr>
        <w:t>Report</w:t>
      </w:r>
    </w:p>
    <w:p w14:paraId="48D2ED85" w14:textId="5EEEDEE8" w:rsidR="002164F3" w:rsidRDefault="002164F3" w:rsidP="002164F3"/>
    <w:p w14:paraId="0CEA5116" w14:textId="79AEBF66" w:rsid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54CBC236" w14:textId="4EAAE15C" w:rsidR="002164F3" w:rsidRDefault="002164F3" w:rsidP="002164F3">
      <w:pPr>
        <w:pStyle w:val="ListParagraph"/>
      </w:pPr>
      <w:r>
        <w:t>Create a dynamic table that automatically generates rows and columns based on an array of objects. The table should dynamically display data, allow for sorting by column, and handle empty datasets gracefully.</w:t>
      </w:r>
    </w:p>
    <w:p w14:paraId="0C947039" w14:textId="77777777" w:rsidR="002164F3" w:rsidRDefault="002164F3" w:rsidP="002164F3">
      <w:pPr>
        <w:pStyle w:val="ListParagraph"/>
      </w:pPr>
    </w:p>
    <w:p w14:paraId="54C76144" w14:textId="13C7063D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Output Screensh</w:t>
      </w:r>
      <w:r>
        <w:rPr>
          <w:b/>
          <w:bCs/>
        </w:rPr>
        <w:t>ot</w:t>
      </w:r>
    </w:p>
    <w:p w14:paraId="554716A5" w14:textId="617B2E12" w:rsidR="002164F3" w:rsidRDefault="002164F3" w:rsidP="002164F3">
      <w:pPr>
        <w:pStyle w:val="ListParagraph"/>
      </w:pPr>
      <w:r w:rsidRPr="002164F3">
        <w:drawing>
          <wp:inline distT="0" distB="0" distL="0" distR="0" wp14:anchorId="5A0A2F1C" wp14:editId="48610FE0">
            <wp:extent cx="5731510" cy="292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E5E" w14:textId="4031D130"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</w:t>
      </w:r>
      <w:r>
        <w:rPr>
          <w:b/>
          <w:bCs/>
        </w:rPr>
        <w:t>k</w:t>
      </w:r>
    </w:p>
    <w:p w14:paraId="5232EE76" w14:textId="61CF3447" w:rsidR="002164F3" w:rsidRDefault="001218D0" w:rsidP="001218D0">
      <w:pPr>
        <w:pStyle w:val="ListParagraph"/>
        <w:numPr>
          <w:ilvl w:val="0"/>
          <w:numId w:val="2"/>
        </w:numPr>
      </w:pPr>
      <w:r>
        <w:t>The table is generated dynamically by extracting column headers from the data using</w:t>
      </w:r>
      <w:r>
        <w:t xml:space="preserve"> </w:t>
      </w:r>
      <w:proofErr w:type="spellStart"/>
      <w:r>
        <w:t>Object.keys</w:t>
      </w:r>
      <w:proofErr w:type="spellEnd"/>
      <w:r>
        <w:t>()</w:t>
      </w:r>
      <w:r>
        <w:t xml:space="preserve"> and rendering rows and cells with the help of the</w:t>
      </w:r>
      <w:r>
        <w:t xml:space="preserve"> </w:t>
      </w:r>
      <w:proofErr w:type="gramStart"/>
      <w:r>
        <w:t>map(</w:t>
      </w:r>
      <w:proofErr w:type="gramEnd"/>
      <w:r>
        <w:t>)</w:t>
      </w:r>
      <w:r>
        <w:t xml:space="preserve"> function. This ensures the table adapts automatically to any changes in the dataset.</w:t>
      </w:r>
    </w:p>
    <w:p w14:paraId="078C297B" w14:textId="38770C64" w:rsidR="001218D0" w:rsidRDefault="001218D0" w:rsidP="001218D0">
      <w:pPr>
        <w:pStyle w:val="ListParagraph"/>
        <w:numPr>
          <w:ilvl w:val="0"/>
          <w:numId w:val="2"/>
        </w:numPr>
      </w:pPr>
      <w:r>
        <w:t>A sorting mechanism is implemented to sort the table data by clicking on column headers. It uses the JavaScript</w:t>
      </w:r>
      <w:r>
        <w:t xml:space="preserve"> </w:t>
      </w:r>
      <w:proofErr w:type="gramStart"/>
      <w:r>
        <w:t>sort(</w:t>
      </w:r>
      <w:proofErr w:type="gramEnd"/>
      <w:r>
        <w:t>)</w:t>
      </w:r>
      <w:r>
        <w:t xml:space="preserve"> method and toggles between ascending and descending orders based on the current state.</w:t>
      </w:r>
    </w:p>
    <w:p w14:paraId="4A232E88" w14:textId="31AF36F0" w:rsidR="001218D0" w:rsidRDefault="001218D0" w:rsidP="001218D0">
      <w:pPr>
        <w:pStyle w:val="ListParagraph"/>
        <w:numPr>
          <w:ilvl w:val="0"/>
          <w:numId w:val="2"/>
        </w:numPr>
      </w:pPr>
      <w:r>
        <w:t>To handle scenarios with no data, a conditional check displays a user-friendly "No data available" message instead of rendering an empty table.</w:t>
      </w:r>
    </w:p>
    <w:p w14:paraId="29DB6909" w14:textId="5D5E7BAB" w:rsidR="001218D0" w:rsidRDefault="001218D0" w:rsidP="001218D0">
      <w:pPr>
        <w:pStyle w:val="ListParagraph"/>
        <w:numPr>
          <w:ilvl w:val="0"/>
          <w:numId w:val="2"/>
        </w:numPr>
      </w:pPr>
      <w:r>
        <w:t xml:space="preserve">The state management for sorting and data display is handled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hook, making the table interactive and dynamic.</w:t>
      </w:r>
    </w:p>
    <w:p w14:paraId="0CBB346D" w14:textId="388EE9BC" w:rsidR="001218D0" w:rsidRPr="002164F3" w:rsidRDefault="001218D0" w:rsidP="001218D0">
      <w:pPr>
        <w:pStyle w:val="ListParagraph"/>
        <w:numPr>
          <w:ilvl w:val="0"/>
          <w:numId w:val="2"/>
        </w:numPr>
      </w:pPr>
      <w:r>
        <w:t>The code is modular and reusable, leveraging React components to ensure</w:t>
      </w:r>
      <w:r>
        <w:t xml:space="preserve"> </w:t>
      </w:r>
      <w:r>
        <w:t>scalability and ease of maintenance.</w:t>
      </w:r>
    </w:p>
    <w:sectPr w:rsidR="001218D0" w:rsidRPr="002164F3" w:rsidSect="0062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3"/>
    <w:rsid w:val="001218D0"/>
    <w:rsid w:val="002164F3"/>
    <w:rsid w:val="0031001E"/>
    <w:rsid w:val="00623807"/>
    <w:rsid w:val="007F063A"/>
    <w:rsid w:val="00B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BD9"/>
  <w15:chartTrackingRefBased/>
  <w15:docId w15:val="{8D182362-7299-4C93-86B9-CA35DD7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1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Koladiya</dc:creator>
  <cp:keywords/>
  <dc:description/>
  <cp:lastModifiedBy>Jenish Koladiya</cp:lastModifiedBy>
  <cp:revision>1</cp:revision>
  <dcterms:created xsi:type="dcterms:W3CDTF">2024-11-30T15:17:00Z</dcterms:created>
  <dcterms:modified xsi:type="dcterms:W3CDTF">2024-11-30T15:44:00Z</dcterms:modified>
</cp:coreProperties>
</file>