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FDC7" w14:textId="5D6D6545" w:rsidR="00BA518F" w:rsidRDefault="002164F3" w:rsidP="002164F3">
      <w:pPr>
        <w:jc w:val="center"/>
      </w:pPr>
      <w:r>
        <w:rPr>
          <w:b/>
          <w:bCs/>
          <w:sz w:val="32"/>
          <w:szCs w:val="32"/>
        </w:rPr>
        <w:t>Report</w:t>
      </w:r>
    </w:p>
    <w:p w14:paraId="48D2ED85" w14:textId="5EEEDEE8" w:rsidR="002164F3" w:rsidRDefault="002164F3" w:rsidP="002164F3"/>
    <w:p w14:paraId="0CEA5116" w14:textId="79AEBF66" w:rsid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14:paraId="26F405FE" w14:textId="2566F11A" w:rsidR="007E3799" w:rsidRDefault="00E1453F" w:rsidP="002164F3">
      <w:pPr>
        <w:pStyle w:val="ListParagraph"/>
      </w:pPr>
      <w:r>
        <w:t>In this task, you will create a custom form component using React Hooks. The form should handle user inputs with validation using a specified library, ensuring the form data is managed efficiently. The validation ensures that all input fields are properly filled before submission.</w:t>
      </w:r>
    </w:p>
    <w:p w14:paraId="793C2CD0" w14:textId="77777777" w:rsidR="00E1453F" w:rsidRDefault="00E1453F" w:rsidP="002164F3">
      <w:pPr>
        <w:pStyle w:val="ListParagraph"/>
      </w:pPr>
    </w:p>
    <w:p w14:paraId="54C76144" w14:textId="13C7063D"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Output Screenshot</w:t>
      </w:r>
    </w:p>
    <w:p w14:paraId="554716A5" w14:textId="393ED461" w:rsidR="002164F3" w:rsidRDefault="00E1453F" w:rsidP="002164F3">
      <w:pPr>
        <w:pStyle w:val="ListParagraph"/>
      </w:pPr>
      <w:r w:rsidRPr="00E1453F">
        <w:drawing>
          <wp:inline distT="0" distB="0" distL="0" distR="0" wp14:anchorId="33E8497D" wp14:editId="1201B793">
            <wp:extent cx="3232197" cy="40538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665" cy="40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B2A" w14:textId="77777777" w:rsidR="00E1453F" w:rsidRDefault="00E1453F" w:rsidP="002164F3">
      <w:pPr>
        <w:pStyle w:val="ListParagraph"/>
      </w:pPr>
    </w:p>
    <w:p w14:paraId="4DA34E5E" w14:textId="4031D130"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Widget/Algorithm Used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Task</w:t>
      </w:r>
    </w:p>
    <w:p w14:paraId="7DFD3C92" w14:textId="77777777" w:rsidR="00E1453F" w:rsidRPr="00E1453F" w:rsidRDefault="00E1453F" w:rsidP="001218D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React Hook Form:</w:t>
      </w:r>
      <w:r>
        <w:t xml:space="preserve"> A popular library used for building forms in React. It integrates well with React Hooks and provides validation capabilities.</w:t>
      </w:r>
    </w:p>
    <w:p w14:paraId="0CBB346D" w14:textId="5CAF4FDB" w:rsidR="001218D0" w:rsidRDefault="00E1453F" w:rsidP="008454EE">
      <w:pPr>
        <w:pStyle w:val="ListParagraph"/>
        <w:numPr>
          <w:ilvl w:val="0"/>
          <w:numId w:val="2"/>
        </w:numPr>
      </w:pPr>
      <w:r>
        <w:rPr>
          <w:rStyle w:val="Strong"/>
        </w:rPr>
        <w:t>Controlled Components:</w:t>
      </w:r>
      <w:r>
        <w:t xml:space="preserve"> Form elements (input fields, checkboxes, etc.) are controlled by React state to manage form data.</w:t>
      </w:r>
    </w:p>
    <w:p w14:paraId="4C975BDA" w14:textId="1E36D966" w:rsidR="00E1453F" w:rsidRPr="002164F3" w:rsidRDefault="00E1453F" w:rsidP="008454EE">
      <w:pPr>
        <w:pStyle w:val="ListParagraph"/>
        <w:numPr>
          <w:ilvl w:val="0"/>
          <w:numId w:val="2"/>
        </w:numPr>
      </w:pPr>
      <w:r>
        <w:t>A schema-based validation library that can be used alongside React Hook Form to validate form inputs.</w:t>
      </w:r>
    </w:p>
    <w:sectPr w:rsidR="00E1453F" w:rsidRPr="002164F3" w:rsidSect="0062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DC8"/>
    <w:multiLevelType w:val="hybridMultilevel"/>
    <w:tmpl w:val="544E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3"/>
    <w:rsid w:val="001218D0"/>
    <w:rsid w:val="002164F3"/>
    <w:rsid w:val="0031001E"/>
    <w:rsid w:val="00623807"/>
    <w:rsid w:val="007E3799"/>
    <w:rsid w:val="007F063A"/>
    <w:rsid w:val="00BA518F"/>
    <w:rsid w:val="00C140D8"/>
    <w:rsid w:val="00E1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BD9"/>
  <w15:chartTrackingRefBased/>
  <w15:docId w15:val="{8D182362-7299-4C93-86B9-CA35DD7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18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3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Koladiya</dc:creator>
  <cp:keywords/>
  <dc:description/>
  <cp:lastModifiedBy>Jenish Koladiya</cp:lastModifiedBy>
  <cp:revision>2</cp:revision>
  <dcterms:created xsi:type="dcterms:W3CDTF">2024-12-03T11:27:00Z</dcterms:created>
  <dcterms:modified xsi:type="dcterms:W3CDTF">2024-12-03T11:27:00Z</dcterms:modified>
</cp:coreProperties>
</file>