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233E03" w14:textId="77777777" w:rsidR="00002488" w:rsidRPr="00002488" w:rsidRDefault="00002488" w:rsidP="00002488">
      <w:pPr>
        <w:rPr>
          <w:b/>
          <w:bCs/>
        </w:rPr>
      </w:pPr>
      <w:r w:rsidRPr="00002488">
        <w:rPr>
          <w:b/>
          <w:bCs/>
        </w:rPr>
        <w:t>SMART INDIA HACKATHON 2026</w:t>
      </w:r>
    </w:p>
    <w:p w14:paraId="090EDD46" w14:textId="77777777" w:rsidR="00002488" w:rsidRPr="00002488" w:rsidRDefault="00002488" w:rsidP="00002488">
      <w:pPr>
        <w:rPr>
          <w:b/>
          <w:bCs/>
        </w:rPr>
      </w:pPr>
      <w:r w:rsidRPr="00002488">
        <w:rPr>
          <w:b/>
          <w:bCs/>
        </w:rPr>
        <w:t>TECHNICAL PROJECT REPORT</w:t>
      </w:r>
    </w:p>
    <w:p w14:paraId="1A4B744A" w14:textId="77777777" w:rsidR="00002488" w:rsidRPr="00002488" w:rsidRDefault="00002488" w:rsidP="00002488">
      <w:pPr>
        <w:rPr>
          <w:b/>
          <w:bCs/>
        </w:rPr>
      </w:pPr>
      <w:r w:rsidRPr="00002488">
        <w:rPr>
          <w:b/>
          <w:bCs/>
        </w:rPr>
        <w:t>RESILIFORMA</w:t>
      </w:r>
    </w:p>
    <w:p w14:paraId="5BB8F4A7" w14:textId="77777777" w:rsidR="00002488" w:rsidRPr="00002488" w:rsidRDefault="00002488" w:rsidP="00002488">
      <w:pPr>
        <w:rPr>
          <w:b/>
          <w:bCs/>
        </w:rPr>
      </w:pPr>
      <w:r w:rsidRPr="00002488">
        <w:rPr>
          <w:b/>
          <w:bCs/>
        </w:rPr>
        <w:t>A Deterministic Multi-Hazard Design Screening Extension for Autodesk Forma</w:t>
      </w:r>
    </w:p>
    <w:p w14:paraId="618E863B" w14:textId="77777777" w:rsidR="00002488" w:rsidRPr="00002488" w:rsidRDefault="00002488" w:rsidP="00002488">
      <w:r w:rsidRPr="00002488">
        <w:rPr>
          <w:b/>
          <w:bCs/>
        </w:rPr>
        <w:t>Problem Statement ID:</w:t>
      </w:r>
      <w:r w:rsidRPr="00002488">
        <w:t xml:space="preserve"> SIH26114</w:t>
      </w:r>
      <w:r w:rsidRPr="00002488">
        <w:br/>
      </w:r>
      <w:r w:rsidRPr="00002488">
        <w:rPr>
          <w:b/>
          <w:bCs/>
        </w:rPr>
        <w:t>Problem Statement:</w:t>
      </w:r>
      <w:r w:rsidRPr="00002488">
        <w:t xml:space="preserve"> Smart City Site Planning using Autodesk Forma Site Design</w:t>
      </w:r>
      <w:r w:rsidRPr="00002488">
        <w:br/>
      </w:r>
      <w:r w:rsidRPr="00002488">
        <w:rPr>
          <w:b/>
          <w:bCs/>
        </w:rPr>
        <w:t>Category:</w:t>
      </w:r>
      <w:r w:rsidRPr="00002488">
        <w:t xml:space="preserve"> Software / Miscellaneous</w:t>
      </w:r>
      <w:r w:rsidRPr="00002488">
        <w:br/>
      </w:r>
      <w:r w:rsidRPr="00002488">
        <w:rPr>
          <w:b/>
          <w:bCs/>
        </w:rPr>
        <w:t>Theme:</w:t>
      </w:r>
      <w:r w:rsidRPr="00002488">
        <w:t xml:space="preserve"> Urban &amp; Rural Spatial Planning</w:t>
      </w:r>
      <w:r w:rsidRPr="00002488">
        <w:br/>
      </w:r>
      <w:r w:rsidRPr="00002488">
        <w:rPr>
          <w:b/>
          <w:bCs/>
        </w:rPr>
        <w:t>Target Organization:</w:t>
      </w:r>
      <w:r w:rsidRPr="00002488">
        <w:t xml:space="preserve"> Autodesk</w:t>
      </w:r>
    </w:p>
    <w:p w14:paraId="33C05DED" w14:textId="77777777" w:rsidR="00002488" w:rsidRPr="00002488" w:rsidRDefault="00002488" w:rsidP="00002488">
      <w:r w:rsidRPr="00002488">
        <w:rPr>
          <w:b/>
          <w:bCs/>
        </w:rPr>
        <w:t>Institution:</w:t>
      </w:r>
      <w:r w:rsidRPr="00002488">
        <w:t xml:space="preserve"> Karunya Institute of Technology and Sciences</w:t>
      </w:r>
      <w:r w:rsidRPr="00002488">
        <w:br/>
      </w:r>
      <w:r w:rsidRPr="00002488">
        <w:rPr>
          <w:b/>
          <w:bCs/>
        </w:rPr>
        <w:t>Location:</w:t>
      </w:r>
      <w:r w:rsidRPr="00002488">
        <w:t xml:space="preserve"> Coimbatore, Tamil Nadu</w:t>
      </w:r>
    </w:p>
    <w:p w14:paraId="75E0146D" w14:textId="77777777" w:rsidR="00002488" w:rsidRPr="00002488" w:rsidRDefault="00002488" w:rsidP="00002488">
      <w:r w:rsidRPr="00002488">
        <w:rPr>
          <w:b/>
          <w:bCs/>
        </w:rPr>
        <w:t>Team:</w:t>
      </w:r>
      <w:r w:rsidRPr="00002488">
        <w:t xml:space="preserve"> </w:t>
      </w:r>
      <w:proofErr w:type="spellStart"/>
      <w:r w:rsidRPr="00002488">
        <w:t>ResiliForma</w:t>
      </w:r>
      <w:proofErr w:type="spellEnd"/>
    </w:p>
    <w:p w14:paraId="307C96CE" w14:textId="77777777" w:rsidR="00002488" w:rsidRPr="00002488" w:rsidRDefault="00002488" w:rsidP="00002488">
      <w:r w:rsidRPr="00002488">
        <w:pict w14:anchorId="5B53BFEF">
          <v:rect id="_x0000_i1563" style="width:0;height:1.5pt" o:hralign="center" o:hrstd="t" o:hr="t" fillcolor="#a0a0a0" stroked="f"/>
        </w:pict>
      </w:r>
    </w:p>
    <w:p w14:paraId="36B22465" w14:textId="77777777" w:rsidR="00002488" w:rsidRPr="00002488" w:rsidRDefault="00002488" w:rsidP="00002488">
      <w:pPr>
        <w:rPr>
          <w:b/>
          <w:bCs/>
        </w:rPr>
      </w:pPr>
      <w:r w:rsidRPr="00002488">
        <w:rPr>
          <w:b/>
          <w:bCs/>
        </w:rPr>
        <w:t>1. ABSTRACT</w:t>
      </w:r>
    </w:p>
    <w:p w14:paraId="6B2AFC13" w14:textId="77777777" w:rsidR="00002488" w:rsidRPr="00002488" w:rsidRDefault="00002488" w:rsidP="00002488">
      <w:r w:rsidRPr="00002488">
        <w:t>Urban site planning requires designers to make decisions about buildings, roads, landscaping, environmental conditions and infrastructure before detailed engineering begins. During this early design stage, a small change in building orientation, landscape buffering or stormwater infrastructure can significantly affect the environmental performance of a proposed site.</w:t>
      </w:r>
    </w:p>
    <w:p w14:paraId="6B154662" w14:textId="77777777" w:rsidR="00002488" w:rsidRPr="00002488" w:rsidRDefault="00002488" w:rsidP="00002488">
      <w:proofErr w:type="spellStart"/>
      <w:r w:rsidRPr="00002488">
        <w:t>ResiliForma</w:t>
      </w:r>
      <w:proofErr w:type="spellEnd"/>
      <w:r w:rsidRPr="00002488">
        <w:t xml:space="preserve"> is a supplementary decision-support extension designed to work alongside Autodesk Forma Site Design. It provides deterministic early-stage screening of three important environmental factors: road traffic noise, solar exposure and stormwater runoff.</w:t>
      </w:r>
    </w:p>
    <w:p w14:paraId="2A3A0395" w14:textId="77777777" w:rsidR="00002488" w:rsidRPr="00002488" w:rsidRDefault="00002488" w:rsidP="00002488">
      <w:r w:rsidRPr="00002488">
        <w:t xml:space="preserve">The primary site design is created in Autodesk Forma. </w:t>
      </w:r>
      <w:proofErr w:type="spellStart"/>
      <w:r w:rsidRPr="00002488">
        <w:t>ResiliForma</w:t>
      </w:r>
      <w:proofErr w:type="spellEnd"/>
      <w:r w:rsidRPr="00002488">
        <w:t xml:space="preserve"> then provides an additional analysis layer that allows users to modify selected design parameters and observe their estimated effects. The system compares a conventional baseline proposal with a resilient proposal and produces a transparent multi-objective resilience score.</w:t>
      </w:r>
    </w:p>
    <w:p w14:paraId="0EA826DA" w14:textId="77777777" w:rsidR="00002488" w:rsidRPr="00002488" w:rsidRDefault="00002488" w:rsidP="00002488">
      <w:r w:rsidRPr="00002488">
        <w:t xml:space="preserve">The prototype uses a React and TypeScript frontend, a Python </w:t>
      </w:r>
      <w:proofErr w:type="spellStart"/>
      <w:r w:rsidRPr="00002488">
        <w:t>FastAPI</w:t>
      </w:r>
      <w:proofErr w:type="spellEnd"/>
      <w:r w:rsidRPr="00002488">
        <w:t xml:space="preserve"> backend, </w:t>
      </w:r>
      <w:proofErr w:type="spellStart"/>
      <w:r w:rsidRPr="00002488">
        <w:t>Pydantic</w:t>
      </w:r>
      <w:proofErr w:type="spellEnd"/>
      <w:r w:rsidRPr="00002488">
        <w:t xml:space="preserve"> validation and deterministic mathematical calculation modules. The frontend provides an interactive dashboard containing a conceptual 2.5D SVG site visualization, parameter controls, analysis cards, proposal comparison and resilience scoring.</w:t>
      </w:r>
    </w:p>
    <w:p w14:paraId="63E723C1" w14:textId="77777777" w:rsidR="00002488" w:rsidRPr="00002488" w:rsidRDefault="00002488" w:rsidP="00002488">
      <w:r w:rsidRPr="00002488">
        <w:t>The acoustic screening model estimates attenuation from an acoustic barrier and vegetation buffer. The solar screening model estimates peak direct façade exposure reduction from building orientation and external louvers. The stormwater module uses the Rational Method to estimate peak runoff and evaluates the proposed bioswale and retention strategy.</w:t>
      </w:r>
    </w:p>
    <w:p w14:paraId="3553838C" w14:textId="77777777" w:rsidR="00002488" w:rsidRPr="00002488" w:rsidRDefault="00002488" w:rsidP="00002488">
      <w:r w:rsidRPr="00002488">
        <w:lastRenderedPageBreak/>
        <w:t>For the demonstration scenario, the baseline proposal has a screening score of approximately 48/100, while the resilient proposal reaches approximately 87/100. The resilient scenario uses a -18° orientation adjustment, a 3.5 m acoustic berm, an 8 m vegetative buffer, 1.2 m louvers, a 644 m bioswale network and 7,800 m³ of retention capacity.</w:t>
      </w:r>
    </w:p>
    <w:p w14:paraId="5FEA62EE" w14:textId="77777777" w:rsidR="00002488" w:rsidRPr="00002488" w:rsidRDefault="00002488" w:rsidP="00002488">
      <w:proofErr w:type="spellStart"/>
      <w:r w:rsidRPr="00002488">
        <w:t>ResiliForma</w:t>
      </w:r>
      <w:proofErr w:type="spellEnd"/>
      <w:r w:rsidRPr="00002488">
        <w:t xml:space="preserve"> does not replace Autodesk Forma's native analyses or detailed engineering simulation. Instead, it acts as an early-stage screening and decision-support layer intended to help planners compare alternatives transparently before detailed design and engineering validation.</w:t>
      </w:r>
    </w:p>
    <w:p w14:paraId="3DE232D5" w14:textId="77777777" w:rsidR="00002488" w:rsidRPr="00002488" w:rsidRDefault="00002488" w:rsidP="00002488">
      <w:r w:rsidRPr="00002488">
        <w:pict w14:anchorId="36F72D35">
          <v:rect id="_x0000_i1428" style="width:0;height:1.5pt" o:hralign="center" o:hrstd="t" o:hr="t" fillcolor="#a0a0a0" stroked="f"/>
        </w:pict>
      </w:r>
    </w:p>
    <w:p w14:paraId="29C4DE36" w14:textId="77777777" w:rsidR="00002488" w:rsidRPr="00002488" w:rsidRDefault="00002488" w:rsidP="00002488">
      <w:pPr>
        <w:rPr>
          <w:b/>
          <w:bCs/>
        </w:rPr>
      </w:pPr>
      <w:r w:rsidRPr="00002488">
        <w:rPr>
          <w:b/>
          <w:bCs/>
        </w:rPr>
        <w:t>2. INTRODUCTION</w:t>
      </w:r>
    </w:p>
    <w:p w14:paraId="008D8660" w14:textId="77777777" w:rsidR="00002488" w:rsidRPr="00002488" w:rsidRDefault="00002488" w:rsidP="00002488">
      <w:r w:rsidRPr="00002488">
        <w:t>Smart-city development requires the integration of multiple environmental, spatial and infrastructural considerations into the planning process. Conventional workflows often involve creating a conceptual site layout first and performing detailed environmental assessments later.</w:t>
      </w:r>
    </w:p>
    <w:p w14:paraId="5068D2A9" w14:textId="77777777" w:rsidR="00002488" w:rsidRPr="00002488" w:rsidRDefault="00002488" w:rsidP="00002488">
      <w:r w:rsidRPr="00002488">
        <w:t>This creates a decision-making gap.</w:t>
      </w:r>
    </w:p>
    <w:p w14:paraId="606689AA" w14:textId="77777777" w:rsidR="00002488" w:rsidRPr="00002488" w:rsidRDefault="00002488" w:rsidP="00002488">
      <w:r w:rsidRPr="00002488">
        <w:t>A planner may already have established the major building arrangement before discovering that:</w:t>
      </w:r>
    </w:p>
    <w:p w14:paraId="58BC361E" w14:textId="77777777" w:rsidR="00002488" w:rsidRPr="00002488" w:rsidRDefault="00002488" w:rsidP="00002488">
      <w:pPr>
        <w:numPr>
          <w:ilvl w:val="0"/>
          <w:numId w:val="1"/>
        </w:numPr>
      </w:pPr>
      <w:r w:rsidRPr="00002488">
        <w:t>buildings are highly exposed to traffic noise;</w:t>
      </w:r>
    </w:p>
    <w:p w14:paraId="4775044D" w14:textId="77777777" w:rsidR="00002488" w:rsidRPr="00002488" w:rsidRDefault="00002488" w:rsidP="00002488">
      <w:pPr>
        <w:numPr>
          <w:ilvl w:val="0"/>
          <w:numId w:val="1"/>
        </w:numPr>
      </w:pPr>
      <w:r w:rsidRPr="00002488">
        <w:t>façades have excessive solar exposure;</w:t>
      </w:r>
    </w:p>
    <w:p w14:paraId="6F32CAEC" w14:textId="77777777" w:rsidR="00002488" w:rsidRPr="00002488" w:rsidRDefault="00002488" w:rsidP="00002488">
      <w:pPr>
        <w:numPr>
          <w:ilvl w:val="0"/>
          <w:numId w:val="1"/>
        </w:numPr>
      </w:pPr>
      <w:r w:rsidRPr="00002488">
        <w:t>impervious surfaces produce substantial stormwater runoff;</w:t>
      </w:r>
    </w:p>
    <w:p w14:paraId="0A9FAE7B" w14:textId="77777777" w:rsidR="00002488" w:rsidRPr="00002488" w:rsidRDefault="00002488" w:rsidP="00002488">
      <w:pPr>
        <w:numPr>
          <w:ilvl w:val="0"/>
          <w:numId w:val="1"/>
        </w:numPr>
      </w:pPr>
      <w:r w:rsidRPr="00002488">
        <w:t>environmental mitigation requires expensive changes to the site layout.</w:t>
      </w:r>
    </w:p>
    <w:p w14:paraId="2AF56A25" w14:textId="77777777" w:rsidR="00002488" w:rsidRPr="00002488" w:rsidRDefault="00002488" w:rsidP="00002488">
      <w:proofErr w:type="spellStart"/>
      <w:r w:rsidRPr="00002488">
        <w:t>ResiliForma</w:t>
      </w:r>
      <w:proofErr w:type="spellEnd"/>
      <w:r w:rsidRPr="00002488">
        <w:t xml:space="preserve"> addresses this early-stage decision-making problem.</w:t>
      </w:r>
    </w:p>
    <w:p w14:paraId="23F5CF88" w14:textId="77777777" w:rsidR="00002488" w:rsidRPr="00002488" w:rsidRDefault="00002488" w:rsidP="00002488">
      <w:r w:rsidRPr="00002488">
        <w:t>The system is designed around the following principle:</w:t>
      </w:r>
    </w:p>
    <w:p w14:paraId="28274FD3" w14:textId="77777777" w:rsidR="00002488" w:rsidRPr="00002488" w:rsidRDefault="00002488" w:rsidP="00002488">
      <w:r w:rsidRPr="00002488">
        <w:rPr>
          <w:b/>
          <w:bCs/>
        </w:rPr>
        <w:t xml:space="preserve">Design in Autodesk Forma, screen environmental resilience with </w:t>
      </w:r>
      <w:proofErr w:type="spellStart"/>
      <w:r w:rsidRPr="00002488">
        <w:rPr>
          <w:b/>
          <w:bCs/>
        </w:rPr>
        <w:t>ResiliForma</w:t>
      </w:r>
      <w:proofErr w:type="spellEnd"/>
      <w:r w:rsidRPr="00002488">
        <w:rPr>
          <w:b/>
          <w:bCs/>
        </w:rPr>
        <w:t>, compare alternatives, and continue detailed development using appropriate Autodesk workflows.</w:t>
      </w:r>
    </w:p>
    <w:p w14:paraId="072E2D12" w14:textId="77777777" w:rsidR="00002488" w:rsidRPr="00002488" w:rsidRDefault="00002488" w:rsidP="00002488">
      <w:r w:rsidRPr="00002488">
        <w:t>The system therefore does not attempt to reproduce Autodesk Forma. Autodesk Forma remains the primary site-design environment.</w:t>
      </w:r>
    </w:p>
    <w:p w14:paraId="1183AFBC" w14:textId="77777777" w:rsidR="00002488" w:rsidRPr="00002488" w:rsidRDefault="00002488" w:rsidP="00002488">
      <w:r w:rsidRPr="00002488">
        <w:pict w14:anchorId="438E2DFC">
          <v:rect id="_x0000_i1429" style="width:0;height:1.5pt" o:hralign="center" o:hrstd="t" o:hr="t" fillcolor="#a0a0a0" stroked="f"/>
        </w:pict>
      </w:r>
    </w:p>
    <w:p w14:paraId="03F96883" w14:textId="77777777" w:rsidR="00002488" w:rsidRPr="00002488" w:rsidRDefault="00002488" w:rsidP="00002488">
      <w:pPr>
        <w:rPr>
          <w:b/>
          <w:bCs/>
        </w:rPr>
      </w:pPr>
      <w:r w:rsidRPr="00002488">
        <w:rPr>
          <w:b/>
          <w:bCs/>
        </w:rPr>
        <w:t>3. PROBLEM STATEMENT</w:t>
      </w:r>
    </w:p>
    <w:p w14:paraId="122B1953" w14:textId="77777777" w:rsidR="00002488" w:rsidRPr="00002488" w:rsidRDefault="00002488" w:rsidP="00002488">
      <w:pPr>
        <w:rPr>
          <w:b/>
          <w:bCs/>
        </w:rPr>
      </w:pPr>
      <w:r w:rsidRPr="00002488">
        <w:rPr>
          <w:b/>
          <w:bCs/>
        </w:rPr>
        <w:t>3.1 Problem</w:t>
      </w:r>
    </w:p>
    <w:p w14:paraId="1A772D51" w14:textId="77777777" w:rsidR="00002488" w:rsidRPr="00002488" w:rsidRDefault="00002488" w:rsidP="00002488">
      <w:r w:rsidRPr="00002488">
        <w:t>The project addresses the Smart India Hackathon problem statement:</w:t>
      </w:r>
    </w:p>
    <w:p w14:paraId="69123DB0" w14:textId="77777777" w:rsidR="00002488" w:rsidRPr="00002488" w:rsidRDefault="00002488" w:rsidP="00002488">
      <w:r w:rsidRPr="00002488">
        <w:rPr>
          <w:b/>
          <w:bCs/>
        </w:rPr>
        <w:lastRenderedPageBreak/>
        <w:t>SIH26114 — Smart City Site Planning using Autodesk Forma Site Design.</w:t>
      </w:r>
    </w:p>
    <w:p w14:paraId="7BD56ACA" w14:textId="77777777" w:rsidR="00002488" w:rsidRPr="00002488" w:rsidRDefault="00002488" w:rsidP="00002488">
      <w:r w:rsidRPr="00002488">
        <w:t>The objective is to demonstrate a smart-city site-planning workflow using Autodesk Forma while considering environmental and planning factors during early-stage design.</w:t>
      </w:r>
    </w:p>
    <w:p w14:paraId="456ED020" w14:textId="77777777" w:rsidR="00002488" w:rsidRPr="00002488" w:rsidRDefault="00002488" w:rsidP="00002488">
      <w:r w:rsidRPr="00002488">
        <w:t>The project focuses on three additional screening concerns:</w:t>
      </w:r>
    </w:p>
    <w:p w14:paraId="4733487F" w14:textId="77777777" w:rsidR="00002488" w:rsidRPr="00002488" w:rsidRDefault="00002488" w:rsidP="00002488">
      <w:pPr>
        <w:numPr>
          <w:ilvl w:val="0"/>
          <w:numId w:val="2"/>
        </w:numPr>
      </w:pPr>
      <w:r w:rsidRPr="00002488">
        <w:t>Road traffic noise</w:t>
      </w:r>
    </w:p>
    <w:p w14:paraId="1571070E" w14:textId="77777777" w:rsidR="00002488" w:rsidRPr="00002488" w:rsidRDefault="00002488" w:rsidP="00002488">
      <w:pPr>
        <w:numPr>
          <w:ilvl w:val="0"/>
          <w:numId w:val="2"/>
        </w:numPr>
      </w:pPr>
      <w:r w:rsidRPr="00002488">
        <w:t>Solar exposure</w:t>
      </w:r>
    </w:p>
    <w:p w14:paraId="2C28728A" w14:textId="77777777" w:rsidR="00002488" w:rsidRPr="00002488" w:rsidRDefault="00002488" w:rsidP="00002488">
      <w:pPr>
        <w:numPr>
          <w:ilvl w:val="0"/>
          <w:numId w:val="2"/>
        </w:numPr>
      </w:pPr>
      <w:r w:rsidRPr="00002488">
        <w:t>Stormwater runoff</w:t>
      </w:r>
    </w:p>
    <w:p w14:paraId="26BED26E" w14:textId="77777777" w:rsidR="00002488" w:rsidRPr="00002488" w:rsidRDefault="00002488" w:rsidP="00002488">
      <w:r w:rsidRPr="00002488">
        <w:t>These factors are considered together rather than independently.</w:t>
      </w:r>
    </w:p>
    <w:p w14:paraId="019B8594" w14:textId="77777777" w:rsidR="00002488" w:rsidRPr="00002488" w:rsidRDefault="00002488" w:rsidP="00002488">
      <w:r w:rsidRPr="00002488">
        <w:pict w14:anchorId="4086ED52">
          <v:rect id="_x0000_i1430" style="width:0;height:1.5pt" o:hralign="center" o:hrstd="t" o:hr="t" fillcolor="#a0a0a0" stroked="f"/>
        </w:pict>
      </w:r>
    </w:p>
    <w:p w14:paraId="46603A69" w14:textId="77777777" w:rsidR="00002488" w:rsidRPr="00002488" w:rsidRDefault="00002488" w:rsidP="00002488">
      <w:pPr>
        <w:rPr>
          <w:b/>
          <w:bCs/>
        </w:rPr>
      </w:pPr>
      <w:r w:rsidRPr="00002488">
        <w:rPr>
          <w:b/>
          <w:bCs/>
        </w:rPr>
        <w:t>4. PROPOSED SOLUTION</w:t>
      </w:r>
    </w:p>
    <w:p w14:paraId="74AD9819" w14:textId="77777777" w:rsidR="00002488" w:rsidRPr="00002488" w:rsidRDefault="00002488" w:rsidP="00002488">
      <w:proofErr w:type="spellStart"/>
      <w:r w:rsidRPr="00002488">
        <w:t>ResiliForma</w:t>
      </w:r>
      <w:proofErr w:type="spellEnd"/>
      <w:r w:rsidRPr="00002488">
        <w:t xml:space="preserve"> is implemented as a supplementary analysis and decision-support layer around the Autodesk Forma workflow.</w:t>
      </w:r>
    </w:p>
    <w:p w14:paraId="42B0E71A" w14:textId="77777777" w:rsidR="00002488" w:rsidRPr="00002488" w:rsidRDefault="00002488" w:rsidP="00002488">
      <w:r w:rsidRPr="00002488">
        <w:t>The overall process is:</w:t>
      </w:r>
    </w:p>
    <w:p w14:paraId="179E9934" w14:textId="77777777" w:rsidR="00002488" w:rsidRPr="00002488" w:rsidRDefault="00002488" w:rsidP="00002488">
      <w:r w:rsidRPr="00002488">
        <w:rPr>
          <w:b/>
          <w:bCs/>
        </w:rPr>
        <w:t>Autodesk Forma</w:t>
      </w:r>
    </w:p>
    <w:p w14:paraId="3A6821AE" w14:textId="77777777" w:rsidR="00002488" w:rsidRPr="00002488" w:rsidRDefault="00002488" w:rsidP="00002488">
      <w:r w:rsidRPr="00002488">
        <w:t>↓</w:t>
      </w:r>
    </w:p>
    <w:p w14:paraId="47E0D61E" w14:textId="77777777" w:rsidR="00002488" w:rsidRPr="00002488" w:rsidRDefault="00002488" w:rsidP="00002488">
      <w:r w:rsidRPr="00002488">
        <w:rPr>
          <w:b/>
          <w:bCs/>
        </w:rPr>
        <w:t>Site Design</w:t>
      </w:r>
    </w:p>
    <w:p w14:paraId="178328CC" w14:textId="77777777" w:rsidR="00002488" w:rsidRPr="00002488" w:rsidRDefault="00002488" w:rsidP="00002488">
      <w:r w:rsidRPr="00002488">
        <w:t>↓</w:t>
      </w:r>
    </w:p>
    <w:p w14:paraId="1DC0E32B" w14:textId="77777777" w:rsidR="00002488" w:rsidRPr="00002488" w:rsidRDefault="00002488" w:rsidP="00002488">
      <w:proofErr w:type="spellStart"/>
      <w:r w:rsidRPr="00002488">
        <w:rPr>
          <w:b/>
          <w:bCs/>
        </w:rPr>
        <w:t>ResiliForma</w:t>
      </w:r>
      <w:proofErr w:type="spellEnd"/>
    </w:p>
    <w:p w14:paraId="0BD79FEC" w14:textId="77777777" w:rsidR="00002488" w:rsidRPr="00002488" w:rsidRDefault="00002488" w:rsidP="00002488">
      <w:r w:rsidRPr="00002488">
        <w:t>↓</w:t>
      </w:r>
    </w:p>
    <w:p w14:paraId="6A1ED628" w14:textId="77777777" w:rsidR="00002488" w:rsidRPr="00002488" w:rsidRDefault="00002488" w:rsidP="00002488">
      <w:r w:rsidRPr="00002488">
        <w:rPr>
          <w:b/>
          <w:bCs/>
        </w:rPr>
        <w:t>Design Parameters</w:t>
      </w:r>
    </w:p>
    <w:p w14:paraId="3C0AA9ED" w14:textId="77777777" w:rsidR="00002488" w:rsidRPr="00002488" w:rsidRDefault="00002488" w:rsidP="00002488">
      <w:r w:rsidRPr="00002488">
        <w:t>↓</w:t>
      </w:r>
    </w:p>
    <w:p w14:paraId="0025CA6F" w14:textId="77777777" w:rsidR="00002488" w:rsidRPr="00002488" w:rsidRDefault="00002488" w:rsidP="00002488">
      <w:r w:rsidRPr="00002488">
        <w:rPr>
          <w:b/>
          <w:bCs/>
        </w:rPr>
        <w:t>Noise Screening</w:t>
      </w:r>
    </w:p>
    <w:p w14:paraId="44D3B5ED" w14:textId="77777777" w:rsidR="00002488" w:rsidRPr="00002488" w:rsidRDefault="00002488" w:rsidP="00002488">
      <w:r w:rsidRPr="00002488">
        <w:rPr>
          <w:b/>
          <w:bCs/>
        </w:rPr>
        <w:t>Solar Screening</w:t>
      </w:r>
    </w:p>
    <w:p w14:paraId="08F72862" w14:textId="77777777" w:rsidR="00002488" w:rsidRPr="00002488" w:rsidRDefault="00002488" w:rsidP="00002488">
      <w:r w:rsidRPr="00002488">
        <w:rPr>
          <w:b/>
          <w:bCs/>
        </w:rPr>
        <w:t>Stormwater Screening</w:t>
      </w:r>
    </w:p>
    <w:p w14:paraId="0CD4ECF4" w14:textId="77777777" w:rsidR="00002488" w:rsidRPr="00002488" w:rsidRDefault="00002488" w:rsidP="00002488">
      <w:r w:rsidRPr="00002488">
        <w:t>↓</w:t>
      </w:r>
    </w:p>
    <w:p w14:paraId="5F930CB4" w14:textId="77777777" w:rsidR="00002488" w:rsidRPr="00002488" w:rsidRDefault="00002488" w:rsidP="00002488">
      <w:r w:rsidRPr="00002488">
        <w:rPr>
          <w:b/>
          <w:bCs/>
        </w:rPr>
        <w:t>Multi-Objective Resilience Score</w:t>
      </w:r>
    </w:p>
    <w:p w14:paraId="275B3AD8" w14:textId="77777777" w:rsidR="00002488" w:rsidRPr="00002488" w:rsidRDefault="00002488" w:rsidP="00002488">
      <w:r w:rsidRPr="00002488">
        <w:t>↓</w:t>
      </w:r>
    </w:p>
    <w:p w14:paraId="71ED480F" w14:textId="77777777" w:rsidR="00002488" w:rsidRPr="00002488" w:rsidRDefault="00002488" w:rsidP="00002488">
      <w:r w:rsidRPr="00002488">
        <w:rPr>
          <w:b/>
          <w:bCs/>
        </w:rPr>
        <w:t>Proposal Comparison</w:t>
      </w:r>
    </w:p>
    <w:p w14:paraId="36F24E40" w14:textId="77777777" w:rsidR="00002488" w:rsidRPr="00002488" w:rsidRDefault="00002488" w:rsidP="00002488">
      <w:r w:rsidRPr="00002488">
        <w:t>↓</w:t>
      </w:r>
    </w:p>
    <w:p w14:paraId="08B0CF2F" w14:textId="77777777" w:rsidR="00002488" w:rsidRPr="00002488" w:rsidRDefault="00002488" w:rsidP="00002488">
      <w:r w:rsidRPr="00002488">
        <w:rPr>
          <w:b/>
          <w:bCs/>
        </w:rPr>
        <w:lastRenderedPageBreak/>
        <w:t>Design Decision</w:t>
      </w:r>
    </w:p>
    <w:p w14:paraId="02090110" w14:textId="77777777" w:rsidR="00002488" w:rsidRPr="00002488" w:rsidRDefault="00002488" w:rsidP="00002488">
      <w:r w:rsidRPr="00002488">
        <w:t>↓</w:t>
      </w:r>
    </w:p>
    <w:p w14:paraId="2E7A8520" w14:textId="77777777" w:rsidR="00002488" w:rsidRPr="00002488" w:rsidRDefault="00002488" w:rsidP="00002488">
      <w:r w:rsidRPr="00002488">
        <w:rPr>
          <w:b/>
          <w:bCs/>
        </w:rPr>
        <w:t>Detailed Development / BIM Workflow</w:t>
      </w:r>
    </w:p>
    <w:p w14:paraId="2D51ECF4" w14:textId="77777777" w:rsidR="00002488" w:rsidRPr="00002488" w:rsidRDefault="00002488" w:rsidP="00002488">
      <w:r w:rsidRPr="00002488">
        <w:t>The system allows a planner to explore how design interventions influence environmental performance.</w:t>
      </w:r>
    </w:p>
    <w:p w14:paraId="3AFC0C55" w14:textId="77777777" w:rsidR="00002488" w:rsidRPr="00002488" w:rsidRDefault="00002488" w:rsidP="00002488">
      <w:r w:rsidRPr="00002488">
        <w:pict w14:anchorId="134B354A">
          <v:rect id="_x0000_i1431" style="width:0;height:1.5pt" o:hralign="center" o:hrstd="t" o:hr="t" fillcolor="#a0a0a0" stroked="f"/>
        </w:pict>
      </w:r>
    </w:p>
    <w:p w14:paraId="7271DB7D" w14:textId="77777777" w:rsidR="00002488" w:rsidRPr="00002488" w:rsidRDefault="00002488" w:rsidP="00002488">
      <w:pPr>
        <w:rPr>
          <w:b/>
          <w:bCs/>
        </w:rPr>
      </w:pPr>
      <w:r w:rsidRPr="00002488">
        <w:rPr>
          <w:b/>
          <w:bCs/>
        </w:rPr>
        <w:t>5. PROJECT OBJECTIVES</w:t>
      </w:r>
    </w:p>
    <w:p w14:paraId="14FE369C" w14:textId="77777777" w:rsidR="00002488" w:rsidRPr="00002488" w:rsidRDefault="00002488" w:rsidP="00002488">
      <w:r w:rsidRPr="00002488">
        <w:t xml:space="preserve">The major objectives of </w:t>
      </w:r>
      <w:proofErr w:type="spellStart"/>
      <w:r w:rsidRPr="00002488">
        <w:t>ResiliForma</w:t>
      </w:r>
      <w:proofErr w:type="spellEnd"/>
      <w:r w:rsidRPr="00002488">
        <w:t xml:space="preserve"> are:</w:t>
      </w:r>
    </w:p>
    <w:p w14:paraId="7781BD3C" w14:textId="77777777" w:rsidR="00002488" w:rsidRPr="00002488" w:rsidRDefault="00002488" w:rsidP="00002488">
      <w:pPr>
        <w:numPr>
          <w:ilvl w:val="0"/>
          <w:numId w:val="3"/>
        </w:numPr>
      </w:pPr>
      <w:r w:rsidRPr="00002488">
        <w:t>To use Autodesk Forma as the primary smart-city site-design platform.</w:t>
      </w:r>
    </w:p>
    <w:p w14:paraId="47459A56" w14:textId="77777777" w:rsidR="00002488" w:rsidRPr="00002488" w:rsidRDefault="00002488" w:rsidP="00002488">
      <w:pPr>
        <w:numPr>
          <w:ilvl w:val="0"/>
          <w:numId w:val="3"/>
        </w:numPr>
      </w:pPr>
      <w:r w:rsidRPr="00002488">
        <w:t>To provide an additional early-stage environmental screening layer.</w:t>
      </w:r>
    </w:p>
    <w:p w14:paraId="543EB2AD" w14:textId="77777777" w:rsidR="00002488" w:rsidRPr="00002488" w:rsidRDefault="00002488" w:rsidP="00002488">
      <w:pPr>
        <w:numPr>
          <w:ilvl w:val="0"/>
          <w:numId w:val="3"/>
        </w:numPr>
      </w:pPr>
      <w:r w:rsidRPr="00002488">
        <w:t>To screen road traffic noise using a deterministic acoustic heuristic.</w:t>
      </w:r>
    </w:p>
    <w:p w14:paraId="04598419" w14:textId="77777777" w:rsidR="00002488" w:rsidRPr="00002488" w:rsidRDefault="00002488" w:rsidP="00002488">
      <w:pPr>
        <w:numPr>
          <w:ilvl w:val="0"/>
          <w:numId w:val="3"/>
        </w:numPr>
      </w:pPr>
      <w:r w:rsidRPr="00002488">
        <w:t>To screen solar exposure using orientation and louver parameters.</w:t>
      </w:r>
    </w:p>
    <w:p w14:paraId="792D601C" w14:textId="77777777" w:rsidR="00002488" w:rsidRPr="00002488" w:rsidRDefault="00002488" w:rsidP="00002488">
      <w:pPr>
        <w:numPr>
          <w:ilvl w:val="0"/>
          <w:numId w:val="3"/>
        </w:numPr>
      </w:pPr>
      <w:r w:rsidRPr="00002488">
        <w:t>To estimate stormwater runoff using the Rational Method.</w:t>
      </w:r>
    </w:p>
    <w:p w14:paraId="5CCD18BE" w14:textId="77777777" w:rsidR="00002488" w:rsidRPr="00002488" w:rsidRDefault="00002488" w:rsidP="00002488">
      <w:pPr>
        <w:numPr>
          <w:ilvl w:val="0"/>
          <w:numId w:val="3"/>
        </w:numPr>
      </w:pPr>
      <w:r w:rsidRPr="00002488">
        <w:t>To allow interactive modification of design parameters.</w:t>
      </w:r>
    </w:p>
    <w:p w14:paraId="433B138E" w14:textId="77777777" w:rsidR="00002488" w:rsidRPr="00002488" w:rsidRDefault="00002488" w:rsidP="00002488">
      <w:pPr>
        <w:numPr>
          <w:ilvl w:val="0"/>
          <w:numId w:val="3"/>
        </w:numPr>
      </w:pPr>
      <w:r w:rsidRPr="00002488">
        <w:t>To compare baseline and resilient proposals.</w:t>
      </w:r>
    </w:p>
    <w:p w14:paraId="4C6A02F4" w14:textId="77777777" w:rsidR="00002488" w:rsidRPr="00002488" w:rsidRDefault="00002488" w:rsidP="00002488">
      <w:pPr>
        <w:numPr>
          <w:ilvl w:val="0"/>
          <w:numId w:val="3"/>
        </w:numPr>
      </w:pPr>
      <w:r w:rsidRPr="00002488">
        <w:t>To provide a transparent composite resilience score.</w:t>
      </w:r>
    </w:p>
    <w:p w14:paraId="1A0038B7" w14:textId="77777777" w:rsidR="00002488" w:rsidRPr="00002488" w:rsidRDefault="00002488" w:rsidP="00002488">
      <w:pPr>
        <w:numPr>
          <w:ilvl w:val="0"/>
          <w:numId w:val="3"/>
        </w:numPr>
      </w:pPr>
      <w:r w:rsidRPr="00002488">
        <w:t>To visualize site elements through an original 2.5D interface.</w:t>
      </w:r>
    </w:p>
    <w:p w14:paraId="158C7171" w14:textId="77777777" w:rsidR="00002488" w:rsidRPr="00002488" w:rsidRDefault="00002488" w:rsidP="00002488">
      <w:pPr>
        <w:numPr>
          <w:ilvl w:val="0"/>
          <w:numId w:val="3"/>
        </w:numPr>
      </w:pPr>
      <w:r w:rsidRPr="00002488">
        <w:t>To maintain a clean separation between the Forma integration layer and the calculation engine.</w:t>
      </w:r>
    </w:p>
    <w:p w14:paraId="47E8AEED" w14:textId="77777777" w:rsidR="00002488" w:rsidRPr="00002488" w:rsidRDefault="00002488" w:rsidP="00002488">
      <w:pPr>
        <w:numPr>
          <w:ilvl w:val="0"/>
          <w:numId w:val="3"/>
        </w:numPr>
      </w:pPr>
      <w:r w:rsidRPr="00002488">
        <w:t>To provide a pathway for future integration with Autodesk Forma APIs and extensions.</w:t>
      </w:r>
    </w:p>
    <w:p w14:paraId="448BA0C0" w14:textId="77777777" w:rsidR="00002488" w:rsidRPr="00002488" w:rsidRDefault="00002488" w:rsidP="00002488">
      <w:pPr>
        <w:numPr>
          <w:ilvl w:val="0"/>
          <w:numId w:val="3"/>
        </w:numPr>
      </w:pPr>
      <w:r w:rsidRPr="00002488">
        <w:t>To support a transparent and reproducible decision-making workflow.</w:t>
      </w:r>
    </w:p>
    <w:p w14:paraId="3BA2B9BF" w14:textId="77777777" w:rsidR="00002488" w:rsidRPr="00002488" w:rsidRDefault="00002488" w:rsidP="00002488">
      <w:r w:rsidRPr="00002488">
        <w:pict w14:anchorId="47480AD5">
          <v:rect id="_x0000_i1432" style="width:0;height:1.5pt" o:hralign="center" o:hrstd="t" o:hr="t" fillcolor="#a0a0a0" stroked="f"/>
        </w:pict>
      </w:r>
    </w:p>
    <w:p w14:paraId="6CBC9F9D" w14:textId="77777777" w:rsidR="00002488" w:rsidRPr="00002488" w:rsidRDefault="00002488" w:rsidP="00002488">
      <w:pPr>
        <w:rPr>
          <w:b/>
          <w:bCs/>
        </w:rPr>
      </w:pPr>
      <w:r w:rsidRPr="00002488">
        <w:rPr>
          <w:b/>
          <w:bCs/>
        </w:rPr>
        <w:t>6. DESIGN PHILOSOPHY</w:t>
      </w:r>
    </w:p>
    <w:p w14:paraId="1B4431F7" w14:textId="77777777" w:rsidR="00002488" w:rsidRPr="00002488" w:rsidRDefault="00002488" w:rsidP="00002488">
      <w:r w:rsidRPr="00002488">
        <w:t xml:space="preserve">A major design decision in </w:t>
      </w:r>
      <w:proofErr w:type="spellStart"/>
      <w:r w:rsidRPr="00002488">
        <w:t>ResiliForma</w:t>
      </w:r>
      <w:proofErr w:type="spellEnd"/>
      <w:r w:rsidRPr="00002488">
        <w:t xml:space="preserve"> is that the application must not attempt to clone Autodesk Forma.</w:t>
      </w:r>
    </w:p>
    <w:p w14:paraId="223D81D0" w14:textId="77777777" w:rsidR="00002488" w:rsidRPr="00002488" w:rsidRDefault="00002488" w:rsidP="00002488">
      <w:r w:rsidRPr="00002488">
        <w:t>Autodesk Forma is responsible for:</w:t>
      </w:r>
    </w:p>
    <w:p w14:paraId="2CA9BB11" w14:textId="77777777" w:rsidR="00002488" w:rsidRPr="00002488" w:rsidRDefault="00002488" w:rsidP="00002488">
      <w:pPr>
        <w:numPr>
          <w:ilvl w:val="0"/>
          <w:numId w:val="4"/>
        </w:numPr>
      </w:pPr>
      <w:r w:rsidRPr="00002488">
        <w:t>site creation;</w:t>
      </w:r>
    </w:p>
    <w:p w14:paraId="067A3EFD" w14:textId="77777777" w:rsidR="00002488" w:rsidRPr="00002488" w:rsidRDefault="00002488" w:rsidP="00002488">
      <w:pPr>
        <w:numPr>
          <w:ilvl w:val="0"/>
          <w:numId w:val="4"/>
        </w:numPr>
      </w:pPr>
      <w:r w:rsidRPr="00002488">
        <w:t>site limits;</w:t>
      </w:r>
    </w:p>
    <w:p w14:paraId="1ACF3226" w14:textId="77777777" w:rsidR="00002488" w:rsidRPr="00002488" w:rsidRDefault="00002488" w:rsidP="00002488">
      <w:pPr>
        <w:numPr>
          <w:ilvl w:val="0"/>
          <w:numId w:val="4"/>
        </w:numPr>
      </w:pPr>
      <w:r w:rsidRPr="00002488">
        <w:lastRenderedPageBreak/>
        <w:t>building massing;</w:t>
      </w:r>
    </w:p>
    <w:p w14:paraId="19C3A52A" w14:textId="77777777" w:rsidR="00002488" w:rsidRPr="00002488" w:rsidRDefault="00002488" w:rsidP="00002488">
      <w:pPr>
        <w:numPr>
          <w:ilvl w:val="0"/>
          <w:numId w:val="4"/>
        </w:numPr>
      </w:pPr>
      <w:r w:rsidRPr="00002488">
        <w:t>transportation;</w:t>
      </w:r>
    </w:p>
    <w:p w14:paraId="01A3E912" w14:textId="77777777" w:rsidR="00002488" w:rsidRPr="00002488" w:rsidRDefault="00002488" w:rsidP="00002488">
      <w:pPr>
        <w:numPr>
          <w:ilvl w:val="0"/>
          <w:numId w:val="4"/>
        </w:numPr>
      </w:pPr>
      <w:r w:rsidRPr="00002488">
        <w:t>landscaping;</w:t>
      </w:r>
    </w:p>
    <w:p w14:paraId="0830FC7C" w14:textId="77777777" w:rsidR="00002488" w:rsidRPr="00002488" w:rsidRDefault="00002488" w:rsidP="00002488">
      <w:pPr>
        <w:numPr>
          <w:ilvl w:val="0"/>
          <w:numId w:val="4"/>
        </w:numPr>
      </w:pPr>
      <w:r w:rsidRPr="00002488">
        <w:t>native Forma analyses;</w:t>
      </w:r>
    </w:p>
    <w:p w14:paraId="5A52C337" w14:textId="77777777" w:rsidR="00002488" w:rsidRPr="00002488" w:rsidRDefault="00002488" w:rsidP="00002488">
      <w:pPr>
        <w:numPr>
          <w:ilvl w:val="0"/>
          <w:numId w:val="4"/>
        </w:numPr>
      </w:pPr>
      <w:r w:rsidRPr="00002488">
        <w:t>proposal development;</w:t>
      </w:r>
    </w:p>
    <w:p w14:paraId="3417F3BA" w14:textId="77777777" w:rsidR="00002488" w:rsidRPr="00002488" w:rsidRDefault="00002488" w:rsidP="00002488">
      <w:pPr>
        <w:numPr>
          <w:ilvl w:val="0"/>
          <w:numId w:val="4"/>
        </w:numPr>
      </w:pPr>
      <w:r w:rsidRPr="00002488">
        <w:t>Forma Board comparison.</w:t>
      </w:r>
    </w:p>
    <w:p w14:paraId="15EE0788" w14:textId="77777777" w:rsidR="00002488" w:rsidRPr="00002488" w:rsidRDefault="00002488" w:rsidP="00002488">
      <w:proofErr w:type="spellStart"/>
      <w:r w:rsidRPr="00002488">
        <w:t>ResiliForma</w:t>
      </w:r>
      <w:proofErr w:type="spellEnd"/>
      <w:r w:rsidRPr="00002488">
        <w:t xml:space="preserve"> is responsible for:</w:t>
      </w:r>
    </w:p>
    <w:p w14:paraId="67A3A187" w14:textId="77777777" w:rsidR="00002488" w:rsidRPr="00002488" w:rsidRDefault="00002488" w:rsidP="00002488">
      <w:pPr>
        <w:numPr>
          <w:ilvl w:val="0"/>
          <w:numId w:val="5"/>
        </w:numPr>
      </w:pPr>
      <w:r w:rsidRPr="00002488">
        <w:t>additional screening;</w:t>
      </w:r>
    </w:p>
    <w:p w14:paraId="0B78AFEF" w14:textId="77777777" w:rsidR="00002488" w:rsidRPr="00002488" w:rsidRDefault="00002488" w:rsidP="00002488">
      <w:pPr>
        <w:numPr>
          <w:ilvl w:val="0"/>
          <w:numId w:val="5"/>
        </w:numPr>
      </w:pPr>
      <w:r w:rsidRPr="00002488">
        <w:t>deterministic calculations;</w:t>
      </w:r>
    </w:p>
    <w:p w14:paraId="300208EA" w14:textId="77777777" w:rsidR="00002488" w:rsidRPr="00002488" w:rsidRDefault="00002488" w:rsidP="00002488">
      <w:pPr>
        <w:numPr>
          <w:ilvl w:val="0"/>
          <w:numId w:val="5"/>
        </w:numPr>
      </w:pPr>
      <w:r w:rsidRPr="00002488">
        <w:t>interactive parameters;</w:t>
      </w:r>
    </w:p>
    <w:p w14:paraId="591CCF79" w14:textId="77777777" w:rsidR="00002488" w:rsidRPr="00002488" w:rsidRDefault="00002488" w:rsidP="00002488">
      <w:pPr>
        <w:numPr>
          <w:ilvl w:val="0"/>
          <w:numId w:val="5"/>
        </w:numPr>
      </w:pPr>
      <w:r w:rsidRPr="00002488">
        <w:t>multi-hazard comparison;</w:t>
      </w:r>
    </w:p>
    <w:p w14:paraId="41504653" w14:textId="77777777" w:rsidR="00002488" w:rsidRPr="00002488" w:rsidRDefault="00002488" w:rsidP="00002488">
      <w:pPr>
        <w:numPr>
          <w:ilvl w:val="0"/>
          <w:numId w:val="5"/>
        </w:numPr>
      </w:pPr>
      <w:r w:rsidRPr="00002488">
        <w:t>resilience scoring;</w:t>
      </w:r>
    </w:p>
    <w:p w14:paraId="3FA6B12C" w14:textId="77777777" w:rsidR="00002488" w:rsidRPr="00002488" w:rsidRDefault="00002488" w:rsidP="00002488">
      <w:pPr>
        <w:numPr>
          <w:ilvl w:val="0"/>
          <w:numId w:val="5"/>
        </w:numPr>
      </w:pPr>
      <w:r w:rsidRPr="00002488">
        <w:t>decision-support visualization.</w:t>
      </w:r>
    </w:p>
    <w:p w14:paraId="78E7C8B6" w14:textId="77777777" w:rsidR="00002488" w:rsidRPr="00002488" w:rsidRDefault="00002488" w:rsidP="00002488">
      <w:r w:rsidRPr="00002488">
        <w:t>Therefore:</w:t>
      </w:r>
    </w:p>
    <w:p w14:paraId="6F0BE540" w14:textId="77777777" w:rsidR="00002488" w:rsidRPr="00002488" w:rsidRDefault="00002488" w:rsidP="00002488">
      <w:r w:rsidRPr="00002488">
        <w:rPr>
          <w:b/>
          <w:bCs/>
        </w:rPr>
        <w:t>Autodesk Forma = Primary Site Design Platform</w:t>
      </w:r>
    </w:p>
    <w:p w14:paraId="3666C143" w14:textId="77777777" w:rsidR="00002488" w:rsidRPr="00002488" w:rsidRDefault="00002488" w:rsidP="00002488">
      <w:proofErr w:type="spellStart"/>
      <w:r w:rsidRPr="00002488">
        <w:rPr>
          <w:b/>
          <w:bCs/>
        </w:rPr>
        <w:t>ResiliForma</w:t>
      </w:r>
      <w:proofErr w:type="spellEnd"/>
      <w:r w:rsidRPr="00002488">
        <w:rPr>
          <w:b/>
          <w:bCs/>
        </w:rPr>
        <w:t xml:space="preserve"> = Supplementary Multi-Hazard Screening Layer</w:t>
      </w:r>
    </w:p>
    <w:p w14:paraId="1F10E84E" w14:textId="77777777" w:rsidR="00002488" w:rsidRPr="00002488" w:rsidRDefault="00002488" w:rsidP="00002488">
      <w:r w:rsidRPr="00002488">
        <w:t>This separation prevents the application from becoming a replacement for the Autodesk platform.</w:t>
      </w:r>
    </w:p>
    <w:p w14:paraId="66ACBE51" w14:textId="77777777" w:rsidR="00002488" w:rsidRPr="00002488" w:rsidRDefault="00002488" w:rsidP="00002488">
      <w:r w:rsidRPr="00002488">
        <w:pict w14:anchorId="31D47B00">
          <v:rect id="_x0000_i1433" style="width:0;height:1.5pt" o:hralign="center" o:hrstd="t" o:hr="t" fillcolor="#a0a0a0" stroked="f"/>
        </w:pict>
      </w:r>
    </w:p>
    <w:p w14:paraId="0C0E1C4B" w14:textId="77777777" w:rsidR="00002488" w:rsidRPr="00002488" w:rsidRDefault="00002488" w:rsidP="00002488">
      <w:pPr>
        <w:rPr>
          <w:b/>
          <w:bCs/>
        </w:rPr>
      </w:pPr>
      <w:r w:rsidRPr="00002488">
        <w:rPr>
          <w:b/>
          <w:bCs/>
        </w:rPr>
        <w:t>7. DEMONSTRATION SITE</w:t>
      </w:r>
    </w:p>
    <w:p w14:paraId="14602E2F" w14:textId="77777777" w:rsidR="00002488" w:rsidRPr="00002488" w:rsidRDefault="00002488" w:rsidP="00002488">
      <w:pPr>
        <w:rPr>
          <w:b/>
          <w:bCs/>
        </w:rPr>
      </w:pPr>
      <w:r w:rsidRPr="00002488">
        <w:rPr>
          <w:b/>
          <w:bCs/>
        </w:rPr>
        <w:t>7.1 Site Location</w:t>
      </w:r>
    </w:p>
    <w:p w14:paraId="48D878BF" w14:textId="77777777" w:rsidR="00002488" w:rsidRPr="00002488" w:rsidRDefault="00002488" w:rsidP="00002488">
      <w:r w:rsidRPr="00002488">
        <w:t>The demonstration scenario represents:</w:t>
      </w:r>
    </w:p>
    <w:p w14:paraId="339D0FA7" w14:textId="77777777" w:rsidR="00002488" w:rsidRPr="00002488" w:rsidRDefault="00002488" w:rsidP="00002488">
      <w:r w:rsidRPr="00002488">
        <w:rPr>
          <w:b/>
          <w:bCs/>
        </w:rPr>
        <w:t>Karunya Nagar Smart City Sector</w:t>
      </w:r>
    </w:p>
    <w:p w14:paraId="2B6E5276" w14:textId="77777777" w:rsidR="00002488" w:rsidRPr="00002488" w:rsidRDefault="00002488" w:rsidP="00002488">
      <w:r w:rsidRPr="00002488">
        <w:rPr>
          <w:b/>
          <w:bCs/>
        </w:rPr>
        <w:t>Coimbatore South, Tamil Nadu, India</w:t>
      </w:r>
    </w:p>
    <w:p w14:paraId="425E35B6" w14:textId="77777777" w:rsidR="00002488" w:rsidRPr="00002488" w:rsidRDefault="00002488" w:rsidP="00002488">
      <w:r w:rsidRPr="00002488">
        <w:t>Approximate coordinates:</w:t>
      </w:r>
    </w:p>
    <w:p w14:paraId="333F4D7A" w14:textId="77777777" w:rsidR="00002488" w:rsidRPr="00002488" w:rsidRDefault="00002488" w:rsidP="00002488">
      <w:r w:rsidRPr="00002488">
        <w:rPr>
          <w:b/>
          <w:bCs/>
        </w:rPr>
        <w:t>10.9366° N, 76.7441° E</w:t>
      </w:r>
    </w:p>
    <w:p w14:paraId="1E8C0A4E" w14:textId="77777777" w:rsidR="00002488" w:rsidRPr="00002488" w:rsidRDefault="00002488" w:rsidP="00002488">
      <w:pPr>
        <w:rPr>
          <w:b/>
          <w:bCs/>
        </w:rPr>
      </w:pPr>
      <w:r w:rsidRPr="00002488">
        <w:rPr>
          <w:b/>
          <w:bCs/>
        </w:rPr>
        <w:t>7.2 Site Area</w:t>
      </w:r>
    </w:p>
    <w:p w14:paraId="7D7402A9" w14:textId="77777777" w:rsidR="00002488" w:rsidRPr="00002488" w:rsidRDefault="00002488" w:rsidP="00002488">
      <w:r w:rsidRPr="00002488">
        <w:t>The demonstration site is defined as:</w:t>
      </w:r>
    </w:p>
    <w:p w14:paraId="669713AA" w14:textId="77777777" w:rsidR="00002488" w:rsidRPr="00002488" w:rsidRDefault="00002488" w:rsidP="00002488">
      <w:r w:rsidRPr="00002488">
        <w:rPr>
          <w:b/>
          <w:bCs/>
        </w:rPr>
        <w:lastRenderedPageBreak/>
        <w:t>1.2 km²</w:t>
      </w:r>
    </w:p>
    <w:p w14:paraId="4CDA4DC7" w14:textId="77777777" w:rsidR="00002488" w:rsidRPr="00002488" w:rsidRDefault="00002488" w:rsidP="00002488">
      <w:r w:rsidRPr="00002488">
        <w:t>Equivalent to:</w:t>
      </w:r>
    </w:p>
    <w:p w14:paraId="6DE6B025" w14:textId="77777777" w:rsidR="00002488" w:rsidRPr="00002488" w:rsidRDefault="00002488" w:rsidP="00002488">
      <w:r w:rsidRPr="00002488">
        <w:rPr>
          <w:b/>
          <w:bCs/>
        </w:rPr>
        <w:t>1,200,000 m²</w:t>
      </w:r>
    </w:p>
    <w:p w14:paraId="46006803" w14:textId="77777777" w:rsidR="00002488" w:rsidRPr="00002488" w:rsidRDefault="00002488" w:rsidP="00002488">
      <w:r w:rsidRPr="00002488">
        <w:t>or:</w:t>
      </w:r>
    </w:p>
    <w:p w14:paraId="18A31C93" w14:textId="77777777" w:rsidR="00002488" w:rsidRPr="00002488" w:rsidRDefault="00002488" w:rsidP="00002488">
      <w:r w:rsidRPr="00002488">
        <w:rPr>
          <w:b/>
          <w:bCs/>
        </w:rPr>
        <w:t>120 hectares</w:t>
      </w:r>
    </w:p>
    <w:p w14:paraId="448BF2F1" w14:textId="77777777" w:rsidR="00002488" w:rsidRPr="00002488" w:rsidRDefault="00002488" w:rsidP="00002488">
      <w:r w:rsidRPr="00002488">
        <w:t>The site is therefore larger than the 1 km² minimum used for the project demonstration.</w:t>
      </w:r>
    </w:p>
    <w:p w14:paraId="47F3E297" w14:textId="77777777" w:rsidR="00002488" w:rsidRPr="00002488" w:rsidRDefault="00002488" w:rsidP="00002488">
      <w:pPr>
        <w:rPr>
          <w:b/>
          <w:bCs/>
        </w:rPr>
      </w:pPr>
      <w:r w:rsidRPr="00002488">
        <w:rPr>
          <w:b/>
          <w:bCs/>
        </w:rPr>
        <w:t>7.3 Site Context</w:t>
      </w:r>
    </w:p>
    <w:p w14:paraId="724888EE" w14:textId="77777777" w:rsidR="00002488" w:rsidRPr="00002488" w:rsidRDefault="00002488" w:rsidP="00002488">
      <w:r w:rsidRPr="00002488">
        <w:t>The conceptual site contains:</w:t>
      </w:r>
    </w:p>
    <w:p w14:paraId="63B9F6A3" w14:textId="77777777" w:rsidR="00002488" w:rsidRPr="00002488" w:rsidRDefault="00002488" w:rsidP="00002488">
      <w:pPr>
        <w:numPr>
          <w:ilvl w:val="0"/>
          <w:numId w:val="6"/>
        </w:numPr>
      </w:pPr>
      <w:r w:rsidRPr="00002488">
        <w:t>building blocks;</w:t>
      </w:r>
    </w:p>
    <w:p w14:paraId="7037C5DF" w14:textId="77777777" w:rsidR="00002488" w:rsidRPr="00002488" w:rsidRDefault="00002488" w:rsidP="00002488">
      <w:pPr>
        <w:numPr>
          <w:ilvl w:val="0"/>
          <w:numId w:val="6"/>
        </w:numPr>
      </w:pPr>
      <w:r w:rsidRPr="00002488">
        <w:t>arterial road context;</w:t>
      </w:r>
    </w:p>
    <w:p w14:paraId="26AEE31D" w14:textId="77777777" w:rsidR="00002488" w:rsidRPr="00002488" w:rsidRDefault="00002488" w:rsidP="00002488">
      <w:pPr>
        <w:numPr>
          <w:ilvl w:val="0"/>
          <w:numId w:val="6"/>
        </w:numPr>
      </w:pPr>
      <w:r w:rsidRPr="00002488">
        <w:t>internal roads;</w:t>
      </w:r>
    </w:p>
    <w:p w14:paraId="1E4BA6FB" w14:textId="77777777" w:rsidR="00002488" w:rsidRPr="00002488" w:rsidRDefault="00002488" w:rsidP="00002488">
      <w:pPr>
        <w:numPr>
          <w:ilvl w:val="0"/>
          <w:numId w:val="6"/>
        </w:numPr>
      </w:pPr>
      <w:r w:rsidRPr="00002488">
        <w:t>pedestrian areas;</w:t>
      </w:r>
    </w:p>
    <w:p w14:paraId="57519DAF" w14:textId="77777777" w:rsidR="00002488" w:rsidRPr="00002488" w:rsidRDefault="00002488" w:rsidP="00002488">
      <w:pPr>
        <w:numPr>
          <w:ilvl w:val="0"/>
          <w:numId w:val="6"/>
        </w:numPr>
      </w:pPr>
      <w:r w:rsidRPr="00002488">
        <w:t>vegetation buffers;</w:t>
      </w:r>
    </w:p>
    <w:p w14:paraId="711B2CBF" w14:textId="77777777" w:rsidR="00002488" w:rsidRPr="00002488" w:rsidRDefault="00002488" w:rsidP="00002488">
      <w:pPr>
        <w:numPr>
          <w:ilvl w:val="0"/>
          <w:numId w:val="6"/>
        </w:numPr>
      </w:pPr>
      <w:r w:rsidRPr="00002488">
        <w:t>acoustic buffering;</w:t>
      </w:r>
    </w:p>
    <w:p w14:paraId="3A9083FD" w14:textId="77777777" w:rsidR="00002488" w:rsidRPr="00002488" w:rsidRDefault="00002488" w:rsidP="00002488">
      <w:pPr>
        <w:numPr>
          <w:ilvl w:val="0"/>
          <w:numId w:val="6"/>
        </w:numPr>
      </w:pPr>
      <w:r w:rsidRPr="00002488">
        <w:t>bioswales;</w:t>
      </w:r>
    </w:p>
    <w:p w14:paraId="55244A44" w14:textId="77777777" w:rsidR="00002488" w:rsidRPr="00002488" w:rsidRDefault="00002488" w:rsidP="00002488">
      <w:pPr>
        <w:numPr>
          <w:ilvl w:val="0"/>
          <w:numId w:val="6"/>
        </w:numPr>
      </w:pPr>
      <w:r w:rsidRPr="00002488">
        <w:t>retention infrastructure.</w:t>
      </w:r>
    </w:p>
    <w:p w14:paraId="6C41E5DF" w14:textId="77777777" w:rsidR="00002488" w:rsidRPr="00002488" w:rsidRDefault="00002488" w:rsidP="00002488">
      <w:r w:rsidRPr="00002488">
        <w:t xml:space="preserve">The surrounding road context is represented by the NH-544 / </w:t>
      </w:r>
      <w:proofErr w:type="spellStart"/>
      <w:r w:rsidRPr="00002488">
        <w:t>Siruvani</w:t>
      </w:r>
      <w:proofErr w:type="spellEnd"/>
      <w:r w:rsidRPr="00002488">
        <w:t xml:space="preserve"> Road arterial corridor.</w:t>
      </w:r>
    </w:p>
    <w:p w14:paraId="371C8DAE" w14:textId="77777777" w:rsidR="00002488" w:rsidRPr="00002488" w:rsidRDefault="00002488" w:rsidP="00002488">
      <w:r w:rsidRPr="00002488">
        <w:pict w14:anchorId="3F7F7EE0">
          <v:rect id="_x0000_i1434" style="width:0;height:1.5pt" o:hralign="center" o:hrstd="t" o:hr="t" fillcolor="#a0a0a0" stroked="f"/>
        </w:pict>
      </w:r>
    </w:p>
    <w:p w14:paraId="5D7414D1" w14:textId="77777777" w:rsidR="00002488" w:rsidRPr="00002488" w:rsidRDefault="00002488" w:rsidP="00002488">
      <w:pPr>
        <w:rPr>
          <w:b/>
          <w:bCs/>
        </w:rPr>
      </w:pPr>
      <w:r w:rsidRPr="00002488">
        <w:rPr>
          <w:b/>
          <w:bCs/>
        </w:rPr>
        <w:t>8. SITE DESIGN IN AUTODESK FORMA</w:t>
      </w:r>
    </w:p>
    <w:p w14:paraId="494F7024" w14:textId="77777777" w:rsidR="00002488" w:rsidRPr="00002488" w:rsidRDefault="00002488" w:rsidP="00002488">
      <w:r w:rsidRPr="00002488">
        <w:t>The actual smart-city site is designed using Autodesk Forma Site Design.</w:t>
      </w:r>
    </w:p>
    <w:p w14:paraId="078DE33B" w14:textId="77777777" w:rsidR="00002488" w:rsidRPr="00002488" w:rsidRDefault="00002488" w:rsidP="00002488">
      <w:r w:rsidRPr="00002488">
        <w:t>The site-development workflow consists of:</w:t>
      </w:r>
    </w:p>
    <w:p w14:paraId="69531337" w14:textId="77777777" w:rsidR="00002488" w:rsidRPr="00002488" w:rsidRDefault="00002488" w:rsidP="00002488">
      <w:pPr>
        <w:numPr>
          <w:ilvl w:val="0"/>
          <w:numId w:val="7"/>
        </w:numPr>
      </w:pPr>
      <w:r w:rsidRPr="00002488">
        <w:t>Defining the site boundary.</w:t>
      </w:r>
    </w:p>
    <w:p w14:paraId="33151B71" w14:textId="77777777" w:rsidR="00002488" w:rsidRPr="00002488" w:rsidRDefault="00002488" w:rsidP="00002488">
      <w:pPr>
        <w:numPr>
          <w:ilvl w:val="0"/>
          <w:numId w:val="7"/>
        </w:numPr>
      </w:pPr>
      <w:r w:rsidRPr="00002488">
        <w:t>Establishing the transportation context.</w:t>
      </w:r>
    </w:p>
    <w:p w14:paraId="4BCA9E8F" w14:textId="77777777" w:rsidR="00002488" w:rsidRPr="00002488" w:rsidRDefault="00002488" w:rsidP="00002488">
      <w:pPr>
        <w:numPr>
          <w:ilvl w:val="0"/>
          <w:numId w:val="7"/>
        </w:numPr>
      </w:pPr>
      <w:r w:rsidRPr="00002488">
        <w:t>Creating building massing.</w:t>
      </w:r>
    </w:p>
    <w:p w14:paraId="3731ABFE" w14:textId="77777777" w:rsidR="00002488" w:rsidRPr="00002488" w:rsidRDefault="00002488" w:rsidP="00002488">
      <w:pPr>
        <w:numPr>
          <w:ilvl w:val="0"/>
          <w:numId w:val="7"/>
        </w:numPr>
      </w:pPr>
      <w:r w:rsidRPr="00002488">
        <w:t>Adding landscaping.</w:t>
      </w:r>
    </w:p>
    <w:p w14:paraId="079FF32A" w14:textId="77777777" w:rsidR="00002488" w:rsidRPr="00002488" w:rsidRDefault="00002488" w:rsidP="00002488">
      <w:pPr>
        <w:numPr>
          <w:ilvl w:val="0"/>
          <w:numId w:val="7"/>
        </w:numPr>
      </w:pPr>
      <w:r w:rsidRPr="00002488">
        <w:t>Developing alternative design proposals.</w:t>
      </w:r>
    </w:p>
    <w:p w14:paraId="1E40351A" w14:textId="77777777" w:rsidR="00002488" w:rsidRPr="00002488" w:rsidRDefault="00002488" w:rsidP="00002488">
      <w:pPr>
        <w:numPr>
          <w:ilvl w:val="0"/>
          <w:numId w:val="7"/>
        </w:numPr>
      </w:pPr>
      <w:r w:rsidRPr="00002488">
        <w:t>Running available Forma site analyses.</w:t>
      </w:r>
    </w:p>
    <w:p w14:paraId="2041EBAE" w14:textId="77777777" w:rsidR="00002488" w:rsidRPr="00002488" w:rsidRDefault="00002488" w:rsidP="00002488">
      <w:pPr>
        <w:numPr>
          <w:ilvl w:val="0"/>
          <w:numId w:val="7"/>
        </w:numPr>
      </w:pPr>
      <w:r w:rsidRPr="00002488">
        <w:t>Comparing proposals using Forma Board.</w:t>
      </w:r>
    </w:p>
    <w:p w14:paraId="1BFB45C2" w14:textId="77777777" w:rsidR="00002488" w:rsidRPr="00002488" w:rsidRDefault="00002488" w:rsidP="00002488">
      <w:proofErr w:type="spellStart"/>
      <w:r w:rsidRPr="00002488">
        <w:lastRenderedPageBreak/>
        <w:t>ResiliForma</w:t>
      </w:r>
      <w:proofErr w:type="spellEnd"/>
      <w:r w:rsidRPr="00002488">
        <w:t xml:space="preserve"> does not recreate these functions.</w:t>
      </w:r>
    </w:p>
    <w:p w14:paraId="11AFEB43" w14:textId="77777777" w:rsidR="00002488" w:rsidRPr="00002488" w:rsidRDefault="00002488" w:rsidP="00002488">
      <w:r w:rsidRPr="00002488">
        <w:t xml:space="preserve">Instead, the </w:t>
      </w:r>
      <w:proofErr w:type="spellStart"/>
      <w:r w:rsidRPr="00002488">
        <w:t>ResiliForma</w:t>
      </w:r>
      <w:proofErr w:type="spellEnd"/>
      <w:r w:rsidRPr="00002488">
        <w:t xml:space="preserve"> interface represents the environmental screening information associated with the design.</w:t>
      </w:r>
    </w:p>
    <w:p w14:paraId="24E11D44" w14:textId="77777777" w:rsidR="00002488" w:rsidRPr="00002488" w:rsidRDefault="00002488" w:rsidP="00002488">
      <w:r w:rsidRPr="00002488">
        <w:pict w14:anchorId="193322FB">
          <v:rect id="_x0000_i1435" style="width:0;height:1.5pt" o:hralign="center" o:hrstd="t" o:hr="t" fillcolor="#a0a0a0" stroked="f"/>
        </w:pict>
      </w:r>
    </w:p>
    <w:p w14:paraId="6B2C8ED2" w14:textId="77777777" w:rsidR="00002488" w:rsidRPr="00002488" w:rsidRDefault="00002488" w:rsidP="00002488">
      <w:pPr>
        <w:rPr>
          <w:b/>
          <w:bCs/>
        </w:rPr>
      </w:pPr>
      <w:r w:rsidRPr="00002488">
        <w:rPr>
          <w:b/>
          <w:bCs/>
        </w:rPr>
        <w:t>9. TWO SITE DESIGN PROPOSALS</w:t>
      </w:r>
    </w:p>
    <w:p w14:paraId="276FF551" w14:textId="77777777" w:rsidR="00002488" w:rsidRPr="00002488" w:rsidRDefault="00002488" w:rsidP="00002488">
      <w:r w:rsidRPr="00002488">
        <w:t>The project uses two design alternatives.</w:t>
      </w:r>
    </w:p>
    <w:p w14:paraId="0D22F4FA" w14:textId="77777777" w:rsidR="00002488" w:rsidRPr="00002488" w:rsidRDefault="00002488" w:rsidP="00002488">
      <w:pPr>
        <w:rPr>
          <w:b/>
          <w:bCs/>
        </w:rPr>
      </w:pPr>
      <w:r w:rsidRPr="00002488">
        <w:rPr>
          <w:b/>
          <w:bCs/>
        </w:rPr>
        <w:t>9.1 Proposal 1 — Baseline</w:t>
      </w:r>
    </w:p>
    <w:p w14:paraId="111CD86A" w14:textId="77777777" w:rsidR="00002488" w:rsidRPr="00002488" w:rsidRDefault="00002488" w:rsidP="00002488">
      <w:r w:rsidRPr="00002488">
        <w:t>The baseline proposal represents a conventional site arrangement.</w:t>
      </w:r>
    </w:p>
    <w:p w14:paraId="1AA719D3" w14:textId="77777777" w:rsidR="00002488" w:rsidRPr="00002488" w:rsidRDefault="00002488" w:rsidP="00002488">
      <w:pPr>
        <w:rPr>
          <w:b/>
          <w:bCs/>
        </w:rPr>
      </w:pPr>
      <w:r w:rsidRPr="00002488">
        <w:rPr>
          <w:b/>
          <w:bCs/>
        </w:rPr>
        <w:t>Parameters</w:t>
      </w:r>
    </w:p>
    <w:p w14:paraId="179679CA" w14:textId="77777777" w:rsidR="00002488" w:rsidRPr="00002488" w:rsidRDefault="00002488" w:rsidP="00002488">
      <w:pPr>
        <w:numPr>
          <w:ilvl w:val="0"/>
          <w:numId w:val="8"/>
        </w:numPr>
      </w:pPr>
      <w:r w:rsidRPr="00002488">
        <w:t>Orientation: 0°</w:t>
      </w:r>
    </w:p>
    <w:p w14:paraId="02CAEE76" w14:textId="77777777" w:rsidR="00002488" w:rsidRPr="00002488" w:rsidRDefault="00002488" w:rsidP="00002488">
      <w:pPr>
        <w:numPr>
          <w:ilvl w:val="0"/>
          <w:numId w:val="8"/>
        </w:numPr>
      </w:pPr>
      <w:r w:rsidRPr="00002488">
        <w:t>Acoustic barrier: 0 m</w:t>
      </w:r>
    </w:p>
    <w:p w14:paraId="3E2AE18F" w14:textId="77777777" w:rsidR="00002488" w:rsidRPr="00002488" w:rsidRDefault="00002488" w:rsidP="00002488">
      <w:pPr>
        <w:numPr>
          <w:ilvl w:val="0"/>
          <w:numId w:val="8"/>
        </w:numPr>
      </w:pPr>
      <w:r w:rsidRPr="00002488">
        <w:t>Vegetation buffer: 0 m</w:t>
      </w:r>
    </w:p>
    <w:p w14:paraId="0E1C09BD" w14:textId="77777777" w:rsidR="00002488" w:rsidRPr="00002488" w:rsidRDefault="00002488" w:rsidP="00002488">
      <w:pPr>
        <w:numPr>
          <w:ilvl w:val="0"/>
          <w:numId w:val="8"/>
        </w:numPr>
      </w:pPr>
      <w:r w:rsidRPr="00002488">
        <w:t>Louver depth: 0 m</w:t>
      </w:r>
    </w:p>
    <w:p w14:paraId="64AE5985" w14:textId="77777777" w:rsidR="00002488" w:rsidRPr="00002488" w:rsidRDefault="00002488" w:rsidP="00002488">
      <w:pPr>
        <w:numPr>
          <w:ilvl w:val="0"/>
          <w:numId w:val="8"/>
        </w:numPr>
      </w:pPr>
      <w:r w:rsidRPr="00002488">
        <w:t>Runoff coefficient: 0.85</w:t>
      </w:r>
    </w:p>
    <w:p w14:paraId="0FAD368F" w14:textId="77777777" w:rsidR="00002488" w:rsidRPr="00002488" w:rsidRDefault="00002488" w:rsidP="00002488">
      <w:pPr>
        <w:numPr>
          <w:ilvl w:val="0"/>
          <w:numId w:val="8"/>
        </w:numPr>
      </w:pPr>
      <w:r w:rsidRPr="00002488">
        <w:t>Baseline noise: 78 dBA</w:t>
      </w:r>
    </w:p>
    <w:p w14:paraId="0312CD5E" w14:textId="77777777" w:rsidR="00002488" w:rsidRPr="00002488" w:rsidRDefault="00002488" w:rsidP="00002488">
      <w:pPr>
        <w:numPr>
          <w:ilvl w:val="0"/>
          <w:numId w:val="8"/>
        </w:numPr>
      </w:pPr>
      <w:r w:rsidRPr="00002488">
        <w:t>Baseline solar irradiance: 710 W/m²</w:t>
      </w:r>
    </w:p>
    <w:p w14:paraId="035D3238" w14:textId="77777777" w:rsidR="00002488" w:rsidRPr="00002488" w:rsidRDefault="00002488" w:rsidP="00002488">
      <w:pPr>
        <w:rPr>
          <w:b/>
          <w:bCs/>
        </w:rPr>
      </w:pPr>
      <w:r w:rsidRPr="00002488">
        <w:rPr>
          <w:b/>
          <w:bCs/>
        </w:rPr>
        <w:t>Screening Result</w:t>
      </w:r>
    </w:p>
    <w:p w14:paraId="295C4220" w14:textId="77777777" w:rsidR="00002488" w:rsidRPr="00002488" w:rsidRDefault="00002488" w:rsidP="00002488">
      <w:r w:rsidRPr="00002488">
        <w:rPr>
          <w:b/>
          <w:bCs/>
        </w:rPr>
        <w:t>Composite Resilience Score: 48/100</w:t>
      </w:r>
    </w:p>
    <w:p w14:paraId="53617D70" w14:textId="77777777" w:rsidR="00002488" w:rsidRPr="00002488" w:rsidRDefault="00002488" w:rsidP="00002488">
      <w:r w:rsidRPr="00002488">
        <w:rPr>
          <w:b/>
          <w:bCs/>
        </w:rPr>
        <w:t>Grade: D</w:t>
      </w:r>
    </w:p>
    <w:p w14:paraId="5E1608A4" w14:textId="77777777" w:rsidR="00002488" w:rsidRPr="00002488" w:rsidRDefault="00002488" w:rsidP="00002488">
      <w:r w:rsidRPr="00002488">
        <w:t>The baseline design represents a condition with relatively high exposure to the identified environmental hazards.</w:t>
      </w:r>
    </w:p>
    <w:p w14:paraId="0E5660BC" w14:textId="77777777" w:rsidR="00002488" w:rsidRPr="00002488" w:rsidRDefault="00002488" w:rsidP="00002488">
      <w:r w:rsidRPr="00002488">
        <w:pict w14:anchorId="59D1B539">
          <v:rect id="_x0000_i1436" style="width:0;height:1.5pt" o:hralign="center" o:hrstd="t" o:hr="t" fillcolor="#a0a0a0" stroked="f"/>
        </w:pict>
      </w:r>
    </w:p>
    <w:p w14:paraId="22C9C804" w14:textId="77777777" w:rsidR="00002488" w:rsidRPr="00002488" w:rsidRDefault="00002488" w:rsidP="00002488">
      <w:pPr>
        <w:rPr>
          <w:b/>
          <w:bCs/>
        </w:rPr>
      </w:pPr>
      <w:r w:rsidRPr="00002488">
        <w:rPr>
          <w:b/>
          <w:bCs/>
        </w:rPr>
        <w:t>10. PROPOSAL 2 — RESILIENT DESIGN</w:t>
      </w:r>
    </w:p>
    <w:p w14:paraId="320B1260" w14:textId="77777777" w:rsidR="00002488" w:rsidRPr="00002488" w:rsidRDefault="00002488" w:rsidP="00002488">
      <w:r w:rsidRPr="00002488">
        <w:t>The second proposal introduces environmental mitigation strategies.</w:t>
      </w:r>
    </w:p>
    <w:p w14:paraId="6DCCCD4E" w14:textId="77777777" w:rsidR="00002488" w:rsidRPr="00002488" w:rsidRDefault="00002488" w:rsidP="00002488">
      <w:pPr>
        <w:rPr>
          <w:b/>
          <w:bCs/>
        </w:rPr>
      </w:pPr>
      <w:r w:rsidRPr="00002488">
        <w:rPr>
          <w:b/>
          <w:bCs/>
        </w:rPr>
        <w:t>Parameters</w:t>
      </w:r>
    </w:p>
    <w:p w14:paraId="64ED20C5" w14:textId="77777777" w:rsidR="00002488" w:rsidRPr="00002488" w:rsidRDefault="00002488" w:rsidP="00002488">
      <w:pPr>
        <w:numPr>
          <w:ilvl w:val="0"/>
          <w:numId w:val="9"/>
        </w:numPr>
      </w:pPr>
      <w:r w:rsidRPr="00002488">
        <w:t>Building orientation: -18°</w:t>
      </w:r>
    </w:p>
    <w:p w14:paraId="780F1415" w14:textId="77777777" w:rsidR="00002488" w:rsidRPr="00002488" w:rsidRDefault="00002488" w:rsidP="00002488">
      <w:pPr>
        <w:numPr>
          <w:ilvl w:val="0"/>
          <w:numId w:val="9"/>
        </w:numPr>
      </w:pPr>
      <w:r w:rsidRPr="00002488">
        <w:t>Acoustic berm: 3.5 m</w:t>
      </w:r>
    </w:p>
    <w:p w14:paraId="758266C2" w14:textId="77777777" w:rsidR="00002488" w:rsidRPr="00002488" w:rsidRDefault="00002488" w:rsidP="00002488">
      <w:pPr>
        <w:numPr>
          <w:ilvl w:val="0"/>
          <w:numId w:val="9"/>
        </w:numPr>
      </w:pPr>
      <w:r w:rsidRPr="00002488">
        <w:t>Vegetation buffer: 8 m</w:t>
      </w:r>
    </w:p>
    <w:p w14:paraId="26AD0781" w14:textId="77777777" w:rsidR="00002488" w:rsidRPr="00002488" w:rsidRDefault="00002488" w:rsidP="00002488">
      <w:pPr>
        <w:numPr>
          <w:ilvl w:val="0"/>
          <w:numId w:val="9"/>
        </w:numPr>
      </w:pPr>
      <w:r w:rsidRPr="00002488">
        <w:t>External louver depth: 1.2 m</w:t>
      </w:r>
    </w:p>
    <w:p w14:paraId="5705B069" w14:textId="77777777" w:rsidR="00002488" w:rsidRPr="00002488" w:rsidRDefault="00002488" w:rsidP="00002488">
      <w:pPr>
        <w:numPr>
          <w:ilvl w:val="0"/>
          <w:numId w:val="9"/>
        </w:numPr>
      </w:pPr>
      <w:r w:rsidRPr="00002488">
        <w:lastRenderedPageBreak/>
        <w:t>Bioswale network: 644 m</w:t>
      </w:r>
    </w:p>
    <w:p w14:paraId="104D901A" w14:textId="77777777" w:rsidR="00002488" w:rsidRPr="00002488" w:rsidRDefault="00002488" w:rsidP="00002488">
      <w:pPr>
        <w:numPr>
          <w:ilvl w:val="0"/>
          <w:numId w:val="9"/>
        </w:numPr>
      </w:pPr>
      <w:r w:rsidRPr="00002488">
        <w:t>Retention capacity: 7,800 m³</w:t>
      </w:r>
    </w:p>
    <w:p w14:paraId="0A9DF4C3" w14:textId="77777777" w:rsidR="00002488" w:rsidRPr="00002488" w:rsidRDefault="00002488" w:rsidP="00002488">
      <w:pPr>
        <w:rPr>
          <w:b/>
          <w:bCs/>
        </w:rPr>
      </w:pPr>
      <w:r w:rsidRPr="00002488">
        <w:rPr>
          <w:b/>
          <w:bCs/>
        </w:rPr>
        <w:t>Screening Result</w:t>
      </w:r>
    </w:p>
    <w:p w14:paraId="68C3A2F8" w14:textId="77777777" w:rsidR="00002488" w:rsidRPr="00002488" w:rsidRDefault="00002488" w:rsidP="00002488">
      <w:r w:rsidRPr="00002488">
        <w:rPr>
          <w:b/>
          <w:bCs/>
        </w:rPr>
        <w:t>Composite Resilience Score: 87/100</w:t>
      </w:r>
    </w:p>
    <w:p w14:paraId="345004E6" w14:textId="77777777" w:rsidR="00002488" w:rsidRPr="00002488" w:rsidRDefault="00002488" w:rsidP="00002488">
      <w:r w:rsidRPr="00002488">
        <w:rPr>
          <w:b/>
          <w:bCs/>
        </w:rPr>
        <w:t>Grade: A</w:t>
      </w:r>
    </w:p>
    <w:p w14:paraId="7CD8A83E" w14:textId="77777777" w:rsidR="00002488" w:rsidRPr="00002488" w:rsidRDefault="00002488" w:rsidP="00002488">
      <w:r w:rsidRPr="00002488">
        <w:t>The resulting improvement is:</w:t>
      </w:r>
    </w:p>
    <w:p w14:paraId="1EBB57AC" w14:textId="77777777" w:rsidR="00002488" w:rsidRPr="00002488" w:rsidRDefault="00002488" w:rsidP="00002488">
      <w:r w:rsidRPr="00002488">
        <w:rPr>
          <w:b/>
          <w:bCs/>
        </w:rPr>
        <w:t>+39 resilience points</w:t>
      </w:r>
    </w:p>
    <w:p w14:paraId="141F32C9" w14:textId="77777777" w:rsidR="00002488" w:rsidRPr="00002488" w:rsidRDefault="00002488" w:rsidP="00002488">
      <w:r w:rsidRPr="00002488">
        <w:t>compared with the baseline screening scenario.</w:t>
      </w:r>
    </w:p>
    <w:p w14:paraId="0BEBFF92" w14:textId="77777777" w:rsidR="00002488" w:rsidRPr="00002488" w:rsidRDefault="00002488" w:rsidP="00002488">
      <w:r w:rsidRPr="00002488">
        <w:pict w14:anchorId="5D2234D4">
          <v:rect id="_x0000_i1437" style="width:0;height:1.5pt" o:hralign="center" o:hrstd="t" o:hr="t" fillcolor="#a0a0a0" stroked="f"/>
        </w:pict>
      </w:r>
    </w:p>
    <w:p w14:paraId="77B84081" w14:textId="77777777" w:rsidR="00002488" w:rsidRPr="00002488" w:rsidRDefault="00002488" w:rsidP="00002488">
      <w:pPr>
        <w:rPr>
          <w:b/>
          <w:bCs/>
        </w:rPr>
      </w:pPr>
      <w:r w:rsidRPr="00002488">
        <w:rPr>
          <w:b/>
          <w:bCs/>
        </w:rPr>
        <w:t>11. SYSTEM ARCHITECTURE</w:t>
      </w:r>
    </w:p>
    <w:p w14:paraId="728F851A" w14:textId="77777777" w:rsidR="00002488" w:rsidRPr="00002488" w:rsidRDefault="00002488" w:rsidP="00002488">
      <w:r w:rsidRPr="00002488">
        <w:t>The system is divided into four major layers.</w:t>
      </w:r>
    </w:p>
    <w:p w14:paraId="06F23A8C" w14:textId="77777777" w:rsidR="00002488" w:rsidRPr="00002488" w:rsidRDefault="00002488" w:rsidP="00002488">
      <w:pPr>
        <w:rPr>
          <w:b/>
          <w:bCs/>
        </w:rPr>
      </w:pPr>
      <w:r w:rsidRPr="00002488">
        <w:rPr>
          <w:b/>
          <w:bCs/>
        </w:rPr>
        <w:t>11.1 Layer 1 — Autodesk Forma</w:t>
      </w:r>
    </w:p>
    <w:p w14:paraId="15BCC954" w14:textId="77777777" w:rsidR="00002488" w:rsidRPr="00002488" w:rsidRDefault="00002488" w:rsidP="00002488">
      <w:r w:rsidRPr="00002488">
        <w:t>Autodesk Forma is the primary site-design platform.</w:t>
      </w:r>
    </w:p>
    <w:p w14:paraId="06846566" w14:textId="77777777" w:rsidR="00002488" w:rsidRPr="00002488" w:rsidRDefault="00002488" w:rsidP="00002488">
      <w:r w:rsidRPr="00002488">
        <w:t>It provides the conceptual site context and design proposals.</w:t>
      </w:r>
    </w:p>
    <w:p w14:paraId="2032B147" w14:textId="77777777" w:rsidR="00002488" w:rsidRPr="00002488" w:rsidRDefault="00002488" w:rsidP="00002488">
      <w:pPr>
        <w:rPr>
          <w:b/>
          <w:bCs/>
        </w:rPr>
      </w:pPr>
      <w:r w:rsidRPr="00002488">
        <w:rPr>
          <w:b/>
          <w:bCs/>
        </w:rPr>
        <w:t xml:space="preserve">11.2 Layer 2 — </w:t>
      </w:r>
      <w:proofErr w:type="spellStart"/>
      <w:r w:rsidRPr="00002488">
        <w:rPr>
          <w:b/>
          <w:bCs/>
        </w:rPr>
        <w:t>ResiliForma</w:t>
      </w:r>
      <w:proofErr w:type="spellEnd"/>
      <w:r w:rsidRPr="00002488">
        <w:rPr>
          <w:b/>
          <w:bCs/>
        </w:rPr>
        <w:t xml:space="preserve"> Frontend</w:t>
      </w:r>
    </w:p>
    <w:p w14:paraId="53C7C59C" w14:textId="77777777" w:rsidR="00002488" w:rsidRPr="00002488" w:rsidRDefault="00002488" w:rsidP="00002488">
      <w:r w:rsidRPr="00002488">
        <w:t>The frontend provides:</w:t>
      </w:r>
    </w:p>
    <w:p w14:paraId="31F4E330" w14:textId="77777777" w:rsidR="00002488" w:rsidRPr="00002488" w:rsidRDefault="00002488" w:rsidP="00002488">
      <w:pPr>
        <w:numPr>
          <w:ilvl w:val="0"/>
          <w:numId w:val="10"/>
        </w:numPr>
      </w:pPr>
      <w:r w:rsidRPr="00002488">
        <w:t>dashboard;</w:t>
      </w:r>
    </w:p>
    <w:p w14:paraId="1ABC8966" w14:textId="77777777" w:rsidR="00002488" w:rsidRPr="00002488" w:rsidRDefault="00002488" w:rsidP="00002488">
      <w:pPr>
        <w:numPr>
          <w:ilvl w:val="0"/>
          <w:numId w:val="10"/>
        </w:numPr>
      </w:pPr>
      <w:r w:rsidRPr="00002488">
        <w:t>proposal selector;</w:t>
      </w:r>
    </w:p>
    <w:p w14:paraId="4DEFC32E" w14:textId="77777777" w:rsidR="00002488" w:rsidRPr="00002488" w:rsidRDefault="00002488" w:rsidP="00002488">
      <w:pPr>
        <w:numPr>
          <w:ilvl w:val="0"/>
          <w:numId w:val="10"/>
        </w:numPr>
      </w:pPr>
      <w:r w:rsidRPr="00002488">
        <w:t>design controls;</w:t>
      </w:r>
    </w:p>
    <w:p w14:paraId="021F8D3D" w14:textId="77777777" w:rsidR="00002488" w:rsidRPr="00002488" w:rsidRDefault="00002488" w:rsidP="00002488">
      <w:pPr>
        <w:numPr>
          <w:ilvl w:val="0"/>
          <w:numId w:val="10"/>
        </w:numPr>
      </w:pPr>
      <w:r w:rsidRPr="00002488">
        <w:t>site visualization;</w:t>
      </w:r>
    </w:p>
    <w:p w14:paraId="0F7A0241" w14:textId="77777777" w:rsidR="00002488" w:rsidRPr="00002488" w:rsidRDefault="00002488" w:rsidP="00002488">
      <w:pPr>
        <w:numPr>
          <w:ilvl w:val="0"/>
          <w:numId w:val="10"/>
        </w:numPr>
      </w:pPr>
      <w:r w:rsidRPr="00002488">
        <w:t>noise panel;</w:t>
      </w:r>
    </w:p>
    <w:p w14:paraId="56B527B8" w14:textId="77777777" w:rsidR="00002488" w:rsidRPr="00002488" w:rsidRDefault="00002488" w:rsidP="00002488">
      <w:pPr>
        <w:numPr>
          <w:ilvl w:val="0"/>
          <w:numId w:val="10"/>
        </w:numPr>
      </w:pPr>
      <w:r w:rsidRPr="00002488">
        <w:t>solar panel;</w:t>
      </w:r>
    </w:p>
    <w:p w14:paraId="7EC19FD9" w14:textId="77777777" w:rsidR="00002488" w:rsidRPr="00002488" w:rsidRDefault="00002488" w:rsidP="00002488">
      <w:pPr>
        <w:numPr>
          <w:ilvl w:val="0"/>
          <w:numId w:val="10"/>
        </w:numPr>
      </w:pPr>
      <w:r w:rsidRPr="00002488">
        <w:t>stormwater panel;</w:t>
      </w:r>
    </w:p>
    <w:p w14:paraId="651E3826" w14:textId="77777777" w:rsidR="00002488" w:rsidRPr="00002488" w:rsidRDefault="00002488" w:rsidP="00002488">
      <w:pPr>
        <w:numPr>
          <w:ilvl w:val="0"/>
          <w:numId w:val="10"/>
        </w:numPr>
      </w:pPr>
      <w:r w:rsidRPr="00002488">
        <w:t>resilience score;</w:t>
      </w:r>
    </w:p>
    <w:p w14:paraId="535CEE6F" w14:textId="77777777" w:rsidR="00002488" w:rsidRPr="00002488" w:rsidRDefault="00002488" w:rsidP="00002488">
      <w:pPr>
        <w:numPr>
          <w:ilvl w:val="0"/>
          <w:numId w:val="10"/>
        </w:numPr>
      </w:pPr>
      <w:r w:rsidRPr="00002488">
        <w:t>comparison panel;</w:t>
      </w:r>
    </w:p>
    <w:p w14:paraId="2F33EFFE" w14:textId="77777777" w:rsidR="00002488" w:rsidRPr="00002488" w:rsidRDefault="00002488" w:rsidP="00002488">
      <w:pPr>
        <w:numPr>
          <w:ilvl w:val="0"/>
          <w:numId w:val="10"/>
        </w:numPr>
      </w:pPr>
      <w:r w:rsidRPr="00002488">
        <w:t>methodology information;</w:t>
      </w:r>
    </w:p>
    <w:p w14:paraId="768AAAAD" w14:textId="77777777" w:rsidR="00002488" w:rsidRPr="00002488" w:rsidRDefault="00002488" w:rsidP="00002488">
      <w:pPr>
        <w:numPr>
          <w:ilvl w:val="0"/>
          <w:numId w:val="10"/>
        </w:numPr>
      </w:pPr>
      <w:r w:rsidRPr="00002488">
        <w:t>Forma integration information.</w:t>
      </w:r>
    </w:p>
    <w:p w14:paraId="40C2B305" w14:textId="77777777" w:rsidR="00002488" w:rsidRPr="00002488" w:rsidRDefault="00002488" w:rsidP="00002488">
      <w:pPr>
        <w:rPr>
          <w:b/>
          <w:bCs/>
        </w:rPr>
      </w:pPr>
      <w:r w:rsidRPr="00002488">
        <w:rPr>
          <w:b/>
          <w:bCs/>
        </w:rPr>
        <w:t xml:space="preserve">11.3 Layer 3 — </w:t>
      </w:r>
      <w:proofErr w:type="spellStart"/>
      <w:r w:rsidRPr="00002488">
        <w:rPr>
          <w:b/>
          <w:bCs/>
        </w:rPr>
        <w:t>FastAPI</w:t>
      </w:r>
      <w:proofErr w:type="spellEnd"/>
      <w:r w:rsidRPr="00002488">
        <w:rPr>
          <w:b/>
          <w:bCs/>
        </w:rPr>
        <w:t xml:space="preserve"> Backend</w:t>
      </w:r>
    </w:p>
    <w:p w14:paraId="085AB08B" w14:textId="77777777" w:rsidR="00002488" w:rsidRPr="00002488" w:rsidRDefault="00002488" w:rsidP="00002488">
      <w:r w:rsidRPr="00002488">
        <w:lastRenderedPageBreak/>
        <w:t>The backend receives normalized design parameters and performs deterministic calculations.</w:t>
      </w:r>
    </w:p>
    <w:p w14:paraId="1A33834A" w14:textId="77777777" w:rsidR="00002488" w:rsidRPr="00002488" w:rsidRDefault="00002488" w:rsidP="00002488">
      <w:pPr>
        <w:rPr>
          <w:b/>
          <w:bCs/>
        </w:rPr>
      </w:pPr>
      <w:r w:rsidRPr="00002488">
        <w:rPr>
          <w:b/>
          <w:bCs/>
        </w:rPr>
        <w:t>11.4 Layer 4 — Calculation Engine</w:t>
      </w:r>
    </w:p>
    <w:p w14:paraId="4540699A" w14:textId="77777777" w:rsidR="00002488" w:rsidRPr="00002488" w:rsidRDefault="00002488" w:rsidP="00002488">
      <w:r w:rsidRPr="00002488">
        <w:t>Separate modules perform:</w:t>
      </w:r>
    </w:p>
    <w:p w14:paraId="532009DE" w14:textId="77777777" w:rsidR="00002488" w:rsidRPr="00002488" w:rsidRDefault="00002488" w:rsidP="00002488">
      <w:pPr>
        <w:numPr>
          <w:ilvl w:val="0"/>
          <w:numId w:val="11"/>
        </w:numPr>
      </w:pPr>
      <w:r w:rsidRPr="00002488">
        <w:t>acoustic screening;</w:t>
      </w:r>
    </w:p>
    <w:p w14:paraId="0F276A16" w14:textId="77777777" w:rsidR="00002488" w:rsidRPr="00002488" w:rsidRDefault="00002488" w:rsidP="00002488">
      <w:pPr>
        <w:numPr>
          <w:ilvl w:val="0"/>
          <w:numId w:val="11"/>
        </w:numPr>
      </w:pPr>
      <w:r w:rsidRPr="00002488">
        <w:t>solar screening;</w:t>
      </w:r>
    </w:p>
    <w:p w14:paraId="761D78B3" w14:textId="77777777" w:rsidR="00002488" w:rsidRPr="00002488" w:rsidRDefault="00002488" w:rsidP="00002488">
      <w:pPr>
        <w:numPr>
          <w:ilvl w:val="0"/>
          <w:numId w:val="11"/>
        </w:numPr>
      </w:pPr>
      <w:r w:rsidRPr="00002488">
        <w:t>stormwater screening;</w:t>
      </w:r>
    </w:p>
    <w:p w14:paraId="63AC5965" w14:textId="77777777" w:rsidR="00002488" w:rsidRPr="00002488" w:rsidRDefault="00002488" w:rsidP="00002488">
      <w:pPr>
        <w:numPr>
          <w:ilvl w:val="0"/>
          <w:numId w:val="11"/>
        </w:numPr>
      </w:pPr>
      <w:r w:rsidRPr="00002488">
        <w:t>weighted scoring.</w:t>
      </w:r>
    </w:p>
    <w:p w14:paraId="65EE66F5" w14:textId="77777777" w:rsidR="00002488" w:rsidRPr="00002488" w:rsidRDefault="00002488" w:rsidP="00002488">
      <w:r w:rsidRPr="00002488">
        <w:pict w14:anchorId="0451A327">
          <v:rect id="_x0000_i1438" style="width:0;height:1.5pt" o:hralign="center" o:hrstd="t" o:hr="t" fillcolor="#a0a0a0" stroked="f"/>
        </w:pict>
      </w:r>
    </w:p>
    <w:p w14:paraId="05F0BB18" w14:textId="77777777" w:rsidR="00002488" w:rsidRPr="00002488" w:rsidRDefault="00002488" w:rsidP="00002488">
      <w:pPr>
        <w:rPr>
          <w:b/>
          <w:bCs/>
        </w:rPr>
      </w:pPr>
      <w:r w:rsidRPr="00002488">
        <w:rPr>
          <w:b/>
          <w:bCs/>
        </w:rPr>
        <w:t>12. SYSTEM ARCHITECTURE DIAGRAM</w:t>
      </w:r>
    </w:p>
    <w:p w14:paraId="7F464562" w14:textId="77777777" w:rsidR="00002488" w:rsidRPr="00002488" w:rsidRDefault="00002488" w:rsidP="00002488">
      <w:r w:rsidRPr="00002488">
        <w:t>The complete system can be represented as:</w:t>
      </w:r>
    </w:p>
    <w:p w14:paraId="45E0AD3F" w14:textId="77777777" w:rsidR="00002488" w:rsidRPr="00002488" w:rsidRDefault="00002488" w:rsidP="00002488">
      <w:r w:rsidRPr="00002488">
        <w:t xml:space="preserve">                 AUTODESK FORMA</w:t>
      </w:r>
    </w:p>
    <w:p w14:paraId="57633269" w14:textId="77777777" w:rsidR="00002488" w:rsidRPr="00002488" w:rsidRDefault="00002488" w:rsidP="00002488">
      <w:r w:rsidRPr="00002488">
        <w:t xml:space="preserve">                       │</w:t>
      </w:r>
    </w:p>
    <w:p w14:paraId="1391CEE6" w14:textId="77777777" w:rsidR="00002488" w:rsidRPr="00002488" w:rsidRDefault="00002488" w:rsidP="00002488">
      <w:r w:rsidRPr="00002488">
        <w:t xml:space="preserve">                       │</w:t>
      </w:r>
    </w:p>
    <w:p w14:paraId="5BBAFE7B" w14:textId="77777777" w:rsidR="00002488" w:rsidRPr="00002488" w:rsidRDefault="00002488" w:rsidP="00002488">
      <w:r w:rsidRPr="00002488">
        <w:t xml:space="preserve">                  Site Design</w:t>
      </w:r>
    </w:p>
    <w:p w14:paraId="2FC1A5FA" w14:textId="77777777" w:rsidR="00002488" w:rsidRPr="00002488" w:rsidRDefault="00002488" w:rsidP="00002488">
      <w:r w:rsidRPr="00002488">
        <w:t xml:space="preserve">                       │</w:t>
      </w:r>
    </w:p>
    <w:p w14:paraId="330933E0" w14:textId="77777777" w:rsidR="00002488" w:rsidRPr="00002488" w:rsidRDefault="00002488" w:rsidP="00002488">
      <w:r w:rsidRPr="00002488">
        <w:t xml:space="preserve">                       </w:t>
      </w:r>
      <w:r w:rsidRPr="00002488">
        <w:rPr>
          <w:rFonts w:ascii="Arial" w:hAnsi="Arial" w:cs="Arial"/>
        </w:rPr>
        <w:t>▼</w:t>
      </w:r>
    </w:p>
    <w:p w14:paraId="0317D9DE" w14:textId="77777777" w:rsidR="00002488" w:rsidRPr="00002488" w:rsidRDefault="00002488" w:rsidP="00002488">
      <w:r w:rsidRPr="00002488">
        <w:t xml:space="preserve">              Forma Integration Layer</w:t>
      </w:r>
    </w:p>
    <w:p w14:paraId="450DC3AF" w14:textId="77777777" w:rsidR="00002488" w:rsidRPr="00002488" w:rsidRDefault="00002488" w:rsidP="00002488">
      <w:r w:rsidRPr="00002488">
        <w:t xml:space="preserve">                       │</w:t>
      </w:r>
    </w:p>
    <w:p w14:paraId="3C18E698" w14:textId="77777777" w:rsidR="00002488" w:rsidRPr="00002488" w:rsidRDefault="00002488" w:rsidP="00002488">
      <w:r w:rsidRPr="00002488">
        <w:t xml:space="preserve">                       </w:t>
      </w:r>
      <w:r w:rsidRPr="00002488">
        <w:rPr>
          <w:rFonts w:ascii="Arial" w:hAnsi="Arial" w:cs="Arial"/>
        </w:rPr>
        <w:t>▼</w:t>
      </w:r>
    </w:p>
    <w:p w14:paraId="225333C8" w14:textId="77777777" w:rsidR="00002488" w:rsidRPr="00002488" w:rsidRDefault="00002488" w:rsidP="00002488">
      <w:r w:rsidRPr="00002488">
        <w:t xml:space="preserve">                 RESILIFORMA</w:t>
      </w:r>
    </w:p>
    <w:p w14:paraId="6CF63BF9" w14:textId="77777777" w:rsidR="00002488" w:rsidRPr="00002488" w:rsidRDefault="00002488" w:rsidP="00002488">
      <w:r w:rsidRPr="00002488">
        <w:t xml:space="preserve">                       │</w:t>
      </w:r>
    </w:p>
    <w:p w14:paraId="3D67A1C3" w14:textId="77777777" w:rsidR="00002488" w:rsidRPr="00002488" w:rsidRDefault="00002488" w:rsidP="00002488">
      <w:r w:rsidRPr="00002488">
        <w:t xml:space="preserve">              React + TypeScript</w:t>
      </w:r>
    </w:p>
    <w:p w14:paraId="4BB59BAB" w14:textId="77777777" w:rsidR="00002488" w:rsidRPr="00002488" w:rsidRDefault="00002488" w:rsidP="00002488">
      <w:r w:rsidRPr="00002488">
        <w:t xml:space="preserve">                       │</w:t>
      </w:r>
    </w:p>
    <w:p w14:paraId="1121C332" w14:textId="77777777" w:rsidR="00002488" w:rsidRPr="00002488" w:rsidRDefault="00002488" w:rsidP="00002488">
      <w:r w:rsidRPr="00002488">
        <w:t xml:space="preserve">                       </w:t>
      </w:r>
      <w:r w:rsidRPr="00002488">
        <w:rPr>
          <w:rFonts w:ascii="Arial" w:hAnsi="Arial" w:cs="Arial"/>
        </w:rPr>
        <w:t>▼</w:t>
      </w:r>
    </w:p>
    <w:p w14:paraId="574A00FF" w14:textId="77777777" w:rsidR="00002488" w:rsidRPr="00002488" w:rsidRDefault="00002488" w:rsidP="00002488">
      <w:r w:rsidRPr="00002488">
        <w:t xml:space="preserve">                  REST API</w:t>
      </w:r>
    </w:p>
    <w:p w14:paraId="4D151A71" w14:textId="77777777" w:rsidR="00002488" w:rsidRPr="00002488" w:rsidRDefault="00002488" w:rsidP="00002488">
      <w:r w:rsidRPr="00002488">
        <w:t xml:space="preserve">                       │</w:t>
      </w:r>
    </w:p>
    <w:p w14:paraId="3DA438CB" w14:textId="77777777" w:rsidR="00002488" w:rsidRPr="00002488" w:rsidRDefault="00002488" w:rsidP="00002488">
      <w:r w:rsidRPr="00002488">
        <w:t xml:space="preserve">                       </w:t>
      </w:r>
      <w:r w:rsidRPr="00002488">
        <w:rPr>
          <w:rFonts w:ascii="Arial" w:hAnsi="Arial" w:cs="Arial"/>
        </w:rPr>
        <w:t>▼</w:t>
      </w:r>
    </w:p>
    <w:p w14:paraId="6023921F" w14:textId="77777777" w:rsidR="00002488" w:rsidRPr="00002488" w:rsidRDefault="00002488" w:rsidP="00002488">
      <w:r w:rsidRPr="00002488">
        <w:lastRenderedPageBreak/>
        <w:t xml:space="preserve">                 </w:t>
      </w:r>
      <w:proofErr w:type="spellStart"/>
      <w:r w:rsidRPr="00002488">
        <w:t>FastAPI</w:t>
      </w:r>
      <w:proofErr w:type="spellEnd"/>
      <w:r w:rsidRPr="00002488">
        <w:t xml:space="preserve"> Backend</w:t>
      </w:r>
    </w:p>
    <w:p w14:paraId="4FA988F3" w14:textId="77777777" w:rsidR="00002488" w:rsidRPr="00002488" w:rsidRDefault="00002488" w:rsidP="00002488">
      <w:r w:rsidRPr="00002488">
        <w:t xml:space="preserve">                       │</w:t>
      </w:r>
    </w:p>
    <w:p w14:paraId="35F7BC60" w14:textId="77777777" w:rsidR="00002488" w:rsidRPr="00002488" w:rsidRDefault="00002488" w:rsidP="00002488">
      <w:r w:rsidRPr="00002488">
        <w:t xml:space="preserve">        ┌──────────────</w:t>
      </w:r>
      <w:r w:rsidRPr="00002488">
        <w:rPr>
          <w:rFonts w:ascii="MS Gothic" w:eastAsia="MS Gothic" w:hAnsi="MS Gothic" w:cs="MS Gothic" w:hint="eastAsia"/>
        </w:rPr>
        <w:t>┼</w:t>
      </w:r>
      <w:r w:rsidRPr="00002488">
        <w:rPr>
          <w:rFonts w:ascii="Calibri" w:hAnsi="Calibri" w:cs="Calibri"/>
        </w:rPr>
        <w:t>──────────────┐</w:t>
      </w:r>
    </w:p>
    <w:p w14:paraId="7C029081" w14:textId="77777777" w:rsidR="00002488" w:rsidRPr="00002488" w:rsidRDefault="00002488" w:rsidP="00002488">
      <w:r w:rsidRPr="00002488">
        <w:t xml:space="preserve">        </w:t>
      </w:r>
      <w:r w:rsidRPr="00002488">
        <w:rPr>
          <w:rFonts w:ascii="Arial" w:hAnsi="Arial" w:cs="Arial"/>
        </w:rPr>
        <w:t>▼</w:t>
      </w:r>
      <w:r w:rsidRPr="00002488">
        <w:t xml:space="preserve">              </w:t>
      </w:r>
      <w:r w:rsidRPr="00002488">
        <w:rPr>
          <w:rFonts w:ascii="Arial" w:hAnsi="Arial" w:cs="Arial"/>
        </w:rPr>
        <w:t>▼</w:t>
      </w:r>
      <w:r w:rsidRPr="00002488">
        <w:t xml:space="preserve">              </w:t>
      </w:r>
      <w:r w:rsidRPr="00002488">
        <w:rPr>
          <w:rFonts w:ascii="Arial" w:hAnsi="Arial" w:cs="Arial"/>
        </w:rPr>
        <w:t>▼</w:t>
      </w:r>
    </w:p>
    <w:p w14:paraId="096E98B5" w14:textId="77777777" w:rsidR="00002488" w:rsidRPr="00002488" w:rsidRDefault="00002488" w:rsidP="00002488">
      <w:r w:rsidRPr="00002488">
        <w:t xml:space="preserve">      Noise          Solar       Stormwater</w:t>
      </w:r>
    </w:p>
    <w:p w14:paraId="72E50455" w14:textId="77777777" w:rsidR="00002488" w:rsidRPr="00002488" w:rsidRDefault="00002488" w:rsidP="00002488">
      <w:r w:rsidRPr="00002488">
        <w:t xml:space="preserve">      Engine         </w:t>
      </w:r>
      <w:proofErr w:type="spellStart"/>
      <w:r w:rsidRPr="00002488">
        <w:t>Engine</w:t>
      </w:r>
      <w:proofErr w:type="spellEnd"/>
      <w:r w:rsidRPr="00002488">
        <w:t xml:space="preserve">        </w:t>
      </w:r>
      <w:proofErr w:type="spellStart"/>
      <w:r w:rsidRPr="00002488">
        <w:t>Engine</w:t>
      </w:r>
      <w:proofErr w:type="spellEnd"/>
    </w:p>
    <w:p w14:paraId="56E43401" w14:textId="77777777" w:rsidR="00002488" w:rsidRPr="00002488" w:rsidRDefault="00002488" w:rsidP="00002488">
      <w:r w:rsidRPr="00002488">
        <w:t xml:space="preserve">        │              │              │</w:t>
      </w:r>
    </w:p>
    <w:p w14:paraId="0BABDF69" w14:textId="77777777" w:rsidR="00002488" w:rsidRPr="00002488" w:rsidRDefault="00002488" w:rsidP="00002488">
      <w:r w:rsidRPr="00002488">
        <w:t xml:space="preserve">        └──────────────</w:t>
      </w:r>
      <w:r w:rsidRPr="00002488">
        <w:rPr>
          <w:rFonts w:ascii="MS Gothic" w:eastAsia="MS Gothic" w:hAnsi="MS Gothic" w:cs="MS Gothic" w:hint="eastAsia"/>
        </w:rPr>
        <w:t>┼</w:t>
      </w:r>
      <w:r w:rsidRPr="00002488">
        <w:rPr>
          <w:rFonts w:ascii="Calibri" w:hAnsi="Calibri" w:cs="Calibri"/>
        </w:rPr>
        <w:t>──────────────┘</w:t>
      </w:r>
    </w:p>
    <w:p w14:paraId="5BA678D7" w14:textId="77777777" w:rsidR="00002488" w:rsidRPr="00002488" w:rsidRDefault="00002488" w:rsidP="00002488">
      <w:r w:rsidRPr="00002488">
        <w:t xml:space="preserve">                       </w:t>
      </w:r>
      <w:r w:rsidRPr="00002488">
        <w:rPr>
          <w:rFonts w:ascii="Arial" w:hAnsi="Arial" w:cs="Arial"/>
        </w:rPr>
        <w:t>▼</w:t>
      </w:r>
    </w:p>
    <w:p w14:paraId="1C76A4B4" w14:textId="77777777" w:rsidR="00002488" w:rsidRPr="00002488" w:rsidRDefault="00002488" w:rsidP="00002488">
      <w:r w:rsidRPr="00002488">
        <w:t xml:space="preserve">              Weighted Scoring</w:t>
      </w:r>
    </w:p>
    <w:p w14:paraId="0E9943A4" w14:textId="77777777" w:rsidR="00002488" w:rsidRPr="00002488" w:rsidRDefault="00002488" w:rsidP="00002488">
      <w:r w:rsidRPr="00002488">
        <w:t xml:space="preserve">                       │</w:t>
      </w:r>
    </w:p>
    <w:p w14:paraId="28C4B189" w14:textId="77777777" w:rsidR="00002488" w:rsidRPr="00002488" w:rsidRDefault="00002488" w:rsidP="00002488">
      <w:r w:rsidRPr="00002488">
        <w:t xml:space="preserve">                       </w:t>
      </w:r>
      <w:r w:rsidRPr="00002488">
        <w:rPr>
          <w:rFonts w:ascii="Arial" w:hAnsi="Arial" w:cs="Arial"/>
        </w:rPr>
        <w:t>▼</w:t>
      </w:r>
    </w:p>
    <w:p w14:paraId="1CDBAF23" w14:textId="77777777" w:rsidR="00002488" w:rsidRPr="00002488" w:rsidRDefault="00002488" w:rsidP="00002488">
      <w:r w:rsidRPr="00002488">
        <w:t xml:space="preserve">             Resilience Score</w:t>
      </w:r>
    </w:p>
    <w:p w14:paraId="32DA8771" w14:textId="77777777" w:rsidR="00002488" w:rsidRPr="00002488" w:rsidRDefault="00002488" w:rsidP="00002488">
      <w:r w:rsidRPr="00002488">
        <w:t xml:space="preserve">                       │</w:t>
      </w:r>
    </w:p>
    <w:p w14:paraId="048AB699" w14:textId="77777777" w:rsidR="00002488" w:rsidRPr="00002488" w:rsidRDefault="00002488" w:rsidP="00002488">
      <w:r w:rsidRPr="00002488">
        <w:t xml:space="preserve">                       </w:t>
      </w:r>
      <w:r w:rsidRPr="00002488">
        <w:rPr>
          <w:rFonts w:ascii="Arial" w:hAnsi="Arial" w:cs="Arial"/>
        </w:rPr>
        <w:t>▼</w:t>
      </w:r>
    </w:p>
    <w:p w14:paraId="588BB611" w14:textId="77777777" w:rsidR="00002488" w:rsidRPr="00002488" w:rsidRDefault="00002488" w:rsidP="00002488">
      <w:r w:rsidRPr="00002488">
        <w:t xml:space="preserve">              Proposal Comparison</w:t>
      </w:r>
    </w:p>
    <w:p w14:paraId="02D483A5" w14:textId="77777777" w:rsidR="00002488" w:rsidRPr="00002488" w:rsidRDefault="00002488" w:rsidP="00002488">
      <w:r w:rsidRPr="00002488">
        <w:t xml:space="preserve">                       │</w:t>
      </w:r>
    </w:p>
    <w:p w14:paraId="2DCAFFC6" w14:textId="77777777" w:rsidR="00002488" w:rsidRPr="00002488" w:rsidRDefault="00002488" w:rsidP="00002488">
      <w:r w:rsidRPr="00002488">
        <w:t xml:space="preserve">                       </w:t>
      </w:r>
      <w:r w:rsidRPr="00002488">
        <w:rPr>
          <w:rFonts w:ascii="Arial" w:hAnsi="Arial" w:cs="Arial"/>
        </w:rPr>
        <w:t>▼</w:t>
      </w:r>
    </w:p>
    <w:p w14:paraId="5FC31690" w14:textId="77777777" w:rsidR="00002488" w:rsidRPr="00002488" w:rsidRDefault="00002488" w:rsidP="00002488">
      <w:r w:rsidRPr="00002488">
        <w:t xml:space="preserve">               Design Decision</w:t>
      </w:r>
    </w:p>
    <w:p w14:paraId="5A4575AB" w14:textId="77777777" w:rsidR="00002488" w:rsidRPr="00002488" w:rsidRDefault="00002488" w:rsidP="00002488">
      <w:r w:rsidRPr="00002488">
        <w:t xml:space="preserve">                       │</w:t>
      </w:r>
    </w:p>
    <w:p w14:paraId="35BFF56B" w14:textId="77777777" w:rsidR="00002488" w:rsidRPr="00002488" w:rsidRDefault="00002488" w:rsidP="00002488">
      <w:r w:rsidRPr="00002488">
        <w:t xml:space="preserve">                       </w:t>
      </w:r>
      <w:r w:rsidRPr="00002488">
        <w:rPr>
          <w:rFonts w:ascii="Arial" w:hAnsi="Arial" w:cs="Arial"/>
        </w:rPr>
        <w:t>▼</w:t>
      </w:r>
    </w:p>
    <w:p w14:paraId="2036CA9D" w14:textId="77777777" w:rsidR="00002488" w:rsidRPr="00002488" w:rsidRDefault="00002488" w:rsidP="00002488">
      <w:r w:rsidRPr="00002488">
        <w:t xml:space="preserve">            Detailed BIM Workflow</w:t>
      </w:r>
    </w:p>
    <w:p w14:paraId="71079A1C" w14:textId="77777777" w:rsidR="00002488" w:rsidRPr="00002488" w:rsidRDefault="00002488" w:rsidP="00002488">
      <w:r w:rsidRPr="00002488">
        <w:pict w14:anchorId="4AECC57E">
          <v:rect id="_x0000_i1439" style="width:0;height:1.5pt" o:hralign="center" o:hrstd="t" o:hr="t" fillcolor="#a0a0a0" stroked="f"/>
        </w:pict>
      </w:r>
    </w:p>
    <w:p w14:paraId="4BB02366" w14:textId="77777777" w:rsidR="00002488" w:rsidRPr="00002488" w:rsidRDefault="00002488" w:rsidP="00002488">
      <w:pPr>
        <w:rPr>
          <w:b/>
          <w:bCs/>
        </w:rPr>
      </w:pPr>
      <w:r w:rsidRPr="00002488">
        <w:rPr>
          <w:b/>
          <w:bCs/>
        </w:rPr>
        <w:t>13. FRONTEND IMPLEMENTATION</w:t>
      </w:r>
    </w:p>
    <w:p w14:paraId="3F4AEA61" w14:textId="77777777" w:rsidR="00002488" w:rsidRPr="00002488" w:rsidRDefault="00002488" w:rsidP="00002488">
      <w:pPr>
        <w:rPr>
          <w:b/>
          <w:bCs/>
        </w:rPr>
      </w:pPr>
      <w:r w:rsidRPr="00002488">
        <w:rPr>
          <w:b/>
          <w:bCs/>
        </w:rPr>
        <w:t>13.1 Technologies</w:t>
      </w:r>
    </w:p>
    <w:p w14:paraId="380E5B6A" w14:textId="77777777" w:rsidR="00002488" w:rsidRPr="00002488" w:rsidRDefault="00002488" w:rsidP="00002488">
      <w:r w:rsidRPr="00002488">
        <w:t>The frontend uses:</w:t>
      </w:r>
    </w:p>
    <w:p w14:paraId="19D5B2A0" w14:textId="77777777" w:rsidR="00002488" w:rsidRPr="00002488" w:rsidRDefault="00002488" w:rsidP="00002488">
      <w:pPr>
        <w:numPr>
          <w:ilvl w:val="0"/>
          <w:numId w:val="12"/>
        </w:numPr>
      </w:pPr>
      <w:r w:rsidRPr="00002488">
        <w:t>React</w:t>
      </w:r>
    </w:p>
    <w:p w14:paraId="363251AF" w14:textId="77777777" w:rsidR="00002488" w:rsidRPr="00002488" w:rsidRDefault="00002488" w:rsidP="00002488">
      <w:pPr>
        <w:numPr>
          <w:ilvl w:val="0"/>
          <w:numId w:val="12"/>
        </w:numPr>
      </w:pPr>
      <w:r w:rsidRPr="00002488">
        <w:t>TypeScript</w:t>
      </w:r>
    </w:p>
    <w:p w14:paraId="43746AD6" w14:textId="77777777" w:rsidR="00002488" w:rsidRPr="00002488" w:rsidRDefault="00002488" w:rsidP="00002488">
      <w:pPr>
        <w:numPr>
          <w:ilvl w:val="0"/>
          <w:numId w:val="12"/>
        </w:numPr>
      </w:pPr>
      <w:r w:rsidRPr="00002488">
        <w:lastRenderedPageBreak/>
        <w:t>Vite</w:t>
      </w:r>
    </w:p>
    <w:p w14:paraId="6433596C" w14:textId="77777777" w:rsidR="00002488" w:rsidRPr="00002488" w:rsidRDefault="00002488" w:rsidP="00002488">
      <w:pPr>
        <w:numPr>
          <w:ilvl w:val="0"/>
          <w:numId w:val="12"/>
        </w:numPr>
      </w:pPr>
      <w:r w:rsidRPr="00002488">
        <w:t>CSS</w:t>
      </w:r>
    </w:p>
    <w:p w14:paraId="20FA8197" w14:textId="77777777" w:rsidR="00002488" w:rsidRPr="00002488" w:rsidRDefault="00002488" w:rsidP="00002488">
      <w:pPr>
        <w:numPr>
          <w:ilvl w:val="0"/>
          <w:numId w:val="12"/>
        </w:numPr>
      </w:pPr>
      <w:r w:rsidRPr="00002488">
        <w:t>SVG</w:t>
      </w:r>
    </w:p>
    <w:p w14:paraId="454A5346" w14:textId="77777777" w:rsidR="00002488" w:rsidRPr="00002488" w:rsidRDefault="00002488" w:rsidP="00002488">
      <w:r w:rsidRPr="00002488">
        <w:t>The frontend is designed as an original interface rather than a recreation of Autodesk Forma.</w:t>
      </w:r>
    </w:p>
    <w:p w14:paraId="4F6980F7" w14:textId="77777777" w:rsidR="00002488" w:rsidRPr="00002488" w:rsidRDefault="00002488" w:rsidP="00002488">
      <w:r w:rsidRPr="00002488">
        <w:pict w14:anchorId="786140B2">
          <v:rect id="_x0000_i1440" style="width:0;height:1.5pt" o:hralign="center" o:hrstd="t" o:hr="t" fillcolor="#a0a0a0" stroked="f"/>
        </w:pict>
      </w:r>
    </w:p>
    <w:p w14:paraId="1D856A16" w14:textId="77777777" w:rsidR="00002488" w:rsidRPr="00002488" w:rsidRDefault="00002488" w:rsidP="00002488">
      <w:pPr>
        <w:rPr>
          <w:b/>
          <w:bCs/>
        </w:rPr>
      </w:pPr>
      <w:r w:rsidRPr="00002488">
        <w:rPr>
          <w:b/>
          <w:bCs/>
        </w:rPr>
        <w:t>14. RESILIFORMA DASHBOARD</w:t>
      </w:r>
    </w:p>
    <w:p w14:paraId="2243861E" w14:textId="77777777" w:rsidR="00002488" w:rsidRPr="00002488" w:rsidRDefault="00002488" w:rsidP="00002488">
      <w:r w:rsidRPr="00002488">
        <w:t>The dashboard contains the major project information.</w:t>
      </w:r>
    </w:p>
    <w:p w14:paraId="137CE240" w14:textId="77777777" w:rsidR="00002488" w:rsidRPr="00002488" w:rsidRDefault="00002488" w:rsidP="00002488">
      <w:r w:rsidRPr="00002488">
        <w:t>The main header displays:</w:t>
      </w:r>
    </w:p>
    <w:p w14:paraId="39007150" w14:textId="77777777" w:rsidR="00002488" w:rsidRPr="00002488" w:rsidRDefault="00002488" w:rsidP="00002488">
      <w:r w:rsidRPr="00002488">
        <w:rPr>
          <w:b/>
          <w:bCs/>
        </w:rPr>
        <w:t>RESILIFORMA</w:t>
      </w:r>
    </w:p>
    <w:p w14:paraId="6107EF84" w14:textId="77777777" w:rsidR="00002488" w:rsidRPr="00002488" w:rsidRDefault="00002488" w:rsidP="00002488">
      <w:r w:rsidRPr="00002488">
        <w:rPr>
          <w:b/>
          <w:bCs/>
        </w:rPr>
        <w:t>Deterministic Multi-Hazard Design Screening for Autodesk Forma</w:t>
      </w:r>
    </w:p>
    <w:p w14:paraId="087C728C" w14:textId="77777777" w:rsidR="00002488" w:rsidRPr="00002488" w:rsidRDefault="00002488" w:rsidP="00002488">
      <w:r w:rsidRPr="00002488">
        <w:t>The dashboard identifies:</w:t>
      </w:r>
    </w:p>
    <w:p w14:paraId="2943254D" w14:textId="77777777" w:rsidR="00002488" w:rsidRPr="00002488" w:rsidRDefault="00002488" w:rsidP="00002488">
      <w:pPr>
        <w:numPr>
          <w:ilvl w:val="0"/>
          <w:numId w:val="13"/>
        </w:numPr>
      </w:pPr>
      <w:r w:rsidRPr="00002488">
        <w:t>SIH26114</w:t>
      </w:r>
    </w:p>
    <w:p w14:paraId="0FFAB68B" w14:textId="77777777" w:rsidR="00002488" w:rsidRPr="00002488" w:rsidRDefault="00002488" w:rsidP="00002488">
      <w:pPr>
        <w:numPr>
          <w:ilvl w:val="0"/>
          <w:numId w:val="13"/>
        </w:numPr>
      </w:pPr>
      <w:r w:rsidRPr="00002488">
        <w:t>Autodesk Forma workflow</w:t>
      </w:r>
    </w:p>
    <w:p w14:paraId="2039B57C" w14:textId="77777777" w:rsidR="00002488" w:rsidRPr="00002488" w:rsidRDefault="00002488" w:rsidP="00002488">
      <w:pPr>
        <w:numPr>
          <w:ilvl w:val="0"/>
          <w:numId w:val="13"/>
        </w:numPr>
      </w:pPr>
      <w:r w:rsidRPr="00002488">
        <w:t>demonstration site</w:t>
      </w:r>
    </w:p>
    <w:p w14:paraId="60F4185B" w14:textId="77777777" w:rsidR="00002488" w:rsidRPr="00002488" w:rsidRDefault="00002488" w:rsidP="00002488">
      <w:pPr>
        <w:numPr>
          <w:ilvl w:val="0"/>
          <w:numId w:val="13"/>
        </w:numPr>
      </w:pPr>
      <w:r w:rsidRPr="00002488">
        <w:t>site area</w:t>
      </w:r>
    </w:p>
    <w:p w14:paraId="0F5751C0" w14:textId="77777777" w:rsidR="00002488" w:rsidRPr="00002488" w:rsidRDefault="00002488" w:rsidP="00002488">
      <w:pPr>
        <w:numPr>
          <w:ilvl w:val="0"/>
          <w:numId w:val="13"/>
        </w:numPr>
      </w:pPr>
      <w:r w:rsidRPr="00002488">
        <w:t>active proposal</w:t>
      </w:r>
    </w:p>
    <w:p w14:paraId="23E7DB70" w14:textId="77777777" w:rsidR="00002488" w:rsidRPr="00002488" w:rsidRDefault="00002488" w:rsidP="00002488">
      <w:pPr>
        <w:numPr>
          <w:ilvl w:val="0"/>
          <w:numId w:val="13"/>
        </w:numPr>
      </w:pPr>
      <w:r w:rsidRPr="00002488">
        <w:t>analysis results</w:t>
      </w:r>
    </w:p>
    <w:p w14:paraId="10DA235E" w14:textId="77777777" w:rsidR="00002488" w:rsidRPr="00002488" w:rsidRDefault="00002488" w:rsidP="00002488">
      <w:r w:rsidRPr="00002488">
        <w:pict w14:anchorId="45FBE945">
          <v:rect id="_x0000_i1441" style="width:0;height:1.5pt" o:hralign="center" o:hrstd="t" o:hr="t" fillcolor="#a0a0a0" stroked="f"/>
        </w:pict>
      </w:r>
    </w:p>
    <w:p w14:paraId="1B8B9229" w14:textId="77777777" w:rsidR="00002488" w:rsidRPr="00002488" w:rsidRDefault="00002488" w:rsidP="00002488">
      <w:pPr>
        <w:rPr>
          <w:b/>
          <w:bCs/>
        </w:rPr>
      </w:pPr>
      <w:r w:rsidRPr="00002488">
        <w:rPr>
          <w:b/>
          <w:bCs/>
        </w:rPr>
        <w:t>15. SITE OVERVIEW</w:t>
      </w:r>
    </w:p>
    <w:p w14:paraId="5472ED89" w14:textId="77777777" w:rsidR="00002488" w:rsidRPr="00002488" w:rsidRDefault="00002488" w:rsidP="00002488">
      <w:r w:rsidRPr="00002488">
        <w:t>The site overview displays:</w:t>
      </w:r>
    </w:p>
    <w:p w14:paraId="580F74EA" w14:textId="77777777" w:rsidR="00002488" w:rsidRPr="00002488" w:rsidRDefault="00002488" w:rsidP="00002488">
      <w:r w:rsidRPr="00002488">
        <w:rPr>
          <w:b/>
          <w:bCs/>
        </w:rPr>
        <w:t>Karunya Nagar Smart City Sector</w:t>
      </w:r>
    </w:p>
    <w:p w14:paraId="64050E2C" w14:textId="77777777" w:rsidR="00002488" w:rsidRPr="00002488" w:rsidRDefault="00002488" w:rsidP="00002488">
      <w:r w:rsidRPr="00002488">
        <w:rPr>
          <w:b/>
          <w:bCs/>
        </w:rPr>
        <w:t>Coimbatore South, Tamil Nadu</w:t>
      </w:r>
    </w:p>
    <w:p w14:paraId="30FD8DAB" w14:textId="77777777" w:rsidR="00002488" w:rsidRPr="00002488" w:rsidRDefault="00002488" w:rsidP="00002488">
      <w:r w:rsidRPr="00002488">
        <w:rPr>
          <w:b/>
          <w:bCs/>
        </w:rPr>
        <w:t>1.2 km²</w:t>
      </w:r>
    </w:p>
    <w:p w14:paraId="0A30B13E" w14:textId="77777777" w:rsidR="00002488" w:rsidRPr="00002488" w:rsidRDefault="00002488" w:rsidP="00002488">
      <w:r w:rsidRPr="00002488">
        <w:t>The conceptual site visualization contains:</w:t>
      </w:r>
    </w:p>
    <w:p w14:paraId="090C3C04" w14:textId="77777777" w:rsidR="00002488" w:rsidRPr="00002488" w:rsidRDefault="00002488" w:rsidP="00002488">
      <w:pPr>
        <w:numPr>
          <w:ilvl w:val="0"/>
          <w:numId w:val="14"/>
        </w:numPr>
      </w:pPr>
      <w:r w:rsidRPr="00002488">
        <w:t>buildings;</w:t>
      </w:r>
    </w:p>
    <w:p w14:paraId="35672A8A" w14:textId="77777777" w:rsidR="00002488" w:rsidRPr="00002488" w:rsidRDefault="00002488" w:rsidP="00002488">
      <w:pPr>
        <w:numPr>
          <w:ilvl w:val="0"/>
          <w:numId w:val="14"/>
        </w:numPr>
      </w:pPr>
      <w:r w:rsidRPr="00002488">
        <w:t>roads;</w:t>
      </w:r>
    </w:p>
    <w:p w14:paraId="51D7B5BE" w14:textId="77777777" w:rsidR="00002488" w:rsidRPr="00002488" w:rsidRDefault="00002488" w:rsidP="00002488">
      <w:pPr>
        <w:numPr>
          <w:ilvl w:val="0"/>
          <w:numId w:val="14"/>
        </w:numPr>
      </w:pPr>
      <w:r w:rsidRPr="00002488">
        <w:t>vegetation;</w:t>
      </w:r>
    </w:p>
    <w:p w14:paraId="5B640A0C" w14:textId="77777777" w:rsidR="00002488" w:rsidRPr="00002488" w:rsidRDefault="00002488" w:rsidP="00002488">
      <w:pPr>
        <w:numPr>
          <w:ilvl w:val="0"/>
          <w:numId w:val="14"/>
        </w:numPr>
      </w:pPr>
      <w:r w:rsidRPr="00002488">
        <w:t>acoustic buffer;</w:t>
      </w:r>
    </w:p>
    <w:p w14:paraId="27E247E7" w14:textId="77777777" w:rsidR="00002488" w:rsidRPr="00002488" w:rsidRDefault="00002488" w:rsidP="00002488">
      <w:pPr>
        <w:numPr>
          <w:ilvl w:val="0"/>
          <w:numId w:val="14"/>
        </w:numPr>
      </w:pPr>
      <w:r w:rsidRPr="00002488">
        <w:lastRenderedPageBreak/>
        <w:t>bioswales;</w:t>
      </w:r>
    </w:p>
    <w:p w14:paraId="2EED1EB8" w14:textId="77777777" w:rsidR="00002488" w:rsidRPr="00002488" w:rsidRDefault="00002488" w:rsidP="00002488">
      <w:pPr>
        <w:numPr>
          <w:ilvl w:val="0"/>
          <w:numId w:val="14"/>
        </w:numPr>
      </w:pPr>
      <w:r w:rsidRPr="00002488">
        <w:t>retention area;</w:t>
      </w:r>
    </w:p>
    <w:p w14:paraId="59C03C5A" w14:textId="77777777" w:rsidR="00002488" w:rsidRPr="00002488" w:rsidRDefault="00002488" w:rsidP="00002488">
      <w:pPr>
        <w:numPr>
          <w:ilvl w:val="0"/>
          <w:numId w:val="14"/>
        </w:numPr>
      </w:pPr>
      <w:r w:rsidRPr="00002488">
        <w:t>pedestrian areas;</w:t>
      </w:r>
    </w:p>
    <w:p w14:paraId="3ED83BC9" w14:textId="77777777" w:rsidR="00002488" w:rsidRPr="00002488" w:rsidRDefault="00002488" w:rsidP="00002488">
      <w:pPr>
        <w:numPr>
          <w:ilvl w:val="0"/>
          <w:numId w:val="14"/>
        </w:numPr>
      </w:pPr>
      <w:r w:rsidRPr="00002488">
        <w:t>site boundary.</w:t>
      </w:r>
    </w:p>
    <w:p w14:paraId="087A67DD" w14:textId="77777777" w:rsidR="00002488" w:rsidRPr="00002488" w:rsidRDefault="00002488" w:rsidP="00002488">
      <w:r w:rsidRPr="00002488">
        <w:pict w14:anchorId="6C30D89A">
          <v:rect id="_x0000_i1442" style="width:0;height:1.5pt" o:hralign="center" o:hrstd="t" o:hr="t" fillcolor="#a0a0a0" stroked="f"/>
        </w:pict>
      </w:r>
    </w:p>
    <w:p w14:paraId="5AEF3498" w14:textId="77777777" w:rsidR="00002488" w:rsidRPr="00002488" w:rsidRDefault="00002488" w:rsidP="00002488">
      <w:pPr>
        <w:rPr>
          <w:b/>
          <w:bCs/>
        </w:rPr>
      </w:pPr>
      <w:r w:rsidRPr="00002488">
        <w:rPr>
          <w:b/>
          <w:bCs/>
        </w:rPr>
        <w:t>16. 2.5D SVG SPATIAL VISUALIZATION</w:t>
      </w:r>
    </w:p>
    <w:p w14:paraId="25C1849C" w14:textId="77777777" w:rsidR="00002488" w:rsidRPr="00002488" w:rsidRDefault="00002488" w:rsidP="00002488">
      <w:r w:rsidRPr="00002488">
        <w:t>The frontend uses SVG to provide an interactive conceptual site representation.</w:t>
      </w:r>
    </w:p>
    <w:p w14:paraId="0C0922E7" w14:textId="77777777" w:rsidR="00002488" w:rsidRPr="00002488" w:rsidRDefault="00002488" w:rsidP="00002488">
      <w:r w:rsidRPr="00002488">
        <w:t>The visualization is intentionally simplified.</w:t>
      </w:r>
    </w:p>
    <w:p w14:paraId="558C9D4E" w14:textId="77777777" w:rsidR="00002488" w:rsidRPr="00002488" w:rsidRDefault="00002488" w:rsidP="00002488">
      <w:r w:rsidRPr="00002488">
        <w:t xml:space="preserve">It is not intended to reproduce the Autodesk Forma 3D </w:t>
      </w:r>
      <w:proofErr w:type="spellStart"/>
      <w:r w:rsidRPr="00002488">
        <w:t>modeling</w:t>
      </w:r>
      <w:proofErr w:type="spellEnd"/>
      <w:r w:rsidRPr="00002488">
        <w:t xml:space="preserve"> environment.</w:t>
      </w:r>
    </w:p>
    <w:p w14:paraId="0E7BABAE" w14:textId="77777777" w:rsidR="00002488" w:rsidRPr="00002488" w:rsidRDefault="00002488" w:rsidP="00002488">
      <w:r w:rsidRPr="00002488">
        <w:t>The visualization communicates the spatial relationship between:</w:t>
      </w:r>
    </w:p>
    <w:p w14:paraId="3975ECBB" w14:textId="77777777" w:rsidR="00002488" w:rsidRPr="00002488" w:rsidRDefault="00002488" w:rsidP="00002488">
      <w:pPr>
        <w:numPr>
          <w:ilvl w:val="0"/>
          <w:numId w:val="15"/>
        </w:numPr>
      </w:pPr>
      <w:r w:rsidRPr="00002488">
        <w:t>building blocks;</w:t>
      </w:r>
    </w:p>
    <w:p w14:paraId="7C079673" w14:textId="77777777" w:rsidR="00002488" w:rsidRPr="00002488" w:rsidRDefault="00002488" w:rsidP="00002488">
      <w:pPr>
        <w:numPr>
          <w:ilvl w:val="0"/>
          <w:numId w:val="15"/>
        </w:numPr>
      </w:pPr>
      <w:r w:rsidRPr="00002488">
        <w:t>roads;</w:t>
      </w:r>
    </w:p>
    <w:p w14:paraId="4A23B5C9" w14:textId="77777777" w:rsidR="00002488" w:rsidRPr="00002488" w:rsidRDefault="00002488" w:rsidP="00002488">
      <w:pPr>
        <w:numPr>
          <w:ilvl w:val="0"/>
          <w:numId w:val="15"/>
        </w:numPr>
      </w:pPr>
      <w:r w:rsidRPr="00002488">
        <w:t>environmental buffers;</w:t>
      </w:r>
    </w:p>
    <w:p w14:paraId="5701AB2C" w14:textId="77777777" w:rsidR="00002488" w:rsidRPr="00002488" w:rsidRDefault="00002488" w:rsidP="00002488">
      <w:pPr>
        <w:numPr>
          <w:ilvl w:val="0"/>
          <w:numId w:val="15"/>
        </w:numPr>
      </w:pPr>
      <w:r w:rsidRPr="00002488">
        <w:t>vegetation;</w:t>
      </w:r>
    </w:p>
    <w:p w14:paraId="761097F0" w14:textId="77777777" w:rsidR="00002488" w:rsidRPr="00002488" w:rsidRDefault="00002488" w:rsidP="00002488">
      <w:pPr>
        <w:numPr>
          <w:ilvl w:val="0"/>
          <w:numId w:val="15"/>
        </w:numPr>
      </w:pPr>
      <w:r w:rsidRPr="00002488">
        <w:t>water-management infrastructure.</w:t>
      </w:r>
    </w:p>
    <w:p w14:paraId="75A1D409" w14:textId="77777777" w:rsidR="00002488" w:rsidRPr="00002488" w:rsidRDefault="00002488" w:rsidP="00002488">
      <w:r w:rsidRPr="00002488">
        <w:t>The SVG approach provides a lightweight visualization without requiring a complex 3D rendering engine.</w:t>
      </w:r>
    </w:p>
    <w:p w14:paraId="5C50553A" w14:textId="77777777" w:rsidR="00002488" w:rsidRPr="00002488" w:rsidRDefault="00002488" w:rsidP="00002488">
      <w:r w:rsidRPr="00002488">
        <w:pict w14:anchorId="28F2724D">
          <v:rect id="_x0000_i1443" style="width:0;height:1.5pt" o:hralign="center" o:hrstd="t" o:hr="t" fillcolor="#a0a0a0" stroked="f"/>
        </w:pict>
      </w:r>
    </w:p>
    <w:p w14:paraId="10E28AEF" w14:textId="77777777" w:rsidR="00002488" w:rsidRPr="00002488" w:rsidRDefault="00002488" w:rsidP="00002488">
      <w:pPr>
        <w:rPr>
          <w:b/>
          <w:bCs/>
        </w:rPr>
      </w:pPr>
      <w:r w:rsidRPr="00002488">
        <w:rPr>
          <w:b/>
          <w:bCs/>
        </w:rPr>
        <w:t>17. INTERACTIVE DESIGN CONTROLS</w:t>
      </w:r>
    </w:p>
    <w:p w14:paraId="5DF8A5C6" w14:textId="77777777" w:rsidR="00002488" w:rsidRPr="00002488" w:rsidRDefault="00002488" w:rsidP="00002488">
      <w:r w:rsidRPr="00002488">
        <w:t>The interface contains controls for the major intervention parameters.</w:t>
      </w:r>
    </w:p>
    <w:p w14:paraId="26FC8A8D" w14:textId="77777777" w:rsidR="00002488" w:rsidRPr="00002488" w:rsidRDefault="00002488" w:rsidP="00002488">
      <w:pPr>
        <w:rPr>
          <w:b/>
          <w:bCs/>
        </w:rPr>
      </w:pPr>
      <w:r w:rsidRPr="00002488">
        <w:rPr>
          <w:b/>
          <w:bCs/>
        </w:rPr>
        <w:t>Acoustic Barrier</w:t>
      </w:r>
    </w:p>
    <w:p w14:paraId="415C1319" w14:textId="77777777" w:rsidR="00002488" w:rsidRPr="00002488" w:rsidRDefault="00002488" w:rsidP="00002488">
      <w:r w:rsidRPr="00002488">
        <w:t>Range:</w:t>
      </w:r>
    </w:p>
    <w:p w14:paraId="045571B0" w14:textId="77777777" w:rsidR="00002488" w:rsidRPr="00002488" w:rsidRDefault="00002488" w:rsidP="00002488">
      <w:r w:rsidRPr="00002488">
        <w:rPr>
          <w:b/>
          <w:bCs/>
        </w:rPr>
        <w:t>0–5 m</w:t>
      </w:r>
    </w:p>
    <w:p w14:paraId="5CF72AFA" w14:textId="77777777" w:rsidR="00002488" w:rsidRPr="00002488" w:rsidRDefault="00002488" w:rsidP="00002488">
      <w:r w:rsidRPr="00002488">
        <w:t>Step:</w:t>
      </w:r>
    </w:p>
    <w:p w14:paraId="1138A1F3" w14:textId="77777777" w:rsidR="00002488" w:rsidRPr="00002488" w:rsidRDefault="00002488" w:rsidP="00002488">
      <w:r w:rsidRPr="00002488">
        <w:rPr>
          <w:b/>
          <w:bCs/>
        </w:rPr>
        <w:t>0.1 m</w:t>
      </w:r>
    </w:p>
    <w:p w14:paraId="44A994AF" w14:textId="77777777" w:rsidR="00002488" w:rsidRPr="00002488" w:rsidRDefault="00002488" w:rsidP="00002488">
      <w:pPr>
        <w:rPr>
          <w:b/>
          <w:bCs/>
        </w:rPr>
      </w:pPr>
      <w:r w:rsidRPr="00002488">
        <w:rPr>
          <w:b/>
          <w:bCs/>
        </w:rPr>
        <w:t>Vegetation Depth</w:t>
      </w:r>
    </w:p>
    <w:p w14:paraId="38B9DA43" w14:textId="77777777" w:rsidR="00002488" w:rsidRPr="00002488" w:rsidRDefault="00002488" w:rsidP="00002488">
      <w:r w:rsidRPr="00002488">
        <w:t>Range:</w:t>
      </w:r>
    </w:p>
    <w:p w14:paraId="4CF70A44" w14:textId="77777777" w:rsidR="00002488" w:rsidRPr="00002488" w:rsidRDefault="00002488" w:rsidP="00002488">
      <w:r w:rsidRPr="00002488">
        <w:rPr>
          <w:b/>
          <w:bCs/>
        </w:rPr>
        <w:t>0–16 m</w:t>
      </w:r>
    </w:p>
    <w:p w14:paraId="3C51A8F2" w14:textId="77777777" w:rsidR="00002488" w:rsidRPr="00002488" w:rsidRDefault="00002488" w:rsidP="00002488">
      <w:r w:rsidRPr="00002488">
        <w:lastRenderedPageBreak/>
        <w:t>Step:</w:t>
      </w:r>
    </w:p>
    <w:p w14:paraId="23CB2861" w14:textId="77777777" w:rsidR="00002488" w:rsidRPr="00002488" w:rsidRDefault="00002488" w:rsidP="00002488">
      <w:r w:rsidRPr="00002488">
        <w:rPr>
          <w:b/>
          <w:bCs/>
        </w:rPr>
        <w:t>0.5 m</w:t>
      </w:r>
    </w:p>
    <w:p w14:paraId="43D8CA42" w14:textId="77777777" w:rsidR="00002488" w:rsidRPr="00002488" w:rsidRDefault="00002488" w:rsidP="00002488">
      <w:pPr>
        <w:rPr>
          <w:b/>
          <w:bCs/>
        </w:rPr>
      </w:pPr>
      <w:r w:rsidRPr="00002488">
        <w:rPr>
          <w:b/>
          <w:bCs/>
        </w:rPr>
        <w:t>Louver Depth</w:t>
      </w:r>
    </w:p>
    <w:p w14:paraId="6ED42894" w14:textId="77777777" w:rsidR="00002488" w:rsidRPr="00002488" w:rsidRDefault="00002488" w:rsidP="00002488">
      <w:r w:rsidRPr="00002488">
        <w:t>Range:</w:t>
      </w:r>
    </w:p>
    <w:p w14:paraId="5C25B777" w14:textId="77777777" w:rsidR="00002488" w:rsidRPr="00002488" w:rsidRDefault="00002488" w:rsidP="00002488">
      <w:r w:rsidRPr="00002488">
        <w:rPr>
          <w:b/>
          <w:bCs/>
        </w:rPr>
        <w:t>0–2 m</w:t>
      </w:r>
    </w:p>
    <w:p w14:paraId="2DFC3A41" w14:textId="77777777" w:rsidR="00002488" w:rsidRPr="00002488" w:rsidRDefault="00002488" w:rsidP="00002488">
      <w:r w:rsidRPr="00002488">
        <w:t>Step:</w:t>
      </w:r>
    </w:p>
    <w:p w14:paraId="4053AA47" w14:textId="77777777" w:rsidR="00002488" w:rsidRPr="00002488" w:rsidRDefault="00002488" w:rsidP="00002488">
      <w:r w:rsidRPr="00002488">
        <w:rPr>
          <w:b/>
          <w:bCs/>
        </w:rPr>
        <w:t>0.1 m</w:t>
      </w:r>
    </w:p>
    <w:p w14:paraId="64B83763" w14:textId="77777777" w:rsidR="00002488" w:rsidRPr="00002488" w:rsidRDefault="00002488" w:rsidP="00002488">
      <w:pPr>
        <w:rPr>
          <w:b/>
          <w:bCs/>
        </w:rPr>
      </w:pPr>
      <w:r w:rsidRPr="00002488">
        <w:rPr>
          <w:b/>
          <w:bCs/>
        </w:rPr>
        <w:t>Orientation</w:t>
      </w:r>
    </w:p>
    <w:p w14:paraId="0A31C9C1" w14:textId="77777777" w:rsidR="00002488" w:rsidRPr="00002488" w:rsidRDefault="00002488" w:rsidP="00002488">
      <w:r w:rsidRPr="00002488">
        <w:t>Range:</w:t>
      </w:r>
    </w:p>
    <w:p w14:paraId="33159D19" w14:textId="77777777" w:rsidR="00002488" w:rsidRPr="00002488" w:rsidRDefault="00002488" w:rsidP="00002488">
      <w:r w:rsidRPr="00002488">
        <w:rPr>
          <w:b/>
          <w:bCs/>
        </w:rPr>
        <w:t>-30° to +30°</w:t>
      </w:r>
    </w:p>
    <w:p w14:paraId="5F389375" w14:textId="77777777" w:rsidR="00002488" w:rsidRPr="00002488" w:rsidRDefault="00002488" w:rsidP="00002488">
      <w:r w:rsidRPr="00002488">
        <w:t>Step:</w:t>
      </w:r>
    </w:p>
    <w:p w14:paraId="187DE55E" w14:textId="77777777" w:rsidR="00002488" w:rsidRPr="00002488" w:rsidRDefault="00002488" w:rsidP="00002488">
      <w:r w:rsidRPr="00002488">
        <w:rPr>
          <w:b/>
          <w:bCs/>
        </w:rPr>
        <w:t>1°</w:t>
      </w:r>
    </w:p>
    <w:p w14:paraId="30D51646" w14:textId="77777777" w:rsidR="00002488" w:rsidRPr="00002488" w:rsidRDefault="00002488" w:rsidP="00002488">
      <w:pPr>
        <w:rPr>
          <w:b/>
          <w:bCs/>
        </w:rPr>
      </w:pPr>
      <w:r w:rsidRPr="00002488">
        <w:rPr>
          <w:b/>
          <w:bCs/>
        </w:rPr>
        <w:t>Rainfall Intensity</w:t>
      </w:r>
    </w:p>
    <w:p w14:paraId="79C44E13" w14:textId="77777777" w:rsidR="00002488" w:rsidRPr="00002488" w:rsidRDefault="00002488" w:rsidP="00002488">
      <w:r w:rsidRPr="00002488">
        <w:t>Range:</w:t>
      </w:r>
    </w:p>
    <w:p w14:paraId="7AF41626" w14:textId="77777777" w:rsidR="00002488" w:rsidRPr="00002488" w:rsidRDefault="00002488" w:rsidP="00002488">
      <w:r w:rsidRPr="00002488">
        <w:rPr>
          <w:b/>
          <w:bCs/>
        </w:rPr>
        <w:t>40–100 mm/hr</w:t>
      </w:r>
    </w:p>
    <w:p w14:paraId="0102BBB3" w14:textId="77777777" w:rsidR="00002488" w:rsidRPr="00002488" w:rsidRDefault="00002488" w:rsidP="00002488">
      <w:pPr>
        <w:rPr>
          <w:b/>
          <w:bCs/>
        </w:rPr>
      </w:pPr>
      <w:r w:rsidRPr="00002488">
        <w:rPr>
          <w:b/>
          <w:bCs/>
        </w:rPr>
        <w:t>Runoff Coefficient</w:t>
      </w:r>
    </w:p>
    <w:p w14:paraId="60E77A4C" w14:textId="77777777" w:rsidR="00002488" w:rsidRPr="00002488" w:rsidRDefault="00002488" w:rsidP="00002488">
      <w:r w:rsidRPr="00002488">
        <w:t>Range:</w:t>
      </w:r>
    </w:p>
    <w:p w14:paraId="2B4B9F43" w14:textId="77777777" w:rsidR="00002488" w:rsidRPr="00002488" w:rsidRDefault="00002488" w:rsidP="00002488">
      <w:r w:rsidRPr="00002488">
        <w:rPr>
          <w:b/>
          <w:bCs/>
        </w:rPr>
        <w:t>0.40–0.95</w:t>
      </w:r>
    </w:p>
    <w:p w14:paraId="0F2990A1" w14:textId="77777777" w:rsidR="00002488" w:rsidRPr="00002488" w:rsidRDefault="00002488" w:rsidP="00002488">
      <w:pPr>
        <w:rPr>
          <w:b/>
          <w:bCs/>
        </w:rPr>
      </w:pPr>
      <w:r w:rsidRPr="00002488">
        <w:rPr>
          <w:b/>
          <w:bCs/>
        </w:rPr>
        <w:t>Catchment Area</w:t>
      </w:r>
    </w:p>
    <w:p w14:paraId="489E284F" w14:textId="77777777" w:rsidR="00002488" w:rsidRPr="00002488" w:rsidRDefault="00002488" w:rsidP="00002488">
      <w:r w:rsidRPr="00002488">
        <w:t>Range:</w:t>
      </w:r>
    </w:p>
    <w:p w14:paraId="767D44E6" w14:textId="77777777" w:rsidR="00002488" w:rsidRPr="00002488" w:rsidRDefault="00002488" w:rsidP="00002488">
      <w:r w:rsidRPr="00002488">
        <w:rPr>
          <w:b/>
          <w:bCs/>
        </w:rPr>
        <w:t>5–30 hectares</w:t>
      </w:r>
    </w:p>
    <w:p w14:paraId="3EC92277" w14:textId="77777777" w:rsidR="00002488" w:rsidRPr="00002488" w:rsidRDefault="00002488" w:rsidP="00002488">
      <w:pPr>
        <w:rPr>
          <w:b/>
          <w:bCs/>
        </w:rPr>
      </w:pPr>
      <w:r w:rsidRPr="00002488">
        <w:rPr>
          <w:b/>
          <w:bCs/>
        </w:rPr>
        <w:t>Bioswale Length</w:t>
      </w:r>
    </w:p>
    <w:p w14:paraId="453C1342" w14:textId="77777777" w:rsidR="00002488" w:rsidRPr="00002488" w:rsidRDefault="00002488" w:rsidP="00002488">
      <w:r w:rsidRPr="00002488">
        <w:t>Range:</w:t>
      </w:r>
    </w:p>
    <w:p w14:paraId="2CBBB7A0" w14:textId="77777777" w:rsidR="00002488" w:rsidRPr="00002488" w:rsidRDefault="00002488" w:rsidP="00002488">
      <w:r w:rsidRPr="00002488">
        <w:rPr>
          <w:b/>
          <w:bCs/>
        </w:rPr>
        <w:t>0–1000 m</w:t>
      </w:r>
    </w:p>
    <w:p w14:paraId="38803723" w14:textId="77777777" w:rsidR="00002488" w:rsidRPr="00002488" w:rsidRDefault="00002488" w:rsidP="00002488">
      <w:pPr>
        <w:rPr>
          <w:b/>
          <w:bCs/>
        </w:rPr>
      </w:pPr>
      <w:r w:rsidRPr="00002488">
        <w:rPr>
          <w:b/>
          <w:bCs/>
        </w:rPr>
        <w:t>Retention Capacity</w:t>
      </w:r>
    </w:p>
    <w:p w14:paraId="29D01488" w14:textId="77777777" w:rsidR="00002488" w:rsidRPr="00002488" w:rsidRDefault="00002488" w:rsidP="00002488">
      <w:r w:rsidRPr="00002488">
        <w:t>Range:</w:t>
      </w:r>
    </w:p>
    <w:p w14:paraId="2EB05E94" w14:textId="77777777" w:rsidR="00002488" w:rsidRPr="00002488" w:rsidRDefault="00002488" w:rsidP="00002488">
      <w:r w:rsidRPr="00002488">
        <w:rPr>
          <w:b/>
          <w:bCs/>
        </w:rPr>
        <w:t>0–10,000 m³</w:t>
      </w:r>
    </w:p>
    <w:p w14:paraId="3F291DF2" w14:textId="77777777" w:rsidR="00002488" w:rsidRPr="00002488" w:rsidRDefault="00002488" w:rsidP="00002488">
      <w:r w:rsidRPr="00002488">
        <w:t>These controls allow the user to explore the effects of design changes.</w:t>
      </w:r>
    </w:p>
    <w:p w14:paraId="276EA003" w14:textId="77777777" w:rsidR="00002488" w:rsidRPr="00002488" w:rsidRDefault="00002488" w:rsidP="00002488">
      <w:r w:rsidRPr="00002488">
        <w:lastRenderedPageBreak/>
        <w:pict w14:anchorId="7817AC3E">
          <v:rect id="_x0000_i1444" style="width:0;height:1.5pt" o:hralign="center" o:hrstd="t" o:hr="t" fillcolor="#a0a0a0" stroked="f"/>
        </w:pict>
      </w:r>
    </w:p>
    <w:p w14:paraId="59FD576C" w14:textId="77777777" w:rsidR="00002488" w:rsidRPr="00002488" w:rsidRDefault="00002488" w:rsidP="00002488">
      <w:pPr>
        <w:rPr>
          <w:b/>
          <w:bCs/>
        </w:rPr>
      </w:pPr>
      <w:r w:rsidRPr="00002488">
        <w:rPr>
          <w:b/>
          <w:bCs/>
        </w:rPr>
        <w:t>18. FRONTEND TO BACKEND COMMUNICATION</w:t>
      </w:r>
    </w:p>
    <w:p w14:paraId="670FBD3F" w14:textId="77777777" w:rsidR="00002488" w:rsidRPr="00002488" w:rsidRDefault="00002488" w:rsidP="00002488">
      <w:r w:rsidRPr="00002488">
        <w:t xml:space="preserve">The frontend communicates with the </w:t>
      </w:r>
      <w:proofErr w:type="spellStart"/>
      <w:r w:rsidRPr="00002488">
        <w:t>FastAPI</w:t>
      </w:r>
      <w:proofErr w:type="spellEnd"/>
      <w:r w:rsidRPr="00002488">
        <w:t xml:space="preserve"> backend through REST API requests.</w:t>
      </w:r>
    </w:p>
    <w:p w14:paraId="61DC131E" w14:textId="77777777" w:rsidR="00002488" w:rsidRPr="00002488" w:rsidRDefault="00002488" w:rsidP="00002488">
      <w:r w:rsidRPr="00002488">
        <w:t>The workflow is:</w:t>
      </w:r>
    </w:p>
    <w:p w14:paraId="52D6620E" w14:textId="77777777" w:rsidR="00002488" w:rsidRPr="00002488" w:rsidRDefault="00002488" w:rsidP="00002488">
      <w:r w:rsidRPr="00002488">
        <w:t>User changes parameter</w:t>
      </w:r>
    </w:p>
    <w:p w14:paraId="057C8C1B" w14:textId="77777777" w:rsidR="00002488" w:rsidRPr="00002488" w:rsidRDefault="00002488" w:rsidP="00002488">
      <w:r w:rsidRPr="00002488">
        <w:t xml:space="preserve">        ↓</w:t>
      </w:r>
    </w:p>
    <w:p w14:paraId="16179332" w14:textId="77777777" w:rsidR="00002488" w:rsidRPr="00002488" w:rsidRDefault="00002488" w:rsidP="00002488">
      <w:r w:rsidRPr="00002488">
        <w:t>React state updates</w:t>
      </w:r>
    </w:p>
    <w:p w14:paraId="21769F29" w14:textId="77777777" w:rsidR="00002488" w:rsidRPr="00002488" w:rsidRDefault="00002488" w:rsidP="00002488">
      <w:r w:rsidRPr="00002488">
        <w:t xml:space="preserve">        ↓</w:t>
      </w:r>
    </w:p>
    <w:p w14:paraId="5EC4B1FF" w14:textId="77777777" w:rsidR="00002488" w:rsidRPr="00002488" w:rsidRDefault="00002488" w:rsidP="00002488">
      <w:r w:rsidRPr="00002488">
        <w:t>API request</w:t>
      </w:r>
    </w:p>
    <w:p w14:paraId="3AED7621" w14:textId="77777777" w:rsidR="00002488" w:rsidRPr="00002488" w:rsidRDefault="00002488" w:rsidP="00002488">
      <w:r w:rsidRPr="00002488">
        <w:t xml:space="preserve">        ↓</w:t>
      </w:r>
    </w:p>
    <w:p w14:paraId="42D99872" w14:textId="77777777" w:rsidR="00002488" w:rsidRPr="00002488" w:rsidRDefault="00002488" w:rsidP="00002488">
      <w:proofErr w:type="spellStart"/>
      <w:r w:rsidRPr="00002488">
        <w:t>FastAPI</w:t>
      </w:r>
      <w:proofErr w:type="spellEnd"/>
    </w:p>
    <w:p w14:paraId="30BA19B1" w14:textId="77777777" w:rsidR="00002488" w:rsidRPr="00002488" w:rsidRDefault="00002488" w:rsidP="00002488">
      <w:r w:rsidRPr="00002488">
        <w:t xml:space="preserve">        ↓</w:t>
      </w:r>
    </w:p>
    <w:p w14:paraId="6E7871B1" w14:textId="77777777" w:rsidR="00002488" w:rsidRPr="00002488" w:rsidRDefault="00002488" w:rsidP="00002488">
      <w:proofErr w:type="spellStart"/>
      <w:r w:rsidRPr="00002488">
        <w:t>Pydantic</w:t>
      </w:r>
      <w:proofErr w:type="spellEnd"/>
      <w:r w:rsidRPr="00002488">
        <w:t xml:space="preserve"> validation</w:t>
      </w:r>
    </w:p>
    <w:p w14:paraId="1DAE7DB4" w14:textId="77777777" w:rsidR="00002488" w:rsidRPr="00002488" w:rsidRDefault="00002488" w:rsidP="00002488">
      <w:r w:rsidRPr="00002488">
        <w:t xml:space="preserve">        ↓</w:t>
      </w:r>
    </w:p>
    <w:p w14:paraId="4A19132B" w14:textId="77777777" w:rsidR="00002488" w:rsidRPr="00002488" w:rsidRDefault="00002488" w:rsidP="00002488">
      <w:r w:rsidRPr="00002488">
        <w:t>Calculation engine</w:t>
      </w:r>
    </w:p>
    <w:p w14:paraId="3F013BFA" w14:textId="77777777" w:rsidR="00002488" w:rsidRPr="00002488" w:rsidRDefault="00002488" w:rsidP="00002488">
      <w:r w:rsidRPr="00002488">
        <w:t xml:space="preserve">        ↓</w:t>
      </w:r>
    </w:p>
    <w:p w14:paraId="2D66BA1E" w14:textId="77777777" w:rsidR="00002488" w:rsidRPr="00002488" w:rsidRDefault="00002488" w:rsidP="00002488">
      <w:r w:rsidRPr="00002488">
        <w:t>JSON result</w:t>
      </w:r>
    </w:p>
    <w:p w14:paraId="58FED1A3" w14:textId="77777777" w:rsidR="00002488" w:rsidRPr="00002488" w:rsidRDefault="00002488" w:rsidP="00002488">
      <w:r w:rsidRPr="00002488">
        <w:t xml:space="preserve">        ↓</w:t>
      </w:r>
    </w:p>
    <w:p w14:paraId="42BD31A8" w14:textId="77777777" w:rsidR="00002488" w:rsidRPr="00002488" w:rsidRDefault="00002488" w:rsidP="00002488">
      <w:r w:rsidRPr="00002488">
        <w:t>React dashboard</w:t>
      </w:r>
    </w:p>
    <w:p w14:paraId="6F26D2E5" w14:textId="77777777" w:rsidR="00002488" w:rsidRPr="00002488" w:rsidRDefault="00002488" w:rsidP="00002488">
      <w:r w:rsidRPr="00002488">
        <w:t xml:space="preserve">        ↓</w:t>
      </w:r>
    </w:p>
    <w:p w14:paraId="3F75855D" w14:textId="77777777" w:rsidR="00002488" w:rsidRPr="00002488" w:rsidRDefault="00002488" w:rsidP="00002488">
      <w:r w:rsidRPr="00002488">
        <w:t>Updated visualization</w:t>
      </w:r>
    </w:p>
    <w:p w14:paraId="1A8A2976" w14:textId="77777777" w:rsidR="00002488" w:rsidRPr="00002488" w:rsidRDefault="00002488" w:rsidP="00002488">
      <w:r w:rsidRPr="00002488">
        <w:t>The API is designed around a normalized site-analysis payload.</w:t>
      </w:r>
    </w:p>
    <w:p w14:paraId="41656431" w14:textId="77777777" w:rsidR="00002488" w:rsidRPr="00002488" w:rsidRDefault="00002488" w:rsidP="00002488">
      <w:r w:rsidRPr="00002488">
        <w:pict w14:anchorId="3F37B02C">
          <v:rect id="_x0000_i1445" style="width:0;height:1.5pt" o:hralign="center" o:hrstd="t" o:hr="t" fillcolor="#a0a0a0" stroked="f"/>
        </w:pict>
      </w:r>
    </w:p>
    <w:p w14:paraId="69C17AD9" w14:textId="77777777" w:rsidR="00002488" w:rsidRPr="00002488" w:rsidRDefault="00002488" w:rsidP="00002488">
      <w:pPr>
        <w:rPr>
          <w:b/>
          <w:bCs/>
        </w:rPr>
      </w:pPr>
      <w:r w:rsidRPr="00002488">
        <w:rPr>
          <w:b/>
          <w:bCs/>
        </w:rPr>
        <w:t>19. BACKEND IMPLEMENTATION</w:t>
      </w:r>
    </w:p>
    <w:p w14:paraId="3E92C8E0" w14:textId="77777777" w:rsidR="00002488" w:rsidRPr="00002488" w:rsidRDefault="00002488" w:rsidP="00002488">
      <w:r w:rsidRPr="00002488">
        <w:t>The backend uses:</w:t>
      </w:r>
    </w:p>
    <w:p w14:paraId="2030FE63" w14:textId="77777777" w:rsidR="00002488" w:rsidRPr="00002488" w:rsidRDefault="00002488" w:rsidP="00002488">
      <w:r w:rsidRPr="00002488">
        <w:rPr>
          <w:b/>
          <w:bCs/>
        </w:rPr>
        <w:t>Python 3.11</w:t>
      </w:r>
    </w:p>
    <w:p w14:paraId="129BDA9C" w14:textId="77777777" w:rsidR="00002488" w:rsidRPr="00002488" w:rsidRDefault="00002488" w:rsidP="00002488">
      <w:proofErr w:type="spellStart"/>
      <w:r w:rsidRPr="00002488">
        <w:rPr>
          <w:b/>
          <w:bCs/>
        </w:rPr>
        <w:t>FastAPI</w:t>
      </w:r>
      <w:proofErr w:type="spellEnd"/>
    </w:p>
    <w:p w14:paraId="001E4075" w14:textId="77777777" w:rsidR="00002488" w:rsidRPr="00002488" w:rsidRDefault="00002488" w:rsidP="00002488">
      <w:proofErr w:type="spellStart"/>
      <w:r w:rsidRPr="00002488">
        <w:rPr>
          <w:b/>
          <w:bCs/>
        </w:rPr>
        <w:t>Pydantic</w:t>
      </w:r>
      <w:proofErr w:type="spellEnd"/>
    </w:p>
    <w:p w14:paraId="239B7B4F" w14:textId="77777777" w:rsidR="00002488" w:rsidRPr="00002488" w:rsidRDefault="00002488" w:rsidP="00002488">
      <w:proofErr w:type="spellStart"/>
      <w:r w:rsidRPr="00002488">
        <w:rPr>
          <w:b/>
          <w:bCs/>
        </w:rPr>
        <w:lastRenderedPageBreak/>
        <w:t>Uvicorn</w:t>
      </w:r>
      <w:proofErr w:type="spellEnd"/>
    </w:p>
    <w:p w14:paraId="1ED63F06" w14:textId="77777777" w:rsidR="00002488" w:rsidRPr="00002488" w:rsidRDefault="00002488" w:rsidP="00002488">
      <w:r w:rsidRPr="00002488">
        <w:t>The calculation engine is divided into independent modules.</w:t>
      </w:r>
    </w:p>
    <w:p w14:paraId="1C3C8952" w14:textId="77777777" w:rsidR="00002488" w:rsidRPr="00002488" w:rsidRDefault="00002488" w:rsidP="00002488">
      <w:r w:rsidRPr="00002488">
        <w:t>Example structure:</w:t>
      </w:r>
    </w:p>
    <w:p w14:paraId="596CD4D9" w14:textId="77777777" w:rsidR="00002488" w:rsidRPr="00002488" w:rsidRDefault="00002488" w:rsidP="00002488">
      <w:r w:rsidRPr="00002488">
        <w:t>backend/</w:t>
      </w:r>
    </w:p>
    <w:p w14:paraId="3F2E5C4D" w14:textId="77777777" w:rsidR="00002488" w:rsidRPr="00002488" w:rsidRDefault="00002488" w:rsidP="00002488">
      <w:r w:rsidRPr="00002488">
        <w:t>│</w:t>
      </w:r>
    </w:p>
    <w:p w14:paraId="7097DD25" w14:textId="77777777" w:rsidR="00002488" w:rsidRPr="00002488" w:rsidRDefault="00002488" w:rsidP="00002488">
      <w:r w:rsidRPr="00002488">
        <w:rPr>
          <w:rFonts w:ascii="MS Gothic" w:eastAsia="MS Gothic" w:hAnsi="MS Gothic" w:cs="MS Gothic" w:hint="eastAsia"/>
        </w:rPr>
        <w:t>├</w:t>
      </w:r>
      <w:r w:rsidRPr="00002488">
        <w:rPr>
          <w:rFonts w:ascii="Calibri" w:hAnsi="Calibri" w:cs="Calibri"/>
        </w:rPr>
        <w:t>──</w:t>
      </w:r>
      <w:r w:rsidRPr="00002488">
        <w:t xml:space="preserve"> app/</w:t>
      </w:r>
    </w:p>
    <w:p w14:paraId="0D0BD938" w14:textId="77777777" w:rsidR="00002488" w:rsidRPr="00002488" w:rsidRDefault="00002488" w:rsidP="00002488">
      <w:r w:rsidRPr="00002488">
        <w:t xml:space="preserve">│   </w:t>
      </w:r>
      <w:r w:rsidRPr="00002488">
        <w:rPr>
          <w:rFonts w:ascii="MS Gothic" w:eastAsia="MS Gothic" w:hAnsi="MS Gothic" w:cs="MS Gothic" w:hint="eastAsia"/>
        </w:rPr>
        <w:t>├</w:t>
      </w:r>
      <w:r w:rsidRPr="00002488">
        <w:rPr>
          <w:rFonts w:ascii="Calibri" w:hAnsi="Calibri" w:cs="Calibri"/>
        </w:rPr>
        <w:t>──</w:t>
      </w:r>
      <w:r w:rsidRPr="00002488">
        <w:t xml:space="preserve"> main.py</w:t>
      </w:r>
    </w:p>
    <w:p w14:paraId="1A98E7BA" w14:textId="77777777" w:rsidR="00002488" w:rsidRPr="00002488" w:rsidRDefault="00002488" w:rsidP="00002488">
      <w:r w:rsidRPr="00002488">
        <w:t xml:space="preserve">│   </w:t>
      </w:r>
      <w:r w:rsidRPr="00002488">
        <w:rPr>
          <w:rFonts w:ascii="MS Gothic" w:eastAsia="MS Gothic" w:hAnsi="MS Gothic" w:cs="MS Gothic" w:hint="eastAsia"/>
        </w:rPr>
        <w:t>├</w:t>
      </w:r>
      <w:r w:rsidRPr="00002488">
        <w:rPr>
          <w:rFonts w:ascii="Calibri" w:hAnsi="Calibri" w:cs="Calibri"/>
        </w:rPr>
        <w:t>──</w:t>
      </w:r>
      <w:r w:rsidRPr="00002488">
        <w:t xml:space="preserve"> schemas.py</w:t>
      </w:r>
    </w:p>
    <w:p w14:paraId="76FE8EC1" w14:textId="77777777" w:rsidR="00002488" w:rsidRPr="00002488" w:rsidRDefault="00002488" w:rsidP="00002488">
      <w:r w:rsidRPr="00002488">
        <w:t>│   │</w:t>
      </w:r>
    </w:p>
    <w:p w14:paraId="1EB76732" w14:textId="77777777" w:rsidR="00002488" w:rsidRPr="00002488" w:rsidRDefault="00002488" w:rsidP="00002488">
      <w:r w:rsidRPr="00002488">
        <w:t>│   └── calculations/</w:t>
      </w:r>
    </w:p>
    <w:p w14:paraId="7CFE9DFC" w14:textId="77777777" w:rsidR="00002488" w:rsidRPr="00002488" w:rsidRDefault="00002488" w:rsidP="00002488">
      <w:r w:rsidRPr="00002488">
        <w:t xml:space="preserve">│       </w:t>
      </w:r>
      <w:r w:rsidRPr="00002488">
        <w:rPr>
          <w:rFonts w:ascii="MS Gothic" w:eastAsia="MS Gothic" w:hAnsi="MS Gothic" w:cs="MS Gothic" w:hint="eastAsia"/>
        </w:rPr>
        <w:t>├</w:t>
      </w:r>
      <w:r w:rsidRPr="00002488">
        <w:rPr>
          <w:rFonts w:ascii="Calibri" w:hAnsi="Calibri" w:cs="Calibri"/>
        </w:rPr>
        <w:t>──</w:t>
      </w:r>
      <w:r w:rsidRPr="00002488">
        <w:t xml:space="preserve"> noise.py</w:t>
      </w:r>
    </w:p>
    <w:p w14:paraId="4EFFCEEC" w14:textId="77777777" w:rsidR="00002488" w:rsidRPr="00002488" w:rsidRDefault="00002488" w:rsidP="00002488">
      <w:r w:rsidRPr="00002488">
        <w:t xml:space="preserve">│       </w:t>
      </w:r>
      <w:r w:rsidRPr="00002488">
        <w:rPr>
          <w:rFonts w:ascii="MS Gothic" w:eastAsia="MS Gothic" w:hAnsi="MS Gothic" w:cs="MS Gothic" w:hint="eastAsia"/>
        </w:rPr>
        <w:t>├</w:t>
      </w:r>
      <w:r w:rsidRPr="00002488">
        <w:rPr>
          <w:rFonts w:ascii="Calibri" w:hAnsi="Calibri" w:cs="Calibri"/>
        </w:rPr>
        <w:t>──</w:t>
      </w:r>
      <w:r w:rsidRPr="00002488">
        <w:t xml:space="preserve"> solar.py</w:t>
      </w:r>
    </w:p>
    <w:p w14:paraId="46B20FAC" w14:textId="77777777" w:rsidR="00002488" w:rsidRPr="00002488" w:rsidRDefault="00002488" w:rsidP="00002488">
      <w:r w:rsidRPr="00002488">
        <w:t xml:space="preserve">│       </w:t>
      </w:r>
      <w:r w:rsidRPr="00002488">
        <w:rPr>
          <w:rFonts w:ascii="MS Gothic" w:eastAsia="MS Gothic" w:hAnsi="MS Gothic" w:cs="MS Gothic" w:hint="eastAsia"/>
        </w:rPr>
        <w:t>├</w:t>
      </w:r>
      <w:r w:rsidRPr="00002488">
        <w:rPr>
          <w:rFonts w:ascii="Calibri" w:hAnsi="Calibri" w:cs="Calibri"/>
        </w:rPr>
        <w:t>──</w:t>
      </w:r>
      <w:r w:rsidRPr="00002488">
        <w:t xml:space="preserve"> stormwater.py</w:t>
      </w:r>
    </w:p>
    <w:p w14:paraId="38100E74" w14:textId="77777777" w:rsidR="00002488" w:rsidRPr="00002488" w:rsidRDefault="00002488" w:rsidP="00002488">
      <w:r w:rsidRPr="00002488">
        <w:t>│       └── score.py</w:t>
      </w:r>
    </w:p>
    <w:p w14:paraId="5B07513B" w14:textId="77777777" w:rsidR="00002488" w:rsidRPr="00002488" w:rsidRDefault="00002488" w:rsidP="00002488">
      <w:r w:rsidRPr="00002488">
        <w:t>│</w:t>
      </w:r>
    </w:p>
    <w:p w14:paraId="42C41D26" w14:textId="77777777" w:rsidR="00002488" w:rsidRPr="00002488" w:rsidRDefault="00002488" w:rsidP="00002488">
      <w:r w:rsidRPr="00002488">
        <w:t>└── tests/</w:t>
      </w:r>
    </w:p>
    <w:p w14:paraId="789F170A" w14:textId="77777777" w:rsidR="00002488" w:rsidRPr="00002488" w:rsidRDefault="00002488" w:rsidP="00002488">
      <w:r w:rsidRPr="00002488">
        <w:t xml:space="preserve">    </w:t>
      </w:r>
      <w:r w:rsidRPr="00002488">
        <w:rPr>
          <w:rFonts w:ascii="MS Gothic" w:eastAsia="MS Gothic" w:hAnsi="MS Gothic" w:cs="MS Gothic" w:hint="eastAsia"/>
        </w:rPr>
        <w:t>├</w:t>
      </w:r>
      <w:r w:rsidRPr="00002488">
        <w:rPr>
          <w:rFonts w:ascii="Calibri" w:hAnsi="Calibri" w:cs="Calibri"/>
        </w:rPr>
        <w:t>──</w:t>
      </w:r>
      <w:r w:rsidRPr="00002488">
        <w:t xml:space="preserve"> test_noise.py</w:t>
      </w:r>
    </w:p>
    <w:p w14:paraId="0A43CB7A" w14:textId="77777777" w:rsidR="00002488" w:rsidRPr="00002488" w:rsidRDefault="00002488" w:rsidP="00002488">
      <w:r w:rsidRPr="00002488">
        <w:t xml:space="preserve">    </w:t>
      </w:r>
      <w:r w:rsidRPr="00002488">
        <w:rPr>
          <w:rFonts w:ascii="MS Gothic" w:eastAsia="MS Gothic" w:hAnsi="MS Gothic" w:cs="MS Gothic" w:hint="eastAsia"/>
        </w:rPr>
        <w:t>├</w:t>
      </w:r>
      <w:r w:rsidRPr="00002488">
        <w:rPr>
          <w:rFonts w:ascii="Calibri" w:hAnsi="Calibri" w:cs="Calibri"/>
        </w:rPr>
        <w:t>──</w:t>
      </w:r>
      <w:r w:rsidRPr="00002488">
        <w:t xml:space="preserve"> test_solar.py</w:t>
      </w:r>
    </w:p>
    <w:p w14:paraId="65E1D013" w14:textId="77777777" w:rsidR="00002488" w:rsidRPr="00002488" w:rsidRDefault="00002488" w:rsidP="00002488">
      <w:r w:rsidRPr="00002488">
        <w:t xml:space="preserve">    </w:t>
      </w:r>
      <w:r w:rsidRPr="00002488">
        <w:rPr>
          <w:rFonts w:ascii="MS Gothic" w:eastAsia="MS Gothic" w:hAnsi="MS Gothic" w:cs="MS Gothic" w:hint="eastAsia"/>
        </w:rPr>
        <w:t>├</w:t>
      </w:r>
      <w:r w:rsidRPr="00002488">
        <w:rPr>
          <w:rFonts w:ascii="Calibri" w:hAnsi="Calibri" w:cs="Calibri"/>
        </w:rPr>
        <w:t>──</w:t>
      </w:r>
      <w:r w:rsidRPr="00002488">
        <w:t xml:space="preserve"> test_stormwater.py</w:t>
      </w:r>
    </w:p>
    <w:p w14:paraId="22F8510E" w14:textId="77777777" w:rsidR="00002488" w:rsidRPr="00002488" w:rsidRDefault="00002488" w:rsidP="00002488">
      <w:r w:rsidRPr="00002488">
        <w:t xml:space="preserve">    └── test_api.py</w:t>
      </w:r>
    </w:p>
    <w:p w14:paraId="2B4A4BFF" w14:textId="77777777" w:rsidR="00002488" w:rsidRPr="00002488" w:rsidRDefault="00002488" w:rsidP="00002488">
      <w:r w:rsidRPr="00002488">
        <w:t>This modular structure makes the calculation engine easier to test and extend.</w:t>
      </w:r>
    </w:p>
    <w:p w14:paraId="5C523B2B" w14:textId="77777777" w:rsidR="00002488" w:rsidRPr="00002488" w:rsidRDefault="00002488" w:rsidP="00002488">
      <w:r w:rsidRPr="00002488">
        <w:pict w14:anchorId="566E6651">
          <v:rect id="_x0000_i1446" style="width:0;height:1.5pt" o:hralign="center" o:hrstd="t" o:hr="t" fillcolor="#a0a0a0" stroked="f"/>
        </w:pict>
      </w:r>
    </w:p>
    <w:p w14:paraId="59B4D00A" w14:textId="77777777" w:rsidR="00002488" w:rsidRPr="00002488" w:rsidRDefault="00002488" w:rsidP="00002488">
      <w:pPr>
        <w:rPr>
          <w:b/>
          <w:bCs/>
        </w:rPr>
      </w:pPr>
      <w:r w:rsidRPr="00002488">
        <w:rPr>
          <w:b/>
          <w:bCs/>
        </w:rPr>
        <w:t>20. API ENDPOINTS</w:t>
      </w:r>
    </w:p>
    <w:p w14:paraId="089DED4C" w14:textId="77777777" w:rsidR="00002488" w:rsidRPr="00002488" w:rsidRDefault="00002488" w:rsidP="00002488">
      <w:r w:rsidRPr="00002488">
        <w:t>The backend provides the following conceptual endpoints:</w:t>
      </w:r>
    </w:p>
    <w:p w14:paraId="2DA53209" w14:textId="77777777" w:rsidR="00002488" w:rsidRPr="00002488" w:rsidRDefault="00002488" w:rsidP="00002488">
      <w:pPr>
        <w:rPr>
          <w:b/>
          <w:bCs/>
        </w:rPr>
      </w:pPr>
      <w:r w:rsidRPr="00002488">
        <w:rPr>
          <w:b/>
          <w:bCs/>
        </w:rPr>
        <w:t>GET /</w:t>
      </w:r>
    </w:p>
    <w:p w14:paraId="357D4A4D" w14:textId="77777777" w:rsidR="00002488" w:rsidRPr="00002488" w:rsidRDefault="00002488" w:rsidP="00002488">
      <w:r w:rsidRPr="00002488">
        <w:t>Provides basic service information.</w:t>
      </w:r>
    </w:p>
    <w:p w14:paraId="22984D4E" w14:textId="77777777" w:rsidR="00002488" w:rsidRPr="00002488" w:rsidRDefault="00002488" w:rsidP="00002488">
      <w:pPr>
        <w:rPr>
          <w:b/>
          <w:bCs/>
        </w:rPr>
      </w:pPr>
      <w:r w:rsidRPr="00002488">
        <w:rPr>
          <w:b/>
          <w:bCs/>
        </w:rPr>
        <w:t>GET /health</w:t>
      </w:r>
    </w:p>
    <w:p w14:paraId="47DA814D" w14:textId="77777777" w:rsidR="00002488" w:rsidRPr="00002488" w:rsidRDefault="00002488" w:rsidP="00002488">
      <w:r w:rsidRPr="00002488">
        <w:lastRenderedPageBreak/>
        <w:t>Checks backend availability.</w:t>
      </w:r>
    </w:p>
    <w:p w14:paraId="249F4A41" w14:textId="77777777" w:rsidR="00002488" w:rsidRPr="00002488" w:rsidRDefault="00002488" w:rsidP="00002488">
      <w:pPr>
        <w:rPr>
          <w:b/>
          <w:bCs/>
        </w:rPr>
      </w:pPr>
      <w:r w:rsidRPr="00002488">
        <w:rPr>
          <w:b/>
          <w:bCs/>
        </w:rPr>
        <w:t>POST /</w:t>
      </w:r>
      <w:proofErr w:type="spellStart"/>
      <w:r w:rsidRPr="00002488">
        <w:rPr>
          <w:b/>
          <w:bCs/>
        </w:rPr>
        <w:t>api</w:t>
      </w:r>
      <w:proofErr w:type="spellEnd"/>
      <w:r w:rsidRPr="00002488">
        <w:rPr>
          <w:b/>
          <w:bCs/>
        </w:rPr>
        <w:t>/forma/</w:t>
      </w:r>
      <w:proofErr w:type="spellStart"/>
      <w:r w:rsidRPr="00002488">
        <w:rPr>
          <w:b/>
          <w:bCs/>
        </w:rPr>
        <w:t>analyze</w:t>
      </w:r>
      <w:proofErr w:type="spellEnd"/>
    </w:p>
    <w:p w14:paraId="0DF06CF1" w14:textId="77777777" w:rsidR="00002488" w:rsidRPr="00002488" w:rsidRDefault="00002488" w:rsidP="00002488">
      <w:r w:rsidRPr="00002488">
        <w:t>Receives site/design parameters and returns screening results.</w:t>
      </w:r>
    </w:p>
    <w:p w14:paraId="5B901E69" w14:textId="77777777" w:rsidR="00002488" w:rsidRPr="00002488" w:rsidRDefault="00002488" w:rsidP="00002488">
      <w:pPr>
        <w:rPr>
          <w:b/>
          <w:bCs/>
        </w:rPr>
      </w:pPr>
      <w:r w:rsidRPr="00002488">
        <w:rPr>
          <w:b/>
          <w:bCs/>
        </w:rPr>
        <w:t>POST /</w:t>
      </w:r>
      <w:proofErr w:type="spellStart"/>
      <w:r w:rsidRPr="00002488">
        <w:rPr>
          <w:b/>
          <w:bCs/>
        </w:rPr>
        <w:t>api</w:t>
      </w:r>
      <w:proofErr w:type="spellEnd"/>
      <w:r w:rsidRPr="00002488">
        <w:rPr>
          <w:b/>
          <w:bCs/>
        </w:rPr>
        <w:t>/forma/compare</w:t>
      </w:r>
    </w:p>
    <w:p w14:paraId="42EB7936" w14:textId="77777777" w:rsidR="00002488" w:rsidRPr="00002488" w:rsidRDefault="00002488" w:rsidP="00002488">
      <w:r w:rsidRPr="00002488">
        <w:t>Compares baseline and resilient proposal data.</w:t>
      </w:r>
    </w:p>
    <w:p w14:paraId="5E95E901" w14:textId="77777777" w:rsidR="00002488" w:rsidRPr="00002488" w:rsidRDefault="00002488" w:rsidP="00002488">
      <w:pPr>
        <w:rPr>
          <w:b/>
          <w:bCs/>
        </w:rPr>
      </w:pPr>
      <w:r w:rsidRPr="00002488">
        <w:rPr>
          <w:b/>
          <w:bCs/>
        </w:rPr>
        <w:t>GET /</w:t>
      </w:r>
      <w:proofErr w:type="spellStart"/>
      <w:r w:rsidRPr="00002488">
        <w:rPr>
          <w:b/>
          <w:bCs/>
        </w:rPr>
        <w:t>api</w:t>
      </w:r>
      <w:proofErr w:type="spellEnd"/>
      <w:r w:rsidRPr="00002488">
        <w:rPr>
          <w:b/>
          <w:bCs/>
        </w:rPr>
        <w:t>/demo/site</w:t>
      </w:r>
    </w:p>
    <w:p w14:paraId="3818A3C8" w14:textId="77777777" w:rsidR="00002488" w:rsidRPr="00002488" w:rsidRDefault="00002488" w:rsidP="00002488">
      <w:r w:rsidRPr="00002488">
        <w:t>Provides demonstration site information.</w:t>
      </w:r>
    </w:p>
    <w:p w14:paraId="244FF006" w14:textId="77777777" w:rsidR="00002488" w:rsidRPr="00002488" w:rsidRDefault="00002488" w:rsidP="00002488">
      <w:pPr>
        <w:rPr>
          <w:b/>
          <w:bCs/>
        </w:rPr>
      </w:pPr>
      <w:r w:rsidRPr="00002488">
        <w:rPr>
          <w:b/>
          <w:bCs/>
        </w:rPr>
        <w:t>GET /</w:t>
      </w:r>
      <w:proofErr w:type="spellStart"/>
      <w:r w:rsidRPr="00002488">
        <w:rPr>
          <w:b/>
          <w:bCs/>
        </w:rPr>
        <w:t>api</w:t>
      </w:r>
      <w:proofErr w:type="spellEnd"/>
      <w:r w:rsidRPr="00002488">
        <w:rPr>
          <w:b/>
          <w:bCs/>
        </w:rPr>
        <w:t>/demo/proposals</w:t>
      </w:r>
    </w:p>
    <w:p w14:paraId="29B7CAC8" w14:textId="77777777" w:rsidR="00002488" w:rsidRPr="00002488" w:rsidRDefault="00002488" w:rsidP="00002488">
      <w:r w:rsidRPr="00002488">
        <w:t>Provides predefined demonstration proposals.</w:t>
      </w:r>
    </w:p>
    <w:p w14:paraId="0AEB21C4" w14:textId="77777777" w:rsidR="00002488" w:rsidRPr="00002488" w:rsidRDefault="00002488" w:rsidP="00002488">
      <w:r w:rsidRPr="00002488">
        <w:pict w14:anchorId="64582590">
          <v:rect id="_x0000_i1447" style="width:0;height:1.5pt" o:hralign="center" o:hrstd="t" o:hr="t" fillcolor="#a0a0a0" stroked="f"/>
        </w:pict>
      </w:r>
    </w:p>
    <w:p w14:paraId="797B1E23" w14:textId="77777777" w:rsidR="00002488" w:rsidRPr="00002488" w:rsidRDefault="00002488" w:rsidP="00002488">
      <w:pPr>
        <w:rPr>
          <w:b/>
          <w:bCs/>
        </w:rPr>
      </w:pPr>
      <w:r w:rsidRPr="00002488">
        <w:rPr>
          <w:b/>
          <w:bCs/>
        </w:rPr>
        <w:t>21. PYDANTIC DATA VALIDATION</w:t>
      </w:r>
    </w:p>
    <w:p w14:paraId="03401EED" w14:textId="77777777" w:rsidR="00002488" w:rsidRPr="00002488" w:rsidRDefault="00002488" w:rsidP="00002488">
      <w:proofErr w:type="spellStart"/>
      <w:r w:rsidRPr="00002488">
        <w:t>Pydantic</w:t>
      </w:r>
      <w:proofErr w:type="spellEnd"/>
      <w:r w:rsidRPr="00002488">
        <w:t xml:space="preserve"> is used to validate incoming data.</w:t>
      </w:r>
    </w:p>
    <w:p w14:paraId="4DEF2777" w14:textId="77777777" w:rsidR="00002488" w:rsidRPr="00002488" w:rsidRDefault="00002488" w:rsidP="00002488">
      <w:r w:rsidRPr="00002488">
        <w:t>Parameters include:</w:t>
      </w:r>
    </w:p>
    <w:p w14:paraId="6AC9D101" w14:textId="77777777" w:rsidR="00002488" w:rsidRPr="00002488" w:rsidRDefault="00002488" w:rsidP="00002488">
      <w:pPr>
        <w:numPr>
          <w:ilvl w:val="0"/>
          <w:numId w:val="16"/>
        </w:numPr>
      </w:pPr>
      <w:r w:rsidRPr="00002488">
        <w:t>barrier height;</w:t>
      </w:r>
    </w:p>
    <w:p w14:paraId="5B63FCDC" w14:textId="77777777" w:rsidR="00002488" w:rsidRPr="00002488" w:rsidRDefault="00002488" w:rsidP="00002488">
      <w:pPr>
        <w:numPr>
          <w:ilvl w:val="0"/>
          <w:numId w:val="16"/>
        </w:numPr>
      </w:pPr>
      <w:r w:rsidRPr="00002488">
        <w:t>vegetation depth;</w:t>
      </w:r>
    </w:p>
    <w:p w14:paraId="25E87A89" w14:textId="77777777" w:rsidR="00002488" w:rsidRPr="00002488" w:rsidRDefault="00002488" w:rsidP="00002488">
      <w:pPr>
        <w:numPr>
          <w:ilvl w:val="0"/>
          <w:numId w:val="16"/>
        </w:numPr>
      </w:pPr>
      <w:r w:rsidRPr="00002488">
        <w:t>louver depth;</w:t>
      </w:r>
    </w:p>
    <w:p w14:paraId="62B1A1D9" w14:textId="77777777" w:rsidR="00002488" w:rsidRPr="00002488" w:rsidRDefault="00002488" w:rsidP="00002488">
      <w:pPr>
        <w:numPr>
          <w:ilvl w:val="0"/>
          <w:numId w:val="16"/>
        </w:numPr>
      </w:pPr>
      <w:r w:rsidRPr="00002488">
        <w:t>orientation;</w:t>
      </w:r>
    </w:p>
    <w:p w14:paraId="539AF7FE" w14:textId="77777777" w:rsidR="00002488" w:rsidRPr="00002488" w:rsidRDefault="00002488" w:rsidP="00002488">
      <w:pPr>
        <w:numPr>
          <w:ilvl w:val="0"/>
          <w:numId w:val="16"/>
        </w:numPr>
      </w:pPr>
      <w:r w:rsidRPr="00002488">
        <w:t>baseline noise;</w:t>
      </w:r>
    </w:p>
    <w:p w14:paraId="7B28B645" w14:textId="77777777" w:rsidR="00002488" w:rsidRPr="00002488" w:rsidRDefault="00002488" w:rsidP="00002488">
      <w:pPr>
        <w:numPr>
          <w:ilvl w:val="0"/>
          <w:numId w:val="16"/>
        </w:numPr>
      </w:pPr>
      <w:r w:rsidRPr="00002488">
        <w:t>baseline irradiance;</w:t>
      </w:r>
    </w:p>
    <w:p w14:paraId="63E55D97" w14:textId="77777777" w:rsidR="00002488" w:rsidRPr="00002488" w:rsidRDefault="00002488" w:rsidP="00002488">
      <w:pPr>
        <w:numPr>
          <w:ilvl w:val="0"/>
          <w:numId w:val="16"/>
        </w:numPr>
      </w:pPr>
      <w:r w:rsidRPr="00002488">
        <w:t>runoff coefficient;</w:t>
      </w:r>
    </w:p>
    <w:p w14:paraId="714452AD" w14:textId="77777777" w:rsidR="00002488" w:rsidRPr="00002488" w:rsidRDefault="00002488" w:rsidP="00002488">
      <w:pPr>
        <w:numPr>
          <w:ilvl w:val="0"/>
          <w:numId w:val="16"/>
        </w:numPr>
      </w:pPr>
      <w:r w:rsidRPr="00002488">
        <w:t>rainfall intensity;</w:t>
      </w:r>
    </w:p>
    <w:p w14:paraId="6524BB78" w14:textId="77777777" w:rsidR="00002488" w:rsidRPr="00002488" w:rsidRDefault="00002488" w:rsidP="00002488">
      <w:pPr>
        <w:numPr>
          <w:ilvl w:val="0"/>
          <w:numId w:val="16"/>
        </w:numPr>
      </w:pPr>
      <w:r w:rsidRPr="00002488">
        <w:t>catchment area;</w:t>
      </w:r>
    </w:p>
    <w:p w14:paraId="4D38D7EA" w14:textId="77777777" w:rsidR="00002488" w:rsidRPr="00002488" w:rsidRDefault="00002488" w:rsidP="00002488">
      <w:pPr>
        <w:numPr>
          <w:ilvl w:val="0"/>
          <w:numId w:val="16"/>
        </w:numPr>
      </w:pPr>
      <w:r w:rsidRPr="00002488">
        <w:t>bioswale length;</w:t>
      </w:r>
    </w:p>
    <w:p w14:paraId="18C00660" w14:textId="77777777" w:rsidR="00002488" w:rsidRPr="00002488" w:rsidRDefault="00002488" w:rsidP="00002488">
      <w:pPr>
        <w:numPr>
          <w:ilvl w:val="0"/>
          <w:numId w:val="16"/>
        </w:numPr>
      </w:pPr>
      <w:r w:rsidRPr="00002488">
        <w:t>retention capacity.</w:t>
      </w:r>
    </w:p>
    <w:p w14:paraId="19C1469A" w14:textId="77777777" w:rsidR="00002488" w:rsidRPr="00002488" w:rsidRDefault="00002488" w:rsidP="00002488">
      <w:r w:rsidRPr="00002488">
        <w:t>This prevents invalid input values from being passed directly into the calculation engine.</w:t>
      </w:r>
    </w:p>
    <w:p w14:paraId="26BE3E7D" w14:textId="77777777" w:rsidR="00002488" w:rsidRPr="00002488" w:rsidRDefault="00002488" w:rsidP="00002488">
      <w:r w:rsidRPr="00002488">
        <w:pict w14:anchorId="24A5F3FC">
          <v:rect id="_x0000_i1448" style="width:0;height:1.5pt" o:hralign="center" o:hrstd="t" o:hr="t" fillcolor="#a0a0a0" stroked="f"/>
        </w:pict>
      </w:r>
    </w:p>
    <w:p w14:paraId="6B701241" w14:textId="77777777" w:rsidR="00002488" w:rsidRPr="00002488" w:rsidRDefault="00002488" w:rsidP="00002488">
      <w:pPr>
        <w:rPr>
          <w:b/>
          <w:bCs/>
        </w:rPr>
      </w:pPr>
      <w:r w:rsidRPr="00002488">
        <w:rPr>
          <w:b/>
          <w:bCs/>
        </w:rPr>
        <w:t>22. ACOUSTIC SCREENING MODEL</w:t>
      </w:r>
    </w:p>
    <w:p w14:paraId="45794771" w14:textId="77777777" w:rsidR="00002488" w:rsidRPr="00002488" w:rsidRDefault="00002488" w:rsidP="00002488">
      <w:r w:rsidRPr="00002488">
        <w:lastRenderedPageBreak/>
        <w:t>The acoustic model is an early-stage deterministic screening heuristic informed by outdoor acoustic barrier and diffraction concepts.</w:t>
      </w:r>
    </w:p>
    <w:p w14:paraId="58B68F65" w14:textId="77777777" w:rsidR="00002488" w:rsidRPr="00002488" w:rsidRDefault="00002488" w:rsidP="00002488">
      <w:r w:rsidRPr="00002488">
        <w:t>The model is not a complete acoustic simulation.</w:t>
      </w:r>
    </w:p>
    <w:p w14:paraId="6EA7EB42" w14:textId="77777777" w:rsidR="00002488" w:rsidRPr="00002488" w:rsidRDefault="00002488" w:rsidP="00002488">
      <w:r w:rsidRPr="00002488">
        <w:t>The basic equation is:</w:t>
      </w:r>
    </w:p>
    <w:p w14:paraId="3AF92D73" w14:textId="77777777" w:rsidR="00002488" w:rsidRPr="00002488" w:rsidRDefault="00002488" w:rsidP="00002488">
      <w:r w:rsidRPr="00002488">
        <w:t>Optimized Noise</w:t>
      </w:r>
    </w:p>
    <w:p w14:paraId="045172F7" w14:textId="77777777" w:rsidR="00002488" w:rsidRPr="00002488" w:rsidRDefault="00002488" w:rsidP="00002488">
      <w:r w:rsidRPr="00002488">
        <w:t>=</w:t>
      </w:r>
    </w:p>
    <w:p w14:paraId="43B42D92" w14:textId="77777777" w:rsidR="00002488" w:rsidRPr="00002488" w:rsidRDefault="00002488" w:rsidP="00002488">
      <w:r w:rsidRPr="00002488">
        <w:t>Baseline Noise</w:t>
      </w:r>
    </w:p>
    <w:p w14:paraId="72450A96" w14:textId="77777777" w:rsidR="00002488" w:rsidRPr="00002488" w:rsidRDefault="00002488" w:rsidP="00002488">
      <w:r w:rsidRPr="00002488">
        <w:t>− Barrier Attenuation</w:t>
      </w:r>
    </w:p>
    <w:p w14:paraId="5DB40072" w14:textId="77777777" w:rsidR="00002488" w:rsidRPr="00002488" w:rsidRDefault="00002488" w:rsidP="00002488">
      <w:r w:rsidRPr="00002488">
        <w:t>− Vegetation Attenuation</w:t>
      </w:r>
    </w:p>
    <w:p w14:paraId="5D81FB3D" w14:textId="77777777" w:rsidR="00002488" w:rsidRPr="00002488" w:rsidRDefault="00002488" w:rsidP="00002488">
      <w:r w:rsidRPr="00002488">
        <w:pict w14:anchorId="0D8DC8E4">
          <v:rect id="_x0000_i1449" style="width:0;height:1.5pt" o:hralign="center" o:hrstd="t" o:hr="t" fillcolor="#a0a0a0" stroked="f"/>
        </w:pict>
      </w:r>
    </w:p>
    <w:p w14:paraId="5E904D97" w14:textId="77777777" w:rsidR="00002488" w:rsidRPr="00002488" w:rsidRDefault="00002488" w:rsidP="00002488">
      <w:pPr>
        <w:rPr>
          <w:b/>
          <w:bCs/>
        </w:rPr>
      </w:pPr>
      <w:r w:rsidRPr="00002488">
        <w:rPr>
          <w:b/>
          <w:bCs/>
        </w:rPr>
        <w:t>23. ACOUSTIC BARRIER CALCULATION</w:t>
      </w:r>
    </w:p>
    <w:p w14:paraId="60FD926A" w14:textId="77777777" w:rsidR="00002488" w:rsidRPr="00002488" w:rsidRDefault="00002488" w:rsidP="00002488">
      <w:r w:rsidRPr="00002488">
        <w:t>Barrier attenuation is calculated using:</w:t>
      </w:r>
    </w:p>
    <w:p w14:paraId="7AE6D04F" w14:textId="77777777" w:rsidR="00002488" w:rsidRPr="00002488" w:rsidRDefault="00002488" w:rsidP="00002488">
      <w:proofErr w:type="spellStart"/>
      <w:r w:rsidRPr="00002488">
        <w:t>A_barrier</w:t>
      </w:r>
      <w:proofErr w:type="spellEnd"/>
      <w:r w:rsidRPr="00002488">
        <w:t xml:space="preserve"> = </w:t>
      </w:r>
      <w:proofErr w:type="gramStart"/>
      <w:r w:rsidRPr="00002488">
        <w:t>min(</w:t>
      </w:r>
      <w:proofErr w:type="gramEnd"/>
      <w:r w:rsidRPr="00002488">
        <w:t xml:space="preserve">18.0, </w:t>
      </w:r>
      <w:proofErr w:type="spellStart"/>
      <w:r w:rsidRPr="00002488">
        <w:t>barrier_height</w:t>
      </w:r>
      <w:proofErr w:type="spellEnd"/>
      <w:r w:rsidRPr="00002488">
        <w:t xml:space="preserve"> × 3.1)</w:t>
      </w:r>
    </w:p>
    <w:p w14:paraId="03D264CF" w14:textId="77777777" w:rsidR="00002488" w:rsidRPr="00002488" w:rsidRDefault="00002488" w:rsidP="00002488">
      <w:r w:rsidRPr="00002488">
        <w:t>For a 3.5 m barrier:</w:t>
      </w:r>
    </w:p>
    <w:p w14:paraId="39720149" w14:textId="77777777" w:rsidR="00002488" w:rsidRPr="00002488" w:rsidRDefault="00002488" w:rsidP="00002488">
      <w:r w:rsidRPr="00002488">
        <w:t>3.5 × 3.1</w:t>
      </w:r>
    </w:p>
    <w:p w14:paraId="65A82E2D" w14:textId="77777777" w:rsidR="00002488" w:rsidRPr="00002488" w:rsidRDefault="00002488" w:rsidP="00002488">
      <w:r w:rsidRPr="00002488">
        <w:t>=</w:t>
      </w:r>
    </w:p>
    <w:p w14:paraId="00005A54" w14:textId="77777777" w:rsidR="00002488" w:rsidRPr="00002488" w:rsidRDefault="00002488" w:rsidP="00002488">
      <w:r w:rsidRPr="00002488">
        <w:t>10.85 dB</w:t>
      </w:r>
    </w:p>
    <w:p w14:paraId="28960429" w14:textId="77777777" w:rsidR="00002488" w:rsidRPr="00002488" w:rsidRDefault="00002488" w:rsidP="00002488">
      <w:r w:rsidRPr="00002488">
        <w:pict w14:anchorId="13608B1A">
          <v:rect id="_x0000_i1450" style="width:0;height:1.5pt" o:hralign="center" o:hrstd="t" o:hr="t" fillcolor="#a0a0a0" stroked="f"/>
        </w:pict>
      </w:r>
    </w:p>
    <w:p w14:paraId="1E2A62DA" w14:textId="77777777" w:rsidR="00002488" w:rsidRPr="00002488" w:rsidRDefault="00002488" w:rsidP="00002488">
      <w:pPr>
        <w:rPr>
          <w:b/>
          <w:bCs/>
        </w:rPr>
      </w:pPr>
      <w:r w:rsidRPr="00002488">
        <w:rPr>
          <w:b/>
          <w:bCs/>
        </w:rPr>
        <w:t>24. VEGETATION ATTENUATION</w:t>
      </w:r>
    </w:p>
    <w:p w14:paraId="5B1F112C" w14:textId="77777777" w:rsidR="00002488" w:rsidRPr="00002488" w:rsidRDefault="00002488" w:rsidP="00002488">
      <w:r w:rsidRPr="00002488">
        <w:t>Vegetation attenuation is calculated using:</w:t>
      </w:r>
    </w:p>
    <w:p w14:paraId="51E2A5DE" w14:textId="77777777" w:rsidR="00002488" w:rsidRPr="00002488" w:rsidRDefault="00002488" w:rsidP="00002488">
      <w:proofErr w:type="spellStart"/>
      <w:r w:rsidRPr="00002488">
        <w:t>A_vegetation</w:t>
      </w:r>
      <w:proofErr w:type="spellEnd"/>
    </w:p>
    <w:p w14:paraId="7F020A2A" w14:textId="77777777" w:rsidR="00002488" w:rsidRPr="00002488" w:rsidRDefault="00002488" w:rsidP="00002488">
      <w:r w:rsidRPr="00002488">
        <w:t>=</w:t>
      </w:r>
    </w:p>
    <w:p w14:paraId="0C4CE945" w14:textId="77777777" w:rsidR="00002488" w:rsidRPr="00002488" w:rsidRDefault="00002488" w:rsidP="00002488">
      <w:proofErr w:type="gramStart"/>
      <w:r w:rsidRPr="00002488">
        <w:t>min(</w:t>
      </w:r>
      <w:proofErr w:type="gramEnd"/>
      <w:r w:rsidRPr="00002488">
        <w:t>8.0, (</w:t>
      </w:r>
      <w:proofErr w:type="spellStart"/>
      <w:r w:rsidRPr="00002488">
        <w:t>vegetation_depth</w:t>
      </w:r>
      <w:proofErr w:type="spellEnd"/>
      <w:r w:rsidRPr="00002488">
        <w:t xml:space="preserve"> / 8.0) × 4.2)</w:t>
      </w:r>
    </w:p>
    <w:p w14:paraId="7D9DA0DA" w14:textId="77777777" w:rsidR="00002488" w:rsidRPr="00002488" w:rsidRDefault="00002488" w:rsidP="00002488">
      <w:r w:rsidRPr="00002488">
        <w:t>For an 8 m vegetation buffer:</w:t>
      </w:r>
    </w:p>
    <w:p w14:paraId="2330D285" w14:textId="77777777" w:rsidR="00002488" w:rsidRPr="00002488" w:rsidRDefault="00002488" w:rsidP="00002488">
      <w:r w:rsidRPr="00002488">
        <w:t>(8 / 8) × 4.2</w:t>
      </w:r>
    </w:p>
    <w:p w14:paraId="2308ED98" w14:textId="77777777" w:rsidR="00002488" w:rsidRPr="00002488" w:rsidRDefault="00002488" w:rsidP="00002488">
      <w:r w:rsidRPr="00002488">
        <w:t>=</w:t>
      </w:r>
    </w:p>
    <w:p w14:paraId="288F9951" w14:textId="77777777" w:rsidR="00002488" w:rsidRPr="00002488" w:rsidRDefault="00002488" w:rsidP="00002488">
      <w:r w:rsidRPr="00002488">
        <w:t>4.2 dB</w:t>
      </w:r>
    </w:p>
    <w:p w14:paraId="27F97BA3" w14:textId="77777777" w:rsidR="00002488" w:rsidRPr="00002488" w:rsidRDefault="00002488" w:rsidP="00002488">
      <w:r w:rsidRPr="00002488">
        <w:t xml:space="preserve">The total </w:t>
      </w:r>
      <w:proofErr w:type="spellStart"/>
      <w:r w:rsidRPr="00002488">
        <w:t>modeled</w:t>
      </w:r>
      <w:proofErr w:type="spellEnd"/>
      <w:r w:rsidRPr="00002488">
        <w:t xml:space="preserve"> attenuation is approximately:</w:t>
      </w:r>
    </w:p>
    <w:p w14:paraId="2908F36F" w14:textId="77777777" w:rsidR="00002488" w:rsidRPr="00002488" w:rsidRDefault="00002488" w:rsidP="00002488">
      <w:r w:rsidRPr="00002488">
        <w:rPr>
          <w:b/>
          <w:bCs/>
        </w:rPr>
        <w:lastRenderedPageBreak/>
        <w:t>15 dB</w:t>
      </w:r>
    </w:p>
    <w:p w14:paraId="576FAD48" w14:textId="77777777" w:rsidR="00002488" w:rsidRPr="00002488" w:rsidRDefault="00002488" w:rsidP="00002488">
      <w:r w:rsidRPr="00002488">
        <w:t>Therefore:</w:t>
      </w:r>
    </w:p>
    <w:p w14:paraId="725799B1" w14:textId="77777777" w:rsidR="00002488" w:rsidRPr="00002488" w:rsidRDefault="00002488" w:rsidP="00002488">
      <w:r w:rsidRPr="00002488">
        <w:t>78 dBA</w:t>
      </w:r>
    </w:p>
    <w:p w14:paraId="25B002C7" w14:textId="77777777" w:rsidR="00002488" w:rsidRPr="00002488" w:rsidRDefault="00002488" w:rsidP="00002488">
      <w:r w:rsidRPr="00002488">
        <w:t xml:space="preserve">      ↓</w:t>
      </w:r>
    </w:p>
    <w:p w14:paraId="6C676049" w14:textId="77777777" w:rsidR="00002488" w:rsidRPr="00002488" w:rsidRDefault="00002488" w:rsidP="00002488">
      <w:r w:rsidRPr="00002488">
        <w:t>approximately 63 dBA</w:t>
      </w:r>
    </w:p>
    <w:p w14:paraId="54E5C21C" w14:textId="77777777" w:rsidR="00002488" w:rsidRPr="00002488" w:rsidRDefault="00002488" w:rsidP="00002488">
      <w:r w:rsidRPr="00002488">
        <w:pict w14:anchorId="79C527BA">
          <v:rect id="_x0000_i1451" style="width:0;height:1.5pt" o:hralign="center" o:hrstd="t" o:hr="t" fillcolor="#a0a0a0" stroked="f"/>
        </w:pict>
      </w:r>
    </w:p>
    <w:p w14:paraId="0D54941A" w14:textId="77777777" w:rsidR="00002488" w:rsidRPr="00002488" w:rsidRDefault="00002488" w:rsidP="00002488">
      <w:pPr>
        <w:rPr>
          <w:b/>
          <w:bCs/>
        </w:rPr>
      </w:pPr>
      <w:r w:rsidRPr="00002488">
        <w:rPr>
          <w:b/>
          <w:bCs/>
        </w:rPr>
        <w:t>25. ACOUSTIC RESULT DISPLAY</w:t>
      </w:r>
    </w:p>
    <w:p w14:paraId="00C25A74" w14:textId="77777777" w:rsidR="00002488" w:rsidRPr="00002488" w:rsidRDefault="00002488" w:rsidP="00002488">
      <w:r w:rsidRPr="00002488">
        <w:t>The frontend displays:</w:t>
      </w:r>
    </w:p>
    <w:p w14:paraId="3B14BFAD" w14:textId="77777777" w:rsidR="00002488" w:rsidRPr="00002488" w:rsidRDefault="00002488" w:rsidP="00002488">
      <w:r w:rsidRPr="00002488">
        <w:rPr>
          <w:b/>
          <w:bCs/>
        </w:rPr>
        <w:t>Baseline: 78 dBA</w:t>
      </w:r>
    </w:p>
    <w:p w14:paraId="260A17C8" w14:textId="77777777" w:rsidR="00002488" w:rsidRPr="00002488" w:rsidRDefault="00002488" w:rsidP="00002488">
      <w:r w:rsidRPr="00002488">
        <w:rPr>
          <w:b/>
          <w:bCs/>
        </w:rPr>
        <w:t>Resilient: approximately 63 dBA</w:t>
      </w:r>
    </w:p>
    <w:p w14:paraId="6C3F20FB" w14:textId="77777777" w:rsidR="00002488" w:rsidRPr="00002488" w:rsidRDefault="00002488" w:rsidP="00002488">
      <w:r w:rsidRPr="00002488">
        <w:rPr>
          <w:b/>
          <w:bCs/>
        </w:rPr>
        <w:t>Reduction: approximately 15 dB</w:t>
      </w:r>
    </w:p>
    <w:p w14:paraId="4CE12868" w14:textId="77777777" w:rsidR="00002488" w:rsidRPr="00002488" w:rsidRDefault="00002488" w:rsidP="00002488">
      <w:r w:rsidRPr="00002488">
        <w:t>The dashboard also displays the contributing interventions:</w:t>
      </w:r>
    </w:p>
    <w:p w14:paraId="74D7F4EC" w14:textId="77777777" w:rsidR="00002488" w:rsidRPr="00002488" w:rsidRDefault="00002488" w:rsidP="00002488">
      <w:pPr>
        <w:numPr>
          <w:ilvl w:val="0"/>
          <w:numId w:val="17"/>
        </w:numPr>
      </w:pPr>
      <w:r w:rsidRPr="00002488">
        <w:t>3.5 m acoustic berm;</w:t>
      </w:r>
    </w:p>
    <w:p w14:paraId="1BDBE518" w14:textId="77777777" w:rsidR="00002488" w:rsidRPr="00002488" w:rsidRDefault="00002488" w:rsidP="00002488">
      <w:pPr>
        <w:numPr>
          <w:ilvl w:val="0"/>
          <w:numId w:val="17"/>
        </w:numPr>
      </w:pPr>
      <w:r w:rsidRPr="00002488">
        <w:t>8 m vegetation buffer.</w:t>
      </w:r>
    </w:p>
    <w:p w14:paraId="5DF077CC" w14:textId="77777777" w:rsidR="00002488" w:rsidRPr="00002488" w:rsidRDefault="00002488" w:rsidP="00002488">
      <w:r w:rsidRPr="00002488">
        <w:pict w14:anchorId="1B920F1F">
          <v:rect id="_x0000_i1452" style="width:0;height:1.5pt" o:hralign="center" o:hrstd="t" o:hr="t" fillcolor="#a0a0a0" stroked="f"/>
        </w:pict>
      </w:r>
    </w:p>
    <w:p w14:paraId="6D30C225" w14:textId="77777777" w:rsidR="00002488" w:rsidRPr="00002488" w:rsidRDefault="00002488" w:rsidP="00002488">
      <w:pPr>
        <w:rPr>
          <w:b/>
          <w:bCs/>
        </w:rPr>
      </w:pPr>
      <w:r w:rsidRPr="00002488">
        <w:rPr>
          <w:b/>
          <w:bCs/>
        </w:rPr>
        <w:t>26. ACOUSTIC LIMITATION</w:t>
      </w:r>
    </w:p>
    <w:p w14:paraId="0294FB02" w14:textId="77777777" w:rsidR="00002488" w:rsidRPr="00002488" w:rsidRDefault="00002488" w:rsidP="00002488">
      <w:r w:rsidRPr="00002488">
        <w:t>The acoustic model is a screening approximation.</w:t>
      </w:r>
    </w:p>
    <w:p w14:paraId="286E2F0E" w14:textId="77777777" w:rsidR="00002488" w:rsidRPr="00002488" w:rsidRDefault="00002488" w:rsidP="00002488">
      <w:r w:rsidRPr="00002488">
        <w:t>It does not perform:</w:t>
      </w:r>
    </w:p>
    <w:p w14:paraId="260FEFD3" w14:textId="77777777" w:rsidR="00002488" w:rsidRPr="00002488" w:rsidRDefault="00002488" w:rsidP="00002488">
      <w:pPr>
        <w:numPr>
          <w:ilvl w:val="0"/>
          <w:numId w:val="18"/>
        </w:numPr>
      </w:pPr>
      <w:r w:rsidRPr="00002488">
        <w:t>full 3D acoustic ray tracing;</w:t>
      </w:r>
    </w:p>
    <w:p w14:paraId="4C7043EC" w14:textId="77777777" w:rsidR="00002488" w:rsidRPr="00002488" w:rsidRDefault="00002488" w:rsidP="00002488">
      <w:pPr>
        <w:numPr>
          <w:ilvl w:val="0"/>
          <w:numId w:val="18"/>
        </w:numPr>
      </w:pPr>
      <w:r w:rsidRPr="00002488">
        <w:t>boundary-element acoustic simulation;</w:t>
      </w:r>
    </w:p>
    <w:p w14:paraId="09EA9F83" w14:textId="77777777" w:rsidR="00002488" w:rsidRPr="00002488" w:rsidRDefault="00002488" w:rsidP="00002488">
      <w:pPr>
        <w:numPr>
          <w:ilvl w:val="0"/>
          <w:numId w:val="18"/>
        </w:numPr>
      </w:pPr>
      <w:r w:rsidRPr="00002488">
        <w:t xml:space="preserve">complex building-reflection </w:t>
      </w:r>
      <w:proofErr w:type="spellStart"/>
      <w:r w:rsidRPr="00002488">
        <w:t>modeling</w:t>
      </w:r>
      <w:proofErr w:type="spellEnd"/>
      <w:r w:rsidRPr="00002488">
        <w:t>;</w:t>
      </w:r>
    </w:p>
    <w:p w14:paraId="08F611DA" w14:textId="77777777" w:rsidR="00002488" w:rsidRPr="00002488" w:rsidRDefault="00002488" w:rsidP="00002488">
      <w:pPr>
        <w:numPr>
          <w:ilvl w:val="0"/>
          <w:numId w:val="18"/>
        </w:numPr>
      </w:pPr>
      <w:r w:rsidRPr="00002488">
        <w:t>certified acoustic compliance assessment.</w:t>
      </w:r>
    </w:p>
    <w:p w14:paraId="63178094" w14:textId="77777777" w:rsidR="00002488" w:rsidRPr="00002488" w:rsidRDefault="00002488" w:rsidP="00002488">
      <w:r w:rsidRPr="00002488">
        <w:t>The model is therefore presented as:</w:t>
      </w:r>
    </w:p>
    <w:p w14:paraId="17ACAA4D" w14:textId="77777777" w:rsidR="00002488" w:rsidRPr="00002488" w:rsidRDefault="00002488" w:rsidP="00002488">
      <w:r w:rsidRPr="00002488">
        <w:rPr>
          <w:b/>
          <w:bCs/>
        </w:rPr>
        <w:t>"Deterministic early-stage acoustic screening."</w:t>
      </w:r>
    </w:p>
    <w:p w14:paraId="560DFB1A" w14:textId="77777777" w:rsidR="00002488" w:rsidRPr="00002488" w:rsidRDefault="00002488" w:rsidP="00002488">
      <w:r w:rsidRPr="00002488">
        <w:t>The previous proposal also explicitly identifies this limitation and states that the coefficients are prototype calibration parameters rather than direct coefficients from ISO 9613-2.</w:t>
      </w:r>
    </w:p>
    <w:p w14:paraId="7166F7F3" w14:textId="77777777" w:rsidR="00002488" w:rsidRPr="00002488" w:rsidRDefault="00002488" w:rsidP="00002488">
      <w:r w:rsidRPr="00002488">
        <w:pict w14:anchorId="4D5AD82D">
          <v:rect id="_x0000_i1453" style="width:0;height:1.5pt" o:hralign="center" o:hrstd="t" o:hr="t" fillcolor="#a0a0a0" stroked="f"/>
        </w:pict>
      </w:r>
    </w:p>
    <w:p w14:paraId="16430783" w14:textId="77777777" w:rsidR="00002488" w:rsidRPr="00002488" w:rsidRDefault="00002488" w:rsidP="00002488">
      <w:pPr>
        <w:rPr>
          <w:b/>
          <w:bCs/>
        </w:rPr>
      </w:pPr>
      <w:r w:rsidRPr="00002488">
        <w:rPr>
          <w:b/>
          <w:bCs/>
        </w:rPr>
        <w:t>27. SOLAR SCREENING MODEL</w:t>
      </w:r>
    </w:p>
    <w:p w14:paraId="2483E52A" w14:textId="77777777" w:rsidR="00002488" w:rsidRPr="00002488" w:rsidRDefault="00002488" w:rsidP="00002488">
      <w:r w:rsidRPr="00002488">
        <w:lastRenderedPageBreak/>
        <w:t>The solar module estimates the reduction in peak direct façade solar exposure resulting from:</w:t>
      </w:r>
    </w:p>
    <w:p w14:paraId="72FB350D" w14:textId="77777777" w:rsidR="00002488" w:rsidRPr="00002488" w:rsidRDefault="00002488" w:rsidP="00002488">
      <w:pPr>
        <w:numPr>
          <w:ilvl w:val="0"/>
          <w:numId w:val="19"/>
        </w:numPr>
      </w:pPr>
      <w:r w:rsidRPr="00002488">
        <w:t>Building orientation.</w:t>
      </w:r>
    </w:p>
    <w:p w14:paraId="2A2F27CA" w14:textId="77777777" w:rsidR="00002488" w:rsidRPr="00002488" w:rsidRDefault="00002488" w:rsidP="00002488">
      <w:pPr>
        <w:numPr>
          <w:ilvl w:val="0"/>
          <w:numId w:val="19"/>
        </w:numPr>
      </w:pPr>
      <w:r w:rsidRPr="00002488">
        <w:t>External louvers.</w:t>
      </w:r>
    </w:p>
    <w:p w14:paraId="6E1631CB" w14:textId="77777777" w:rsidR="00002488" w:rsidRPr="00002488" w:rsidRDefault="00002488" w:rsidP="00002488">
      <w:r w:rsidRPr="00002488">
        <w:t>The model is intentionally lightweight and deterministic.</w:t>
      </w:r>
    </w:p>
    <w:p w14:paraId="6481288A" w14:textId="77777777" w:rsidR="00002488" w:rsidRPr="00002488" w:rsidRDefault="00002488" w:rsidP="00002488">
      <w:r w:rsidRPr="00002488">
        <w:pict w14:anchorId="31240DDD">
          <v:rect id="_x0000_i1454" style="width:0;height:1.5pt" o:hralign="center" o:hrstd="t" o:hr="t" fillcolor="#a0a0a0" stroked="f"/>
        </w:pict>
      </w:r>
    </w:p>
    <w:p w14:paraId="49FD1045" w14:textId="77777777" w:rsidR="00002488" w:rsidRPr="00002488" w:rsidRDefault="00002488" w:rsidP="00002488">
      <w:pPr>
        <w:rPr>
          <w:b/>
          <w:bCs/>
        </w:rPr>
      </w:pPr>
      <w:r w:rsidRPr="00002488">
        <w:rPr>
          <w:b/>
          <w:bCs/>
        </w:rPr>
        <w:t>28. ORIENTATION RELIEF</w:t>
      </w:r>
    </w:p>
    <w:p w14:paraId="0C66149D" w14:textId="77777777" w:rsidR="00002488" w:rsidRPr="00002488" w:rsidRDefault="00002488" w:rsidP="00002488">
      <w:r w:rsidRPr="00002488">
        <w:t>The orientation component is:</w:t>
      </w:r>
    </w:p>
    <w:p w14:paraId="433193F1" w14:textId="77777777" w:rsidR="00002488" w:rsidRPr="00002488" w:rsidRDefault="00002488" w:rsidP="00002488">
      <w:r w:rsidRPr="00002488">
        <w:t>Orientation Relief</w:t>
      </w:r>
    </w:p>
    <w:p w14:paraId="60055446" w14:textId="77777777" w:rsidR="00002488" w:rsidRPr="00002488" w:rsidRDefault="00002488" w:rsidP="00002488">
      <w:r w:rsidRPr="00002488">
        <w:t>=</w:t>
      </w:r>
    </w:p>
    <w:p w14:paraId="477EE575" w14:textId="77777777" w:rsidR="00002488" w:rsidRPr="00002488" w:rsidRDefault="00002488" w:rsidP="00002488">
      <w:proofErr w:type="gramStart"/>
      <w:r w:rsidRPr="00002488">
        <w:t>min(</w:t>
      </w:r>
      <w:proofErr w:type="gramEnd"/>
      <w:r w:rsidRPr="00002488">
        <w:t>25.0, |</w:t>
      </w:r>
      <w:proofErr w:type="spellStart"/>
      <w:r w:rsidRPr="00002488">
        <w:t>orientation_offset</w:t>
      </w:r>
      <w:proofErr w:type="spellEnd"/>
      <w:r w:rsidRPr="00002488">
        <w:t>| × 0.45 + 12.0)</w:t>
      </w:r>
    </w:p>
    <w:p w14:paraId="6A35A626" w14:textId="77777777" w:rsidR="00002488" w:rsidRPr="00002488" w:rsidRDefault="00002488" w:rsidP="00002488">
      <w:r w:rsidRPr="00002488">
        <w:t>The absolute orientation offset is used because the prototype evaluates the magnitude of orientation change.</w:t>
      </w:r>
    </w:p>
    <w:p w14:paraId="2733E82E" w14:textId="77777777" w:rsidR="00002488" w:rsidRPr="00002488" w:rsidRDefault="00002488" w:rsidP="00002488">
      <w:r w:rsidRPr="00002488">
        <w:pict w14:anchorId="4F34B71E">
          <v:rect id="_x0000_i1455" style="width:0;height:1.5pt" o:hralign="center" o:hrstd="t" o:hr="t" fillcolor="#a0a0a0" stroked="f"/>
        </w:pict>
      </w:r>
    </w:p>
    <w:p w14:paraId="0D5F0787" w14:textId="77777777" w:rsidR="00002488" w:rsidRPr="00002488" w:rsidRDefault="00002488" w:rsidP="00002488">
      <w:pPr>
        <w:rPr>
          <w:b/>
          <w:bCs/>
        </w:rPr>
      </w:pPr>
      <w:r w:rsidRPr="00002488">
        <w:rPr>
          <w:b/>
          <w:bCs/>
        </w:rPr>
        <w:t>29. LOUVER RELIEF</w:t>
      </w:r>
    </w:p>
    <w:p w14:paraId="11B07F37" w14:textId="77777777" w:rsidR="00002488" w:rsidRPr="00002488" w:rsidRDefault="00002488" w:rsidP="00002488">
      <w:r w:rsidRPr="00002488">
        <w:t>The louver component is:</w:t>
      </w:r>
    </w:p>
    <w:p w14:paraId="3B0D2B29" w14:textId="77777777" w:rsidR="00002488" w:rsidRPr="00002488" w:rsidRDefault="00002488" w:rsidP="00002488">
      <w:r w:rsidRPr="00002488">
        <w:t>Louver Relief</w:t>
      </w:r>
    </w:p>
    <w:p w14:paraId="033D96FE" w14:textId="77777777" w:rsidR="00002488" w:rsidRPr="00002488" w:rsidRDefault="00002488" w:rsidP="00002488">
      <w:r w:rsidRPr="00002488">
        <w:t>=</w:t>
      </w:r>
    </w:p>
    <w:p w14:paraId="6CD6529B" w14:textId="77777777" w:rsidR="00002488" w:rsidRPr="00002488" w:rsidRDefault="00002488" w:rsidP="00002488">
      <w:proofErr w:type="gramStart"/>
      <w:r w:rsidRPr="00002488">
        <w:t>min(</w:t>
      </w:r>
      <w:proofErr w:type="gramEnd"/>
      <w:r w:rsidRPr="00002488">
        <w:t>20.0, (</w:t>
      </w:r>
      <w:proofErr w:type="spellStart"/>
      <w:r w:rsidRPr="00002488">
        <w:t>louver_depth</w:t>
      </w:r>
      <w:proofErr w:type="spellEnd"/>
      <w:r w:rsidRPr="00002488">
        <w:t xml:space="preserve"> / 1.2) × 9.9)</w:t>
      </w:r>
    </w:p>
    <w:p w14:paraId="752BF753" w14:textId="77777777" w:rsidR="00002488" w:rsidRPr="00002488" w:rsidRDefault="00002488" w:rsidP="00002488">
      <w:r w:rsidRPr="00002488">
        <w:pict w14:anchorId="3461DFF4">
          <v:rect id="_x0000_i1456" style="width:0;height:1.5pt" o:hralign="center" o:hrstd="t" o:hr="t" fillcolor="#a0a0a0" stroked="f"/>
        </w:pict>
      </w:r>
    </w:p>
    <w:p w14:paraId="32BC1507" w14:textId="77777777" w:rsidR="00002488" w:rsidRPr="00002488" w:rsidRDefault="00002488" w:rsidP="00002488">
      <w:pPr>
        <w:rPr>
          <w:b/>
          <w:bCs/>
        </w:rPr>
      </w:pPr>
      <w:r w:rsidRPr="00002488">
        <w:rPr>
          <w:b/>
          <w:bCs/>
        </w:rPr>
        <w:t>30. TOTAL SOLAR REDUCTION</w:t>
      </w:r>
    </w:p>
    <w:p w14:paraId="747F7A57" w14:textId="77777777" w:rsidR="00002488" w:rsidRPr="00002488" w:rsidRDefault="00002488" w:rsidP="00002488">
      <w:r w:rsidRPr="00002488">
        <w:t>The combined result is:</w:t>
      </w:r>
    </w:p>
    <w:p w14:paraId="598562C6" w14:textId="77777777" w:rsidR="00002488" w:rsidRPr="00002488" w:rsidRDefault="00002488" w:rsidP="00002488">
      <w:r w:rsidRPr="00002488">
        <w:t>Solar Reduction</w:t>
      </w:r>
    </w:p>
    <w:p w14:paraId="6D2B39D7" w14:textId="77777777" w:rsidR="00002488" w:rsidRPr="00002488" w:rsidRDefault="00002488" w:rsidP="00002488">
      <w:r w:rsidRPr="00002488">
        <w:t>=</w:t>
      </w:r>
    </w:p>
    <w:p w14:paraId="2E56ED3C" w14:textId="77777777" w:rsidR="00002488" w:rsidRPr="00002488" w:rsidRDefault="00002488" w:rsidP="00002488">
      <w:proofErr w:type="gramStart"/>
      <w:r w:rsidRPr="00002488">
        <w:t>min(</w:t>
      </w:r>
      <w:proofErr w:type="gramEnd"/>
      <w:r w:rsidRPr="00002488">
        <w:t>45.0,</w:t>
      </w:r>
    </w:p>
    <w:p w14:paraId="57D7E1A6" w14:textId="77777777" w:rsidR="00002488" w:rsidRPr="00002488" w:rsidRDefault="00002488" w:rsidP="00002488">
      <w:r w:rsidRPr="00002488">
        <w:t>Orientation Relief + Louver Relief)</w:t>
      </w:r>
    </w:p>
    <w:p w14:paraId="0FF888C1" w14:textId="77777777" w:rsidR="00002488" w:rsidRPr="00002488" w:rsidRDefault="00002488" w:rsidP="00002488">
      <w:r w:rsidRPr="00002488">
        <w:t>For the resilient demonstration:</w:t>
      </w:r>
    </w:p>
    <w:p w14:paraId="4CA319B9" w14:textId="77777777" w:rsidR="00002488" w:rsidRPr="00002488" w:rsidRDefault="00002488" w:rsidP="00002488">
      <w:r w:rsidRPr="00002488">
        <w:rPr>
          <w:b/>
          <w:bCs/>
        </w:rPr>
        <w:t>Orientation = -18°</w:t>
      </w:r>
    </w:p>
    <w:p w14:paraId="281E9E3B" w14:textId="77777777" w:rsidR="00002488" w:rsidRPr="00002488" w:rsidRDefault="00002488" w:rsidP="00002488">
      <w:r w:rsidRPr="00002488">
        <w:rPr>
          <w:b/>
          <w:bCs/>
        </w:rPr>
        <w:t>Louver depth = 1.2 m</w:t>
      </w:r>
    </w:p>
    <w:p w14:paraId="39A916F9" w14:textId="77777777" w:rsidR="00002488" w:rsidRPr="00002488" w:rsidRDefault="00002488" w:rsidP="00002488">
      <w:r w:rsidRPr="00002488">
        <w:lastRenderedPageBreak/>
        <w:t xml:space="preserve">The target </w:t>
      </w:r>
      <w:proofErr w:type="spellStart"/>
      <w:r w:rsidRPr="00002488">
        <w:t>modeled</w:t>
      </w:r>
      <w:proofErr w:type="spellEnd"/>
      <w:r w:rsidRPr="00002488">
        <w:t xml:space="preserve"> reduction is approximately:</w:t>
      </w:r>
    </w:p>
    <w:p w14:paraId="26E32A9F" w14:textId="77777777" w:rsidR="00002488" w:rsidRPr="00002488" w:rsidRDefault="00002488" w:rsidP="00002488">
      <w:r w:rsidRPr="00002488">
        <w:rPr>
          <w:b/>
          <w:bCs/>
        </w:rPr>
        <w:t>32%</w:t>
      </w:r>
    </w:p>
    <w:p w14:paraId="73E6D945" w14:textId="77777777" w:rsidR="00002488" w:rsidRPr="00002488" w:rsidRDefault="00002488" w:rsidP="00002488">
      <w:r w:rsidRPr="00002488">
        <w:pict w14:anchorId="29D95641">
          <v:rect id="_x0000_i1457" style="width:0;height:1.5pt" o:hralign="center" o:hrstd="t" o:hr="t" fillcolor="#a0a0a0" stroked="f"/>
        </w:pict>
      </w:r>
    </w:p>
    <w:p w14:paraId="7A2A1F27" w14:textId="77777777" w:rsidR="00002488" w:rsidRPr="00002488" w:rsidRDefault="00002488" w:rsidP="00002488">
      <w:pPr>
        <w:rPr>
          <w:b/>
          <w:bCs/>
        </w:rPr>
      </w:pPr>
      <w:r w:rsidRPr="00002488">
        <w:rPr>
          <w:b/>
          <w:bCs/>
        </w:rPr>
        <w:t>31. SOLAR RESULT DISPLAY</w:t>
      </w:r>
    </w:p>
    <w:p w14:paraId="3CFA1B5F" w14:textId="77777777" w:rsidR="00002488" w:rsidRPr="00002488" w:rsidRDefault="00002488" w:rsidP="00002488">
      <w:r w:rsidRPr="00002488">
        <w:t>The dashboard communicates the result as:</w:t>
      </w:r>
    </w:p>
    <w:p w14:paraId="61F8DD42" w14:textId="77777777" w:rsidR="00002488" w:rsidRPr="00002488" w:rsidRDefault="00002488" w:rsidP="00002488">
      <w:r w:rsidRPr="00002488">
        <w:t>Baseline</w:t>
      </w:r>
    </w:p>
    <w:p w14:paraId="234D0D56" w14:textId="77777777" w:rsidR="00002488" w:rsidRPr="00002488" w:rsidRDefault="00002488" w:rsidP="00002488">
      <w:r w:rsidRPr="00002488">
        <w:t>710 W/m²</w:t>
      </w:r>
    </w:p>
    <w:p w14:paraId="5E056658" w14:textId="77777777" w:rsidR="00002488" w:rsidRPr="00002488" w:rsidRDefault="00002488" w:rsidP="00002488"/>
    <w:p w14:paraId="10343076" w14:textId="77777777" w:rsidR="00002488" w:rsidRPr="00002488" w:rsidRDefault="00002488" w:rsidP="00002488">
      <w:r w:rsidRPr="00002488">
        <w:t xml:space="preserve">        ↓</w:t>
      </w:r>
    </w:p>
    <w:p w14:paraId="3D33E753" w14:textId="77777777" w:rsidR="00002488" w:rsidRPr="00002488" w:rsidRDefault="00002488" w:rsidP="00002488"/>
    <w:p w14:paraId="0B3E276F" w14:textId="77777777" w:rsidR="00002488" w:rsidRPr="00002488" w:rsidRDefault="00002488" w:rsidP="00002488">
      <w:r w:rsidRPr="00002488">
        <w:t>Resilient</w:t>
      </w:r>
    </w:p>
    <w:p w14:paraId="6A7B7D5A" w14:textId="77777777" w:rsidR="00002488" w:rsidRPr="00002488" w:rsidRDefault="00002488" w:rsidP="00002488">
      <w:r w:rsidRPr="00002488">
        <w:t>approximately 480 W/m²</w:t>
      </w:r>
    </w:p>
    <w:p w14:paraId="1E84D019" w14:textId="77777777" w:rsidR="00002488" w:rsidRPr="00002488" w:rsidRDefault="00002488" w:rsidP="00002488"/>
    <w:p w14:paraId="682FFFDC" w14:textId="77777777" w:rsidR="00002488" w:rsidRPr="00002488" w:rsidRDefault="00002488" w:rsidP="00002488">
      <w:r w:rsidRPr="00002488">
        <w:t xml:space="preserve">        ↓</w:t>
      </w:r>
    </w:p>
    <w:p w14:paraId="14777E48" w14:textId="77777777" w:rsidR="00002488" w:rsidRPr="00002488" w:rsidRDefault="00002488" w:rsidP="00002488"/>
    <w:p w14:paraId="47343E16" w14:textId="77777777" w:rsidR="00002488" w:rsidRPr="00002488" w:rsidRDefault="00002488" w:rsidP="00002488">
      <w:r w:rsidRPr="00002488">
        <w:t xml:space="preserve">approximately 32% </w:t>
      </w:r>
      <w:proofErr w:type="spellStart"/>
      <w:r w:rsidRPr="00002488">
        <w:t>modeled</w:t>
      </w:r>
      <w:proofErr w:type="spellEnd"/>
      <w:r w:rsidRPr="00002488">
        <w:t xml:space="preserve"> reduction</w:t>
      </w:r>
    </w:p>
    <w:p w14:paraId="3A3EB918" w14:textId="77777777" w:rsidR="00002488" w:rsidRPr="00002488" w:rsidRDefault="00002488" w:rsidP="00002488">
      <w:r w:rsidRPr="00002488">
        <w:t>The displayed result is explicitly described as a screening estimate.</w:t>
      </w:r>
    </w:p>
    <w:p w14:paraId="134FA52A" w14:textId="77777777" w:rsidR="00002488" w:rsidRPr="00002488" w:rsidRDefault="00002488" w:rsidP="00002488">
      <w:r w:rsidRPr="00002488">
        <w:pict w14:anchorId="11CEC173">
          <v:rect id="_x0000_i1458" style="width:0;height:1.5pt" o:hralign="center" o:hrstd="t" o:hr="t" fillcolor="#a0a0a0" stroked="f"/>
        </w:pict>
      </w:r>
    </w:p>
    <w:p w14:paraId="717FEEC2" w14:textId="77777777" w:rsidR="00002488" w:rsidRPr="00002488" w:rsidRDefault="00002488" w:rsidP="00002488">
      <w:pPr>
        <w:rPr>
          <w:b/>
          <w:bCs/>
        </w:rPr>
      </w:pPr>
      <w:r w:rsidRPr="00002488">
        <w:rPr>
          <w:b/>
          <w:bCs/>
        </w:rPr>
        <w:t>32. SOLAR LIMITATION</w:t>
      </w:r>
    </w:p>
    <w:p w14:paraId="53F772A6" w14:textId="77777777" w:rsidR="00002488" w:rsidRPr="00002488" w:rsidRDefault="00002488" w:rsidP="00002488">
      <w:r w:rsidRPr="00002488">
        <w:t>The solar model does not replace detailed solar or energy simulation.</w:t>
      </w:r>
    </w:p>
    <w:p w14:paraId="56F632FA" w14:textId="77777777" w:rsidR="00002488" w:rsidRPr="00002488" w:rsidRDefault="00002488" w:rsidP="00002488">
      <w:r w:rsidRPr="00002488">
        <w:t>It does not calculate:</w:t>
      </w:r>
    </w:p>
    <w:p w14:paraId="3E0E9782" w14:textId="77777777" w:rsidR="00002488" w:rsidRPr="00002488" w:rsidRDefault="00002488" w:rsidP="00002488">
      <w:pPr>
        <w:numPr>
          <w:ilvl w:val="0"/>
          <w:numId w:val="20"/>
        </w:numPr>
      </w:pPr>
      <w:r w:rsidRPr="00002488">
        <w:t>annual cooling energy;</w:t>
      </w:r>
    </w:p>
    <w:p w14:paraId="50D72546" w14:textId="77777777" w:rsidR="00002488" w:rsidRPr="00002488" w:rsidRDefault="00002488" w:rsidP="00002488">
      <w:pPr>
        <w:numPr>
          <w:ilvl w:val="0"/>
          <w:numId w:val="20"/>
        </w:numPr>
      </w:pPr>
      <w:r w:rsidRPr="00002488">
        <w:t>HVAC dynamics;</w:t>
      </w:r>
    </w:p>
    <w:p w14:paraId="68BDE078" w14:textId="77777777" w:rsidR="00002488" w:rsidRPr="00002488" w:rsidRDefault="00002488" w:rsidP="00002488">
      <w:pPr>
        <w:numPr>
          <w:ilvl w:val="0"/>
          <w:numId w:val="20"/>
        </w:numPr>
      </w:pPr>
      <w:r w:rsidRPr="00002488">
        <w:t>whole-building energy consumption;</w:t>
      </w:r>
    </w:p>
    <w:p w14:paraId="575946F7" w14:textId="77777777" w:rsidR="00002488" w:rsidRPr="00002488" w:rsidRDefault="00002488" w:rsidP="00002488">
      <w:pPr>
        <w:numPr>
          <w:ilvl w:val="0"/>
          <w:numId w:val="20"/>
        </w:numPr>
      </w:pPr>
      <w:r w:rsidRPr="00002488">
        <w:t>detailed annual solar radiation;</w:t>
      </w:r>
    </w:p>
    <w:p w14:paraId="170456BD" w14:textId="77777777" w:rsidR="00002488" w:rsidRPr="00002488" w:rsidRDefault="00002488" w:rsidP="00002488">
      <w:pPr>
        <w:numPr>
          <w:ilvl w:val="0"/>
          <w:numId w:val="20"/>
        </w:numPr>
      </w:pPr>
      <w:r w:rsidRPr="00002488">
        <w:t xml:space="preserve">CFD-based thermal </w:t>
      </w:r>
      <w:proofErr w:type="spellStart"/>
      <w:r w:rsidRPr="00002488">
        <w:t>behavior</w:t>
      </w:r>
      <w:proofErr w:type="spellEnd"/>
      <w:r w:rsidRPr="00002488">
        <w:t>.</w:t>
      </w:r>
    </w:p>
    <w:p w14:paraId="1C803E72" w14:textId="77777777" w:rsidR="00002488" w:rsidRPr="00002488" w:rsidRDefault="00002488" w:rsidP="00002488">
      <w:r w:rsidRPr="00002488">
        <w:t>It is intended for early-stage comparative screening.</w:t>
      </w:r>
    </w:p>
    <w:p w14:paraId="7EE84E36" w14:textId="77777777" w:rsidR="00002488" w:rsidRPr="00002488" w:rsidRDefault="00002488" w:rsidP="00002488">
      <w:r w:rsidRPr="00002488">
        <w:pict w14:anchorId="43E01758">
          <v:rect id="_x0000_i1459" style="width:0;height:1.5pt" o:hralign="center" o:hrstd="t" o:hr="t" fillcolor="#a0a0a0" stroked="f"/>
        </w:pict>
      </w:r>
    </w:p>
    <w:p w14:paraId="310D73AA" w14:textId="77777777" w:rsidR="00002488" w:rsidRPr="00002488" w:rsidRDefault="00002488" w:rsidP="00002488">
      <w:pPr>
        <w:rPr>
          <w:b/>
          <w:bCs/>
        </w:rPr>
      </w:pPr>
      <w:r w:rsidRPr="00002488">
        <w:rPr>
          <w:b/>
          <w:bCs/>
        </w:rPr>
        <w:lastRenderedPageBreak/>
        <w:t>33. STORMWATER SCREENING</w:t>
      </w:r>
    </w:p>
    <w:p w14:paraId="6C1B18F2" w14:textId="77777777" w:rsidR="00002488" w:rsidRPr="00002488" w:rsidRDefault="00002488" w:rsidP="00002488">
      <w:r w:rsidRPr="00002488">
        <w:t>The stormwater module uses the Rational Method for peak runoff estimation.</w:t>
      </w:r>
    </w:p>
    <w:p w14:paraId="6698F419" w14:textId="77777777" w:rsidR="00002488" w:rsidRPr="00002488" w:rsidRDefault="00002488" w:rsidP="00002488">
      <w:r w:rsidRPr="00002488">
        <w:t>The main equation is:</w:t>
      </w:r>
    </w:p>
    <w:p w14:paraId="14D94A69" w14:textId="77777777" w:rsidR="00002488" w:rsidRPr="00002488" w:rsidRDefault="00002488" w:rsidP="00002488">
      <w:proofErr w:type="spellStart"/>
      <w:r w:rsidRPr="00002488">
        <w:t>Q_peak</w:t>
      </w:r>
      <w:proofErr w:type="spellEnd"/>
      <w:r w:rsidRPr="00002488">
        <w:t xml:space="preserve"> = 0.278 × C × I × A</w:t>
      </w:r>
    </w:p>
    <w:p w14:paraId="6F086420" w14:textId="77777777" w:rsidR="00002488" w:rsidRPr="00002488" w:rsidRDefault="00002488" w:rsidP="00002488">
      <w:r w:rsidRPr="00002488">
        <w:t>where:</w:t>
      </w:r>
    </w:p>
    <w:p w14:paraId="2FF6127E" w14:textId="77777777" w:rsidR="00002488" w:rsidRPr="00002488" w:rsidRDefault="00002488" w:rsidP="00002488">
      <w:proofErr w:type="spellStart"/>
      <w:r w:rsidRPr="00002488">
        <w:rPr>
          <w:b/>
          <w:bCs/>
        </w:rPr>
        <w:t>Q_peak</w:t>
      </w:r>
      <w:proofErr w:type="spellEnd"/>
      <w:r w:rsidRPr="00002488">
        <w:t xml:space="preserve"> = peak runoff in m³/s</w:t>
      </w:r>
    </w:p>
    <w:p w14:paraId="0E3030C9" w14:textId="77777777" w:rsidR="00002488" w:rsidRPr="00002488" w:rsidRDefault="00002488" w:rsidP="00002488">
      <w:r w:rsidRPr="00002488">
        <w:rPr>
          <w:b/>
          <w:bCs/>
        </w:rPr>
        <w:t>C</w:t>
      </w:r>
      <w:r w:rsidRPr="00002488">
        <w:t xml:space="preserve"> = runoff coefficient</w:t>
      </w:r>
    </w:p>
    <w:p w14:paraId="69CC4DA8" w14:textId="77777777" w:rsidR="00002488" w:rsidRPr="00002488" w:rsidRDefault="00002488" w:rsidP="00002488">
      <w:r w:rsidRPr="00002488">
        <w:rPr>
          <w:b/>
          <w:bCs/>
        </w:rPr>
        <w:t>I</w:t>
      </w:r>
      <w:r w:rsidRPr="00002488">
        <w:t xml:space="preserve"> = rainfall intensity in mm/hr</w:t>
      </w:r>
    </w:p>
    <w:p w14:paraId="5DCC208A" w14:textId="77777777" w:rsidR="00002488" w:rsidRPr="00002488" w:rsidRDefault="00002488" w:rsidP="00002488">
      <w:r w:rsidRPr="00002488">
        <w:rPr>
          <w:b/>
          <w:bCs/>
        </w:rPr>
        <w:t>A</w:t>
      </w:r>
      <w:r w:rsidRPr="00002488">
        <w:t xml:space="preserve"> = catchment area in km²</w:t>
      </w:r>
    </w:p>
    <w:p w14:paraId="7B09274B" w14:textId="77777777" w:rsidR="00002488" w:rsidRPr="00002488" w:rsidRDefault="00002488" w:rsidP="00002488">
      <w:r w:rsidRPr="00002488">
        <w:pict w14:anchorId="06EC5826">
          <v:rect id="_x0000_i1460" style="width:0;height:1.5pt" o:hralign="center" o:hrstd="t" o:hr="t" fillcolor="#a0a0a0" stroked="f"/>
        </w:pict>
      </w:r>
    </w:p>
    <w:p w14:paraId="29356E4B" w14:textId="77777777" w:rsidR="00002488" w:rsidRPr="00002488" w:rsidRDefault="00002488" w:rsidP="00002488">
      <w:pPr>
        <w:rPr>
          <w:b/>
          <w:bCs/>
        </w:rPr>
      </w:pPr>
      <w:r w:rsidRPr="00002488">
        <w:rPr>
          <w:b/>
          <w:bCs/>
        </w:rPr>
        <w:t>34. STORMWATER DEMONSTRATION INPUTS</w:t>
      </w:r>
    </w:p>
    <w:p w14:paraId="01D50B71" w14:textId="77777777" w:rsidR="00002488" w:rsidRPr="00002488" w:rsidRDefault="00002488" w:rsidP="00002488">
      <w:r w:rsidRPr="00002488">
        <w:t>The demonstration scenario uses:</w:t>
      </w:r>
    </w:p>
    <w:p w14:paraId="65249982" w14:textId="77777777" w:rsidR="00002488" w:rsidRPr="00002488" w:rsidRDefault="00002488" w:rsidP="00002488">
      <w:r w:rsidRPr="00002488">
        <w:rPr>
          <w:b/>
          <w:bCs/>
        </w:rPr>
        <w:t>Catchment area = 21.04 ha</w:t>
      </w:r>
    </w:p>
    <w:p w14:paraId="4821F78E" w14:textId="77777777" w:rsidR="00002488" w:rsidRPr="00002488" w:rsidRDefault="00002488" w:rsidP="00002488">
      <w:r w:rsidRPr="00002488">
        <w:rPr>
          <w:b/>
          <w:bCs/>
        </w:rPr>
        <w:t>Rainfall intensity = 65 mm/hr</w:t>
      </w:r>
    </w:p>
    <w:p w14:paraId="5A22DF92" w14:textId="77777777" w:rsidR="00002488" w:rsidRPr="00002488" w:rsidRDefault="00002488" w:rsidP="00002488">
      <w:r w:rsidRPr="00002488">
        <w:rPr>
          <w:b/>
          <w:bCs/>
        </w:rPr>
        <w:t>Runoff coefficient = 0.85</w:t>
      </w:r>
    </w:p>
    <w:p w14:paraId="06E7CDD7" w14:textId="77777777" w:rsidR="00002488" w:rsidRPr="00002488" w:rsidRDefault="00002488" w:rsidP="00002488">
      <w:r w:rsidRPr="00002488">
        <w:t>The area is converted:</w:t>
      </w:r>
    </w:p>
    <w:p w14:paraId="05D076DE" w14:textId="77777777" w:rsidR="00002488" w:rsidRPr="00002488" w:rsidRDefault="00002488" w:rsidP="00002488">
      <w:r w:rsidRPr="00002488">
        <w:t>21.04 ha / 100</w:t>
      </w:r>
    </w:p>
    <w:p w14:paraId="296CDA3F" w14:textId="77777777" w:rsidR="00002488" w:rsidRPr="00002488" w:rsidRDefault="00002488" w:rsidP="00002488">
      <w:r w:rsidRPr="00002488">
        <w:t>=</w:t>
      </w:r>
    </w:p>
    <w:p w14:paraId="4FFD742F" w14:textId="77777777" w:rsidR="00002488" w:rsidRPr="00002488" w:rsidRDefault="00002488" w:rsidP="00002488">
      <w:r w:rsidRPr="00002488">
        <w:t>0.2104 km²</w:t>
      </w:r>
    </w:p>
    <w:p w14:paraId="495F0BFC" w14:textId="77777777" w:rsidR="00002488" w:rsidRPr="00002488" w:rsidRDefault="00002488" w:rsidP="00002488">
      <w:r w:rsidRPr="00002488">
        <w:t>The estimated unmitigated peak runoff is:</w:t>
      </w:r>
    </w:p>
    <w:p w14:paraId="5E5BA560" w14:textId="77777777" w:rsidR="00002488" w:rsidRPr="00002488" w:rsidRDefault="00002488" w:rsidP="00002488">
      <w:r w:rsidRPr="00002488">
        <w:t>Q</w:t>
      </w:r>
    </w:p>
    <w:p w14:paraId="7CE4441D" w14:textId="77777777" w:rsidR="00002488" w:rsidRPr="00002488" w:rsidRDefault="00002488" w:rsidP="00002488">
      <w:r w:rsidRPr="00002488">
        <w:t>=</w:t>
      </w:r>
    </w:p>
    <w:p w14:paraId="5C16107C" w14:textId="77777777" w:rsidR="00002488" w:rsidRPr="00002488" w:rsidRDefault="00002488" w:rsidP="00002488">
      <w:r w:rsidRPr="00002488">
        <w:t>0.278 × 0.85 × 65 × 0.2104</w:t>
      </w:r>
    </w:p>
    <w:p w14:paraId="558339F1" w14:textId="77777777" w:rsidR="00002488" w:rsidRPr="00002488" w:rsidRDefault="00002488" w:rsidP="00002488"/>
    <w:p w14:paraId="2652A4AD" w14:textId="77777777" w:rsidR="00002488" w:rsidRPr="00002488" w:rsidRDefault="00002488" w:rsidP="00002488">
      <w:r w:rsidRPr="00002488">
        <w:t>≈ 3.23 m³/s</w:t>
      </w:r>
    </w:p>
    <w:p w14:paraId="4B843752" w14:textId="77777777" w:rsidR="00002488" w:rsidRPr="00002488" w:rsidRDefault="00002488" w:rsidP="00002488">
      <w:r w:rsidRPr="00002488">
        <w:pict w14:anchorId="33FE60BA">
          <v:rect id="_x0000_i1461" style="width:0;height:1.5pt" o:hralign="center" o:hrstd="t" o:hr="t" fillcolor="#a0a0a0" stroked="f"/>
        </w:pict>
      </w:r>
    </w:p>
    <w:p w14:paraId="2A4B20A7" w14:textId="77777777" w:rsidR="00002488" w:rsidRPr="00002488" w:rsidRDefault="00002488" w:rsidP="00002488">
      <w:pPr>
        <w:rPr>
          <w:b/>
          <w:bCs/>
        </w:rPr>
      </w:pPr>
      <w:r w:rsidRPr="00002488">
        <w:rPr>
          <w:b/>
          <w:bCs/>
        </w:rPr>
        <w:t>35. STORMWATER INTERVENTION</w:t>
      </w:r>
    </w:p>
    <w:p w14:paraId="1F3074AC" w14:textId="77777777" w:rsidR="00002488" w:rsidRPr="00002488" w:rsidRDefault="00002488" w:rsidP="00002488">
      <w:r w:rsidRPr="00002488">
        <w:t>The resilient proposal includes:</w:t>
      </w:r>
    </w:p>
    <w:p w14:paraId="20F8A156" w14:textId="77777777" w:rsidR="00002488" w:rsidRPr="00002488" w:rsidRDefault="00002488" w:rsidP="00002488">
      <w:r w:rsidRPr="00002488">
        <w:rPr>
          <w:b/>
          <w:bCs/>
        </w:rPr>
        <w:lastRenderedPageBreak/>
        <w:t>644 m contour bioswale network</w:t>
      </w:r>
    </w:p>
    <w:p w14:paraId="7D521237" w14:textId="77777777" w:rsidR="00002488" w:rsidRPr="00002488" w:rsidRDefault="00002488" w:rsidP="00002488">
      <w:r w:rsidRPr="00002488">
        <w:t>and:</w:t>
      </w:r>
    </w:p>
    <w:p w14:paraId="5091CE1A" w14:textId="77777777" w:rsidR="00002488" w:rsidRPr="00002488" w:rsidRDefault="00002488" w:rsidP="00002488">
      <w:r w:rsidRPr="00002488">
        <w:rPr>
          <w:b/>
          <w:bCs/>
        </w:rPr>
        <w:t>7,800 m³ retention capacity</w:t>
      </w:r>
    </w:p>
    <w:p w14:paraId="049C9AAF" w14:textId="77777777" w:rsidR="00002488" w:rsidRPr="00002488" w:rsidRDefault="00002488" w:rsidP="00002488">
      <w:r w:rsidRPr="00002488">
        <w:t>The prototype produces an:</w:t>
      </w:r>
    </w:p>
    <w:p w14:paraId="06E6D9E2" w14:textId="77777777" w:rsidR="00002488" w:rsidRPr="00002488" w:rsidRDefault="00002488" w:rsidP="00002488">
      <w:r w:rsidRPr="00002488">
        <w:rPr>
          <w:b/>
          <w:bCs/>
        </w:rPr>
        <w:t>82% estimated runoff-management score</w:t>
      </w:r>
    </w:p>
    <w:p w14:paraId="61417051" w14:textId="77777777" w:rsidR="00002488" w:rsidRPr="00002488" w:rsidRDefault="00002488" w:rsidP="00002488">
      <w:r w:rsidRPr="00002488">
        <w:t>This percentage represents the prototype's management-performance score under defined storage and infiltration assumptions.</w:t>
      </w:r>
    </w:p>
    <w:p w14:paraId="267EBCA1" w14:textId="77777777" w:rsidR="00002488" w:rsidRPr="00002488" w:rsidRDefault="00002488" w:rsidP="00002488">
      <w:r w:rsidRPr="00002488">
        <w:t>It does NOT mean an 82% reduction in peak discharge.</w:t>
      </w:r>
    </w:p>
    <w:p w14:paraId="671720DC" w14:textId="77777777" w:rsidR="00002488" w:rsidRPr="00002488" w:rsidRDefault="00002488" w:rsidP="00002488">
      <w:r w:rsidRPr="00002488">
        <w:pict w14:anchorId="40D19EE1">
          <v:rect id="_x0000_i1462" style="width:0;height:1.5pt" o:hralign="center" o:hrstd="t" o:hr="t" fillcolor="#a0a0a0" stroked="f"/>
        </w:pict>
      </w:r>
    </w:p>
    <w:p w14:paraId="7D5496D9" w14:textId="77777777" w:rsidR="00002488" w:rsidRPr="00002488" w:rsidRDefault="00002488" w:rsidP="00002488">
      <w:pPr>
        <w:rPr>
          <w:b/>
          <w:bCs/>
        </w:rPr>
      </w:pPr>
      <w:r w:rsidRPr="00002488">
        <w:rPr>
          <w:b/>
          <w:bCs/>
        </w:rPr>
        <w:t>36. STORMWATER LIMITATION</w:t>
      </w:r>
    </w:p>
    <w:p w14:paraId="312BF77F" w14:textId="77777777" w:rsidR="00002488" w:rsidRPr="00002488" w:rsidRDefault="00002488" w:rsidP="00002488">
      <w:r w:rsidRPr="00002488">
        <w:t>The stormwater calculation is a lumped early-stage estimate.</w:t>
      </w:r>
    </w:p>
    <w:p w14:paraId="7EC295EE" w14:textId="77777777" w:rsidR="00002488" w:rsidRPr="00002488" w:rsidRDefault="00002488" w:rsidP="00002488">
      <w:r w:rsidRPr="00002488">
        <w:t>It does not replace:</w:t>
      </w:r>
    </w:p>
    <w:p w14:paraId="09FEC0A7" w14:textId="77777777" w:rsidR="00002488" w:rsidRPr="00002488" w:rsidRDefault="00002488" w:rsidP="00002488">
      <w:pPr>
        <w:numPr>
          <w:ilvl w:val="0"/>
          <w:numId w:val="21"/>
        </w:numPr>
      </w:pPr>
      <w:r w:rsidRPr="00002488">
        <w:t>detailed drainage-network modelling;</w:t>
      </w:r>
    </w:p>
    <w:p w14:paraId="0D317D72" w14:textId="77777777" w:rsidR="00002488" w:rsidRPr="00002488" w:rsidRDefault="00002488" w:rsidP="00002488">
      <w:pPr>
        <w:numPr>
          <w:ilvl w:val="0"/>
          <w:numId w:val="21"/>
        </w:numPr>
      </w:pPr>
      <w:r w:rsidRPr="00002488">
        <w:t>2D flood modelling;</w:t>
      </w:r>
    </w:p>
    <w:p w14:paraId="3EA6296C" w14:textId="77777777" w:rsidR="00002488" w:rsidRPr="00002488" w:rsidRDefault="00002488" w:rsidP="00002488">
      <w:pPr>
        <w:numPr>
          <w:ilvl w:val="0"/>
          <w:numId w:val="21"/>
        </w:numPr>
      </w:pPr>
      <w:r w:rsidRPr="00002488">
        <w:t>hydrodynamic simulation;</w:t>
      </w:r>
    </w:p>
    <w:p w14:paraId="078FF81E" w14:textId="77777777" w:rsidR="00002488" w:rsidRPr="00002488" w:rsidRDefault="00002488" w:rsidP="00002488">
      <w:pPr>
        <w:numPr>
          <w:ilvl w:val="0"/>
          <w:numId w:val="21"/>
        </w:numPr>
      </w:pPr>
      <w:r w:rsidRPr="00002488">
        <w:t>professional drainage design.</w:t>
      </w:r>
    </w:p>
    <w:p w14:paraId="392E4F3F" w14:textId="77777777" w:rsidR="00002488" w:rsidRPr="00002488" w:rsidRDefault="00002488" w:rsidP="00002488">
      <w:r w:rsidRPr="00002488">
        <w:t>The purpose is to allow early comparison of alternatives.</w:t>
      </w:r>
    </w:p>
    <w:p w14:paraId="40A2EE24" w14:textId="77777777" w:rsidR="00002488" w:rsidRPr="00002488" w:rsidRDefault="00002488" w:rsidP="00002488">
      <w:r w:rsidRPr="00002488">
        <w:pict w14:anchorId="44C8F960">
          <v:rect id="_x0000_i1463" style="width:0;height:1.5pt" o:hralign="center" o:hrstd="t" o:hr="t" fillcolor="#a0a0a0" stroked="f"/>
        </w:pict>
      </w:r>
    </w:p>
    <w:p w14:paraId="4596B524" w14:textId="77777777" w:rsidR="00002488" w:rsidRPr="00002488" w:rsidRDefault="00002488" w:rsidP="00002488">
      <w:pPr>
        <w:rPr>
          <w:b/>
          <w:bCs/>
        </w:rPr>
      </w:pPr>
      <w:r w:rsidRPr="00002488">
        <w:rPr>
          <w:b/>
          <w:bCs/>
        </w:rPr>
        <w:t>37. MULTI-OBJECTIVE RESILIENCE SCORE</w:t>
      </w:r>
    </w:p>
    <w:p w14:paraId="41B00CA8" w14:textId="77777777" w:rsidR="00002488" w:rsidRPr="00002488" w:rsidRDefault="00002488" w:rsidP="00002488">
      <w:r w:rsidRPr="00002488">
        <w:t>The three main environmental results are converted into normalized scores.</w:t>
      </w:r>
    </w:p>
    <w:p w14:paraId="19E2560F" w14:textId="77777777" w:rsidR="00002488" w:rsidRPr="00002488" w:rsidRDefault="00002488" w:rsidP="00002488">
      <w:r w:rsidRPr="00002488">
        <w:t>Additional decision dimensions can include:</w:t>
      </w:r>
    </w:p>
    <w:p w14:paraId="1B0C4CCD" w14:textId="77777777" w:rsidR="00002488" w:rsidRPr="00002488" w:rsidRDefault="00002488" w:rsidP="00002488">
      <w:pPr>
        <w:numPr>
          <w:ilvl w:val="0"/>
          <w:numId w:val="22"/>
        </w:numPr>
      </w:pPr>
      <w:r w:rsidRPr="00002488">
        <w:t>acoustic performance;</w:t>
      </w:r>
    </w:p>
    <w:p w14:paraId="41EB15A9" w14:textId="77777777" w:rsidR="00002488" w:rsidRPr="00002488" w:rsidRDefault="00002488" w:rsidP="00002488">
      <w:pPr>
        <w:numPr>
          <w:ilvl w:val="0"/>
          <w:numId w:val="22"/>
        </w:numPr>
      </w:pPr>
      <w:r w:rsidRPr="00002488">
        <w:t>solar performance;</w:t>
      </w:r>
    </w:p>
    <w:p w14:paraId="72AACF48" w14:textId="77777777" w:rsidR="00002488" w:rsidRPr="00002488" w:rsidRDefault="00002488" w:rsidP="00002488">
      <w:pPr>
        <w:numPr>
          <w:ilvl w:val="0"/>
          <w:numId w:val="22"/>
        </w:numPr>
      </w:pPr>
      <w:r w:rsidRPr="00002488">
        <w:t>stormwater performance;</w:t>
      </w:r>
    </w:p>
    <w:p w14:paraId="1DDEE3A9" w14:textId="77777777" w:rsidR="00002488" w:rsidRPr="00002488" w:rsidRDefault="00002488" w:rsidP="00002488">
      <w:pPr>
        <w:numPr>
          <w:ilvl w:val="0"/>
          <w:numId w:val="22"/>
        </w:numPr>
      </w:pPr>
      <w:r w:rsidRPr="00002488">
        <w:t>accessibility;</w:t>
      </w:r>
    </w:p>
    <w:p w14:paraId="0AD09075" w14:textId="77777777" w:rsidR="00002488" w:rsidRPr="00002488" w:rsidRDefault="00002488" w:rsidP="00002488">
      <w:pPr>
        <w:numPr>
          <w:ilvl w:val="0"/>
          <w:numId w:val="22"/>
        </w:numPr>
      </w:pPr>
      <w:r w:rsidRPr="00002488">
        <w:t>land utilization.</w:t>
      </w:r>
    </w:p>
    <w:p w14:paraId="7E42859B" w14:textId="77777777" w:rsidR="00002488" w:rsidRPr="00002488" w:rsidRDefault="00002488" w:rsidP="00002488">
      <w:r w:rsidRPr="00002488">
        <w:t>The composite score is:</w:t>
      </w:r>
    </w:p>
    <w:p w14:paraId="590C98D9" w14:textId="77777777" w:rsidR="00002488" w:rsidRPr="00002488" w:rsidRDefault="00002488" w:rsidP="00002488">
      <w:r w:rsidRPr="00002488">
        <w:t>Composite Score</w:t>
      </w:r>
    </w:p>
    <w:p w14:paraId="53509B51" w14:textId="77777777" w:rsidR="00002488" w:rsidRPr="00002488" w:rsidRDefault="00002488" w:rsidP="00002488">
      <w:r w:rsidRPr="00002488">
        <w:lastRenderedPageBreak/>
        <w:t>=</w:t>
      </w:r>
    </w:p>
    <w:p w14:paraId="56634E23" w14:textId="77777777" w:rsidR="00002488" w:rsidRPr="00002488" w:rsidRDefault="00002488" w:rsidP="00002488">
      <w:proofErr w:type="gramStart"/>
      <w:r w:rsidRPr="00002488">
        <w:t>Σ(</w:t>
      </w:r>
      <w:proofErr w:type="gramEnd"/>
      <w:r w:rsidRPr="00002488">
        <w:t>wᵢ × sᵢ)</w:t>
      </w:r>
    </w:p>
    <w:p w14:paraId="3AB97B24" w14:textId="77777777" w:rsidR="00002488" w:rsidRPr="00002488" w:rsidRDefault="00002488" w:rsidP="00002488">
      <w:r w:rsidRPr="00002488">
        <w:t>where:</w:t>
      </w:r>
    </w:p>
    <w:p w14:paraId="78B5F987" w14:textId="77777777" w:rsidR="00002488" w:rsidRPr="00002488" w:rsidRDefault="00002488" w:rsidP="00002488">
      <w:r w:rsidRPr="00002488">
        <w:rPr>
          <w:b/>
          <w:bCs/>
        </w:rPr>
        <w:t>wᵢ</w:t>
      </w:r>
      <w:r w:rsidRPr="00002488">
        <w:t xml:space="preserve"> = weight assigned to each criterion</w:t>
      </w:r>
    </w:p>
    <w:p w14:paraId="7832ADFF" w14:textId="77777777" w:rsidR="00002488" w:rsidRPr="00002488" w:rsidRDefault="00002488" w:rsidP="00002488">
      <w:r w:rsidRPr="00002488">
        <w:rPr>
          <w:b/>
          <w:bCs/>
        </w:rPr>
        <w:t>sᵢ</w:t>
      </w:r>
      <w:r w:rsidRPr="00002488">
        <w:t xml:space="preserve"> = normalized criterion score</w:t>
      </w:r>
    </w:p>
    <w:p w14:paraId="4B49F683" w14:textId="77777777" w:rsidR="00002488" w:rsidRPr="00002488" w:rsidRDefault="00002488" w:rsidP="00002488">
      <w:r w:rsidRPr="00002488">
        <w:t>The weights satisfy:</w:t>
      </w:r>
    </w:p>
    <w:p w14:paraId="6F82E890" w14:textId="77777777" w:rsidR="00002488" w:rsidRPr="00002488" w:rsidRDefault="00002488" w:rsidP="00002488">
      <w:proofErr w:type="spellStart"/>
      <w:r w:rsidRPr="00002488">
        <w:t>Σw</w:t>
      </w:r>
      <w:proofErr w:type="spellEnd"/>
      <w:r w:rsidRPr="00002488">
        <w:t>ᵢ = 1</w:t>
      </w:r>
    </w:p>
    <w:p w14:paraId="0C20C883" w14:textId="77777777" w:rsidR="00002488" w:rsidRPr="00002488" w:rsidRDefault="00002488" w:rsidP="00002488">
      <w:r w:rsidRPr="00002488">
        <w:t>The resulting score is represented on a:</w:t>
      </w:r>
    </w:p>
    <w:p w14:paraId="60B90827" w14:textId="77777777" w:rsidR="00002488" w:rsidRPr="00002488" w:rsidRDefault="00002488" w:rsidP="00002488">
      <w:r w:rsidRPr="00002488">
        <w:rPr>
          <w:b/>
          <w:bCs/>
        </w:rPr>
        <w:t>0–100 scale</w:t>
      </w:r>
    </w:p>
    <w:p w14:paraId="357AB3B5" w14:textId="77777777" w:rsidR="00002488" w:rsidRPr="00002488" w:rsidRDefault="00002488" w:rsidP="00002488">
      <w:r w:rsidRPr="00002488">
        <w:pict w14:anchorId="6D13B755">
          <v:rect id="_x0000_i1464" style="width:0;height:1.5pt" o:hralign="center" o:hrstd="t" o:hr="t" fillcolor="#a0a0a0" stroked="f"/>
        </w:pict>
      </w:r>
    </w:p>
    <w:p w14:paraId="3F4D040A" w14:textId="77777777" w:rsidR="00002488" w:rsidRPr="00002488" w:rsidRDefault="00002488" w:rsidP="00002488">
      <w:pPr>
        <w:rPr>
          <w:b/>
          <w:bCs/>
        </w:rPr>
      </w:pPr>
      <w:r w:rsidRPr="00002488">
        <w:rPr>
          <w:b/>
          <w:bCs/>
        </w:rPr>
        <w:t>38. BASELINE SCORE</w:t>
      </w:r>
    </w:p>
    <w:p w14:paraId="08A0D2F2" w14:textId="77777777" w:rsidR="00002488" w:rsidRPr="00002488" w:rsidRDefault="00002488" w:rsidP="00002488">
      <w:r w:rsidRPr="00002488">
        <w:t>The baseline demonstration proposal produces:</w:t>
      </w:r>
    </w:p>
    <w:p w14:paraId="1CC94331" w14:textId="77777777" w:rsidR="00002488" w:rsidRPr="00002488" w:rsidRDefault="00002488" w:rsidP="00002488">
      <w:r w:rsidRPr="00002488">
        <w:rPr>
          <w:b/>
          <w:bCs/>
        </w:rPr>
        <w:t>48 / 100</w:t>
      </w:r>
    </w:p>
    <w:p w14:paraId="702367E5" w14:textId="77777777" w:rsidR="00002488" w:rsidRPr="00002488" w:rsidRDefault="00002488" w:rsidP="00002488">
      <w:r w:rsidRPr="00002488">
        <w:rPr>
          <w:b/>
          <w:bCs/>
        </w:rPr>
        <w:t>Grade D</w:t>
      </w:r>
    </w:p>
    <w:p w14:paraId="1955A5C5" w14:textId="77777777" w:rsidR="00002488" w:rsidRPr="00002488" w:rsidRDefault="00002488" w:rsidP="00002488">
      <w:r w:rsidRPr="00002488">
        <w:t>This represents the lower-performing alternative under the defined prototype scoring assumptions.</w:t>
      </w:r>
    </w:p>
    <w:p w14:paraId="05C52780" w14:textId="77777777" w:rsidR="00002488" w:rsidRPr="00002488" w:rsidRDefault="00002488" w:rsidP="00002488">
      <w:r w:rsidRPr="00002488">
        <w:pict w14:anchorId="286D2174">
          <v:rect id="_x0000_i1465" style="width:0;height:1.5pt" o:hralign="center" o:hrstd="t" o:hr="t" fillcolor="#a0a0a0" stroked="f"/>
        </w:pict>
      </w:r>
    </w:p>
    <w:p w14:paraId="7788FE10" w14:textId="77777777" w:rsidR="00002488" w:rsidRPr="00002488" w:rsidRDefault="00002488" w:rsidP="00002488">
      <w:pPr>
        <w:rPr>
          <w:b/>
          <w:bCs/>
        </w:rPr>
      </w:pPr>
      <w:r w:rsidRPr="00002488">
        <w:rPr>
          <w:b/>
          <w:bCs/>
        </w:rPr>
        <w:t>39. RESILIENT SCORE</w:t>
      </w:r>
    </w:p>
    <w:p w14:paraId="5D879E3A" w14:textId="77777777" w:rsidR="00002488" w:rsidRPr="00002488" w:rsidRDefault="00002488" w:rsidP="00002488">
      <w:r w:rsidRPr="00002488">
        <w:t>The resilient proposal produces:</w:t>
      </w:r>
    </w:p>
    <w:p w14:paraId="36CDFEFF" w14:textId="77777777" w:rsidR="00002488" w:rsidRPr="00002488" w:rsidRDefault="00002488" w:rsidP="00002488">
      <w:r w:rsidRPr="00002488">
        <w:rPr>
          <w:b/>
          <w:bCs/>
        </w:rPr>
        <w:t>87 / 100</w:t>
      </w:r>
    </w:p>
    <w:p w14:paraId="17BC5402" w14:textId="77777777" w:rsidR="00002488" w:rsidRPr="00002488" w:rsidRDefault="00002488" w:rsidP="00002488">
      <w:r w:rsidRPr="00002488">
        <w:rPr>
          <w:b/>
          <w:bCs/>
        </w:rPr>
        <w:t>Grade A</w:t>
      </w:r>
    </w:p>
    <w:p w14:paraId="2EEF7C43" w14:textId="77777777" w:rsidR="00002488" w:rsidRPr="00002488" w:rsidRDefault="00002488" w:rsidP="00002488">
      <w:r w:rsidRPr="00002488">
        <w:t>The difference is:</w:t>
      </w:r>
    </w:p>
    <w:p w14:paraId="347EDE46" w14:textId="77777777" w:rsidR="00002488" w:rsidRPr="00002488" w:rsidRDefault="00002488" w:rsidP="00002488">
      <w:r w:rsidRPr="00002488">
        <w:t>87 − 48</w:t>
      </w:r>
    </w:p>
    <w:p w14:paraId="0221E54C" w14:textId="77777777" w:rsidR="00002488" w:rsidRPr="00002488" w:rsidRDefault="00002488" w:rsidP="00002488">
      <w:r w:rsidRPr="00002488">
        <w:t>=</w:t>
      </w:r>
    </w:p>
    <w:p w14:paraId="69663B1F" w14:textId="77777777" w:rsidR="00002488" w:rsidRPr="00002488" w:rsidRDefault="00002488" w:rsidP="00002488">
      <w:r w:rsidRPr="00002488">
        <w:t>39 points</w:t>
      </w:r>
    </w:p>
    <w:p w14:paraId="11F6FC0B" w14:textId="77777777" w:rsidR="00002488" w:rsidRPr="00002488" w:rsidRDefault="00002488" w:rsidP="00002488">
      <w:r w:rsidRPr="00002488">
        <w:t>Therefore:</w:t>
      </w:r>
    </w:p>
    <w:p w14:paraId="4B2FEC11" w14:textId="77777777" w:rsidR="00002488" w:rsidRPr="00002488" w:rsidRDefault="00002488" w:rsidP="00002488">
      <w:r w:rsidRPr="00002488">
        <w:rPr>
          <w:b/>
          <w:bCs/>
        </w:rPr>
        <w:t>+39 resilience points</w:t>
      </w:r>
    </w:p>
    <w:p w14:paraId="08801940" w14:textId="77777777" w:rsidR="00002488" w:rsidRPr="00002488" w:rsidRDefault="00002488" w:rsidP="00002488">
      <w:r w:rsidRPr="00002488">
        <w:t>The score is a project-specific decision-support index.</w:t>
      </w:r>
    </w:p>
    <w:p w14:paraId="35557442" w14:textId="77777777" w:rsidR="00002488" w:rsidRPr="00002488" w:rsidRDefault="00002488" w:rsidP="00002488">
      <w:r w:rsidRPr="00002488">
        <w:lastRenderedPageBreak/>
        <w:t>It is not an official government or Autodesk rating.</w:t>
      </w:r>
    </w:p>
    <w:p w14:paraId="2A59D0CF" w14:textId="77777777" w:rsidR="00002488" w:rsidRPr="00002488" w:rsidRDefault="00002488" w:rsidP="00002488">
      <w:r w:rsidRPr="00002488">
        <w:pict w14:anchorId="7DA9366E">
          <v:rect id="_x0000_i1466" style="width:0;height:1.5pt" o:hralign="center" o:hrstd="t" o:hr="t" fillcolor="#a0a0a0" stroked="f"/>
        </w:pict>
      </w:r>
    </w:p>
    <w:p w14:paraId="52AC5DF4" w14:textId="77777777" w:rsidR="00002488" w:rsidRPr="00002488" w:rsidRDefault="00002488" w:rsidP="00002488">
      <w:pPr>
        <w:rPr>
          <w:b/>
          <w:bCs/>
        </w:rPr>
      </w:pPr>
      <w:r w:rsidRPr="00002488">
        <w:rPr>
          <w:b/>
          <w:bCs/>
        </w:rPr>
        <w:t>40. PROPOSAL COMPARISON</w:t>
      </w:r>
    </w:p>
    <w:p w14:paraId="399D41CB" w14:textId="77777777" w:rsidR="00002488" w:rsidRPr="00002488" w:rsidRDefault="00002488" w:rsidP="00002488">
      <w:r w:rsidRPr="00002488">
        <w:t>The dashboard provides a direct comparison between the two alternatives.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76"/>
        <w:gridCol w:w="1058"/>
        <w:gridCol w:w="1073"/>
      </w:tblGrid>
      <w:tr w:rsidR="00002488" w:rsidRPr="00002488" w14:paraId="10428299" w14:textId="77777777">
        <w:trPr>
          <w:tblHeader/>
          <w:tblCellSpacing w:w="15" w:type="dxa"/>
        </w:trPr>
        <w:tc>
          <w:tcPr>
            <w:tcW w:w="0" w:type="auto"/>
            <w:vAlign w:val="center"/>
            <w:hideMark/>
          </w:tcPr>
          <w:p w14:paraId="60F1CEA7" w14:textId="77777777" w:rsidR="00002488" w:rsidRPr="00002488" w:rsidRDefault="00002488" w:rsidP="00002488">
            <w:pPr>
              <w:rPr>
                <w:b/>
                <w:bCs/>
              </w:rPr>
            </w:pPr>
            <w:r w:rsidRPr="00002488">
              <w:rPr>
                <w:b/>
                <w:bCs/>
              </w:rPr>
              <w:t>Parameter</w:t>
            </w:r>
          </w:p>
        </w:tc>
        <w:tc>
          <w:tcPr>
            <w:tcW w:w="0" w:type="auto"/>
            <w:vAlign w:val="center"/>
            <w:hideMark/>
          </w:tcPr>
          <w:p w14:paraId="3791C891" w14:textId="77777777" w:rsidR="00002488" w:rsidRPr="00002488" w:rsidRDefault="00002488" w:rsidP="00002488">
            <w:pPr>
              <w:rPr>
                <w:b/>
                <w:bCs/>
              </w:rPr>
            </w:pPr>
            <w:r w:rsidRPr="00002488">
              <w:rPr>
                <w:b/>
                <w:bCs/>
              </w:rPr>
              <w:t>Baseline</w:t>
            </w:r>
          </w:p>
        </w:tc>
        <w:tc>
          <w:tcPr>
            <w:tcW w:w="0" w:type="auto"/>
            <w:vAlign w:val="center"/>
            <w:hideMark/>
          </w:tcPr>
          <w:p w14:paraId="6EC82BBA" w14:textId="77777777" w:rsidR="00002488" w:rsidRPr="00002488" w:rsidRDefault="00002488" w:rsidP="00002488">
            <w:pPr>
              <w:rPr>
                <w:b/>
                <w:bCs/>
              </w:rPr>
            </w:pPr>
            <w:r w:rsidRPr="00002488">
              <w:rPr>
                <w:b/>
                <w:bCs/>
              </w:rPr>
              <w:t>Resilient</w:t>
            </w:r>
          </w:p>
        </w:tc>
      </w:tr>
      <w:tr w:rsidR="00002488" w:rsidRPr="00002488" w14:paraId="4C030092" w14:textId="77777777">
        <w:trPr>
          <w:tblCellSpacing w:w="15" w:type="dxa"/>
        </w:trPr>
        <w:tc>
          <w:tcPr>
            <w:tcW w:w="0" w:type="auto"/>
            <w:vAlign w:val="center"/>
            <w:hideMark/>
          </w:tcPr>
          <w:p w14:paraId="6298DD27" w14:textId="77777777" w:rsidR="00002488" w:rsidRPr="00002488" w:rsidRDefault="00002488" w:rsidP="00002488">
            <w:r w:rsidRPr="00002488">
              <w:t>Orientation</w:t>
            </w:r>
          </w:p>
        </w:tc>
        <w:tc>
          <w:tcPr>
            <w:tcW w:w="0" w:type="auto"/>
            <w:vAlign w:val="center"/>
            <w:hideMark/>
          </w:tcPr>
          <w:p w14:paraId="1D691C81" w14:textId="77777777" w:rsidR="00002488" w:rsidRPr="00002488" w:rsidRDefault="00002488" w:rsidP="00002488">
            <w:r w:rsidRPr="00002488">
              <w:t>0°</w:t>
            </w:r>
          </w:p>
        </w:tc>
        <w:tc>
          <w:tcPr>
            <w:tcW w:w="0" w:type="auto"/>
            <w:vAlign w:val="center"/>
            <w:hideMark/>
          </w:tcPr>
          <w:p w14:paraId="64773396" w14:textId="77777777" w:rsidR="00002488" w:rsidRPr="00002488" w:rsidRDefault="00002488" w:rsidP="00002488">
            <w:r w:rsidRPr="00002488">
              <w:t>-18°</w:t>
            </w:r>
          </w:p>
        </w:tc>
      </w:tr>
      <w:tr w:rsidR="00002488" w:rsidRPr="00002488" w14:paraId="404AB07C" w14:textId="77777777">
        <w:trPr>
          <w:tblCellSpacing w:w="15" w:type="dxa"/>
        </w:trPr>
        <w:tc>
          <w:tcPr>
            <w:tcW w:w="0" w:type="auto"/>
            <w:vAlign w:val="center"/>
            <w:hideMark/>
          </w:tcPr>
          <w:p w14:paraId="2A39BD47" w14:textId="77777777" w:rsidR="00002488" w:rsidRPr="00002488" w:rsidRDefault="00002488" w:rsidP="00002488">
            <w:r w:rsidRPr="00002488">
              <w:t>Acoustic barrier</w:t>
            </w:r>
          </w:p>
        </w:tc>
        <w:tc>
          <w:tcPr>
            <w:tcW w:w="0" w:type="auto"/>
            <w:vAlign w:val="center"/>
            <w:hideMark/>
          </w:tcPr>
          <w:p w14:paraId="041F1747" w14:textId="77777777" w:rsidR="00002488" w:rsidRPr="00002488" w:rsidRDefault="00002488" w:rsidP="00002488">
            <w:r w:rsidRPr="00002488">
              <w:t>0 m</w:t>
            </w:r>
          </w:p>
        </w:tc>
        <w:tc>
          <w:tcPr>
            <w:tcW w:w="0" w:type="auto"/>
            <w:vAlign w:val="center"/>
            <w:hideMark/>
          </w:tcPr>
          <w:p w14:paraId="37CCA109" w14:textId="77777777" w:rsidR="00002488" w:rsidRPr="00002488" w:rsidRDefault="00002488" w:rsidP="00002488">
            <w:r w:rsidRPr="00002488">
              <w:t>3.5 m</w:t>
            </w:r>
          </w:p>
        </w:tc>
      </w:tr>
      <w:tr w:rsidR="00002488" w:rsidRPr="00002488" w14:paraId="7CCD8E66" w14:textId="77777777">
        <w:trPr>
          <w:tblCellSpacing w:w="15" w:type="dxa"/>
        </w:trPr>
        <w:tc>
          <w:tcPr>
            <w:tcW w:w="0" w:type="auto"/>
            <w:vAlign w:val="center"/>
            <w:hideMark/>
          </w:tcPr>
          <w:p w14:paraId="0C615333" w14:textId="77777777" w:rsidR="00002488" w:rsidRPr="00002488" w:rsidRDefault="00002488" w:rsidP="00002488">
            <w:r w:rsidRPr="00002488">
              <w:t>Vegetation</w:t>
            </w:r>
          </w:p>
        </w:tc>
        <w:tc>
          <w:tcPr>
            <w:tcW w:w="0" w:type="auto"/>
            <w:vAlign w:val="center"/>
            <w:hideMark/>
          </w:tcPr>
          <w:p w14:paraId="0CC19051" w14:textId="77777777" w:rsidR="00002488" w:rsidRPr="00002488" w:rsidRDefault="00002488" w:rsidP="00002488">
            <w:r w:rsidRPr="00002488">
              <w:t>0 m</w:t>
            </w:r>
          </w:p>
        </w:tc>
        <w:tc>
          <w:tcPr>
            <w:tcW w:w="0" w:type="auto"/>
            <w:vAlign w:val="center"/>
            <w:hideMark/>
          </w:tcPr>
          <w:p w14:paraId="78CA1D28" w14:textId="77777777" w:rsidR="00002488" w:rsidRPr="00002488" w:rsidRDefault="00002488" w:rsidP="00002488">
            <w:r w:rsidRPr="00002488">
              <w:t>8 m</w:t>
            </w:r>
          </w:p>
        </w:tc>
      </w:tr>
      <w:tr w:rsidR="00002488" w:rsidRPr="00002488" w14:paraId="6770ECC8" w14:textId="77777777">
        <w:trPr>
          <w:tblCellSpacing w:w="15" w:type="dxa"/>
        </w:trPr>
        <w:tc>
          <w:tcPr>
            <w:tcW w:w="0" w:type="auto"/>
            <w:vAlign w:val="center"/>
            <w:hideMark/>
          </w:tcPr>
          <w:p w14:paraId="74DCDD75" w14:textId="77777777" w:rsidR="00002488" w:rsidRPr="00002488" w:rsidRDefault="00002488" w:rsidP="00002488">
            <w:r w:rsidRPr="00002488">
              <w:t>Louvers</w:t>
            </w:r>
          </w:p>
        </w:tc>
        <w:tc>
          <w:tcPr>
            <w:tcW w:w="0" w:type="auto"/>
            <w:vAlign w:val="center"/>
            <w:hideMark/>
          </w:tcPr>
          <w:p w14:paraId="5828BBD3" w14:textId="77777777" w:rsidR="00002488" w:rsidRPr="00002488" w:rsidRDefault="00002488" w:rsidP="00002488">
            <w:r w:rsidRPr="00002488">
              <w:t>0 m</w:t>
            </w:r>
          </w:p>
        </w:tc>
        <w:tc>
          <w:tcPr>
            <w:tcW w:w="0" w:type="auto"/>
            <w:vAlign w:val="center"/>
            <w:hideMark/>
          </w:tcPr>
          <w:p w14:paraId="2DBA8444" w14:textId="77777777" w:rsidR="00002488" w:rsidRPr="00002488" w:rsidRDefault="00002488" w:rsidP="00002488">
            <w:r w:rsidRPr="00002488">
              <w:t>1.2 m</w:t>
            </w:r>
          </w:p>
        </w:tc>
      </w:tr>
      <w:tr w:rsidR="00002488" w:rsidRPr="00002488" w14:paraId="05F6A8BC" w14:textId="77777777">
        <w:trPr>
          <w:tblCellSpacing w:w="15" w:type="dxa"/>
        </w:trPr>
        <w:tc>
          <w:tcPr>
            <w:tcW w:w="0" w:type="auto"/>
            <w:vAlign w:val="center"/>
            <w:hideMark/>
          </w:tcPr>
          <w:p w14:paraId="7238AAD1" w14:textId="77777777" w:rsidR="00002488" w:rsidRPr="00002488" w:rsidRDefault="00002488" w:rsidP="00002488">
            <w:r w:rsidRPr="00002488">
              <w:t>Baseline noise</w:t>
            </w:r>
          </w:p>
        </w:tc>
        <w:tc>
          <w:tcPr>
            <w:tcW w:w="0" w:type="auto"/>
            <w:vAlign w:val="center"/>
            <w:hideMark/>
          </w:tcPr>
          <w:p w14:paraId="02FDFEED" w14:textId="77777777" w:rsidR="00002488" w:rsidRPr="00002488" w:rsidRDefault="00002488" w:rsidP="00002488">
            <w:r w:rsidRPr="00002488">
              <w:t>78 dBA</w:t>
            </w:r>
          </w:p>
        </w:tc>
        <w:tc>
          <w:tcPr>
            <w:tcW w:w="0" w:type="auto"/>
            <w:vAlign w:val="center"/>
            <w:hideMark/>
          </w:tcPr>
          <w:p w14:paraId="65298C42" w14:textId="77777777" w:rsidR="00002488" w:rsidRPr="00002488" w:rsidRDefault="00002488" w:rsidP="00002488">
            <w:r w:rsidRPr="00002488">
              <w:t>78 dBA</w:t>
            </w:r>
          </w:p>
        </w:tc>
      </w:tr>
      <w:tr w:rsidR="00002488" w:rsidRPr="00002488" w14:paraId="0CB69202" w14:textId="77777777">
        <w:trPr>
          <w:tblCellSpacing w:w="15" w:type="dxa"/>
        </w:trPr>
        <w:tc>
          <w:tcPr>
            <w:tcW w:w="0" w:type="auto"/>
            <w:vAlign w:val="center"/>
            <w:hideMark/>
          </w:tcPr>
          <w:p w14:paraId="62B3D5DD" w14:textId="77777777" w:rsidR="00002488" w:rsidRPr="00002488" w:rsidRDefault="00002488" w:rsidP="00002488">
            <w:proofErr w:type="spellStart"/>
            <w:r w:rsidRPr="00002488">
              <w:t>Modeled</w:t>
            </w:r>
            <w:proofErr w:type="spellEnd"/>
            <w:r w:rsidRPr="00002488">
              <w:t xml:space="preserve"> noise</w:t>
            </w:r>
          </w:p>
        </w:tc>
        <w:tc>
          <w:tcPr>
            <w:tcW w:w="0" w:type="auto"/>
            <w:vAlign w:val="center"/>
            <w:hideMark/>
          </w:tcPr>
          <w:p w14:paraId="28206783" w14:textId="77777777" w:rsidR="00002488" w:rsidRPr="00002488" w:rsidRDefault="00002488" w:rsidP="00002488">
            <w:r w:rsidRPr="00002488">
              <w:t>78 dBA</w:t>
            </w:r>
          </w:p>
        </w:tc>
        <w:tc>
          <w:tcPr>
            <w:tcW w:w="0" w:type="auto"/>
            <w:vAlign w:val="center"/>
            <w:hideMark/>
          </w:tcPr>
          <w:p w14:paraId="7E2FD976" w14:textId="77777777" w:rsidR="00002488" w:rsidRPr="00002488" w:rsidRDefault="00002488" w:rsidP="00002488">
            <w:r w:rsidRPr="00002488">
              <w:t>~63 dBA</w:t>
            </w:r>
          </w:p>
        </w:tc>
      </w:tr>
      <w:tr w:rsidR="00002488" w:rsidRPr="00002488" w14:paraId="7FE22A3A" w14:textId="77777777">
        <w:trPr>
          <w:tblCellSpacing w:w="15" w:type="dxa"/>
        </w:trPr>
        <w:tc>
          <w:tcPr>
            <w:tcW w:w="0" w:type="auto"/>
            <w:vAlign w:val="center"/>
            <w:hideMark/>
          </w:tcPr>
          <w:p w14:paraId="530C203B" w14:textId="77777777" w:rsidR="00002488" w:rsidRPr="00002488" w:rsidRDefault="00002488" w:rsidP="00002488">
            <w:r w:rsidRPr="00002488">
              <w:t>Solar baseline</w:t>
            </w:r>
          </w:p>
        </w:tc>
        <w:tc>
          <w:tcPr>
            <w:tcW w:w="0" w:type="auto"/>
            <w:vAlign w:val="center"/>
            <w:hideMark/>
          </w:tcPr>
          <w:p w14:paraId="133D588B" w14:textId="77777777" w:rsidR="00002488" w:rsidRPr="00002488" w:rsidRDefault="00002488" w:rsidP="00002488">
            <w:r w:rsidRPr="00002488">
              <w:t>710 W/m²</w:t>
            </w:r>
          </w:p>
        </w:tc>
        <w:tc>
          <w:tcPr>
            <w:tcW w:w="0" w:type="auto"/>
            <w:vAlign w:val="center"/>
            <w:hideMark/>
          </w:tcPr>
          <w:p w14:paraId="337A8F8F" w14:textId="77777777" w:rsidR="00002488" w:rsidRPr="00002488" w:rsidRDefault="00002488" w:rsidP="00002488">
            <w:r w:rsidRPr="00002488">
              <w:t>710 W/m²</w:t>
            </w:r>
          </w:p>
        </w:tc>
      </w:tr>
      <w:tr w:rsidR="00002488" w:rsidRPr="00002488" w14:paraId="715A10F4" w14:textId="77777777">
        <w:trPr>
          <w:tblCellSpacing w:w="15" w:type="dxa"/>
        </w:trPr>
        <w:tc>
          <w:tcPr>
            <w:tcW w:w="0" w:type="auto"/>
            <w:vAlign w:val="center"/>
            <w:hideMark/>
          </w:tcPr>
          <w:p w14:paraId="227AE5A3" w14:textId="77777777" w:rsidR="00002488" w:rsidRPr="00002488" w:rsidRDefault="00002488" w:rsidP="00002488">
            <w:proofErr w:type="spellStart"/>
            <w:r w:rsidRPr="00002488">
              <w:t>Modeled</w:t>
            </w:r>
            <w:proofErr w:type="spellEnd"/>
            <w:r w:rsidRPr="00002488">
              <w:t xml:space="preserve"> solar reduction</w:t>
            </w:r>
          </w:p>
        </w:tc>
        <w:tc>
          <w:tcPr>
            <w:tcW w:w="0" w:type="auto"/>
            <w:vAlign w:val="center"/>
            <w:hideMark/>
          </w:tcPr>
          <w:p w14:paraId="5FC86DB6" w14:textId="77777777" w:rsidR="00002488" w:rsidRPr="00002488" w:rsidRDefault="00002488" w:rsidP="00002488">
            <w:r w:rsidRPr="00002488">
              <w:t>—</w:t>
            </w:r>
          </w:p>
        </w:tc>
        <w:tc>
          <w:tcPr>
            <w:tcW w:w="0" w:type="auto"/>
            <w:vAlign w:val="center"/>
            <w:hideMark/>
          </w:tcPr>
          <w:p w14:paraId="2725D49B" w14:textId="77777777" w:rsidR="00002488" w:rsidRPr="00002488" w:rsidRDefault="00002488" w:rsidP="00002488">
            <w:r w:rsidRPr="00002488">
              <w:t>~32%</w:t>
            </w:r>
          </w:p>
        </w:tc>
      </w:tr>
      <w:tr w:rsidR="00002488" w:rsidRPr="00002488" w14:paraId="72956014" w14:textId="77777777">
        <w:trPr>
          <w:tblCellSpacing w:w="15" w:type="dxa"/>
        </w:trPr>
        <w:tc>
          <w:tcPr>
            <w:tcW w:w="0" w:type="auto"/>
            <w:vAlign w:val="center"/>
            <w:hideMark/>
          </w:tcPr>
          <w:p w14:paraId="274947E5" w14:textId="77777777" w:rsidR="00002488" w:rsidRPr="00002488" w:rsidRDefault="00002488" w:rsidP="00002488">
            <w:r w:rsidRPr="00002488">
              <w:t>Bioswale network</w:t>
            </w:r>
          </w:p>
        </w:tc>
        <w:tc>
          <w:tcPr>
            <w:tcW w:w="0" w:type="auto"/>
            <w:vAlign w:val="center"/>
            <w:hideMark/>
          </w:tcPr>
          <w:p w14:paraId="4157DB5B" w14:textId="77777777" w:rsidR="00002488" w:rsidRPr="00002488" w:rsidRDefault="00002488" w:rsidP="00002488">
            <w:r w:rsidRPr="00002488">
              <w:t>—</w:t>
            </w:r>
          </w:p>
        </w:tc>
        <w:tc>
          <w:tcPr>
            <w:tcW w:w="0" w:type="auto"/>
            <w:vAlign w:val="center"/>
            <w:hideMark/>
          </w:tcPr>
          <w:p w14:paraId="6287109E" w14:textId="77777777" w:rsidR="00002488" w:rsidRPr="00002488" w:rsidRDefault="00002488" w:rsidP="00002488">
            <w:r w:rsidRPr="00002488">
              <w:t>644 m</w:t>
            </w:r>
          </w:p>
        </w:tc>
      </w:tr>
      <w:tr w:rsidR="00002488" w:rsidRPr="00002488" w14:paraId="0E9D580B" w14:textId="77777777">
        <w:trPr>
          <w:tblCellSpacing w:w="15" w:type="dxa"/>
        </w:trPr>
        <w:tc>
          <w:tcPr>
            <w:tcW w:w="0" w:type="auto"/>
            <w:vAlign w:val="center"/>
            <w:hideMark/>
          </w:tcPr>
          <w:p w14:paraId="6793C192" w14:textId="77777777" w:rsidR="00002488" w:rsidRPr="00002488" w:rsidRDefault="00002488" w:rsidP="00002488">
            <w:r w:rsidRPr="00002488">
              <w:t>Retention capacity</w:t>
            </w:r>
          </w:p>
        </w:tc>
        <w:tc>
          <w:tcPr>
            <w:tcW w:w="0" w:type="auto"/>
            <w:vAlign w:val="center"/>
            <w:hideMark/>
          </w:tcPr>
          <w:p w14:paraId="2A75E3DE" w14:textId="77777777" w:rsidR="00002488" w:rsidRPr="00002488" w:rsidRDefault="00002488" w:rsidP="00002488">
            <w:r w:rsidRPr="00002488">
              <w:t>—</w:t>
            </w:r>
          </w:p>
        </w:tc>
        <w:tc>
          <w:tcPr>
            <w:tcW w:w="0" w:type="auto"/>
            <w:vAlign w:val="center"/>
            <w:hideMark/>
          </w:tcPr>
          <w:p w14:paraId="07B38FB9" w14:textId="77777777" w:rsidR="00002488" w:rsidRPr="00002488" w:rsidRDefault="00002488" w:rsidP="00002488">
            <w:r w:rsidRPr="00002488">
              <w:t>7,800 m³</w:t>
            </w:r>
          </w:p>
        </w:tc>
      </w:tr>
      <w:tr w:rsidR="00002488" w:rsidRPr="00002488" w14:paraId="719905EE" w14:textId="77777777">
        <w:trPr>
          <w:tblCellSpacing w:w="15" w:type="dxa"/>
        </w:trPr>
        <w:tc>
          <w:tcPr>
            <w:tcW w:w="0" w:type="auto"/>
            <w:vAlign w:val="center"/>
            <w:hideMark/>
          </w:tcPr>
          <w:p w14:paraId="45475B70" w14:textId="77777777" w:rsidR="00002488" w:rsidRPr="00002488" w:rsidRDefault="00002488" w:rsidP="00002488">
            <w:r w:rsidRPr="00002488">
              <w:t>Runoff management</w:t>
            </w:r>
          </w:p>
        </w:tc>
        <w:tc>
          <w:tcPr>
            <w:tcW w:w="0" w:type="auto"/>
            <w:vAlign w:val="center"/>
            <w:hideMark/>
          </w:tcPr>
          <w:p w14:paraId="5D8BAF6D" w14:textId="77777777" w:rsidR="00002488" w:rsidRPr="00002488" w:rsidRDefault="00002488" w:rsidP="00002488">
            <w:r w:rsidRPr="00002488">
              <w:t>Lower</w:t>
            </w:r>
          </w:p>
        </w:tc>
        <w:tc>
          <w:tcPr>
            <w:tcW w:w="0" w:type="auto"/>
            <w:vAlign w:val="center"/>
            <w:hideMark/>
          </w:tcPr>
          <w:p w14:paraId="52D5DD56" w14:textId="77777777" w:rsidR="00002488" w:rsidRPr="00002488" w:rsidRDefault="00002488" w:rsidP="00002488">
            <w:r w:rsidRPr="00002488">
              <w:t>~82%</w:t>
            </w:r>
          </w:p>
        </w:tc>
      </w:tr>
      <w:tr w:rsidR="00002488" w:rsidRPr="00002488" w14:paraId="27930A1B" w14:textId="77777777">
        <w:trPr>
          <w:tblCellSpacing w:w="15" w:type="dxa"/>
        </w:trPr>
        <w:tc>
          <w:tcPr>
            <w:tcW w:w="0" w:type="auto"/>
            <w:vAlign w:val="center"/>
            <w:hideMark/>
          </w:tcPr>
          <w:p w14:paraId="16856590" w14:textId="77777777" w:rsidR="00002488" w:rsidRPr="00002488" w:rsidRDefault="00002488" w:rsidP="00002488">
            <w:r w:rsidRPr="00002488">
              <w:t>Composite score</w:t>
            </w:r>
          </w:p>
        </w:tc>
        <w:tc>
          <w:tcPr>
            <w:tcW w:w="0" w:type="auto"/>
            <w:vAlign w:val="center"/>
            <w:hideMark/>
          </w:tcPr>
          <w:p w14:paraId="16960095" w14:textId="77777777" w:rsidR="00002488" w:rsidRPr="00002488" w:rsidRDefault="00002488" w:rsidP="00002488">
            <w:r w:rsidRPr="00002488">
              <w:t>48/100</w:t>
            </w:r>
          </w:p>
        </w:tc>
        <w:tc>
          <w:tcPr>
            <w:tcW w:w="0" w:type="auto"/>
            <w:vAlign w:val="center"/>
            <w:hideMark/>
          </w:tcPr>
          <w:p w14:paraId="13A1219C" w14:textId="77777777" w:rsidR="00002488" w:rsidRPr="00002488" w:rsidRDefault="00002488" w:rsidP="00002488">
            <w:r w:rsidRPr="00002488">
              <w:t>87/100</w:t>
            </w:r>
          </w:p>
        </w:tc>
      </w:tr>
      <w:tr w:rsidR="00002488" w:rsidRPr="00002488" w14:paraId="73FC8408" w14:textId="77777777">
        <w:trPr>
          <w:tblCellSpacing w:w="15" w:type="dxa"/>
        </w:trPr>
        <w:tc>
          <w:tcPr>
            <w:tcW w:w="0" w:type="auto"/>
            <w:vAlign w:val="center"/>
            <w:hideMark/>
          </w:tcPr>
          <w:p w14:paraId="4EF77CA2" w14:textId="77777777" w:rsidR="00002488" w:rsidRPr="00002488" w:rsidRDefault="00002488" w:rsidP="00002488">
            <w:r w:rsidRPr="00002488">
              <w:t>Grade</w:t>
            </w:r>
          </w:p>
        </w:tc>
        <w:tc>
          <w:tcPr>
            <w:tcW w:w="0" w:type="auto"/>
            <w:vAlign w:val="center"/>
            <w:hideMark/>
          </w:tcPr>
          <w:p w14:paraId="07752FFE" w14:textId="77777777" w:rsidR="00002488" w:rsidRPr="00002488" w:rsidRDefault="00002488" w:rsidP="00002488">
            <w:r w:rsidRPr="00002488">
              <w:t>D</w:t>
            </w:r>
          </w:p>
        </w:tc>
        <w:tc>
          <w:tcPr>
            <w:tcW w:w="0" w:type="auto"/>
            <w:vAlign w:val="center"/>
            <w:hideMark/>
          </w:tcPr>
          <w:p w14:paraId="35BECE49" w14:textId="77777777" w:rsidR="00002488" w:rsidRPr="00002488" w:rsidRDefault="00002488" w:rsidP="00002488">
            <w:r w:rsidRPr="00002488">
              <w:t>A</w:t>
            </w:r>
          </w:p>
        </w:tc>
      </w:tr>
    </w:tbl>
    <w:p w14:paraId="39622BFB" w14:textId="77777777" w:rsidR="00002488" w:rsidRPr="00002488" w:rsidRDefault="00002488" w:rsidP="00002488">
      <w:r w:rsidRPr="00002488">
        <w:t>The comparison allows a planner to understand the effect of design interventions instead of examining isolated values.</w:t>
      </w:r>
    </w:p>
    <w:p w14:paraId="063E0671" w14:textId="77777777" w:rsidR="00002488" w:rsidRPr="00002488" w:rsidRDefault="00002488" w:rsidP="00002488">
      <w:r w:rsidRPr="00002488">
        <w:pict w14:anchorId="5F9A0B40">
          <v:rect id="_x0000_i1467" style="width:0;height:1.5pt" o:hralign="center" o:hrstd="t" o:hr="t" fillcolor="#a0a0a0" stroked="f"/>
        </w:pict>
      </w:r>
    </w:p>
    <w:p w14:paraId="1489D0C1" w14:textId="77777777" w:rsidR="00002488" w:rsidRPr="00002488" w:rsidRDefault="00002488" w:rsidP="00002488">
      <w:pPr>
        <w:rPr>
          <w:b/>
          <w:bCs/>
        </w:rPr>
      </w:pPr>
      <w:r w:rsidRPr="00002488">
        <w:rPr>
          <w:b/>
          <w:bCs/>
        </w:rPr>
        <w:t>41. INTERACTIVE USER WORKFLOW</w:t>
      </w:r>
    </w:p>
    <w:p w14:paraId="061A3C55" w14:textId="77777777" w:rsidR="00002488" w:rsidRPr="00002488" w:rsidRDefault="00002488" w:rsidP="00002488">
      <w:r w:rsidRPr="00002488">
        <w:t>The primary demonstration workflow is:</w:t>
      </w:r>
    </w:p>
    <w:p w14:paraId="37892F8B" w14:textId="77777777" w:rsidR="00002488" w:rsidRPr="00002488" w:rsidRDefault="00002488" w:rsidP="00002488">
      <w:pPr>
        <w:rPr>
          <w:b/>
          <w:bCs/>
        </w:rPr>
      </w:pPr>
      <w:r w:rsidRPr="00002488">
        <w:rPr>
          <w:b/>
          <w:bCs/>
        </w:rPr>
        <w:t>Step 1</w:t>
      </w:r>
    </w:p>
    <w:p w14:paraId="24F1B6D9" w14:textId="77777777" w:rsidR="00002488" w:rsidRPr="00002488" w:rsidRDefault="00002488" w:rsidP="00002488">
      <w:r w:rsidRPr="00002488">
        <w:t xml:space="preserve">Open </w:t>
      </w:r>
      <w:proofErr w:type="spellStart"/>
      <w:r w:rsidRPr="00002488">
        <w:t>ResiliForma</w:t>
      </w:r>
      <w:proofErr w:type="spellEnd"/>
      <w:r w:rsidRPr="00002488">
        <w:t>.</w:t>
      </w:r>
    </w:p>
    <w:p w14:paraId="68006404" w14:textId="77777777" w:rsidR="00002488" w:rsidRPr="00002488" w:rsidRDefault="00002488" w:rsidP="00002488">
      <w:pPr>
        <w:rPr>
          <w:b/>
          <w:bCs/>
        </w:rPr>
      </w:pPr>
      <w:r w:rsidRPr="00002488">
        <w:rPr>
          <w:b/>
          <w:bCs/>
        </w:rPr>
        <w:t>Step 2</w:t>
      </w:r>
    </w:p>
    <w:p w14:paraId="7209EEB4" w14:textId="77777777" w:rsidR="00002488" w:rsidRPr="00002488" w:rsidRDefault="00002488" w:rsidP="00002488">
      <w:r w:rsidRPr="00002488">
        <w:lastRenderedPageBreak/>
        <w:t>Load the Karunya Nagar Smart City demonstration site.</w:t>
      </w:r>
    </w:p>
    <w:p w14:paraId="021755E6" w14:textId="77777777" w:rsidR="00002488" w:rsidRPr="00002488" w:rsidRDefault="00002488" w:rsidP="00002488">
      <w:pPr>
        <w:rPr>
          <w:b/>
          <w:bCs/>
        </w:rPr>
      </w:pPr>
      <w:r w:rsidRPr="00002488">
        <w:rPr>
          <w:b/>
          <w:bCs/>
        </w:rPr>
        <w:t>Step 3</w:t>
      </w:r>
    </w:p>
    <w:p w14:paraId="5446F840" w14:textId="77777777" w:rsidR="00002488" w:rsidRPr="00002488" w:rsidRDefault="00002488" w:rsidP="00002488">
      <w:r w:rsidRPr="00002488">
        <w:t>Select:</w:t>
      </w:r>
    </w:p>
    <w:p w14:paraId="41AE82B9" w14:textId="77777777" w:rsidR="00002488" w:rsidRPr="00002488" w:rsidRDefault="00002488" w:rsidP="00002488">
      <w:r w:rsidRPr="00002488">
        <w:rPr>
          <w:b/>
          <w:bCs/>
        </w:rPr>
        <w:t>Baseline Proposal</w:t>
      </w:r>
    </w:p>
    <w:p w14:paraId="5ED9CB05" w14:textId="77777777" w:rsidR="00002488" w:rsidRPr="00002488" w:rsidRDefault="00002488" w:rsidP="00002488">
      <w:pPr>
        <w:rPr>
          <w:b/>
          <w:bCs/>
        </w:rPr>
      </w:pPr>
      <w:r w:rsidRPr="00002488">
        <w:rPr>
          <w:b/>
          <w:bCs/>
        </w:rPr>
        <w:t>Step 4</w:t>
      </w:r>
    </w:p>
    <w:p w14:paraId="644E7A85" w14:textId="77777777" w:rsidR="00002488" w:rsidRPr="00002488" w:rsidRDefault="00002488" w:rsidP="00002488">
      <w:r w:rsidRPr="00002488">
        <w:t>Observe:</w:t>
      </w:r>
    </w:p>
    <w:p w14:paraId="31BF3C40" w14:textId="77777777" w:rsidR="00002488" w:rsidRPr="00002488" w:rsidRDefault="00002488" w:rsidP="00002488">
      <w:pPr>
        <w:numPr>
          <w:ilvl w:val="0"/>
          <w:numId w:val="23"/>
        </w:numPr>
      </w:pPr>
      <w:r w:rsidRPr="00002488">
        <w:t>78 dBA noise;</w:t>
      </w:r>
    </w:p>
    <w:p w14:paraId="1077275D" w14:textId="77777777" w:rsidR="00002488" w:rsidRPr="00002488" w:rsidRDefault="00002488" w:rsidP="00002488">
      <w:pPr>
        <w:numPr>
          <w:ilvl w:val="0"/>
          <w:numId w:val="23"/>
        </w:numPr>
      </w:pPr>
      <w:r w:rsidRPr="00002488">
        <w:t>high solar exposure;</w:t>
      </w:r>
    </w:p>
    <w:p w14:paraId="462DD288" w14:textId="77777777" w:rsidR="00002488" w:rsidRPr="00002488" w:rsidRDefault="00002488" w:rsidP="00002488">
      <w:pPr>
        <w:numPr>
          <w:ilvl w:val="0"/>
          <w:numId w:val="23"/>
        </w:numPr>
      </w:pPr>
      <w:r w:rsidRPr="00002488">
        <w:t>lower stormwater performance;</w:t>
      </w:r>
    </w:p>
    <w:p w14:paraId="66F28AA3" w14:textId="77777777" w:rsidR="00002488" w:rsidRPr="00002488" w:rsidRDefault="00002488" w:rsidP="00002488">
      <w:pPr>
        <w:numPr>
          <w:ilvl w:val="0"/>
          <w:numId w:val="23"/>
        </w:numPr>
      </w:pPr>
      <w:r w:rsidRPr="00002488">
        <w:t>48/100 resilience score.</w:t>
      </w:r>
    </w:p>
    <w:p w14:paraId="01BD8A40" w14:textId="77777777" w:rsidR="00002488" w:rsidRPr="00002488" w:rsidRDefault="00002488" w:rsidP="00002488">
      <w:pPr>
        <w:rPr>
          <w:b/>
          <w:bCs/>
        </w:rPr>
      </w:pPr>
      <w:r w:rsidRPr="00002488">
        <w:rPr>
          <w:b/>
          <w:bCs/>
        </w:rPr>
        <w:t>Step 5</w:t>
      </w:r>
    </w:p>
    <w:p w14:paraId="5F6D7677" w14:textId="77777777" w:rsidR="00002488" w:rsidRPr="00002488" w:rsidRDefault="00002488" w:rsidP="00002488">
      <w:r w:rsidRPr="00002488">
        <w:t>Select:</w:t>
      </w:r>
    </w:p>
    <w:p w14:paraId="05669C70" w14:textId="77777777" w:rsidR="00002488" w:rsidRPr="00002488" w:rsidRDefault="00002488" w:rsidP="00002488">
      <w:r w:rsidRPr="00002488">
        <w:rPr>
          <w:b/>
          <w:bCs/>
        </w:rPr>
        <w:t>Resilient Proposal</w:t>
      </w:r>
    </w:p>
    <w:p w14:paraId="4C8C19B4" w14:textId="77777777" w:rsidR="00002488" w:rsidRPr="00002488" w:rsidRDefault="00002488" w:rsidP="00002488">
      <w:pPr>
        <w:rPr>
          <w:b/>
          <w:bCs/>
        </w:rPr>
      </w:pPr>
      <w:r w:rsidRPr="00002488">
        <w:rPr>
          <w:b/>
          <w:bCs/>
        </w:rPr>
        <w:t>Step 6</w:t>
      </w:r>
    </w:p>
    <w:p w14:paraId="35C2DDE4" w14:textId="77777777" w:rsidR="00002488" w:rsidRPr="00002488" w:rsidRDefault="00002488" w:rsidP="00002488">
      <w:r w:rsidRPr="00002488">
        <w:t>Observe:</w:t>
      </w:r>
    </w:p>
    <w:p w14:paraId="0FC742F5" w14:textId="77777777" w:rsidR="00002488" w:rsidRPr="00002488" w:rsidRDefault="00002488" w:rsidP="00002488">
      <w:pPr>
        <w:numPr>
          <w:ilvl w:val="0"/>
          <w:numId w:val="24"/>
        </w:numPr>
      </w:pPr>
      <w:r w:rsidRPr="00002488">
        <w:t>approximately 63 dBA;</w:t>
      </w:r>
    </w:p>
    <w:p w14:paraId="6A605D49" w14:textId="77777777" w:rsidR="00002488" w:rsidRPr="00002488" w:rsidRDefault="00002488" w:rsidP="00002488">
      <w:pPr>
        <w:numPr>
          <w:ilvl w:val="0"/>
          <w:numId w:val="24"/>
        </w:numPr>
      </w:pPr>
      <w:r w:rsidRPr="00002488">
        <w:t>approximately 32% solar reduction;</w:t>
      </w:r>
    </w:p>
    <w:p w14:paraId="0DE7A0C6" w14:textId="77777777" w:rsidR="00002488" w:rsidRPr="00002488" w:rsidRDefault="00002488" w:rsidP="00002488">
      <w:pPr>
        <w:numPr>
          <w:ilvl w:val="0"/>
          <w:numId w:val="24"/>
        </w:numPr>
      </w:pPr>
      <w:r w:rsidRPr="00002488">
        <w:t>approximately 82% runoff-management score;</w:t>
      </w:r>
    </w:p>
    <w:p w14:paraId="0A0F8AF3" w14:textId="77777777" w:rsidR="00002488" w:rsidRPr="00002488" w:rsidRDefault="00002488" w:rsidP="00002488">
      <w:pPr>
        <w:numPr>
          <w:ilvl w:val="0"/>
          <w:numId w:val="24"/>
        </w:numPr>
      </w:pPr>
      <w:r w:rsidRPr="00002488">
        <w:t>87/100 resilience score.</w:t>
      </w:r>
    </w:p>
    <w:p w14:paraId="1152368A" w14:textId="77777777" w:rsidR="00002488" w:rsidRPr="00002488" w:rsidRDefault="00002488" w:rsidP="00002488">
      <w:pPr>
        <w:rPr>
          <w:b/>
          <w:bCs/>
        </w:rPr>
      </w:pPr>
      <w:r w:rsidRPr="00002488">
        <w:rPr>
          <w:b/>
          <w:bCs/>
        </w:rPr>
        <w:t>Step 7</w:t>
      </w:r>
    </w:p>
    <w:p w14:paraId="1A0310B2" w14:textId="77777777" w:rsidR="00002488" w:rsidRPr="00002488" w:rsidRDefault="00002488" w:rsidP="00002488">
      <w:r w:rsidRPr="00002488">
        <w:t>Change the design sliders.</w:t>
      </w:r>
    </w:p>
    <w:p w14:paraId="02A437DD" w14:textId="77777777" w:rsidR="00002488" w:rsidRPr="00002488" w:rsidRDefault="00002488" w:rsidP="00002488">
      <w:pPr>
        <w:rPr>
          <w:b/>
          <w:bCs/>
        </w:rPr>
      </w:pPr>
      <w:r w:rsidRPr="00002488">
        <w:rPr>
          <w:b/>
          <w:bCs/>
        </w:rPr>
        <w:t>Step 8</w:t>
      </w:r>
    </w:p>
    <w:p w14:paraId="70FFB96D" w14:textId="77777777" w:rsidR="00002488" w:rsidRPr="00002488" w:rsidRDefault="00002488" w:rsidP="00002488">
      <w:r w:rsidRPr="00002488">
        <w:t>Observe the updated deterministic screening results.</w:t>
      </w:r>
    </w:p>
    <w:p w14:paraId="1D7987E2" w14:textId="77777777" w:rsidR="00002488" w:rsidRPr="00002488" w:rsidRDefault="00002488" w:rsidP="00002488">
      <w:pPr>
        <w:rPr>
          <w:b/>
          <w:bCs/>
        </w:rPr>
      </w:pPr>
      <w:r w:rsidRPr="00002488">
        <w:rPr>
          <w:b/>
          <w:bCs/>
        </w:rPr>
        <w:t>Step 9</w:t>
      </w:r>
    </w:p>
    <w:p w14:paraId="5A5EA844" w14:textId="77777777" w:rsidR="00002488" w:rsidRPr="00002488" w:rsidRDefault="00002488" w:rsidP="00002488">
      <w:r w:rsidRPr="00002488">
        <w:t>Compare both proposals.</w:t>
      </w:r>
    </w:p>
    <w:p w14:paraId="7C6A1742" w14:textId="77777777" w:rsidR="00002488" w:rsidRPr="00002488" w:rsidRDefault="00002488" w:rsidP="00002488">
      <w:pPr>
        <w:rPr>
          <w:b/>
          <w:bCs/>
        </w:rPr>
      </w:pPr>
      <w:r w:rsidRPr="00002488">
        <w:rPr>
          <w:b/>
          <w:bCs/>
        </w:rPr>
        <w:t>Step 10</w:t>
      </w:r>
    </w:p>
    <w:p w14:paraId="0D0B4806" w14:textId="77777777" w:rsidR="00002488" w:rsidRPr="00002488" w:rsidRDefault="00002488" w:rsidP="00002488">
      <w:r w:rsidRPr="00002488">
        <w:t>Use the results as decision-support information for early-stage planning.</w:t>
      </w:r>
    </w:p>
    <w:p w14:paraId="04D6CA34" w14:textId="77777777" w:rsidR="00002488" w:rsidRPr="00002488" w:rsidRDefault="00002488" w:rsidP="00002488">
      <w:r w:rsidRPr="00002488">
        <w:pict w14:anchorId="33AE88AB">
          <v:rect id="_x0000_i1468" style="width:0;height:1.5pt" o:hralign="center" o:hrstd="t" o:hr="t" fillcolor="#a0a0a0" stroked="f"/>
        </w:pict>
      </w:r>
    </w:p>
    <w:p w14:paraId="3F17CCF6" w14:textId="77777777" w:rsidR="00002488" w:rsidRPr="00002488" w:rsidRDefault="00002488" w:rsidP="00002488">
      <w:pPr>
        <w:rPr>
          <w:b/>
          <w:bCs/>
        </w:rPr>
      </w:pPr>
      <w:r w:rsidRPr="00002488">
        <w:rPr>
          <w:b/>
          <w:bCs/>
        </w:rPr>
        <w:lastRenderedPageBreak/>
        <w:t>42. AUTODESK FORMA INTEGRATION</w:t>
      </w:r>
    </w:p>
    <w:p w14:paraId="0F1EC952" w14:textId="77777777" w:rsidR="00002488" w:rsidRPr="00002488" w:rsidRDefault="00002488" w:rsidP="00002488">
      <w:proofErr w:type="spellStart"/>
      <w:r w:rsidRPr="00002488">
        <w:t>ResiliForma</w:t>
      </w:r>
      <w:proofErr w:type="spellEnd"/>
      <w:r w:rsidRPr="00002488">
        <w:t xml:space="preserve"> follows an extension-oriented architecture.</w:t>
      </w:r>
    </w:p>
    <w:p w14:paraId="2B1DFB00" w14:textId="77777777" w:rsidR="00002488" w:rsidRPr="00002488" w:rsidRDefault="00002488" w:rsidP="00002488">
      <w:r w:rsidRPr="00002488">
        <w:t>The intended workflow is:</w:t>
      </w:r>
    </w:p>
    <w:p w14:paraId="3832E8EC" w14:textId="77777777" w:rsidR="00002488" w:rsidRPr="00002488" w:rsidRDefault="00002488" w:rsidP="00002488">
      <w:r w:rsidRPr="00002488">
        <w:t>Autodesk Forma</w:t>
      </w:r>
    </w:p>
    <w:p w14:paraId="141E68E0" w14:textId="77777777" w:rsidR="00002488" w:rsidRPr="00002488" w:rsidRDefault="00002488" w:rsidP="00002488">
      <w:r w:rsidRPr="00002488">
        <w:t xml:space="preserve">       ↓</w:t>
      </w:r>
    </w:p>
    <w:p w14:paraId="6DAA0342" w14:textId="77777777" w:rsidR="00002488" w:rsidRPr="00002488" w:rsidRDefault="00002488" w:rsidP="00002488">
      <w:r w:rsidRPr="00002488">
        <w:t>Site Design</w:t>
      </w:r>
    </w:p>
    <w:p w14:paraId="2E4BE96C" w14:textId="77777777" w:rsidR="00002488" w:rsidRPr="00002488" w:rsidRDefault="00002488" w:rsidP="00002488">
      <w:r w:rsidRPr="00002488">
        <w:t xml:space="preserve">       ↓</w:t>
      </w:r>
    </w:p>
    <w:p w14:paraId="3146A42F" w14:textId="77777777" w:rsidR="00002488" w:rsidRPr="00002488" w:rsidRDefault="00002488" w:rsidP="00002488">
      <w:r w:rsidRPr="00002488">
        <w:t>Forma Extension</w:t>
      </w:r>
    </w:p>
    <w:p w14:paraId="7E1571A4" w14:textId="77777777" w:rsidR="00002488" w:rsidRPr="00002488" w:rsidRDefault="00002488" w:rsidP="00002488">
      <w:r w:rsidRPr="00002488">
        <w:t xml:space="preserve">       ↓</w:t>
      </w:r>
    </w:p>
    <w:p w14:paraId="17B5A73A" w14:textId="77777777" w:rsidR="00002488" w:rsidRPr="00002488" w:rsidRDefault="00002488" w:rsidP="00002488">
      <w:proofErr w:type="spellStart"/>
      <w:r w:rsidRPr="00002488">
        <w:t>ResiliForma</w:t>
      </w:r>
      <w:proofErr w:type="spellEnd"/>
    </w:p>
    <w:p w14:paraId="2EDD1F48" w14:textId="77777777" w:rsidR="00002488" w:rsidRPr="00002488" w:rsidRDefault="00002488" w:rsidP="00002488">
      <w:r w:rsidRPr="00002488">
        <w:t xml:space="preserve">       ↓</w:t>
      </w:r>
    </w:p>
    <w:p w14:paraId="7405E45F" w14:textId="77777777" w:rsidR="00002488" w:rsidRPr="00002488" w:rsidRDefault="00002488" w:rsidP="00002488">
      <w:r w:rsidRPr="00002488">
        <w:t>Analysis Parameters</w:t>
      </w:r>
    </w:p>
    <w:p w14:paraId="2116FAD6" w14:textId="77777777" w:rsidR="00002488" w:rsidRPr="00002488" w:rsidRDefault="00002488" w:rsidP="00002488">
      <w:r w:rsidRPr="00002488">
        <w:t xml:space="preserve">       ↓</w:t>
      </w:r>
    </w:p>
    <w:p w14:paraId="09A1B3FE" w14:textId="77777777" w:rsidR="00002488" w:rsidRPr="00002488" w:rsidRDefault="00002488" w:rsidP="00002488">
      <w:proofErr w:type="spellStart"/>
      <w:r w:rsidRPr="00002488">
        <w:t>FastAPI</w:t>
      </w:r>
      <w:proofErr w:type="spellEnd"/>
    </w:p>
    <w:p w14:paraId="1B82DF5B" w14:textId="77777777" w:rsidR="00002488" w:rsidRPr="00002488" w:rsidRDefault="00002488" w:rsidP="00002488">
      <w:r w:rsidRPr="00002488">
        <w:t xml:space="preserve">       ↓</w:t>
      </w:r>
    </w:p>
    <w:p w14:paraId="06BF75DC" w14:textId="77777777" w:rsidR="00002488" w:rsidRPr="00002488" w:rsidRDefault="00002488" w:rsidP="00002488">
      <w:r w:rsidRPr="00002488">
        <w:t>Screening Results</w:t>
      </w:r>
    </w:p>
    <w:p w14:paraId="7A193D8E" w14:textId="77777777" w:rsidR="00002488" w:rsidRPr="00002488" w:rsidRDefault="00002488" w:rsidP="00002488">
      <w:r w:rsidRPr="00002488">
        <w:t xml:space="preserve">       ↓</w:t>
      </w:r>
    </w:p>
    <w:p w14:paraId="355B591D" w14:textId="77777777" w:rsidR="00002488" w:rsidRPr="00002488" w:rsidRDefault="00002488" w:rsidP="00002488">
      <w:proofErr w:type="spellStart"/>
      <w:r w:rsidRPr="00002488">
        <w:t>ResiliForma</w:t>
      </w:r>
      <w:proofErr w:type="spellEnd"/>
      <w:r w:rsidRPr="00002488">
        <w:t xml:space="preserve"> Dashboard</w:t>
      </w:r>
    </w:p>
    <w:p w14:paraId="0C767000" w14:textId="77777777" w:rsidR="00002488" w:rsidRPr="00002488" w:rsidRDefault="00002488" w:rsidP="00002488">
      <w:r w:rsidRPr="00002488">
        <w:t>The integration layer is deliberately separated from the calculation engine.</w:t>
      </w:r>
    </w:p>
    <w:p w14:paraId="36B367E6" w14:textId="77777777" w:rsidR="00002488" w:rsidRPr="00002488" w:rsidRDefault="00002488" w:rsidP="00002488">
      <w:r w:rsidRPr="00002488">
        <w:t>This allows the application to operate in demonstration mode without requiring Autodesk credentials.</w:t>
      </w:r>
    </w:p>
    <w:p w14:paraId="1BA5A95D" w14:textId="77777777" w:rsidR="00002488" w:rsidRPr="00002488" w:rsidRDefault="00002488" w:rsidP="00002488">
      <w:r w:rsidRPr="00002488">
        <w:pict w14:anchorId="49BDC99C">
          <v:rect id="_x0000_i1469" style="width:0;height:1.5pt" o:hralign="center" o:hrstd="t" o:hr="t" fillcolor="#a0a0a0" stroked="f"/>
        </w:pict>
      </w:r>
    </w:p>
    <w:p w14:paraId="3D5F2136" w14:textId="77777777" w:rsidR="00002488" w:rsidRPr="00002488" w:rsidRDefault="00002488" w:rsidP="00002488">
      <w:pPr>
        <w:rPr>
          <w:b/>
          <w:bCs/>
        </w:rPr>
      </w:pPr>
      <w:r w:rsidRPr="00002488">
        <w:rPr>
          <w:b/>
          <w:bCs/>
        </w:rPr>
        <w:t>43. FORMA ADAPTER ARCHITECTURE</w:t>
      </w:r>
    </w:p>
    <w:p w14:paraId="0589F8F3" w14:textId="77777777" w:rsidR="00002488" w:rsidRPr="00002488" w:rsidRDefault="00002488" w:rsidP="00002488">
      <w:r w:rsidRPr="00002488">
        <w:t>The frontend uses an adapter concept for Forma integration.</w:t>
      </w:r>
    </w:p>
    <w:p w14:paraId="19203E13" w14:textId="77777777" w:rsidR="00002488" w:rsidRPr="00002488" w:rsidRDefault="00002488" w:rsidP="00002488">
      <w:r w:rsidRPr="00002488">
        <w:t>Conceptually:</w:t>
      </w:r>
    </w:p>
    <w:p w14:paraId="04FA106F" w14:textId="77777777" w:rsidR="00002488" w:rsidRPr="00002488" w:rsidRDefault="00002488" w:rsidP="00002488">
      <w:proofErr w:type="spellStart"/>
      <w:r w:rsidRPr="00002488">
        <w:t>formaAdapter</w:t>
      </w:r>
      <w:proofErr w:type="spellEnd"/>
    </w:p>
    <w:p w14:paraId="08552847" w14:textId="77777777" w:rsidR="00002488" w:rsidRPr="00002488" w:rsidRDefault="00002488" w:rsidP="00002488">
      <w:r w:rsidRPr="00002488">
        <w:t xml:space="preserve">      │</w:t>
      </w:r>
    </w:p>
    <w:p w14:paraId="45F6D6E0" w14:textId="77777777" w:rsidR="00002488" w:rsidRPr="00002488" w:rsidRDefault="00002488" w:rsidP="00002488">
      <w:r w:rsidRPr="00002488">
        <w:t xml:space="preserve">      </w:t>
      </w:r>
      <w:r w:rsidRPr="00002488">
        <w:rPr>
          <w:rFonts w:ascii="MS Gothic" w:eastAsia="MS Gothic" w:hAnsi="MS Gothic" w:cs="MS Gothic" w:hint="eastAsia"/>
        </w:rPr>
        <w:t>├</w:t>
      </w:r>
      <w:r w:rsidRPr="00002488">
        <w:rPr>
          <w:rFonts w:ascii="Calibri" w:hAnsi="Calibri" w:cs="Calibri"/>
        </w:rPr>
        <w:t>──</w:t>
      </w:r>
      <w:r w:rsidRPr="00002488">
        <w:t xml:space="preserve"> Demo Adapter</w:t>
      </w:r>
    </w:p>
    <w:p w14:paraId="299E3A39" w14:textId="77777777" w:rsidR="00002488" w:rsidRPr="00002488" w:rsidRDefault="00002488" w:rsidP="00002488">
      <w:r w:rsidRPr="00002488">
        <w:lastRenderedPageBreak/>
        <w:t xml:space="preserve">      │</w:t>
      </w:r>
    </w:p>
    <w:p w14:paraId="362C774C" w14:textId="77777777" w:rsidR="00002488" w:rsidRPr="00002488" w:rsidRDefault="00002488" w:rsidP="00002488">
      <w:r w:rsidRPr="00002488">
        <w:t xml:space="preserve">      └── Autodesk Forma Adapter</w:t>
      </w:r>
    </w:p>
    <w:p w14:paraId="62E9693C" w14:textId="77777777" w:rsidR="00002488" w:rsidRPr="00002488" w:rsidRDefault="00002488" w:rsidP="00002488">
      <w:r w:rsidRPr="00002488">
        <w:t>The demo adapter provides predefined site information.</w:t>
      </w:r>
    </w:p>
    <w:p w14:paraId="2F771FB4" w14:textId="77777777" w:rsidR="00002488" w:rsidRPr="00002488" w:rsidRDefault="00002488" w:rsidP="00002488">
      <w:r w:rsidRPr="00002488">
        <w:t>The Autodesk adapter is reserved for the supported Forma extension/API workflow.</w:t>
      </w:r>
    </w:p>
    <w:p w14:paraId="08080E5E" w14:textId="77777777" w:rsidR="00002488" w:rsidRPr="00002488" w:rsidRDefault="00002488" w:rsidP="00002488">
      <w:r w:rsidRPr="00002488">
        <w:t>This means the calculation engine does not depend directly on Autodesk-specific implementation details.</w:t>
      </w:r>
    </w:p>
    <w:p w14:paraId="381BD4AF" w14:textId="77777777" w:rsidR="00002488" w:rsidRPr="00002488" w:rsidRDefault="00002488" w:rsidP="00002488">
      <w:r w:rsidRPr="00002488">
        <w:pict w14:anchorId="10EC3613">
          <v:rect id="_x0000_i1470" style="width:0;height:1.5pt" o:hralign="center" o:hrstd="t" o:hr="t" fillcolor="#a0a0a0" stroked="f"/>
        </w:pict>
      </w:r>
    </w:p>
    <w:p w14:paraId="1EBB21AE" w14:textId="77777777" w:rsidR="00002488" w:rsidRPr="00002488" w:rsidRDefault="00002488" w:rsidP="00002488">
      <w:pPr>
        <w:rPr>
          <w:b/>
          <w:bCs/>
        </w:rPr>
      </w:pPr>
      <w:r w:rsidRPr="00002488">
        <w:rPr>
          <w:b/>
          <w:bCs/>
        </w:rPr>
        <w:t>44. DEMONSTRATION MODE</w:t>
      </w:r>
    </w:p>
    <w:p w14:paraId="0C07DD77" w14:textId="77777777" w:rsidR="00002488" w:rsidRPr="00002488" w:rsidRDefault="00002488" w:rsidP="00002488">
      <w:r w:rsidRPr="00002488">
        <w:t>A fully functional demonstration mode is provided so that the prototype does not depend on live Autodesk credentials.</w:t>
      </w:r>
    </w:p>
    <w:p w14:paraId="24C7DC20" w14:textId="77777777" w:rsidR="00002488" w:rsidRPr="00002488" w:rsidRDefault="00002488" w:rsidP="00002488">
      <w:r w:rsidRPr="00002488">
        <w:t>In demonstration mode:</w:t>
      </w:r>
    </w:p>
    <w:p w14:paraId="22546C74" w14:textId="77777777" w:rsidR="00002488" w:rsidRPr="00002488" w:rsidRDefault="00002488" w:rsidP="00002488">
      <w:pPr>
        <w:numPr>
          <w:ilvl w:val="0"/>
          <w:numId w:val="25"/>
        </w:numPr>
      </w:pPr>
      <w:r w:rsidRPr="00002488">
        <w:t>the site context is predefined;</w:t>
      </w:r>
    </w:p>
    <w:p w14:paraId="1BD153CB" w14:textId="77777777" w:rsidR="00002488" w:rsidRPr="00002488" w:rsidRDefault="00002488" w:rsidP="00002488">
      <w:pPr>
        <w:numPr>
          <w:ilvl w:val="0"/>
          <w:numId w:val="25"/>
        </w:numPr>
      </w:pPr>
      <w:r w:rsidRPr="00002488">
        <w:t>baseline proposal is predefined;</w:t>
      </w:r>
    </w:p>
    <w:p w14:paraId="48884852" w14:textId="77777777" w:rsidR="00002488" w:rsidRPr="00002488" w:rsidRDefault="00002488" w:rsidP="00002488">
      <w:pPr>
        <w:numPr>
          <w:ilvl w:val="0"/>
          <w:numId w:val="25"/>
        </w:numPr>
      </w:pPr>
      <w:r w:rsidRPr="00002488">
        <w:t>resilient proposal is predefined;</w:t>
      </w:r>
    </w:p>
    <w:p w14:paraId="2F4B46C2" w14:textId="77777777" w:rsidR="00002488" w:rsidRPr="00002488" w:rsidRDefault="00002488" w:rsidP="00002488">
      <w:pPr>
        <w:numPr>
          <w:ilvl w:val="0"/>
          <w:numId w:val="25"/>
        </w:numPr>
      </w:pPr>
      <w:r w:rsidRPr="00002488">
        <w:t>parameters can be modified;</w:t>
      </w:r>
    </w:p>
    <w:p w14:paraId="75E65990" w14:textId="77777777" w:rsidR="00002488" w:rsidRPr="00002488" w:rsidRDefault="00002488" w:rsidP="00002488">
      <w:pPr>
        <w:numPr>
          <w:ilvl w:val="0"/>
          <w:numId w:val="25"/>
        </w:numPr>
      </w:pPr>
      <w:r w:rsidRPr="00002488">
        <w:t>calculations are executed;</w:t>
      </w:r>
    </w:p>
    <w:p w14:paraId="2106E865" w14:textId="77777777" w:rsidR="00002488" w:rsidRPr="00002488" w:rsidRDefault="00002488" w:rsidP="00002488">
      <w:pPr>
        <w:numPr>
          <w:ilvl w:val="0"/>
          <w:numId w:val="25"/>
        </w:numPr>
      </w:pPr>
      <w:r w:rsidRPr="00002488">
        <w:t>results are displayed;</w:t>
      </w:r>
    </w:p>
    <w:p w14:paraId="210E2091" w14:textId="77777777" w:rsidR="00002488" w:rsidRPr="00002488" w:rsidRDefault="00002488" w:rsidP="00002488">
      <w:pPr>
        <w:numPr>
          <w:ilvl w:val="0"/>
          <w:numId w:val="25"/>
        </w:numPr>
      </w:pPr>
      <w:r w:rsidRPr="00002488">
        <w:t>proposal comparison works.</w:t>
      </w:r>
    </w:p>
    <w:p w14:paraId="36042528" w14:textId="77777777" w:rsidR="00002488" w:rsidRPr="00002488" w:rsidRDefault="00002488" w:rsidP="00002488">
      <w:r w:rsidRPr="00002488">
        <w:t xml:space="preserve">This ensures that the core </w:t>
      </w:r>
      <w:proofErr w:type="spellStart"/>
      <w:r w:rsidRPr="00002488">
        <w:t>ResiliForma</w:t>
      </w:r>
      <w:proofErr w:type="spellEnd"/>
      <w:r w:rsidRPr="00002488">
        <w:t xml:space="preserve"> prototype can be demonstrated independently.</w:t>
      </w:r>
    </w:p>
    <w:p w14:paraId="58123823" w14:textId="77777777" w:rsidR="00002488" w:rsidRPr="00002488" w:rsidRDefault="00002488" w:rsidP="00002488">
      <w:r w:rsidRPr="00002488">
        <w:pict w14:anchorId="50E3268E">
          <v:rect id="_x0000_i1471" style="width:0;height:1.5pt" o:hralign="center" o:hrstd="t" o:hr="t" fillcolor="#a0a0a0" stroked="f"/>
        </w:pict>
      </w:r>
    </w:p>
    <w:p w14:paraId="4E0070EE" w14:textId="77777777" w:rsidR="00002488" w:rsidRPr="00002488" w:rsidRDefault="00002488" w:rsidP="00002488">
      <w:pPr>
        <w:rPr>
          <w:b/>
          <w:bCs/>
        </w:rPr>
      </w:pPr>
      <w:r w:rsidRPr="00002488">
        <w:rPr>
          <w:b/>
          <w:bCs/>
        </w:rPr>
        <w:t>45. IMPORTANT FORMA BOUNDARY</w:t>
      </w:r>
    </w:p>
    <w:p w14:paraId="01F9289E" w14:textId="77777777" w:rsidR="00002488" w:rsidRPr="00002488" w:rsidRDefault="00002488" w:rsidP="00002488">
      <w:proofErr w:type="spellStart"/>
      <w:r w:rsidRPr="00002488">
        <w:t>ResiliForma</w:t>
      </w:r>
      <w:proofErr w:type="spellEnd"/>
      <w:r w:rsidRPr="00002488">
        <w:t xml:space="preserve"> does not claim to replace Autodesk Forma's native site analyses.</w:t>
      </w:r>
    </w:p>
    <w:p w14:paraId="4E97D3D2" w14:textId="77777777" w:rsidR="00002488" w:rsidRPr="00002488" w:rsidRDefault="00002488" w:rsidP="00002488">
      <w:r w:rsidRPr="00002488">
        <w:t>Autodesk Forma remains responsible for the official site-design workflow and its supported analysis capabilities.</w:t>
      </w:r>
    </w:p>
    <w:p w14:paraId="31A5EF64" w14:textId="77777777" w:rsidR="00002488" w:rsidRPr="00002488" w:rsidRDefault="00002488" w:rsidP="00002488">
      <w:proofErr w:type="spellStart"/>
      <w:r w:rsidRPr="00002488">
        <w:t>ResiliForma</w:t>
      </w:r>
      <w:proofErr w:type="spellEnd"/>
      <w:r w:rsidRPr="00002488">
        <w:t xml:space="preserve"> provides an additional screening layer.</w:t>
      </w:r>
    </w:p>
    <w:p w14:paraId="45DDA07A" w14:textId="77777777" w:rsidR="00002488" w:rsidRPr="00002488" w:rsidRDefault="00002488" w:rsidP="00002488">
      <w:r w:rsidRPr="00002488">
        <w:t>The intended relationship is:</w:t>
      </w:r>
    </w:p>
    <w:p w14:paraId="6262374B" w14:textId="77777777" w:rsidR="00002488" w:rsidRPr="00002488" w:rsidRDefault="00002488" w:rsidP="00002488">
      <w:r w:rsidRPr="00002488">
        <w:t>FORMA</w:t>
      </w:r>
    </w:p>
    <w:p w14:paraId="6CF02351" w14:textId="77777777" w:rsidR="00002488" w:rsidRPr="00002488" w:rsidRDefault="00002488" w:rsidP="00002488">
      <w:r w:rsidRPr="00002488">
        <w:t>Site Design + Native Analysis</w:t>
      </w:r>
    </w:p>
    <w:p w14:paraId="5387C9EB" w14:textId="77777777" w:rsidR="00002488" w:rsidRPr="00002488" w:rsidRDefault="00002488" w:rsidP="00002488">
      <w:r w:rsidRPr="00002488">
        <w:t xml:space="preserve">          +</w:t>
      </w:r>
    </w:p>
    <w:p w14:paraId="1B5A2101" w14:textId="77777777" w:rsidR="00002488" w:rsidRPr="00002488" w:rsidRDefault="00002488" w:rsidP="00002488">
      <w:r w:rsidRPr="00002488">
        <w:lastRenderedPageBreak/>
        <w:t>RESILIFORMA</w:t>
      </w:r>
    </w:p>
    <w:p w14:paraId="6BB0D4AA" w14:textId="77777777" w:rsidR="00002488" w:rsidRPr="00002488" w:rsidRDefault="00002488" w:rsidP="00002488">
      <w:r w:rsidRPr="00002488">
        <w:t>Additional Screening + Comparison</w:t>
      </w:r>
    </w:p>
    <w:p w14:paraId="79DB6B86" w14:textId="77777777" w:rsidR="00002488" w:rsidRPr="00002488" w:rsidRDefault="00002488" w:rsidP="00002488">
      <w:r w:rsidRPr="00002488">
        <w:t>This distinction is central to the project.</w:t>
      </w:r>
    </w:p>
    <w:p w14:paraId="71B8F7ED" w14:textId="77777777" w:rsidR="00002488" w:rsidRPr="00002488" w:rsidRDefault="00002488" w:rsidP="00002488">
      <w:r w:rsidRPr="00002488">
        <w:pict w14:anchorId="354B0382">
          <v:rect id="_x0000_i1472" style="width:0;height:1.5pt" o:hralign="center" o:hrstd="t" o:hr="t" fillcolor="#a0a0a0" stroked="f"/>
        </w:pict>
      </w:r>
    </w:p>
    <w:p w14:paraId="600C2FDD" w14:textId="77777777" w:rsidR="00002488" w:rsidRPr="00002488" w:rsidRDefault="00002488" w:rsidP="00002488">
      <w:pPr>
        <w:rPr>
          <w:b/>
          <w:bCs/>
        </w:rPr>
      </w:pPr>
      <w:r w:rsidRPr="00002488">
        <w:rPr>
          <w:b/>
          <w:bCs/>
        </w:rPr>
        <w:t>46. FORMA BOARD WORKFLOW</w:t>
      </w:r>
    </w:p>
    <w:p w14:paraId="4E95195C" w14:textId="77777777" w:rsidR="00002488" w:rsidRPr="00002488" w:rsidRDefault="00002488" w:rsidP="00002488">
      <w:r w:rsidRPr="00002488">
        <w:t>The project uses two proposals:</w:t>
      </w:r>
    </w:p>
    <w:p w14:paraId="48FAC3BA" w14:textId="77777777" w:rsidR="00002488" w:rsidRPr="00002488" w:rsidRDefault="00002488" w:rsidP="00002488">
      <w:r w:rsidRPr="00002488">
        <w:rPr>
          <w:b/>
          <w:bCs/>
        </w:rPr>
        <w:t>Baseline</w:t>
      </w:r>
    </w:p>
    <w:p w14:paraId="57338039" w14:textId="77777777" w:rsidR="00002488" w:rsidRPr="00002488" w:rsidRDefault="00002488" w:rsidP="00002488">
      <w:r w:rsidRPr="00002488">
        <w:t>and</w:t>
      </w:r>
    </w:p>
    <w:p w14:paraId="6DCAF9C0" w14:textId="77777777" w:rsidR="00002488" w:rsidRPr="00002488" w:rsidRDefault="00002488" w:rsidP="00002488">
      <w:r w:rsidRPr="00002488">
        <w:rPr>
          <w:b/>
          <w:bCs/>
        </w:rPr>
        <w:t>Resilient</w:t>
      </w:r>
    </w:p>
    <w:p w14:paraId="1EDC1BEF" w14:textId="77777777" w:rsidR="00002488" w:rsidRPr="00002488" w:rsidRDefault="00002488" w:rsidP="00002488">
      <w:r w:rsidRPr="00002488">
        <w:t>These proposals can be presented and compared using Autodesk Forma Board.</w:t>
      </w:r>
    </w:p>
    <w:p w14:paraId="7D2869ED" w14:textId="77777777" w:rsidR="00002488" w:rsidRPr="00002488" w:rsidRDefault="00002488" w:rsidP="00002488">
      <w:proofErr w:type="spellStart"/>
      <w:r w:rsidRPr="00002488">
        <w:t>ResiliForma</w:t>
      </w:r>
      <w:proofErr w:type="spellEnd"/>
      <w:r w:rsidRPr="00002488">
        <w:t xml:space="preserve"> complements this process by providing its additional screening metrics.</w:t>
      </w:r>
    </w:p>
    <w:p w14:paraId="12749B97" w14:textId="77777777" w:rsidR="00002488" w:rsidRPr="00002488" w:rsidRDefault="00002488" w:rsidP="00002488">
      <w:r w:rsidRPr="00002488">
        <w:t>The workflow is:</w:t>
      </w:r>
    </w:p>
    <w:p w14:paraId="1E81B850" w14:textId="77777777" w:rsidR="00002488" w:rsidRPr="00002488" w:rsidRDefault="00002488" w:rsidP="00002488">
      <w:r w:rsidRPr="00002488">
        <w:t>Proposal 1</w:t>
      </w:r>
    </w:p>
    <w:p w14:paraId="7188A156" w14:textId="77777777" w:rsidR="00002488" w:rsidRPr="00002488" w:rsidRDefault="00002488" w:rsidP="00002488">
      <w:r w:rsidRPr="00002488">
        <w:t xml:space="preserve">     │</w:t>
      </w:r>
    </w:p>
    <w:p w14:paraId="21A25D00" w14:textId="77777777" w:rsidR="00002488" w:rsidRPr="00002488" w:rsidRDefault="00002488" w:rsidP="00002488">
      <w:r w:rsidRPr="00002488">
        <w:t xml:space="preserve">     </w:t>
      </w:r>
      <w:r w:rsidRPr="00002488">
        <w:rPr>
          <w:rFonts w:ascii="MS Gothic" w:eastAsia="MS Gothic" w:hAnsi="MS Gothic" w:cs="MS Gothic" w:hint="eastAsia"/>
        </w:rPr>
        <w:t>├</w:t>
      </w:r>
      <w:r w:rsidRPr="00002488">
        <w:rPr>
          <w:rFonts w:ascii="Calibri" w:hAnsi="Calibri" w:cs="Calibri"/>
        </w:rPr>
        <w:t>────</w:t>
      </w:r>
      <w:r w:rsidRPr="00002488">
        <w:t xml:space="preserve"> Forma Board</w:t>
      </w:r>
    </w:p>
    <w:p w14:paraId="6CD68D1B" w14:textId="77777777" w:rsidR="00002488" w:rsidRPr="00002488" w:rsidRDefault="00002488" w:rsidP="00002488">
      <w:r w:rsidRPr="00002488">
        <w:t xml:space="preserve">     │</w:t>
      </w:r>
    </w:p>
    <w:p w14:paraId="7DF04947" w14:textId="77777777" w:rsidR="00002488" w:rsidRPr="00002488" w:rsidRDefault="00002488" w:rsidP="00002488">
      <w:r w:rsidRPr="00002488">
        <w:t>Proposal 2</w:t>
      </w:r>
    </w:p>
    <w:p w14:paraId="06382E65" w14:textId="77777777" w:rsidR="00002488" w:rsidRPr="00002488" w:rsidRDefault="00002488" w:rsidP="00002488">
      <w:r w:rsidRPr="00002488">
        <w:t xml:space="preserve">     │</w:t>
      </w:r>
    </w:p>
    <w:p w14:paraId="34588713" w14:textId="77777777" w:rsidR="00002488" w:rsidRPr="00002488" w:rsidRDefault="00002488" w:rsidP="00002488">
      <w:r w:rsidRPr="00002488">
        <w:t xml:space="preserve">     └──── Forma Board</w:t>
      </w:r>
    </w:p>
    <w:p w14:paraId="4342A816" w14:textId="77777777" w:rsidR="00002488" w:rsidRPr="00002488" w:rsidRDefault="00002488" w:rsidP="00002488">
      <w:r w:rsidRPr="00002488">
        <w:t xml:space="preserve">              │</w:t>
      </w:r>
    </w:p>
    <w:p w14:paraId="6F373911" w14:textId="77777777" w:rsidR="00002488" w:rsidRPr="00002488" w:rsidRDefault="00002488" w:rsidP="00002488">
      <w:r w:rsidRPr="00002488">
        <w:t xml:space="preserve">              </w:t>
      </w:r>
      <w:r w:rsidRPr="00002488">
        <w:rPr>
          <w:rFonts w:ascii="Arial" w:hAnsi="Arial" w:cs="Arial"/>
        </w:rPr>
        <w:t>▼</w:t>
      </w:r>
    </w:p>
    <w:p w14:paraId="349542A7" w14:textId="77777777" w:rsidR="00002488" w:rsidRPr="00002488" w:rsidRDefault="00002488" w:rsidP="00002488">
      <w:r w:rsidRPr="00002488">
        <w:t xml:space="preserve">       Proposal Comparison</w:t>
      </w:r>
    </w:p>
    <w:p w14:paraId="5D2AD5B6" w14:textId="77777777" w:rsidR="00002488" w:rsidRPr="00002488" w:rsidRDefault="00002488" w:rsidP="00002488">
      <w:r w:rsidRPr="00002488">
        <w:t xml:space="preserve">              │</w:t>
      </w:r>
    </w:p>
    <w:p w14:paraId="4F55872D" w14:textId="77777777" w:rsidR="00002488" w:rsidRPr="00002488" w:rsidRDefault="00002488" w:rsidP="00002488">
      <w:r w:rsidRPr="00002488">
        <w:t xml:space="preserve">              +</w:t>
      </w:r>
    </w:p>
    <w:p w14:paraId="1F2F9DF2" w14:textId="77777777" w:rsidR="00002488" w:rsidRPr="00002488" w:rsidRDefault="00002488" w:rsidP="00002488">
      <w:r w:rsidRPr="00002488">
        <w:t xml:space="preserve">       </w:t>
      </w:r>
      <w:proofErr w:type="spellStart"/>
      <w:r w:rsidRPr="00002488">
        <w:t>ResiliForma</w:t>
      </w:r>
      <w:proofErr w:type="spellEnd"/>
      <w:r w:rsidRPr="00002488">
        <w:t xml:space="preserve"> Metrics</w:t>
      </w:r>
    </w:p>
    <w:p w14:paraId="00CB032B" w14:textId="77777777" w:rsidR="00002488" w:rsidRPr="00002488" w:rsidRDefault="00002488" w:rsidP="00002488">
      <w:r w:rsidRPr="00002488">
        <w:t xml:space="preserve">              │</w:t>
      </w:r>
    </w:p>
    <w:p w14:paraId="07452938" w14:textId="77777777" w:rsidR="00002488" w:rsidRPr="00002488" w:rsidRDefault="00002488" w:rsidP="00002488">
      <w:r w:rsidRPr="00002488">
        <w:t xml:space="preserve">              </w:t>
      </w:r>
      <w:r w:rsidRPr="00002488">
        <w:rPr>
          <w:rFonts w:ascii="Arial" w:hAnsi="Arial" w:cs="Arial"/>
        </w:rPr>
        <w:t>▼</w:t>
      </w:r>
    </w:p>
    <w:p w14:paraId="034AFD59" w14:textId="77777777" w:rsidR="00002488" w:rsidRPr="00002488" w:rsidRDefault="00002488" w:rsidP="00002488">
      <w:r w:rsidRPr="00002488">
        <w:t xml:space="preserve">       Design Decision</w:t>
      </w:r>
    </w:p>
    <w:p w14:paraId="6EE6008E" w14:textId="77777777" w:rsidR="00002488" w:rsidRPr="00002488" w:rsidRDefault="00002488" w:rsidP="00002488">
      <w:r w:rsidRPr="00002488">
        <w:lastRenderedPageBreak/>
        <w:pict w14:anchorId="19D2579D">
          <v:rect id="_x0000_i1473" style="width:0;height:1.5pt" o:hralign="center" o:hrstd="t" o:hr="t" fillcolor="#a0a0a0" stroked="f"/>
        </w:pict>
      </w:r>
    </w:p>
    <w:p w14:paraId="08B03925" w14:textId="77777777" w:rsidR="00002488" w:rsidRPr="00002488" w:rsidRDefault="00002488" w:rsidP="00002488">
      <w:pPr>
        <w:rPr>
          <w:b/>
          <w:bCs/>
        </w:rPr>
      </w:pPr>
      <w:r w:rsidRPr="00002488">
        <w:rPr>
          <w:b/>
          <w:bCs/>
        </w:rPr>
        <w:t>47. REVIT WORKFLOW</w:t>
      </w:r>
    </w:p>
    <w:p w14:paraId="6B8D0273" w14:textId="77777777" w:rsidR="00002488" w:rsidRPr="00002488" w:rsidRDefault="00002488" w:rsidP="00002488">
      <w:r w:rsidRPr="00002488">
        <w:t>After the early-stage site planning process, detailed development can continue through the Autodesk BIM workflow.</w:t>
      </w:r>
    </w:p>
    <w:p w14:paraId="1BA3F6F5" w14:textId="77777777" w:rsidR="00002488" w:rsidRPr="00002488" w:rsidRDefault="00002488" w:rsidP="00002488">
      <w:r w:rsidRPr="00002488">
        <w:t>Conceptually:</w:t>
      </w:r>
    </w:p>
    <w:p w14:paraId="7C45CE2C" w14:textId="77777777" w:rsidR="00002488" w:rsidRPr="00002488" w:rsidRDefault="00002488" w:rsidP="00002488">
      <w:r w:rsidRPr="00002488">
        <w:t>Autodesk Forma</w:t>
      </w:r>
    </w:p>
    <w:p w14:paraId="1D035E87" w14:textId="77777777" w:rsidR="00002488" w:rsidRPr="00002488" w:rsidRDefault="00002488" w:rsidP="00002488">
      <w:r w:rsidRPr="00002488">
        <w:t xml:space="preserve">      ↓</w:t>
      </w:r>
    </w:p>
    <w:p w14:paraId="254E344A" w14:textId="77777777" w:rsidR="00002488" w:rsidRPr="00002488" w:rsidRDefault="00002488" w:rsidP="00002488">
      <w:r w:rsidRPr="00002488">
        <w:t>Conceptual Site Design</w:t>
      </w:r>
    </w:p>
    <w:p w14:paraId="4438CD27" w14:textId="77777777" w:rsidR="00002488" w:rsidRPr="00002488" w:rsidRDefault="00002488" w:rsidP="00002488">
      <w:r w:rsidRPr="00002488">
        <w:t xml:space="preserve">      ↓</w:t>
      </w:r>
    </w:p>
    <w:p w14:paraId="52233BF1" w14:textId="77777777" w:rsidR="00002488" w:rsidRPr="00002488" w:rsidRDefault="00002488" w:rsidP="00002488">
      <w:proofErr w:type="spellStart"/>
      <w:r w:rsidRPr="00002488">
        <w:t>ResiliForma</w:t>
      </w:r>
      <w:proofErr w:type="spellEnd"/>
      <w:r w:rsidRPr="00002488">
        <w:t xml:space="preserve"> Screening</w:t>
      </w:r>
    </w:p>
    <w:p w14:paraId="2CBF602C" w14:textId="77777777" w:rsidR="00002488" w:rsidRPr="00002488" w:rsidRDefault="00002488" w:rsidP="00002488">
      <w:r w:rsidRPr="00002488">
        <w:t xml:space="preserve">      ↓</w:t>
      </w:r>
    </w:p>
    <w:p w14:paraId="44D946BC" w14:textId="77777777" w:rsidR="00002488" w:rsidRPr="00002488" w:rsidRDefault="00002488" w:rsidP="00002488">
      <w:r w:rsidRPr="00002488">
        <w:t>Preferred Alternative</w:t>
      </w:r>
    </w:p>
    <w:p w14:paraId="5E7B7076" w14:textId="77777777" w:rsidR="00002488" w:rsidRPr="00002488" w:rsidRDefault="00002488" w:rsidP="00002488">
      <w:r w:rsidRPr="00002488">
        <w:t xml:space="preserve">      ↓</w:t>
      </w:r>
    </w:p>
    <w:p w14:paraId="40965AB9" w14:textId="77777777" w:rsidR="00002488" w:rsidRPr="00002488" w:rsidRDefault="00002488" w:rsidP="00002488">
      <w:r w:rsidRPr="00002488">
        <w:t>Revit</w:t>
      </w:r>
    </w:p>
    <w:p w14:paraId="63234EB6" w14:textId="77777777" w:rsidR="00002488" w:rsidRPr="00002488" w:rsidRDefault="00002488" w:rsidP="00002488">
      <w:r w:rsidRPr="00002488">
        <w:t xml:space="preserve">      ↓</w:t>
      </w:r>
    </w:p>
    <w:p w14:paraId="5C8F7E59" w14:textId="77777777" w:rsidR="00002488" w:rsidRPr="00002488" w:rsidRDefault="00002488" w:rsidP="00002488">
      <w:r w:rsidRPr="00002488">
        <w:t>Detailed BIM Development</w:t>
      </w:r>
    </w:p>
    <w:p w14:paraId="07EEFB32" w14:textId="77777777" w:rsidR="00002488" w:rsidRPr="00002488" w:rsidRDefault="00002488" w:rsidP="00002488">
      <w:proofErr w:type="spellStart"/>
      <w:r w:rsidRPr="00002488">
        <w:t>ResiliForma</w:t>
      </w:r>
      <w:proofErr w:type="spellEnd"/>
      <w:r w:rsidRPr="00002488">
        <w:t xml:space="preserve"> is therefore positioned before detailed engineering and BIM development rather than replacing those tools.</w:t>
      </w:r>
    </w:p>
    <w:p w14:paraId="76275EFD" w14:textId="77777777" w:rsidR="00002488" w:rsidRPr="00002488" w:rsidRDefault="00002488" w:rsidP="00002488">
      <w:r w:rsidRPr="00002488">
        <w:pict w14:anchorId="3577DD28">
          <v:rect id="_x0000_i1474" style="width:0;height:1.5pt" o:hralign="center" o:hrstd="t" o:hr="t" fillcolor="#a0a0a0" stroked="f"/>
        </w:pict>
      </w:r>
    </w:p>
    <w:p w14:paraId="5F740818" w14:textId="77777777" w:rsidR="00002488" w:rsidRPr="00002488" w:rsidRDefault="00002488" w:rsidP="00002488">
      <w:pPr>
        <w:rPr>
          <w:b/>
          <w:bCs/>
        </w:rPr>
      </w:pPr>
      <w:r w:rsidRPr="00002488">
        <w:rPr>
          <w:b/>
          <w:bCs/>
        </w:rPr>
        <w:t>48. USER INTERFACE STRUCTURE</w:t>
      </w:r>
    </w:p>
    <w:p w14:paraId="0167680D" w14:textId="77777777" w:rsidR="00002488" w:rsidRPr="00002488" w:rsidRDefault="00002488" w:rsidP="00002488">
      <w:r w:rsidRPr="00002488">
        <w:t>The main interface consists of:</w:t>
      </w:r>
    </w:p>
    <w:p w14:paraId="770F5A57" w14:textId="77777777" w:rsidR="00002488" w:rsidRPr="00002488" w:rsidRDefault="00002488" w:rsidP="00002488">
      <w:pPr>
        <w:rPr>
          <w:b/>
          <w:bCs/>
        </w:rPr>
      </w:pPr>
      <w:r w:rsidRPr="00002488">
        <w:rPr>
          <w:b/>
          <w:bCs/>
        </w:rPr>
        <w:t>Header</w:t>
      </w:r>
    </w:p>
    <w:p w14:paraId="2309AE79" w14:textId="77777777" w:rsidR="00002488" w:rsidRPr="00002488" w:rsidRDefault="00002488" w:rsidP="00002488">
      <w:pPr>
        <w:numPr>
          <w:ilvl w:val="0"/>
          <w:numId w:val="26"/>
        </w:numPr>
      </w:pPr>
      <w:proofErr w:type="spellStart"/>
      <w:r w:rsidRPr="00002488">
        <w:t>ResiliForma</w:t>
      </w:r>
      <w:proofErr w:type="spellEnd"/>
      <w:r w:rsidRPr="00002488">
        <w:t xml:space="preserve"> logo/title</w:t>
      </w:r>
    </w:p>
    <w:p w14:paraId="45772881" w14:textId="77777777" w:rsidR="00002488" w:rsidRPr="00002488" w:rsidRDefault="00002488" w:rsidP="00002488">
      <w:pPr>
        <w:numPr>
          <w:ilvl w:val="0"/>
          <w:numId w:val="26"/>
        </w:numPr>
      </w:pPr>
      <w:r w:rsidRPr="00002488">
        <w:t>SIH problem statement ID</w:t>
      </w:r>
    </w:p>
    <w:p w14:paraId="0759C0D2" w14:textId="77777777" w:rsidR="00002488" w:rsidRPr="00002488" w:rsidRDefault="00002488" w:rsidP="00002488">
      <w:pPr>
        <w:numPr>
          <w:ilvl w:val="0"/>
          <w:numId w:val="26"/>
        </w:numPr>
      </w:pPr>
      <w:r w:rsidRPr="00002488">
        <w:t>Forma workflow status</w:t>
      </w:r>
    </w:p>
    <w:p w14:paraId="1946F79B" w14:textId="77777777" w:rsidR="00002488" w:rsidRPr="00002488" w:rsidRDefault="00002488" w:rsidP="00002488">
      <w:pPr>
        <w:rPr>
          <w:b/>
          <w:bCs/>
        </w:rPr>
      </w:pPr>
      <w:r w:rsidRPr="00002488">
        <w:rPr>
          <w:b/>
          <w:bCs/>
        </w:rPr>
        <w:t>Site Overview</w:t>
      </w:r>
    </w:p>
    <w:p w14:paraId="5295BB71" w14:textId="77777777" w:rsidR="00002488" w:rsidRPr="00002488" w:rsidRDefault="00002488" w:rsidP="00002488">
      <w:pPr>
        <w:numPr>
          <w:ilvl w:val="0"/>
          <w:numId w:val="27"/>
        </w:numPr>
      </w:pPr>
      <w:r w:rsidRPr="00002488">
        <w:t>Site name</w:t>
      </w:r>
    </w:p>
    <w:p w14:paraId="5544B87D" w14:textId="77777777" w:rsidR="00002488" w:rsidRPr="00002488" w:rsidRDefault="00002488" w:rsidP="00002488">
      <w:pPr>
        <w:numPr>
          <w:ilvl w:val="0"/>
          <w:numId w:val="27"/>
        </w:numPr>
      </w:pPr>
      <w:r w:rsidRPr="00002488">
        <w:t>Location</w:t>
      </w:r>
    </w:p>
    <w:p w14:paraId="48667677" w14:textId="77777777" w:rsidR="00002488" w:rsidRPr="00002488" w:rsidRDefault="00002488" w:rsidP="00002488">
      <w:pPr>
        <w:numPr>
          <w:ilvl w:val="0"/>
          <w:numId w:val="27"/>
        </w:numPr>
      </w:pPr>
      <w:r w:rsidRPr="00002488">
        <w:t>Site area</w:t>
      </w:r>
    </w:p>
    <w:p w14:paraId="1DDB9204" w14:textId="77777777" w:rsidR="00002488" w:rsidRPr="00002488" w:rsidRDefault="00002488" w:rsidP="00002488">
      <w:pPr>
        <w:numPr>
          <w:ilvl w:val="0"/>
          <w:numId w:val="27"/>
        </w:numPr>
      </w:pPr>
      <w:r w:rsidRPr="00002488">
        <w:lastRenderedPageBreak/>
        <w:t>proposal status</w:t>
      </w:r>
    </w:p>
    <w:p w14:paraId="0B7D74AE" w14:textId="77777777" w:rsidR="00002488" w:rsidRPr="00002488" w:rsidRDefault="00002488" w:rsidP="00002488">
      <w:pPr>
        <w:rPr>
          <w:b/>
          <w:bCs/>
        </w:rPr>
      </w:pPr>
      <w:r w:rsidRPr="00002488">
        <w:rPr>
          <w:b/>
          <w:bCs/>
        </w:rPr>
        <w:t>Spatial Canvas</w:t>
      </w:r>
    </w:p>
    <w:p w14:paraId="66F1E6CA" w14:textId="77777777" w:rsidR="00002488" w:rsidRPr="00002488" w:rsidRDefault="00002488" w:rsidP="00002488">
      <w:pPr>
        <w:numPr>
          <w:ilvl w:val="0"/>
          <w:numId w:val="28"/>
        </w:numPr>
      </w:pPr>
      <w:r w:rsidRPr="00002488">
        <w:t>buildings</w:t>
      </w:r>
    </w:p>
    <w:p w14:paraId="692FBA55" w14:textId="77777777" w:rsidR="00002488" w:rsidRPr="00002488" w:rsidRDefault="00002488" w:rsidP="00002488">
      <w:pPr>
        <w:numPr>
          <w:ilvl w:val="0"/>
          <w:numId w:val="28"/>
        </w:numPr>
      </w:pPr>
      <w:r w:rsidRPr="00002488">
        <w:t>roads</w:t>
      </w:r>
    </w:p>
    <w:p w14:paraId="670C3EBF" w14:textId="77777777" w:rsidR="00002488" w:rsidRPr="00002488" w:rsidRDefault="00002488" w:rsidP="00002488">
      <w:pPr>
        <w:numPr>
          <w:ilvl w:val="0"/>
          <w:numId w:val="28"/>
        </w:numPr>
      </w:pPr>
      <w:r w:rsidRPr="00002488">
        <w:t>vegetation</w:t>
      </w:r>
    </w:p>
    <w:p w14:paraId="5BD0067E" w14:textId="77777777" w:rsidR="00002488" w:rsidRPr="00002488" w:rsidRDefault="00002488" w:rsidP="00002488">
      <w:pPr>
        <w:numPr>
          <w:ilvl w:val="0"/>
          <w:numId w:val="28"/>
        </w:numPr>
      </w:pPr>
      <w:r w:rsidRPr="00002488">
        <w:t>acoustic buffer</w:t>
      </w:r>
    </w:p>
    <w:p w14:paraId="5695F932" w14:textId="77777777" w:rsidR="00002488" w:rsidRPr="00002488" w:rsidRDefault="00002488" w:rsidP="00002488">
      <w:pPr>
        <w:numPr>
          <w:ilvl w:val="0"/>
          <w:numId w:val="28"/>
        </w:numPr>
      </w:pPr>
      <w:r w:rsidRPr="00002488">
        <w:t>bioswales</w:t>
      </w:r>
    </w:p>
    <w:p w14:paraId="5285E2CE" w14:textId="77777777" w:rsidR="00002488" w:rsidRPr="00002488" w:rsidRDefault="00002488" w:rsidP="00002488">
      <w:pPr>
        <w:numPr>
          <w:ilvl w:val="0"/>
          <w:numId w:val="28"/>
        </w:numPr>
      </w:pPr>
      <w:r w:rsidRPr="00002488">
        <w:t>retention</w:t>
      </w:r>
    </w:p>
    <w:p w14:paraId="755AEB66" w14:textId="77777777" w:rsidR="00002488" w:rsidRPr="00002488" w:rsidRDefault="00002488" w:rsidP="00002488">
      <w:pPr>
        <w:rPr>
          <w:b/>
          <w:bCs/>
        </w:rPr>
      </w:pPr>
      <w:r w:rsidRPr="00002488">
        <w:rPr>
          <w:b/>
          <w:bCs/>
        </w:rPr>
        <w:t>Design Controls</w:t>
      </w:r>
    </w:p>
    <w:p w14:paraId="3C059DD8" w14:textId="77777777" w:rsidR="00002488" w:rsidRPr="00002488" w:rsidRDefault="00002488" w:rsidP="00002488">
      <w:pPr>
        <w:numPr>
          <w:ilvl w:val="0"/>
          <w:numId w:val="29"/>
        </w:numPr>
      </w:pPr>
      <w:r w:rsidRPr="00002488">
        <w:t>barrier height</w:t>
      </w:r>
    </w:p>
    <w:p w14:paraId="3E852FA0" w14:textId="77777777" w:rsidR="00002488" w:rsidRPr="00002488" w:rsidRDefault="00002488" w:rsidP="00002488">
      <w:pPr>
        <w:numPr>
          <w:ilvl w:val="0"/>
          <w:numId w:val="29"/>
        </w:numPr>
      </w:pPr>
      <w:r w:rsidRPr="00002488">
        <w:t>vegetation depth</w:t>
      </w:r>
    </w:p>
    <w:p w14:paraId="1680E3E5" w14:textId="77777777" w:rsidR="00002488" w:rsidRPr="00002488" w:rsidRDefault="00002488" w:rsidP="00002488">
      <w:pPr>
        <w:numPr>
          <w:ilvl w:val="0"/>
          <w:numId w:val="29"/>
        </w:numPr>
      </w:pPr>
      <w:r w:rsidRPr="00002488">
        <w:t>louver depth</w:t>
      </w:r>
    </w:p>
    <w:p w14:paraId="69B388B4" w14:textId="77777777" w:rsidR="00002488" w:rsidRPr="00002488" w:rsidRDefault="00002488" w:rsidP="00002488">
      <w:pPr>
        <w:numPr>
          <w:ilvl w:val="0"/>
          <w:numId w:val="29"/>
        </w:numPr>
      </w:pPr>
      <w:r w:rsidRPr="00002488">
        <w:t>orientation</w:t>
      </w:r>
    </w:p>
    <w:p w14:paraId="27904A4B" w14:textId="77777777" w:rsidR="00002488" w:rsidRPr="00002488" w:rsidRDefault="00002488" w:rsidP="00002488">
      <w:pPr>
        <w:numPr>
          <w:ilvl w:val="0"/>
          <w:numId w:val="29"/>
        </w:numPr>
      </w:pPr>
      <w:r w:rsidRPr="00002488">
        <w:t>rainfall</w:t>
      </w:r>
    </w:p>
    <w:p w14:paraId="657EDE1C" w14:textId="77777777" w:rsidR="00002488" w:rsidRPr="00002488" w:rsidRDefault="00002488" w:rsidP="00002488">
      <w:pPr>
        <w:numPr>
          <w:ilvl w:val="0"/>
          <w:numId w:val="29"/>
        </w:numPr>
      </w:pPr>
      <w:r w:rsidRPr="00002488">
        <w:t>runoff coefficient</w:t>
      </w:r>
    </w:p>
    <w:p w14:paraId="4F1BC139" w14:textId="77777777" w:rsidR="00002488" w:rsidRPr="00002488" w:rsidRDefault="00002488" w:rsidP="00002488">
      <w:pPr>
        <w:numPr>
          <w:ilvl w:val="0"/>
          <w:numId w:val="29"/>
        </w:numPr>
      </w:pPr>
      <w:r w:rsidRPr="00002488">
        <w:t>catchment</w:t>
      </w:r>
    </w:p>
    <w:p w14:paraId="76D07481" w14:textId="77777777" w:rsidR="00002488" w:rsidRPr="00002488" w:rsidRDefault="00002488" w:rsidP="00002488">
      <w:pPr>
        <w:numPr>
          <w:ilvl w:val="0"/>
          <w:numId w:val="29"/>
        </w:numPr>
      </w:pPr>
      <w:r w:rsidRPr="00002488">
        <w:t>bioswale</w:t>
      </w:r>
    </w:p>
    <w:p w14:paraId="36128009" w14:textId="77777777" w:rsidR="00002488" w:rsidRPr="00002488" w:rsidRDefault="00002488" w:rsidP="00002488">
      <w:pPr>
        <w:numPr>
          <w:ilvl w:val="0"/>
          <w:numId w:val="29"/>
        </w:numPr>
      </w:pPr>
      <w:r w:rsidRPr="00002488">
        <w:t>retention</w:t>
      </w:r>
    </w:p>
    <w:p w14:paraId="7EC6A6D1" w14:textId="77777777" w:rsidR="00002488" w:rsidRPr="00002488" w:rsidRDefault="00002488" w:rsidP="00002488">
      <w:pPr>
        <w:rPr>
          <w:b/>
          <w:bCs/>
        </w:rPr>
      </w:pPr>
      <w:r w:rsidRPr="00002488">
        <w:rPr>
          <w:b/>
          <w:bCs/>
        </w:rPr>
        <w:t>Analysis Cards</w:t>
      </w:r>
    </w:p>
    <w:p w14:paraId="25FAA00E" w14:textId="77777777" w:rsidR="00002488" w:rsidRPr="00002488" w:rsidRDefault="00002488" w:rsidP="00002488">
      <w:pPr>
        <w:numPr>
          <w:ilvl w:val="0"/>
          <w:numId w:val="30"/>
        </w:numPr>
      </w:pPr>
      <w:r w:rsidRPr="00002488">
        <w:t>Noise</w:t>
      </w:r>
    </w:p>
    <w:p w14:paraId="1ADB03F1" w14:textId="77777777" w:rsidR="00002488" w:rsidRPr="00002488" w:rsidRDefault="00002488" w:rsidP="00002488">
      <w:pPr>
        <w:numPr>
          <w:ilvl w:val="0"/>
          <w:numId w:val="30"/>
        </w:numPr>
      </w:pPr>
      <w:r w:rsidRPr="00002488">
        <w:t>Solar</w:t>
      </w:r>
    </w:p>
    <w:p w14:paraId="5F32F9A2" w14:textId="77777777" w:rsidR="00002488" w:rsidRPr="00002488" w:rsidRDefault="00002488" w:rsidP="00002488">
      <w:pPr>
        <w:numPr>
          <w:ilvl w:val="0"/>
          <w:numId w:val="30"/>
        </w:numPr>
      </w:pPr>
      <w:r w:rsidRPr="00002488">
        <w:t>Stormwater</w:t>
      </w:r>
    </w:p>
    <w:p w14:paraId="419FA7D3" w14:textId="77777777" w:rsidR="00002488" w:rsidRPr="00002488" w:rsidRDefault="00002488" w:rsidP="00002488">
      <w:pPr>
        <w:rPr>
          <w:b/>
          <w:bCs/>
        </w:rPr>
      </w:pPr>
      <w:r w:rsidRPr="00002488">
        <w:rPr>
          <w:b/>
          <w:bCs/>
        </w:rPr>
        <w:t>Resilience Score</w:t>
      </w:r>
    </w:p>
    <w:p w14:paraId="24F619AE" w14:textId="77777777" w:rsidR="00002488" w:rsidRPr="00002488" w:rsidRDefault="00002488" w:rsidP="00002488">
      <w:pPr>
        <w:numPr>
          <w:ilvl w:val="0"/>
          <w:numId w:val="31"/>
        </w:numPr>
      </w:pPr>
      <w:r w:rsidRPr="00002488">
        <w:t>overall score</w:t>
      </w:r>
    </w:p>
    <w:p w14:paraId="1043DB64" w14:textId="77777777" w:rsidR="00002488" w:rsidRPr="00002488" w:rsidRDefault="00002488" w:rsidP="00002488">
      <w:pPr>
        <w:numPr>
          <w:ilvl w:val="0"/>
          <w:numId w:val="31"/>
        </w:numPr>
      </w:pPr>
      <w:r w:rsidRPr="00002488">
        <w:t>grade</w:t>
      </w:r>
    </w:p>
    <w:p w14:paraId="16444121" w14:textId="77777777" w:rsidR="00002488" w:rsidRPr="00002488" w:rsidRDefault="00002488" w:rsidP="00002488">
      <w:pPr>
        <w:numPr>
          <w:ilvl w:val="0"/>
          <w:numId w:val="31"/>
        </w:numPr>
      </w:pPr>
      <w:r w:rsidRPr="00002488">
        <w:t>sub-scores</w:t>
      </w:r>
    </w:p>
    <w:p w14:paraId="5383527F" w14:textId="77777777" w:rsidR="00002488" w:rsidRPr="00002488" w:rsidRDefault="00002488" w:rsidP="00002488">
      <w:pPr>
        <w:rPr>
          <w:b/>
          <w:bCs/>
        </w:rPr>
      </w:pPr>
      <w:r w:rsidRPr="00002488">
        <w:rPr>
          <w:b/>
          <w:bCs/>
        </w:rPr>
        <w:t>Proposal Comparison</w:t>
      </w:r>
    </w:p>
    <w:p w14:paraId="7000C539" w14:textId="77777777" w:rsidR="00002488" w:rsidRPr="00002488" w:rsidRDefault="00002488" w:rsidP="00002488">
      <w:pPr>
        <w:numPr>
          <w:ilvl w:val="0"/>
          <w:numId w:val="32"/>
        </w:numPr>
      </w:pPr>
      <w:r w:rsidRPr="00002488">
        <w:t>baseline</w:t>
      </w:r>
    </w:p>
    <w:p w14:paraId="689B1BE8" w14:textId="77777777" w:rsidR="00002488" w:rsidRPr="00002488" w:rsidRDefault="00002488" w:rsidP="00002488">
      <w:pPr>
        <w:numPr>
          <w:ilvl w:val="0"/>
          <w:numId w:val="32"/>
        </w:numPr>
      </w:pPr>
      <w:r w:rsidRPr="00002488">
        <w:lastRenderedPageBreak/>
        <w:t>resilient</w:t>
      </w:r>
    </w:p>
    <w:p w14:paraId="218A8B65" w14:textId="77777777" w:rsidR="00002488" w:rsidRPr="00002488" w:rsidRDefault="00002488" w:rsidP="00002488">
      <w:pPr>
        <w:numPr>
          <w:ilvl w:val="0"/>
          <w:numId w:val="32"/>
        </w:numPr>
      </w:pPr>
      <w:r w:rsidRPr="00002488">
        <w:t>improvements</w:t>
      </w:r>
    </w:p>
    <w:p w14:paraId="5B125BAF" w14:textId="77777777" w:rsidR="00002488" w:rsidRPr="00002488" w:rsidRDefault="00002488" w:rsidP="00002488">
      <w:pPr>
        <w:rPr>
          <w:b/>
          <w:bCs/>
        </w:rPr>
      </w:pPr>
      <w:r w:rsidRPr="00002488">
        <w:rPr>
          <w:b/>
          <w:bCs/>
        </w:rPr>
        <w:t>Methodology</w:t>
      </w:r>
    </w:p>
    <w:p w14:paraId="6A54390A" w14:textId="77777777" w:rsidR="00002488" w:rsidRPr="00002488" w:rsidRDefault="00002488" w:rsidP="00002488">
      <w:pPr>
        <w:numPr>
          <w:ilvl w:val="0"/>
          <w:numId w:val="33"/>
        </w:numPr>
      </w:pPr>
      <w:r w:rsidRPr="00002488">
        <w:t>equations</w:t>
      </w:r>
    </w:p>
    <w:p w14:paraId="3C1D2720" w14:textId="77777777" w:rsidR="00002488" w:rsidRPr="00002488" w:rsidRDefault="00002488" w:rsidP="00002488">
      <w:pPr>
        <w:numPr>
          <w:ilvl w:val="0"/>
          <w:numId w:val="33"/>
        </w:numPr>
      </w:pPr>
      <w:r w:rsidRPr="00002488">
        <w:t>assumptions</w:t>
      </w:r>
    </w:p>
    <w:p w14:paraId="4572BF15" w14:textId="77777777" w:rsidR="00002488" w:rsidRPr="00002488" w:rsidRDefault="00002488" w:rsidP="00002488">
      <w:pPr>
        <w:numPr>
          <w:ilvl w:val="0"/>
          <w:numId w:val="33"/>
        </w:numPr>
      </w:pPr>
      <w:r w:rsidRPr="00002488">
        <w:t>limitations</w:t>
      </w:r>
    </w:p>
    <w:p w14:paraId="5E1954E8" w14:textId="77777777" w:rsidR="00002488" w:rsidRPr="00002488" w:rsidRDefault="00002488" w:rsidP="00002488">
      <w:pPr>
        <w:rPr>
          <w:b/>
          <w:bCs/>
        </w:rPr>
      </w:pPr>
      <w:r w:rsidRPr="00002488">
        <w:rPr>
          <w:b/>
          <w:bCs/>
        </w:rPr>
        <w:t>Forma Integration</w:t>
      </w:r>
    </w:p>
    <w:p w14:paraId="0CDB1EAD" w14:textId="77777777" w:rsidR="00002488" w:rsidRPr="00002488" w:rsidRDefault="00002488" w:rsidP="00002488">
      <w:pPr>
        <w:numPr>
          <w:ilvl w:val="0"/>
          <w:numId w:val="34"/>
        </w:numPr>
      </w:pPr>
      <w:r w:rsidRPr="00002488">
        <w:t>integration workflow</w:t>
      </w:r>
    </w:p>
    <w:p w14:paraId="4D3496E2" w14:textId="77777777" w:rsidR="00002488" w:rsidRPr="00002488" w:rsidRDefault="00002488" w:rsidP="00002488">
      <w:pPr>
        <w:numPr>
          <w:ilvl w:val="0"/>
          <w:numId w:val="34"/>
        </w:numPr>
      </w:pPr>
      <w:r w:rsidRPr="00002488">
        <w:t>demo mode</w:t>
      </w:r>
    </w:p>
    <w:p w14:paraId="758D333D" w14:textId="77777777" w:rsidR="00002488" w:rsidRPr="00002488" w:rsidRDefault="00002488" w:rsidP="00002488">
      <w:pPr>
        <w:numPr>
          <w:ilvl w:val="0"/>
          <w:numId w:val="34"/>
        </w:numPr>
      </w:pPr>
      <w:r w:rsidRPr="00002488">
        <w:t>extension architecture</w:t>
      </w:r>
    </w:p>
    <w:p w14:paraId="44F3B4E1" w14:textId="77777777" w:rsidR="00002488" w:rsidRPr="00002488" w:rsidRDefault="00002488" w:rsidP="00002488">
      <w:r w:rsidRPr="00002488">
        <w:pict w14:anchorId="526C0712">
          <v:rect id="_x0000_i1475" style="width:0;height:1.5pt" o:hralign="center" o:hrstd="t" o:hr="t" fillcolor="#a0a0a0" stroked="f"/>
        </w:pict>
      </w:r>
    </w:p>
    <w:p w14:paraId="546EF02E" w14:textId="77777777" w:rsidR="00002488" w:rsidRPr="00002488" w:rsidRDefault="00002488" w:rsidP="00002488">
      <w:pPr>
        <w:rPr>
          <w:b/>
          <w:bCs/>
        </w:rPr>
      </w:pPr>
      <w:r w:rsidRPr="00002488">
        <w:rPr>
          <w:b/>
          <w:bCs/>
        </w:rPr>
        <w:t>49. SOFTWARE TECHNOLOGY STACK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01"/>
        <w:gridCol w:w="1733"/>
        <w:gridCol w:w="4436"/>
      </w:tblGrid>
      <w:tr w:rsidR="00002488" w:rsidRPr="00002488" w14:paraId="32FCC5F6" w14:textId="77777777">
        <w:trPr>
          <w:tblHeader/>
          <w:tblCellSpacing w:w="15" w:type="dxa"/>
        </w:trPr>
        <w:tc>
          <w:tcPr>
            <w:tcW w:w="0" w:type="auto"/>
            <w:vAlign w:val="center"/>
            <w:hideMark/>
          </w:tcPr>
          <w:p w14:paraId="3F0109C0" w14:textId="77777777" w:rsidR="00002488" w:rsidRPr="00002488" w:rsidRDefault="00002488" w:rsidP="00002488">
            <w:pPr>
              <w:rPr>
                <w:b/>
                <w:bCs/>
              </w:rPr>
            </w:pPr>
            <w:r w:rsidRPr="00002488">
              <w:rPr>
                <w:b/>
                <w:bCs/>
              </w:rPr>
              <w:t>Layer</w:t>
            </w:r>
          </w:p>
        </w:tc>
        <w:tc>
          <w:tcPr>
            <w:tcW w:w="0" w:type="auto"/>
            <w:vAlign w:val="center"/>
            <w:hideMark/>
          </w:tcPr>
          <w:p w14:paraId="25DFD9F3" w14:textId="77777777" w:rsidR="00002488" w:rsidRPr="00002488" w:rsidRDefault="00002488" w:rsidP="00002488">
            <w:pPr>
              <w:rPr>
                <w:b/>
                <w:bCs/>
              </w:rPr>
            </w:pPr>
            <w:r w:rsidRPr="00002488">
              <w:rPr>
                <w:b/>
                <w:bCs/>
              </w:rPr>
              <w:t>Technology</w:t>
            </w:r>
          </w:p>
        </w:tc>
        <w:tc>
          <w:tcPr>
            <w:tcW w:w="0" w:type="auto"/>
            <w:vAlign w:val="center"/>
            <w:hideMark/>
          </w:tcPr>
          <w:p w14:paraId="17B918E5" w14:textId="77777777" w:rsidR="00002488" w:rsidRPr="00002488" w:rsidRDefault="00002488" w:rsidP="00002488">
            <w:pPr>
              <w:rPr>
                <w:b/>
                <w:bCs/>
              </w:rPr>
            </w:pPr>
            <w:r w:rsidRPr="00002488">
              <w:rPr>
                <w:b/>
                <w:bCs/>
              </w:rPr>
              <w:t>Purpose</w:t>
            </w:r>
          </w:p>
        </w:tc>
      </w:tr>
      <w:tr w:rsidR="00002488" w:rsidRPr="00002488" w14:paraId="195B7510" w14:textId="77777777">
        <w:trPr>
          <w:tblCellSpacing w:w="15" w:type="dxa"/>
        </w:trPr>
        <w:tc>
          <w:tcPr>
            <w:tcW w:w="0" w:type="auto"/>
            <w:vAlign w:val="center"/>
            <w:hideMark/>
          </w:tcPr>
          <w:p w14:paraId="26432DC2" w14:textId="77777777" w:rsidR="00002488" w:rsidRPr="00002488" w:rsidRDefault="00002488" w:rsidP="00002488">
            <w:r w:rsidRPr="00002488">
              <w:t>CAD/Site Design</w:t>
            </w:r>
          </w:p>
        </w:tc>
        <w:tc>
          <w:tcPr>
            <w:tcW w:w="0" w:type="auto"/>
            <w:vAlign w:val="center"/>
            <w:hideMark/>
          </w:tcPr>
          <w:p w14:paraId="7A3F3893" w14:textId="77777777" w:rsidR="00002488" w:rsidRPr="00002488" w:rsidRDefault="00002488" w:rsidP="00002488">
            <w:r w:rsidRPr="00002488">
              <w:t>Autodesk Forma</w:t>
            </w:r>
          </w:p>
        </w:tc>
        <w:tc>
          <w:tcPr>
            <w:tcW w:w="0" w:type="auto"/>
            <w:vAlign w:val="center"/>
            <w:hideMark/>
          </w:tcPr>
          <w:p w14:paraId="666A5C15" w14:textId="77777777" w:rsidR="00002488" w:rsidRPr="00002488" w:rsidRDefault="00002488" w:rsidP="00002488">
            <w:r w:rsidRPr="00002488">
              <w:t>Primary site design</w:t>
            </w:r>
          </w:p>
        </w:tc>
      </w:tr>
      <w:tr w:rsidR="00002488" w:rsidRPr="00002488" w14:paraId="57A002E6" w14:textId="77777777">
        <w:trPr>
          <w:tblCellSpacing w:w="15" w:type="dxa"/>
        </w:trPr>
        <w:tc>
          <w:tcPr>
            <w:tcW w:w="0" w:type="auto"/>
            <w:vAlign w:val="center"/>
            <w:hideMark/>
          </w:tcPr>
          <w:p w14:paraId="64A69BB6" w14:textId="77777777" w:rsidR="00002488" w:rsidRPr="00002488" w:rsidRDefault="00002488" w:rsidP="00002488">
            <w:r w:rsidRPr="00002488">
              <w:t>Frontend</w:t>
            </w:r>
          </w:p>
        </w:tc>
        <w:tc>
          <w:tcPr>
            <w:tcW w:w="0" w:type="auto"/>
            <w:vAlign w:val="center"/>
            <w:hideMark/>
          </w:tcPr>
          <w:p w14:paraId="66B07818" w14:textId="77777777" w:rsidR="00002488" w:rsidRPr="00002488" w:rsidRDefault="00002488" w:rsidP="00002488">
            <w:r w:rsidRPr="00002488">
              <w:t>React</w:t>
            </w:r>
          </w:p>
        </w:tc>
        <w:tc>
          <w:tcPr>
            <w:tcW w:w="0" w:type="auto"/>
            <w:vAlign w:val="center"/>
            <w:hideMark/>
          </w:tcPr>
          <w:p w14:paraId="1AFC2EE7" w14:textId="77777777" w:rsidR="00002488" w:rsidRPr="00002488" w:rsidRDefault="00002488" w:rsidP="00002488">
            <w:r w:rsidRPr="00002488">
              <w:t>UI component architecture</w:t>
            </w:r>
          </w:p>
        </w:tc>
      </w:tr>
      <w:tr w:rsidR="00002488" w:rsidRPr="00002488" w14:paraId="16618105" w14:textId="77777777">
        <w:trPr>
          <w:tblCellSpacing w:w="15" w:type="dxa"/>
        </w:trPr>
        <w:tc>
          <w:tcPr>
            <w:tcW w:w="0" w:type="auto"/>
            <w:vAlign w:val="center"/>
            <w:hideMark/>
          </w:tcPr>
          <w:p w14:paraId="309C0720" w14:textId="77777777" w:rsidR="00002488" w:rsidRPr="00002488" w:rsidRDefault="00002488" w:rsidP="00002488">
            <w:r w:rsidRPr="00002488">
              <w:t>Language</w:t>
            </w:r>
          </w:p>
        </w:tc>
        <w:tc>
          <w:tcPr>
            <w:tcW w:w="0" w:type="auto"/>
            <w:vAlign w:val="center"/>
            <w:hideMark/>
          </w:tcPr>
          <w:p w14:paraId="6CCA1ABB" w14:textId="77777777" w:rsidR="00002488" w:rsidRPr="00002488" w:rsidRDefault="00002488" w:rsidP="00002488">
            <w:r w:rsidRPr="00002488">
              <w:t>TypeScript</w:t>
            </w:r>
          </w:p>
        </w:tc>
        <w:tc>
          <w:tcPr>
            <w:tcW w:w="0" w:type="auto"/>
            <w:vAlign w:val="center"/>
            <w:hideMark/>
          </w:tcPr>
          <w:p w14:paraId="20707C69" w14:textId="77777777" w:rsidR="00002488" w:rsidRPr="00002488" w:rsidRDefault="00002488" w:rsidP="00002488">
            <w:r w:rsidRPr="00002488">
              <w:t>Type-safe frontend development</w:t>
            </w:r>
          </w:p>
        </w:tc>
      </w:tr>
      <w:tr w:rsidR="00002488" w:rsidRPr="00002488" w14:paraId="2743C713" w14:textId="77777777">
        <w:trPr>
          <w:tblCellSpacing w:w="15" w:type="dxa"/>
        </w:trPr>
        <w:tc>
          <w:tcPr>
            <w:tcW w:w="0" w:type="auto"/>
            <w:vAlign w:val="center"/>
            <w:hideMark/>
          </w:tcPr>
          <w:p w14:paraId="359F4B20" w14:textId="77777777" w:rsidR="00002488" w:rsidRPr="00002488" w:rsidRDefault="00002488" w:rsidP="00002488">
            <w:r w:rsidRPr="00002488">
              <w:t>Build Tool</w:t>
            </w:r>
          </w:p>
        </w:tc>
        <w:tc>
          <w:tcPr>
            <w:tcW w:w="0" w:type="auto"/>
            <w:vAlign w:val="center"/>
            <w:hideMark/>
          </w:tcPr>
          <w:p w14:paraId="3B11C7D8" w14:textId="77777777" w:rsidR="00002488" w:rsidRPr="00002488" w:rsidRDefault="00002488" w:rsidP="00002488">
            <w:r w:rsidRPr="00002488">
              <w:t>Vite</w:t>
            </w:r>
          </w:p>
        </w:tc>
        <w:tc>
          <w:tcPr>
            <w:tcW w:w="0" w:type="auto"/>
            <w:vAlign w:val="center"/>
            <w:hideMark/>
          </w:tcPr>
          <w:p w14:paraId="342C6C4E" w14:textId="77777777" w:rsidR="00002488" w:rsidRPr="00002488" w:rsidRDefault="00002488" w:rsidP="00002488">
            <w:r w:rsidRPr="00002488">
              <w:t>Frontend development/build</w:t>
            </w:r>
          </w:p>
        </w:tc>
      </w:tr>
      <w:tr w:rsidR="00002488" w:rsidRPr="00002488" w14:paraId="57122CBC" w14:textId="77777777">
        <w:trPr>
          <w:tblCellSpacing w:w="15" w:type="dxa"/>
        </w:trPr>
        <w:tc>
          <w:tcPr>
            <w:tcW w:w="0" w:type="auto"/>
            <w:vAlign w:val="center"/>
            <w:hideMark/>
          </w:tcPr>
          <w:p w14:paraId="6E38FC77" w14:textId="77777777" w:rsidR="00002488" w:rsidRPr="00002488" w:rsidRDefault="00002488" w:rsidP="00002488">
            <w:r w:rsidRPr="00002488">
              <w:t>Visualization</w:t>
            </w:r>
          </w:p>
        </w:tc>
        <w:tc>
          <w:tcPr>
            <w:tcW w:w="0" w:type="auto"/>
            <w:vAlign w:val="center"/>
            <w:hideMark/>
          </w:tcPr>
          <w:p w14:paraId="1B3A55E5" w14:textId="77777777" w:rsidR="00002488" w:rsidRPr="00002488" w:rsidRDefault="00002488" w:rsidP="00002488">
            <w:r w:rsidRPr="00002488">
              <w:t>SVG</w:t>
            </w:r>
          </w:p>
        </w:tc>
        <w:tc>
          <w:tcPr>
            <w:tcW w:w="0" w:type="auto"/>
            <w:vAlign w:val="center"/>
            <w:hideMark/>
          </w:tcPr>
          <w:p w14:paraId="27FE04FD" w14:textId="77777777" w:rsidR="00002488" w:rsidRPr="00002488" w:rsidRDefault="00002488" w:rsidP="00002488">
            <w:r w:rsidRPr="00002488">
              <w:t>2.5D conceptual site visualization</w:t>
            </w:r>
          </w:p>
        </w:tc>
      </w:tr>
      <w:tr w:rsidR="00002488" w:rsidRPr="00002488" w14:paraId="144C26F3" w14:textId="77777777">
        <w:trPr>
          <w:tblCellSpacing w:w="15" w:type="dxa"/>
        </w:trPr>
        <w:tc>
          <w:tcPr>
            <w:tcW w:w="0" w:type="auto"/>
            <w:vAlign w:val="center"/>
            <w:hideMark/>
          </w:tcPr>
          <w:p w14:paraId="6F4B056E" w14:textId="77777777" w:rsidR="00002488" w:rsidRPr="00002488" w:rsidRDefault="00002488" w:rsidP="00002488">
            <w:r w:rsidRPr="00002488">
              <w:t>Backend</w:t>
            </w:r>
          </w:p>
        </w:tc>
        <w:tc>
          <w:tcPr>
            <w:tcW w:w="0" w:type="auto"/>
            <w:vAlign w:val="center"/>
            <w:hideMark/>
          </w:tcPr>
          <w:p w14:paraId="2C1C44B3" w14:textId="77777777" w:rsidR="00002488" w:rsidRPr="00002488" w:rsidRDefault="00002488" w:rsidP="00002488">
            <w:r w:rsidRPr="00002488">
              <w:t>Python 3.11</w:t>
            </w:r>
          </w:p>
        </w:tc>
        <w:tc>
          <w:tcPr>
            <w:tcW w:w="0" w:type="auto"/>
            <w:vAlign w:val="center"/>
            <w:hideMark/>
          </w:tcPr>
          <w:p w14:paraId="538444B1" w14:textId="77777777" w:rsidR="00002488" w:rsidRPr="00002488" w:rsidRDefault="00002488" w:rsidP="00002488">
            <w:r w:rsidRPr="00002488">
              <w:t>Calculation runtime</w:t>
            </w:r>
          </w:p>
        </w:tc>
      </w:tr>
      <w:tr w:rsidR="00002488" w:rsidRPr="00002488" w14:paraId="44BE65B5" w14:textId="77777777">
        <w:trPr>
          <w:tblCellSpacing w:w="15" w:type="dxa"/>
        </w:trPr>
        <w:tc>
          <w:tcPr>
            <w:tcW w:w="0" w:type="auto"/>
            <w:vAlign w:val="center"/>
            <w:hideMark/>
          </w:tcPr>
          <w:p w14:paraId="487EFA4A" w14:textId="77777777" w:rsidR="00002488" w:rsidRPr="00002488" w:rsidRDefault="00002488" w:rsidP="00002488">
            <w:r w:rsidRPr="00002488">
              <w:t>API</w:t>
            </w:r>
          </w:p>
        </w:tc>
        <w:tc>
          <w:tcPr>
            <w:tcW w:w="0" w:type="auto"/>
            <w:vAlign w:val="center"/>
            <w:hideMark/>
          </w:tcPr>
          <w:p w14:paraId="4A54C3B2" w14:textId="77777777" w:rsidR="00002488" w:rsidRPr="00002488" w:rsidRDefault="00002488" w:rsidP="00002488">
            <w:proofErr w:type="spellStart"/>
            <w:r w:rsidRPr="00002488">
              <w:t>FastAPI</w:t>
            </w:r>
            <w:proofErr w:type="spellEnd"/>
          </w:p>
        </w:tc>
        <w:tc>
          <w:tcPr>
            <w:tcW w:w="0" w:type="auto"/>
            <w:vAlign w:val="center"/>
            <w:hideMark/>
          </w:tcPr>
          <w:p w14:paraId="30E46333" w14:textId="77777777" w:rsidR="00002488" w:rsidRPr="00002488" w:rsidRDefault="00002488" w:rsidP="00002488">
            <w:r w:rsidRPr="00002488">
              <w:t>REST API</w:t>
            </w:r>
          </w:p>
        </w:tc>
      </w:tr>
      <w:tr w:rsidR="00002488" w:rsidRPr="00002488" w14:paraId="227B1E52" w14:textId="77777777">
        <w:trPr>
          <w:tblCellSpacing w:w="15" w:type="dxa"/>
        </w:trPr>
        <w:tc>
          <w:tcPr>
            <w:tcW w:w="0" w:type="auto"/>
            <w:vAlign w:val="center"/>
            <w:hideMark/>
          </w:tcPr>
          <w:p w14:paraId="5750A3D9" w14:textId="77777777" w:rsidR="00002488" w:rsidRPr="00002488" w:rsidRDefault="00002488" w:rsidP="00002488">
            <w:r w:rsidRPr="00002488">
              <w:t>Validation</w:t>
            </w:r>
          </w:p>
        </w:tc>
        <w:tc>
          <w:tcPr>
            <w:tcW w:w="0" w:type="auto"/>
            <w:vAlign w:val="center"/>
            <w:hideMark/>
          </w:tcPr>
          <w:p w14:paraId="4BAAA688" w14:textId="77777777" w:rsidR="00002488" w:rsidRPr="00002488" w:rsidRDefault="00002488" w:rsidP="00002488">
            <w:proofErr w:type="spellStart"/>
            <w:r w:rsidRPr="00002488">
              <w:t>Pydantic</w:t>
            </w:r>
            <w:proofErr w:type="spellEnd"/>
          </w:p>
        </w:tc>
        <w:tc>
          <w:tcPr>
            <w:tcW w:w="0" w:type="auto"/>
            <w:vAlign w:val="center"/>
            <w:hideMark/>
          </w:tcPr>
          <w:p w14:paraId="6CC37C0E" w14:textId="77777777" w:rsidR="00002488" w:rsidRPr="00002488" w:rsidRDefault="00002488" w:rsidP="00002488">
            <w:r w:rsidRPr="00002488">
              <w:t>Request/response validation</w:t>
            </w:r>
          </w:p>
        </w:tc>
      </w:tr>
      <w:tr w:rsidR="00002488" w:rsidRPr="00002488" w14:paraId="2F48E934" w14:textId="77777777">
        <w:trPr>
          <w:tblCellSpacing w:w="15" w:type="dxa"/>
        </w:trPr>
        <w:tc>
          <w:tcPr>
            <w:tcW w:w="0" w:type="auto"/>
            <w:vAlign w:val="center"/>
            <w:hideMark/>
          </w:tcPr>
          <w:p w14:paraId="684705BB" w14:textId="77777777" w:rsidR="00002488" w:rsidRPr="00002488" w:rsidRDefault="00002488" w:rsidP="00002488">
            <w:r w:rsidRPr="00002488">
              <w:t>Server</w:t>
            </w:r>
          </w:p>
        </w:tc>
        <w:tc>
          <w:tcPr>
            <w:tcW w:w="0" w:type="auto"/>
            <w:vAlign w:val="center"/>
            <w:hideMark/>
          </w:tcPr>
          <w:p w14:paraId="07B3BDE4" w14:textId="77777777" w:rsidR="00002488" w:rsidRPr="00002488" w:rsidRDefault="00002488" w:rsidP="00002488">
            <w:proofErr w:type="spellStart"/>
            <w:r w:rsidRPr="00002488">
              <w:t>Uvicorn</w:t>
            </w:r>
            <w:proofErr w:type="spellEnd"/>
          </w:p>
        </w:tc>
        <w:tc>
          <w:tcPr>
            <w:tcW w:w="0" w:type="auto"/>
            <w:vAlign w:val="center"/>
            <w:hideMark/>
          </w:tcPr>
          <w:p w14:paraId="158876F9" w14:textId="77777777" w:rsidR="00002488" w:rsidRPr="00002488" w:rsidRDefault="00002488" w:rsidP="00002488">
            <w:r w:rsidRPr="00002488">
              <w:t>ASGI server</w:t>
            </w:r>
          </w:p>
        </w:tc>
      </w:tr>
      <w:tr w:rsidR="00002488" w:rsidRPr="00002488" w14:paraId="2E0D869D" w14:textId="77777777">
        <w:trPr>
          <w:tblCellSpacing w:w="15" w:type="dxa"/>
        </w:trPr>
        <w:tc>
          <w:tcPr>
            <w:tcW w:w="0" w:type="auto"/>
            <w:vAlign w:val="center"/>
            <w:hideMark/>
          </w:tcPr>
          <w:p w14:paraId="1B2732F4" w14:textId="77777777" w:rsidR="00002488" w:rsidRPr="00002488" w:rsidRDefault="00002488" w:rsidP="00002488">
            <w:r w:rsidRPr="00002488">
              <w:t>Numerical Computing</w:t>
            </w:r>
          </w:p>
        </w:tc>
        <w:tc>
          <w:tcPr>
            <w:tcW w:w="0" w:type="auto"/>
            <w:vAlign w:val="center"/>
            <w:hideMark/>
          </w:tcPr>
          <w:p w14:paraId="49DA83EC" w14:textId="77777777" w:rsidR="00002488" w:rsidRPr="00002488" w:rsidRDefault="00002488" w:rsidP="00002488">
            <w:r w:rsidRPr="00002488">
              <w:t>NumPy</w:t>
            </w:r>
          </w:p>
        </w:tc>
        <w:tc>
          <w:tcPr>
            <w:tcW w:w="0" w:type="auto"/>
            <w:vAlign w:val="center"/>
            <w:hideMark/>
          </w:tcPr>
          <w:p w14:paraId="5F03C0EF" w14:textId="77777777" w:rsidR="00002488" w:rsidRPr="00002488" w:rsidRDefault="00002488" w:rsidP="00002488">
            <w:r w:rsidRPr="00002488">
              <w:t>Numerical calculations</w:t>
            </w:r>
          </w:p>
        </w:tc>
      </w:tr>
      <w:tr w:rsidR="00002488" w:rsidRPr="00002488" w14:paraId="61CC9632" w14:textId="77777777">
        <w:trPr>
          <w:tblCellSpacing w:w="15" w:type="dxa"/>
        </w:trPr>
        <w:tc>
          <w:tcPr>
            <w:tcW w:w="0" w:type="auto"/>
            <w:vAlign w:val="center"/>
            <w:hideMark/>
          </w:tcPr>
          <w:p w14:paraId="57F1FD31" w14:textId="77777777" w:rsidR="00002488" w:rsidRPr="00002488" w:rsidRDefault="00002488" w:rsidP="00002488">
            <w:r w:rsidRPr="00002488">
              <w:t>Spatial Computing</w:t>
            </w:r>
          </w:p>
        </w:tc>
        <w:tc>
          <w:tcPr>
            <w:tcW w:w="0" w:type="auto"/>
            <w:vAlign w:val="center"/>
            <w:hideMark/>
          </w:tcPr>
          <w:p w14:paraId="798B1791" w14:textId="77777777" w:rsidR="00002488" w:rsidRPr="00002488" w:rsidRDefault="00002488" w:rsidP="00002488">
            <w:r w:rsidRPr="00002488">
              <w:t>SciPy</w:t>
            </w:r>
          </w:p>
        </w:tc>
        <w:tc>
          <w:tcPr>
            <w:tcW w:w="0" w:type="auto"/>
            <w:vAlign w:val="center"/>
            <w:hideMark/>
          </w:tcPr>
          <w:p w14:paraId="6813FC8D" w14:textId="77777777" w:rsidR="00002488" w:rsidRPr="00002488" w:rsidRDefault="00002488" w:rsidP="00002488">
            <w:r w:rsidRPr="00002488">
              <w:t>Spatial calculations where required</w:t>
            </w:r>
          </w:p>
        </w:tc>
      </w:tr>
      <w:tr w:rsidR="00002488" w:rsidRPr="00002488" w14:paraId="678FFEC2" w14:textId="77777777">
        <w:trPr>
          <w:tblCellSpacing w:w="15" w:type="dxa"/>
        </w:trPr>
        <w:tc>
          <w:tcPr>
            <w:tcW w:w="0" w:type="auto"/>
            <w:vAlign w:val="center"/>
            <w:hideMark/>
          </w:tcPr>
          <w:p w14:paraId="00AAE85D" w14:textId="77777777" w:rsidR="00002488" w:rsidRPr="00002488" w:rsidRDefault="00002488" w:rsidP="00002488">
            <w:r w:rsidRPr="00002488">
              <w:t>Geometry</w:t>
            </w:r>
          </w:p>
        </w:tc>
        <w:tc>
          <w:tcPr>
            <w:tcW w:w="0" w:type="auto"/>
            <w:vAlign w:val="center"/>
            <w:hideMark/>
          </w:tcPr>
          <w:p w14:paraId="37A0F65A" w14:textId="77777777" w:rsidR="00002488" w:rsidRPr="00002488" w:rsidRDefault="00002488" w:rsidP="00002488">
            <w:r w:rsidRPr="00002488">
              <w:t>Shapely</w:t>
            </w:r>
          </w:p>
        </w:tc>
        <w:tc>
          <w:tcPr>
            <w:tcW w:w="0" w:type="auto"/>
            <w:vAlign w:val="center"/>
            <w:hideMark/>
          </w:tcPr>
          <w:p w14:paraId="3517A7E0" w14:textId="77777777" w:rsidR="00002488" w:rsidRPr="00002488" w:rsidRDefault="00002488" w:rsidP="00002488">
            <w:r w:rsidRPr="00002488">
              <w:t>Polygon/setback calculations where required</w:t>
            </w:r>
          </w:p>
        </w:tc>
      </w:tr>
      <w:tr w:rsidR="00002488" w:rsidRPr="00002488" w14:paraId="159F401C" w14:textId="77777777">
        <w:trPr>
          <w:tblCellSpacing w:w="15" w:type="dxa"/>
        </w:trPr>
        <w:tc>
          <w:tcPr>
            <w:tcW w:w="0" w:type="auto"/>
            <w:vAlign w:val="center"/>
            <w:hideMark/>
          </w:tcPr>
          <w:p w14:paraId="1A2D5622" w14:textId="77777777" w:rsidR="00002488" w:rsidRPr="00002488" w:rsidRDefault="00002488" w:rsidP="00002488">
            <w:r w:rsidRPr="00002488">
              <w:t>Testing</w:t>
            </w:r>
          </w:p>
        </w:tc>
        <w:tc>
          <w:tcPr>
            <w:tcW w:w="0" w:type="auto"/>
            <w:vAlign w:val="center"/>
            <w:hideMark/>
          </w:tcPr>
          <w:p w14:paraId="584E2147" w14:textId="77777777" w:rsidR="00002488" w:rsidRPr="00002488" w:rsidRDefault="00002488" w:rsidP="00002488">
            <w:proofErr w:type="spellStart"/>
            <w:r w:rsidRPr="00002488">
              <w:t>pytest</w:t>
            </w:r>
            <w:proofErr w:type="spellEnd"/>
          </w:p>
        </w:tc>
        <w:tc>
          <w:tcPr>
            <w:tcW w:w="0" w:type="auto"/>
            <w:vAlign w:val="center"/>
            <w:hideMark/>
          </w:tcPr>
          <w:p w14:paraId="485F9335" w14:textId="77777777" w:rsidR="00002488" w:rsidRPr="00002488" w:rsidRDefault="00002488" w:rsidP="00002488">
            <w:r w:rsidRPr="00002488">
              <w:t>Automated testing</w:t>
            </w:r>
          </w:p>
        </w:tc>
      </w:tr>
      <w:tr w:rsidR="00002488" w:rsidRPr="00002488" w14:paraId="3AF12E4B" w14:textId="77777777">
        <w:trPr>
          <w:tblCellSpacing w:w="15" w:type="dxa"/>
        </w:trPr>
        <w:tc>
          <w:tcPr>
            <w:tcW w:w="0" w:type="auto"/>
            <w:vAlign w:val="center"/>
            <w:hideMark/>
          </w:tcPr>
          <w:p w14:paraId="196B1C36" w14:textId="77777777" w:rsidR="00002488" w:rsidRPr="00002488" w:rsidRDefault="00002488" w:rsidP="00002488">
            <w:r w:rsidRPr="00002488">
              <w:lastRenderedPageBreak/>
              <w:t>API Testing</w:t>
            </w:r>
          </w:p>
        </w:tc>
        <w:tc>
          <w:tcPr>
            <w:tcW w:w="0" w:type="auto"/>
            <w:vAlign w:val="center"/>
            <w:hideMark/>
          </w:tcPr>
          <w:p w14:paraId="3D25F346" w14:textId="77777777" w:rsidR="00002488" w:rsidRPr="00002488" w:rsidRDefault="00002488" w:rsidP="00002488">
            <w:r w:rsidRPr="00002488">
              <w:t>HTTPX/</w:t>
            </w:r>
            <w:proofErr w:type="spellStart"/>
            <w:r w:rsidRPr="00002488">
              <w:t>TestClient</w:t>
            </w:r>
            <w:proofErr w:type="spellEnd"/>
          </w:p>
        </w:tc>
        <w:tc>
          <w:tcPr>
            <w:tcW w:w="0" w:type="auto"/>
            <w:vAlign w:val="center"/>
            <w:hideMark/>
          </w:tcPr>
          <w:p w14:paraId="73F28BFC" w14:textId="77777777" w:rsidR="00002488" w:rsidRPr="00002488" w:rsidRDefault="00002488" w:rsidP="00002488">
            <w:r w:rsidRPr="00002488">
              <w:t>Backend API testing</w:t>
            </w:r>
          </w:p>
        </w:tc>
      </w:tr>
      <w:tr w:rsidR="00002488" w:rsidRPr="00002488" w14:paraId="7E3A021D" w14:textId="77777777">
        <w:trPr>
          <w:tblCellSpacing w:w="15" w:type="dxa"/>
        </w:trPr>
        <w:tc>
          <w:tcPr>
            <w:tcW w:w="0" w:type="auto"/>
            <w:vAlign w:val="center"/>
            <w:hideMark/>
          </w:tcPr>
          <w:p w14:paraId="5189D4E0" w14:textId="77777777" w:rsidR="00002488" w:rsidRPr="00002488" w:rsidRDefault="00002488" w:rsidP="00002488">
            <w:r w:rsidRPr="00002488">
              <w:t>BIM Workflow</w:t>
            </w:r>
          </w:p>
        </w:tc>
        <w:tc>
          <w:tcPr>
            <w:tcW w:w="0" w:type="auto"/>
            <w:vAlign w:val="center"/>
            <w:hideMark/>
          </w:tcPr>
          <w:p w14:paraId="2FB88937" w14:textId="77777777" w:rsidR="00002488" w:rsidRPr="00002488" w:rsidRDefault="00002488" w:rsidP="00002488">
            <w:r w:rsidRPr="00002488">
              <w:t>Autodesk Revit</w:t>
            </w:r>
          </w:p>
        </w:tc>
        <w:tc>
          <w:tcPr>
            <w:tcW w:w="0" w:type="auto"/>
            <w:vAlign w:val="center"/>
            <w:hideMark/>
          </w:tcPr>
          <w:p w14:paraId="5574D5C6" w14:textId="77777777" w:rsidR="00002488" w:rsidRPr="00002488" w:rsidRDefault="00002488" w:rsidP="00002488">
            <w:r w:rsidRPr="00002488">
              <w:t>Detailed BIM development</w:t>
            </w:r>
          </w:p>
        </w:tc>
      </w:tr>
    </w:tbl>
    <w:p w14:paraId="1270160A" w14:textId="77777777" w:rsidR="00002488" w:rsidRPr="00002488" w:rsidRDefault="00002488" w:rsidP="00002488">
      <w:r w:rsidRPr="00002488">
        <w:pict w14:anchorId="15581894">
          <v:rect id="_x0000_i1476" style="width:0;height:1.5pt" o:hralign="center" o:hrstd="t" o:hr="t" fillcolor="#a0a0a0" stroked="f"/>
        </w:pict>
      </w:r>
    </w:p>
    <w:p w14:paraId="710A28B7" w14:textId="77777777" w:rsidR="00002488" w:rsidRPr="00002488" w:rsidRDefault="00002488" w:rsidP="00002488">
      <w:pPr>
        <w:rPr>
          <w:b/>
          <w:bCs/>
        </w:rPr>
      </w:pPr>
      <w:r w:rsidRPr="00002488">
        <w:rPr>
          <w:b/>
          <w:bCs/>
        </w:rPr>
        <w:t>50. PROJECT DIRECTORY</w:t>
      </w:r>
    </w:p>
    <w:p w14:paraId="2DC8DF54" w14:textId="77777777" w:rsidR="00002488" w:rsidRPr="00002488" w:rsidRDefault="00002488" w:rsidP="00002488">
      <w:r w:rsidRPr="00002488">
        <w:t>The implemented prototype follows a modular project structure similar to:</w:t>
      </w:r>
    </w:p>
    <w:p w14:paraId="0E2C7442" w14:textId="77777777" w:rsidR="00002488" w:rsidRPr="00002488" w:rsidRDefault="00002488" w:rsidP="00002488">
      <w:proofErr w:type="spellStart"/>
      <w:r w:rsidRPr="00002488">
        <w:t>ResiliForma</w:t>
      </w:r>
      <w:proofErr w:type="spellEnd"/>
      <w:r w:rsidRPr="00002488">
        <w:t>/</w:t>
      </w:r>
    </w:p>
    <w:p w14:paraId="5A74BA2D" w14:textId="77777777" w:rsidR="00002488" w:rsidRPr="00002488" w:rsidRDefault="00002488" w:rsidP="00002488">
      <w:r w:rsidRPr="00002488">
        <w:t>│</w:t>
      </w:r>
    </w:p>
    <w:p w14:paraId="4B174503" w14:textId="77777777" w:rsidR="00002488" w:rsidRPr="00002488" w:rsidRDefault="00002488" w:rsidP="00002488">
      <w:r w:rsidRPr="00002488">
        <w:rPr>
          <w:rFonts w:ascii="MS Gothic" w:eastAsia="MS Gothic" w:hAnsi="MS Gothic" w:cs="MS Gothic" w:hint="eastAsia"/>
        </w:rPr>
        <w:t>├</w:t>
      </w:r>
      <w:r w:rsidRPr="00002488">
        <w:rPr>
          <w:rFonts w:ascii="Calibri" w:hAnsi="Calibri" w:cs="Calibri"/>
        </w:rPr>
        <w:t>──</w:t>
      </w:r>
      <w:r w:rsidRPr="00002488">
        <w:t xml:space="preserve"> frontend/</w:t>
      </w:r>
    </w:p>
    <w:p w14:paraId="56BF56CF" w14:textId="77777777" w:rsidR="00002488" w:rsidRPr="00002488" w:rsidRDefault="00002488" w:rsidP="00002488">
      <w:r w:rsidRPr="00002488">
        <w:t xml:space="preserve">│   </w:t>
      </w:r>
      <w:r w:rsidRPr="00002488">
        <w:rPr>
          <w:rFonts w:ascii="MS Gothic" w:eastAsia="MS Gothic" w:hAnsi="MS Gothic" w:cs="MS Gothic" w:hint="eastAsia"/>
        </w:rPr>
        <w:t>├</w:t>
      </w:r>
      <w:r w:rsidRPr="00002488">
        <w:rPr>
          <w:rFonts w:ascii="Calibri" w:hAnsi="Calibri" w:cs="Calibri"/>
        </w:rPr>
        <w:t>──</w:t>
      </w:r>
      <w:r w:rsidRPr="00002488">
        <w:t xml:space="preserve"> </w:t>
      </w:r>
      <w:proofErr w:type="spellStart"/>
      <w:r w:rsidRPr="00002488">
        <w:t>src</w:t>
      </w:r>
      <w:proofErr w:type="spellEnd"/>
      <w:r w:rsidRPr="00002488">
        <w:t>/</w:t>
      </w:r>
    </w:p>
    <w:p w14:paraId="0572316C" w14:textId="77777777" w:rsidR="00002488" w:rsidRPr="00002488" w:rsidRDefault="00002488" w:rsidP="00002488">
      <w:r w:rsidRPr="00002488">
        <w:t xml:space="preserve">│   │   </w:t>
      </w:r>
      <w:r w:rsidRPr="00002488">
        <w:rPr>
          <w:rFonts w:ascii="MS Gothic" w:eastAsia="MS Gothic" w:hAnsi="MS Gothic" w:cs="MS Gothic" w:hint="eastAsia"/>
        </w:rPr>
        <w:t>├</w:t>
      </w:r>
      <w:r w:rsidRPr="00002488">
        <w:rPr>
          <w:rFonts w:ascii="Calibri" w:hAnsi="Calibri" w:cs="Calibri"/>
        </w:rPr>
        <w:t>──</w:t>
      </w:r>
      <w:r w:rsidRPr="00002488">
        <w:t xml:space="preserve"> components/</w:t>
      </w:r>
    </w:p>
    <w:p w14:paraId="08DEB722" w14:textId="77777777" w:rsidR="00002488" w:rsidRPr="00002488" w:rsidRDefault="00002488" w:rsidP="00002488">
      <w:r w:rsidRPr="00002488">
        <w:t xml:space="preserve">│   │   │   </w:t>
      </w:r>
      <w:r w:rsidRPr="00002488">
        <w:rPr>
          <w:rFonts w:ascii="MS Gothic" w:eastAsia="MS Gothic" w:hAnsi="MS Gothic" w:cs="MS Gothic" w:hint="eastAsia"/>
        </w:rPr>
        <w:t>├</w:t>
      </w:r>
      <w:r w:rsidRPr="00002488">
        <w:rPr>
          <w:rFonts w:ascii="Calibri" w:hAnsi="Calibri" w:cs="Calibri"/>
        </w:rPr>
        <w:t>──</w:t>
      </w:r>
      <w:r w:rsidRPr="00002488">
        <w:t xml:space="preserve"> </w:t>
      </w:r>
      <w:proofErr w:type="spellStart"/>
      <w:r w:rsidRPr="00002488">
        <w:t>Header.tsx</w:t>
      </w:r>
      <w:proofErr w:type="spellEnd"/>
    </w:p>
    <w:p w14:paraId="63243DFC" w14:textId="77777777" w:rsidR="00002488" w:rsidRPr="00002488" w:rsidRDefault="00002488" w:rsidP="00002488">
      <w:r w:rsidRPr="00002488">
        <w:t xml:space="preserve">│   │   │   </w:t>
      </w:r>
      <w:r w:rsidRPr="00002488">
        <w:rPr>
          <w:rFonts w:ascii="MS Gothic" w:eastAsia="MS Gothic" w:hAnsi="MS Gothic" w:cs="MS Gothic" w:hint="eastAsia"/>
        </w:rPr>
        <w:t>├</w:t>
      </w:r>
      <w:r w:rsidRPr="00002488">
        <w:rPr>
          <w:rFonts w:ascii="Calibri" w:hAnsi="Calibri" w:cs="Calibri"/>
        </w:rPr>
        <w:t>──</w:t>
      </w:r>
      <w:r w:rsidRPr="00002488">
        <w:t xml:space="preserve"> </w:t>
      </w:r>
      <w:proofErr w:type="spellStart"/>
      <w:r w:rsidRPr="00002488">
        <w:t>SiteOverview.tsx</w:t>
      </w:r>
      <w:proofErr w:type="spellEnd"/>
    </w:p>
    <w:p w14:paraId="006AD3F4" w14:textId="77777777" w:rsidR="00002488" w:rsidRPr="00002488" w:rsidRDefault="00002488" w:rsidP="00002488">
      <w:r w:rsidRPr="00002488">
        <w:t xml:space="preserve">│   │   │   </w:t>
      </w:r>
      <w:r w:rsidRPr="00002488">
        <w:rPr>
          <w:rFonts w:ascii="MS Gothic" w:eastAsia="MS Gothic" w:hAnsi="MS Gothic" w:cs="MS Gothic" w:hint="eastAsia"/>
        </w:rPr>
        <w:t>├</w:t>
      </w:r>
      <w:r w:rsidRPr="00002488">
        <w:rPr>
          <w:rFonts w:ascii="Calibri" w:hAnsi="Calibri" w:cs="Calibri"/>
        </w:rPr>
        <w:t>──</w:t>
      </w:r>
      <w:r w:rsidRPr="00002488">
        <w:t xml:space="preserve"> </w:t>
      </w:r>
      <w:proofErr w:type="spellStart"/>
      <w:r w:rsidRPr="00002488">
        <w:t>ProposalSelector.tsx</w:t>
      </w:r>
      <w:proofErr w:type="spellEnd"/>
    </w:p>
    <w:p w14:paraId="1D51DE3B" w14:textId="77777777" w:rsidR="00002488" w:rsidRPr="00002488" w:rsidRDefault="00002488" w:rsidP="00002488">
      <w:r w:rsidRPr="00002488">
        <w:t xml:space="preserve">│   │   │   </w:t>
      </w:r>
      <w:r w:rsidRPr="00002488">
        <w:rPr>
          <w:rFonts w:ascii="MS Gothic" w:eastAsia="MS Gothic" w:hAnsi="MS Gothic" w:cs="MS Gothic" w:hint="eastAsia"/>
        </w:rPr>
        <w:t>├</w:t>
      </w:r>
      <w:r w:rsidRPr="00002488">
        <w:rPr>
          <w:rFonts w:ascii="Calibri" w:hAnsi="Calibri" w:cs="Calibri"/>
        </w:rPr>
        <w:t>──</w:t>
      </w:r>
      <w:r w:rsidRPr="00002488">
        <w:t xml:space="preserve"> </w:t>
      </w:r>
      <w:proofErr w:type="spellStart"/>
      <w:r w:rsidRPr="00002488">
        <w:t>SpatialCanvas.tsx</w:t>
      </w:r>
      <w:proofErr w:type="spellEnd"/>
    </w:p>
    <w:p w14:paraId="68C745D0" w14:textId="77777777" w:rsidR="00002488" w:rsidRPr="00002488" w:rsidRDefault="00002488" w:rsidP="00002488">
      <w:r w:rsidRPr="00002488">
        <w:t xml:space="preserve">│   │   │   </w:t>
      </w:r>
      <w:r w:rsidRPr="00002488">
        <w:rPr>
          <w:rFonts w:ascii="MS Gothic" w:eastAsia="MS Gothic" w:hAnsi="MS Gothic" w:cs="MS Gothic" w:hint="eastAsia"/>
        </w:rPr>
        <w:t>├</w:t>
      </w:r>
      <w:r w:rsidRPr="00002488">
        <w:rPr>
          <w:rFonts w:ascii="Calibri" w:hAnsi="Calibri" w:cs="Calibri"/>
        </w:rPr>
        <w:t>──</w:t>
      </w:r>
      <w:r w:rsidRPr="00002488">
        <w:t xml:space="preserve"> </w:t>
      </w:r>
      <w:proofErr w:type="spellStart"/>
      <w:r w:rsidRPr="00002488">
        <w:t>DesignControls.tsx</w:t>
      </w:r>
      <w:proofErr w:type="spellEnd"/>
    </w:p>
    <w:p w14:paraId="3FCE33BC" w14:textId="77777777" w:rsidR="00002488" w:rsidRPr="00002488" w:rsidRDefault="00002488" w:rsidP="00002488">
      <w:r w:rsidRPr="00002488">
        <w:t xml:space="preserve">│   │   │   </w:t>
      </w:r>
      <w:r w:rsidRPr="00002488">
        <w:rPr>
          <w:rFonts w:ascii="MS Gothic" w:eastAsia="MS Gothic" w:hAnsi="MS Gothic" w:cs="MS Gothic" w:hint="eastAsia"/>
        </w:rPr>
        <w:t>├</w:t>
      </w:r>
      <w:r w:rsidRPr="00002488">
        <w:rPr>
          <w:rFonts w:ascii="Calibri" w:hAnsi="Calibri" w:cs="Calibri"/>
        </w:rPr>
        <w:t>──</w:t>
      </w:r>
      <w:r w:rsidRPr="00002488">
        <w:t xml:space="preserve"> </w:t>
      </w:r>
      <w:proofErr w:type="spellStart"/>
      <w:r w:rsidRPr="00002488">
        <w:t>NoisePanel.tsx</w:t>
      </w:r>
      <w:proofErr w:type="spellEnd"/>
    </w:p>
    <w:p w14:paraId="64A39C7F" w14:textId="77777777" w:rsidR="00002488" w:rsidRPr="00002488" w:rsidRDefault="00002488" w:rsidP="00002488">
      <w:r w:rsidRPr="00002488">
        <w:t xml:space="preserve">│   │   │   </w:t>
      </w:r>
      <w:r w:rsidRPr="00002488">
        <w:rPr>
          <w:rFonts w:ascii="MS Gothic" w:eastAsia="MS Gothic" w:hAnsi="MS Gothic" w:cs="MS Gothic" w:hint="eastAsia"/>
        </w:rPr>
        <w:t>├</w:t>
      </w:r>
      <w:r w:rsidRPr="00002488">
        <w:rPr>
          <w:rFonts w:ascii="Calibri" w:hAnsi="Calibri" w:cs="Calibri"/>
        </w:rPr>
        <w:t>──</w:t>
      </w:r>
      <w:r w:rsidRPr="00002488">
        <w:t xml:space="preserve"> </w:t>
      </w:r>
      <w:proofErr w:type="spellStart"/>
      <w:r w:rsidRPr="00002488">
        <w:t>SolarPanel.tsx</w:t>
      </w:r>
      <w:proofErr w:type="spellEnd"/>
    </w:p>
    <w:p w14:paraId="73B78EDF" w14:textId="77777777" w:rsidR="00002488" w:rsidRPr="00002488" w:rsidRDefault="00002488" w:rsidP="00002488">
      <w:r w:rsidRPr="00002488">
        <w:t xml:space="preserve">│   │   │   </w:t>
      </w:r>
      <w:r w:rsidRPr="00002488">
        <w:rPr>
          <w:rFonts w:ascii="MS Gothic" w:eastAsia="MS Gothic" w:hAnsi="MS Gothic" w:cs="MS Gothic" w:hint="eastAsia"/>
        </w:rPr>
        <w:t>├</w:t>
      </w:r>
      <w:r w:rsidRPr="00002488">
        <w:rPr>
          <w:rFonts w:ascii="Calibri" w:hAnsi="Calibri" w:cs="Calibri"/>
        </w:rPr>
        <w:t>──</w:t>
      </w:r>
      <w:r w:rsidRPr="00002488">
        <w:t xml:space="preserve"> </w:t>
      </w:r>
      <w:proofErr w:type="spellStart"/>
      <w:r w:rsidRPr="00002488">
        <w:t>StormwaterPanel.tsx</w:t>
      </w:r>
      <w:proofErr w:type="spellEnd"/>
    </w:p>
    <w:p w14:paraId="63F0FFF0" w14:textId="77777777" w:rsidR="00002488" w:rsidRPr="00002488" w:rsidRDefault="00002488" w:rsidP="00002488">
      <w:r w:rsidRPr="00002488">
        <w:t xml:space="preserve">│   │   │   </w:t>
      </w:r>
      <w:r w:rsidRPr="00002488">
        <w:rPr>
          <w:rFonts w:ascii="MS Gothic" w:eastAsia="MS Gothic" w:hAnsi="MS Gothic" w:cs="MS Gothic" w:hint="eastAsia"/>
        </w:rPr>
        <w:t>├</w:t>
      </w:r>
      <w:r w:rsidRPr="00002488">
        <w:rPr>
          <w:rFonts w:ascii="Calibri" w:hAnsi="Calibri" w:cs="Calibri"/>
        </w:rPr>
        <w:t>──</w:t>
      </w:r>
      <w:r w:rsidRPr="00002488">
        <w:t xml:space="preserve"> </w:t>
      </w:r>
      <w:proofErr w:type="spellStart"/>
      <w:r w:rsidRPr="00002488">
        <w:t>ResilienceScore.tsx</w:t>
      </w:r>
      <w:proofErr w:type="spellEnd"/>
    </w:p>
    <w:p w14:paraId="2F978F01" w14:textId="77777777" w:rsidR="00002488" w:rsidRPr="00002488" w:rsidRDefault="00002488" w:rsidP="00002488">
      <w:r w:rsidRPr="00002488">
        <w:t xml:space="preserve">│   │   │   </w:t>
      </w:r>
      <w:r w:rsidRPr="00002488">
        <w:rPr>
          <w:rFonts w:ascii="MS Gothic" w:eastAsia="MS Gothic" w:hAnsi="MS Gothic" w:cs="MS Gothic" w:hint="eastAsia"/>
        </w:rPr>
        <w:t>├</w:t>
      </w:r>
      <w:r w:rsidRPr="00002488">
        <w:rPr>
          <w:rFonts w:ascii="Calibri" w:hAnsi="Calibri" w:cs="Calibri"/>
        </w:rPr>
        <w:t>──</w:t>
      </w:r>
      <w:r w:rsidRPr="00002488">
        <w:t xml:space="preserve"> </w:t>
      </w:r>
      <w:proofErr w:type="spellStart"/>
      <w:r w:rsidRPr="00002488">
        <w:t>ComparisonPanel.tsx</w:t>
      </w:r>
      <w:proofErr w:type="spellEnd"/>
    </w:p>
    <w:p w14:paraId="6455D3A8" w14:textId="77777777" w:rsidR="00002488" w:rsidRPr="00002488" w:rsidRDefault="00002488" w:rsidP="00002488">
      <w:r w:rsidRPr="00002488">
        <w:t xml:space="preserve">│   │   │   </w:t>
      </w:r>
      <w:r w:rsidRPr="00002488">
        <w:rPr>
          <w:rFonts w:ascii="MS Gothic" w:eastAsia="MS Gothic" w:hAnsi="MS Gothic" w:cs="MS Gothic" w:hint="eastAsia"/>
        </w:rPr>
        <w:t>├</w:t>
      </w:r>
      <w:r w:rsidRPr="00002488">
        <w:rPr>
          <w:rFonts w:ascii="Calibri" w:hAnsi="Calibri" w:cs="Calibri"/>
        </w:rPr>
        <w:t>──</w:t>
      </w:r>
      <w:r w:rsidRPr="00002488">
        <w:t xml:space="preserve"> </w:t>
      </w:r>
      <w:proofErr w:type="spellStart"/>
      <w:r w:rsidRPr="00002488">
        <w:t>MethodologyPanel.tsx</w:t>
      </w:r>
      <w:proofErr w:type="spellEnd"/>
    </w:p>
    <w:p w14:paraId="4BA5BA02" w14:textId="77777777" w:rsidR="00002488" w:rsidRPr="00002488" w:rsidRDefault="00002488" w:rsidP="00002488">
      <w:r w:rsidRPr="00002488">
        <w:t xml:space="preserve">│   │   │   └── </w:t>
      </w:r>
      <w:proofErr w:type="spellStart"/>
      <w:r w:rsidRPr="00002488">
        <w:t>FormaIntegrationPanel.tsx</w:t>
      </w:r>
      <w:proofErr w:type="spellEnd"/>
    </w:p>
    <w:p w14:paraId="2FDDC0BC" w14:textId="77777777" w:rsidR="00002488" w:rsidRPr="00002488" w:rsidRDefault="00002488" w:rsidP="00002488">
      <w:r w:rsidRPr="00002488">
        <w:t>│   │   │</w:t>
      </w:r>
    </w:p>
    <w:p w14:paraId="6937B640" w14:textId="77777777" w:rsidR="00002488" w:rsidRPr="00002488" w:rsidRDefault="00002488" w:rsidP="00002488">
      <w:r w:rsidRPr="00002488">
        <w:t xml:space="preserve">│   │   </w:t>
      </w:r>
      <w:r w:rsidRPr="00002488">
        <w:rPr>
          <w:rFonts w:ascii="MS Gothic" w:eastAsia="MS Gothic" w:hAnsi="MS Gothic" w:cs="MS Gothic" w:hint="eastAsia"/>
        </w:rPr>
        <w:t>├</w:t>
      </w:r>
      <w:r w:rsidRPr="00002488">
        <w:rPr>
          <w:rFonts w:ascii="Calibri" w:hAnsi="Calibri" w:cs="Calibri"/>
        </w:rPr>
        <w:t>──</w:t>
      </w:r>
      <w:r w:rsidRPr="00002488">
        <w:t xml:space="preserve"> services/</w:t>
      </w:r>
    </w:p>
    <w:p w14:paraId="195799CE" w14:textId="77777777" w:rsidR="00002488" w:rsidRPr="00002488" w:rsidRDefault="00002488" w:rsidP="00002488">
      <w:r w:rsidRPr="00002488">
        <w:t xml:space="preserve">│   │   │   └── </w:t>
      </w:r>
      <w:proofErr w:type="spellStart"/>
      <w:r w:rsidRPr="00002488">
        <w:t>api.ts</w:t>
      </w:r>
      <w:proofErr w:type="spellEnd"/>
    </w:p>
    <w:p w14:paraId="50B44488" w14:textId="77777777" w:rsidR="00002488" w:rsidRPr="00002488" w:rsidRDefault="00002488" w:rsidP="00002488">
      <w:r w:rsidRPr="00002488">
        <w:t>│   │   │</w:t>
      </w:r>
    </w:p>
    <w:p w14:paraId="2EB6074C" w14:textId="77777777" w:rsidR="00002488" w:rsidRPr="00002488" w:rsidRDefault="00002488" w:rsidP="00002488">
      <w:r w:rsidRPr="00002488">
        <w:lastRenderedPageBreak/>
        <w:t xml:space="preserve">│   │   </w:t>
      </w:r>
      <w:r w:rsidRPr="00002488">
        <w:rPr>
          <w:rFonts w:ascii="MS Gothic" w:eastAsia="MS Gothic" w:hAnsi="MS Gothic" w:cs="MS Gothic" w:hint="eastAsia"/>
        </w:rPr>
        <w:t>├</w:t>
      </w:r>
      <w:r w:rsidRPr="00002488">
        <w:rPr>
          <w:rFonts w:ascii="Calibri" w:hAnsi="Calibri" w:cs="Calibri"/>
        </w:rPr>
        <w:t>──</w:t>
      </w:r>
      <w:r w:rsidRPr="00002488">
        <w:t xml:space="preserve"> integrations/</w:t>
      </w:r>
    </w:p>
    <w:p w14:paraId="1842CC0C" w14:textId="77777777" w:rsidR="00002488" w:rsidRPr="00002488" w:rsidRDefault="00002488" w:rsidP="00002488">
      <w:r w:rsidRPr="00002488">
        <w:t>│   │   │   └── forma/</w:t>
      </w:r>
    </w:p>
    <w:p w14:paraId="559AAF3E" w14:textId="77777777" w:rsidR="00002488" w:rsidRPr="00002488" w:rsidRDefault="00002488" w:rsidP="00002488">
      <w:r w:rsidRPr="00002488">
        <w:t xml:space="preserve">│   │   │       </w:t>
      </w:r>
      <w:r w:rsidRPr="00002488">
        <w:rPr>
          <w:rFonts w:ascii="MS Gothic" w:eastAsia="MS Gothic" w:hAnsi="MS Gothic" w:cs="MS Gothic" w:hint="eastAsia"/>
        </w:rPr>
        <w:t>├</w:t>
      </w:r>
      <w:r w:rsidRPr="00002488">
        <w:rPr>
          <w:rFonts w:ascii="Calibri" w:hAnsi="Calibri" w:cs="Calibri"/>
        </w:rPr>
        <w:t>──</w:t>
      </w:r>
      <w:r w:rsidRPr="00002488">
        <w:t xml:space="preserve"> </w:t>
      </w:r>
      <w:proofErr w:type="spellStart"/>
      <w:r w:rsidRPr="00002488">
        <w:t>formaAdapter.ts</w:t>
      </w:r>
      <w:proofErr w:type="spellEnd"/>
    </w:p>
    <w:p w14:paraId="2A41B0EC" w14:textId="77777777" w:rsidR="00002488" w:rsidRPr="00002488" w:rsidRDefault="00002488" w:rsidP="00002488">
      <w:r w:rsidRPr="00002488">
        <w:t xml:space="preserve">│   │   │       └── </w:t>
      </w:r>
      <w:proofErr w:type="spellStart"/>
      <w:r w:rsidRPr="00002488">
        <w:t>demoFormaAdapter.ts</w:t>
      </w:r>
      <w:proofErr w:type="spellEnd"/>
    </w:p>
    <w:p w14:paraId="352D0794" w14:textId="77777777" w:rsidR="00002488" w:rsidRPr="00002488" w:rsidRDefault="00002488" w:rsidP="00002488">
      <w:r w:rsidRPr="00002488">
        <w:t>│   │   │</w:t>
      </w:r>
    </w:p>
    <w:p w14:paraId="1B889B4D" w14:textId="77777777" w:rsidR="00002488" w:rsidRPr="00002488" w:rsidRDefault="00002488" w:rsidP="00002488">
      <w:r w:rsidRPr="00002488">
        <w:t xml:space="preserve">│   │   </w:t>
      </w:r>
      <w:r w:rsidRPr="00002488">
        <w:rPr>
          <w:rFonts w:ascii="MS Gothic" w:eastAsia="MS Gothic" w:hAnsi="MS Gothic" w:cs="MS Gothic" w:hint="eastAsia"/>
        </w:rPr>
        <w:t>├</w:t>
      </w:r>
      <w:r w:rsidRPr="00002488">
        <w:rPr>
          <w:rFonts w:ascii="Calibri" w:hAnsi="Calibri" w:cs="Calibri"/>
        </w:rPr>
        <w:t>──</w:t>
      </w:r>
      <w:r w:rsidRPr="00002488">
        <w:t xml:space="preserve"> types/</w:t>
      </w:r>
    </w:p>
    <w:p w14:paraId="62BA86FA" w14:textId="77777777" w:rsidR="00002488" w:rsidRPr="00002488" w:rsidRDefault="00002488" w:rsidP="00002488">
      <w:r w:rsidRPr="00002488">
        <w:t xml:space="preserve">│   │   │   └── </w:t>
      </w:r>
      <w:proofErr w:type="spellStart"/>
      <w:r w:rsidRPr="00002488">
        <w:t>analysis.ts</w:t>
      </w:r>
      <w:proofErr w:type="spellEnd"/>
    </w:p>
    <w:p w14:paraId="28D912E4" w14:textId="77777777" w:rsidR="00002488" w:rsidRPr="00002488" w:rsidRDefault="00002488" w:rsidP="00002488">
      <w:r w:rsidRPr="00002488">
        <w:t>│   │   │</w:t>
      </w:r>
    </w:p>
    <w:p w14:paraId="2AB68826" w14:textId="77777777" w:rsidR="00002488" w:rsidRPr="00002488" w:rsidRDefault="00002488" w:rsidP="00002488">
      <w:r w:rsidRPr="00002488">
        <w:t xml:space="preserve">│   │   </w:t>
      </w:r>
      <w:r w:rsidRPr="00002488">
        <w:rPr>
          <w:rFonts w:ascii="MS Gothic" w:eastAsia="MS Gothic" w:hAnsi="MS Gothic" w:cs="MS Gothic" w:hint="eastAsia"/>
        </w:rPr>
        <w:t>├</w:t>
      </w:r>
      <w:r w:rsidRPr="00002488">
        <w:rPr>
          <w:rFonts w:ascii="Calibri" w:hAnsi="Calibri" w:cs="Calibri"/>
        </w:rPr>
        <w:t>──</w:t>
      </w:r>
      <w:r w:rsidRPr="00002488">
        <w:t xml:space="preserve"> </w:t>
      </w:r>
      <w:proofErr w:type="spellStart"/>
      <w:r w:rsidRPr="00002488">
        <w:t>App.tsx</w:t>
      </w:r>
      <w:proofErr w:type="spellEnd"/>
    </w:p>
    <w:p w14:paraId="3791F30C" w14:textId="77777777" w:rsidR="00002488" w:rsidRPr="00002488" w:rsidRDefault="00002488" w:rsidP="00002488">
      <w:r w:rsidRPr="00002488">
        <w:t xml:space="preserve">│   │   </w:t>
      </w:r>
      <w:r w:rsidRPr="00002488">
        <w:rPr>
          <w:rFonts w:ascii="MS Gothic" w:eastAsia="MS Gothic" w:hAnsi="MS Gothic" w:cs="MS Gothic" w:hint="eastAsia"/>
        </w:rPr>
        <w:t>├</w:t>
      </w:r>
      <w:r w:rsidRPr="00002488">
        <w:rPr>
          <w:rFonts w:ascii="Calibri" w:hAnsi="Calibri" w:cs="Calibri"/>
        </w:rPr>
        <w:t>──</w:t>
      </w:r>
      <w:r w:rsidRPr="00002488">
        <w:t xml:space="preserve"> </w:t>
      </w:r>
      <w:proofErr w:type="spellStart"/>
      <w:r w:rsidRPr="00002488">
        <w:t>main.tsx</w:t>
      </w:r>
      <w:proofErr w:type="spellEnd"/>
    </w:p>
    <w:p w14:paraId="7525D3A5" w14:textId="77777777" w:rsidR="00002488" w:rsidRPr="00002488" w:rsidRDefault="00002488" w:rsidP="00002488">
      <w:r w:rsidRPr="00002488">
        <w:t>│   │   └── index.css</w:t>
      </w:r>
    </w:p>
    <w:p w14:paraId="47355B4D" w14:textId="77777777" w:rsidR="00002488" w:rsidRPr="00002488" w:rsidRDefault="00002488" w:rsidP="00002488">
      <w:r w:rsidRPr="00002488">
        <w:t>│   │</w:t>
      </w:r>
    </w:p>
    <w:p w14:paraId="64FC6446" w14:textId="77777777" w:rsidR="00002488" w:rsidRPr="00002488" w:rsidRDefault="00002488" w:rsidP="00002488">
      <w:r w:rsidRPr="00002488">
        <w:t xml:space="preserve">│   └── </w:t>
      </w:r>
      <w:proofErr w:type="spellStart"/>
      <w:proofErr w:type="gramStart"/>
      <w:r w:rsidRPr="00002488">
        <w:t>package.json</w:t>
      </w:r>
      <w:proofErr w:type="spellEnd"/>
      <w:proofErr w:type="gramEnd"/>
    </w:p>
    <w:p w14:paraId="419FC053" w14:textId="77777777" w:rsidR="00002488" w:rsidRPr="00002488" w:rsidRDefault="00002488" w:rsidP="00002488">
      <w:r w:rsidRPr="00002488">
        <w:t>│</w:t>
      </w:r>
    </w:p>
    <w:p w14:paraId="28A20366" w14:textId="77777777" w:rsidR="00002488" w:rsidRPr="00002488" w:rsidRDefault="00002488" w:rsidP="00002488">
      <w:r w:rsidRPr="00002488">
        <w:rPr>
          <w:rFonts w:ascii="MS Gothic" w:eastAsia="MS Gothic" w:hAnsi="MS Gothic" w:cs="MS Gothic" w:hint="eastAsia"/>
        </w:rPr>
        <w:t>├</w:t>
      </w:r>
      <w:r w:rsidRPr="00002488">
        <w:rPr>
          <w:rFonts w:ascii="Calibri" w:hAnsi="Calibri" w:cs="Calibri"/>
        </w:rPr>
        <w:t>──</w:t>
      </w:r>
      <w:r w:rsidRPr="00002488">
        <w:t xml:space="preserve"> backend/</w:t>
      </w:r>
    </w:p>
    <w:p w14:paraId="6A693253" w14:textId="77777777" w:rsidR="00002488" w:rsidRPr="00002488" w:rsidRDefault="00002488" w:rsidP="00002488">
      <w:r w:rsidRPr="00002488">
        <w:t xml:space="preserve">│   </w:t>
      </w:r>
      <w:r w:rsidRPr="00002488">
        <w:rPr>
          <w:rFonts w:ascii="MS Gothic" w:eastAsia="MS Gothic" w:hAnsi="MS Gothic" w:cs="MS Gothic" w:hint="eastAsia"/>
        </w:rPr>
        <w:t>├</w:t>
      </w:r>
      <w:r w:rsidRPr="00002488">
        <w:rPr>
          <w:rFonts w:ascii="Calibri" w:hAnsi="Calibri" w:cs="Calibri"/>
        </w:rPr>
        <w:t>──</w:t>
      </w:r>
      <w:r w:rsidRPr="00002488">
        <w:t xml:space="preserve"> app/</w:t>
      </w:r>
    </w:p>
    <w:p w14:paraId="60BC84EC" w14:textId="77777777" w:rsidR="00002488" w:rsidRPr="00002488" w:rsidRDefault="00002488" w:rsidP="00002488">
      <w:r w:rsidRPr="00002488">
        <w:t xml:space="preserve">│   │   </w:t>
      </w:r>
      <w:r w:rsidRPr="00002488">
        <w:rPr>
          <w:rFonts w:ascii="MS Gothic" w:eastAsia="MS Gothic" w:hAnsi="MS Gothic" w:cs="MS Gothic" w:hint="eastAsia"/>
        </w:rPr>
        <w:t>├</w:t>
      </w:r>
      <w:r w:rsidRPr="00002488">
        <w:rPr>
          <w:rFonts w:ascii="Calibri" w:hAnsi="Calibri" w:cs="Calibri"/>
        </w:rPr>
        <w:t>──</w:t>
      </w:r>
      <w:r w:rsidRPr="00002488">
        <w:t xml:space="preserve"> main.py</w:t>
      </w:r>
    </w:p>
    <w:p w14:paraId="3B444BB8" w14:textId="77777777" w:rsidR="00002488" w:rsidRPr="00002488" w:rsidRDefault="00002488" w:rsidP="00002488">
      <w:r w:rsidRPr="00002488">
        <w:t xml:space="preserve">│   │   </w:t>
      </w:r>
      <w:r w:rsidRPr="00002488">
        <w:rPr>
          <w:rFonts w:ascii="MS Gothic" w:eastAsia="MS Gothic" w:hAnsi="MS Gothic" w:cs="MS Gothic" w:hint="eastAsia"/>
        </w:rPr>
        <w:t>├</w:t>
      </w:r>
      <w:r w:rsidRPr="00002488">
        <w:rPr>
          <w:rFonts w:ascii="Calibri" w:hAnsi="Calibri" w:cs="Calibri"/>
        </w:rPr>
        <w:t>──</w:t>
      </w:r>
      <w:r w:rsidRPr="00002488">
        <w:t xml:space="preserve"> schemas.py</w:t>
      </w:r>
    </w:p>
    <w:p w14:paraId="4619A098" w14:textId="77777777" w:rsidR="00002488" w:rsidRPr="00002488" w:rsidRDefault="00002488" w:rsidP="00002488">
      <w:r w:rsidRPr="00002488">
        <w:t>│   │   └── calculations/</w:t>
      </w:r>
    </w:p>
    <w:p w14:paraId="6032BD62" w14:textId="77777777" w:rsidR="00002488" w:rsidRPr="00002488" w:rsidRDefault="00002488" w:rsidP="00002488">
      <w:r w:rsidRPr="00002488">
        <w:t xml:space="preserve">│   │       </w:t>
      </w:r>
      <w:r w:rsidRPr="00002488">
        <w:rPr>
          <w:rFonts w:ascii="MS Gothic" w:eastAsia="MS Gothic" w:hAnsi="MS Gothic" w:cs="MS Gothic" w:hint="eastAsia"/>
        </w:rPr>
        <w:t>├</w:t>
      </w:r>
      <w:r w:rsidRPr="00002488">
        <w:rPr>
          <w:rFonts w:ascii="Calibri" w:hAnsi="Calibri" w:cs="Calibri"/>
        </w:rPr>
        <w:t>──</w:t>
      </w:r>
      <w:r w:rsidRPr="00002488">
        <w:t xml:space="preserve"> noise.py</w:t>
      </w:r>
    </w:p>
    <w:p w14:paraId="15985476" w14:textId="77777777" w:rsidR="00002488" w:rsidRPr="00002488" w:rsidRDefault="00002488" w:rsidP="00002488">
      <w:r w:rsidRPr="00002488">
        <w:t xml:space="preserve">│   │       </w:t>
      </w:r>
      <w:r w:rsidRPr="00002488">
        <w:rPr>
          <w:rFonts w:ascii="MS Gothic" w:eastAsia="MS Gothic" w:hAnsi="MS Gothic" w:cs="MS Gothic" w:hint="eastAsia"/>
        </w:rPr>
        <w:t>├</w:t>
      </w:r>
      <w:r w:rsidRPr="00002488">
        <w:rPr>
          <w:rFonts w:ascii="Calibri" w:hAnsi="Calibri" w:cs="Calibri"/>
        </w:rPr>
        <w:t>──</w:t>
      </w:r>
      <w:r w:rsidRPr="00002488">
        <w:t xml:space="preserve"> solar.py</w:t>
      </w:r>
    </w:p>
    <w:p w14:paraId="0FECF003" w14:textId="77777777" w:rsidR="00002488" w:rsidRPr="00002488" w:rsidRDefault="00002488" w:rsidP="00002488">
      <w:r w:rsidRPr="00002488">
        <w:t xml:space="preserve">│   │       </w:t>
      </w:r>
      <w:r w:rsidRPr="00002488">
        <w:rPr>
          <w:rFonts w:ascii="MS Gothic" w:eastAsia="MS Gothic" w:hAnsi="MS Gothic" w:cs="MS Gothic" w:hint="eastAsia"/>
        </w:rPr>
        <w:t>├</w:t>
      </w:r>
      <w:r w:rsidRPr="00002488">
        <w:rPr>
          <w:rFonts w:ascii="Calibri" w:hAnsi="Calibri" w:cs="Calibri"/>
        </w:rPr>
        <w:t>──</w:t>
      </w:r>
      <w:r w:rsidRPr="00002488">
        <w:t xml:space="preserve"> stormwater.py</w:t>
      </w:r>
    </w:p>
    <w:p w14:paraId="0FC05EF6" w14:textId="77777777" w:rsidR="00002488" w:rsidRPr="00002488" w:rsidRDefault="00002488" w:rsidP="00002488">
      <w:r w:rsidRPr="00002488">
        <w:t>│   │       └── score.py</w:t>
      </w:r>
    </w:p>
    <w:p w14:paraId="6207BBDD" w14:textId="77777777" w:rsidR="00002488" w:rsidRPr="00002488" w:rsidRDefault="00002488" w:rsidP="00002488">
      <w:r w:rsidRPr="00002488">
        <w:t>│   │</w:t>
      </w:r>
    </w:p>
    <w:p w14:paraId="5DBEE579" w14:textId="77777777" w:rsidR="00002488" w:rsidRPr="00002488" w:rsidRDefault="00002488" w:rsidP="00002488">
      <w:r w:rsidRPr="00002488">
        <w:t xml:space="preserve">│   </w:t>
      </w:r>
      <w:r w:rsidRPr="00002488">
        <w:rPr>
          <w:rFonts w:ascii="MS Gothic" w:eastAsia="MS Gothic" w:hAnsi="MS Gothic" w:cs="MS Gothic" w:hint="eastAsia"/>
        </w:rPr>
        <w:t>├</w:t>
      </w:r>
      <w:r w:rsidRPr="00002488">
        <w:rPr>
          <w:rFonts w:ascii="Calibri" w:hAnsi="Calibri" w:cs="Calibri"/>
        </w:rPr>
        <w:t>──</w:t>
      </w:r>
      <w:r w:rsidRPr="00002488">
        <w:t xml:space="preserve"> tests/</w:t>
      </w:r>
    </w:p>
    <w:p w14:paraId="7F764B23" w14:textId="77777777" w:rsidR="00002488" w:rsidRPr="00002488" w:rsidRDefault="00002488" w:rsidP="00002488">
      <w:r w:rsidRPr="00002488">
        <w:t xml:space="preserve">│   │   </w:t>
      </w:r>
      <w:r w:rsidRPr="00002488">
        <w:rPr>
          <w:rFonts w:ascii="MS Gothic" w:eastAsia="MS Gothic" w:hAnsi="MS Gothic" w:cs="MS Gothic" w:hint="eastAsia"/>
        </w:rPr>
        <w:t>├</w:t>
      </w:r>
      <w:r w:rsidRPr="00002488">
        <w:rPr>
          <w:rFonts w:ascii="Calibri" w:hAnsi="Calibri" w:cs="Calibri"/>
        </w:rPr>
        <w:t>──</w:t>
      </w:r>
      <w:r w:rsidRPr="00002488">
        <w:t xml:space="preserve"> test_noise.py</w:t>
      </w:r>
    </w:p>
    <w:p w14:paraId="782D8B67" w14:textId="77777777" w:rsidR="00002488" w:rsidRPr="00002488" w:rsidRDefault="00002488" w:rsidP="00002488">
      <w:r w:rsidRPr="00002488">
        <w:t xml:space="preserve">│   │   </w:t>
      </w:r>
      <w:r w:rsidRPr="00002488">
        <w:rPr>
          <w:rFonts w:ascii="MS Gothic" w:eastAsia="MS Gothic" w:hAnsi="MS Gothic" w:cs="MS Gothic" w:hint="eastAsia"/>
        </w:rPr>
        <w:t>├</w:t>
      </w:r>
      <w:r w:rsidRPr="00002488">
        <w:rPr>
          <w:rFonts w:ascii="Calibri" w:hAnsi="Calibri" w:cs="Calibri"/>
        </w:rPr>
        <w:t>──</w:t>
      </w:r>
      <w:r w:rsidRPr="00002488">
        <w:t xml:space="preserve"> test_solar.py</w:t>
      </w:r>
    </w:p>
    <w:p w14:paraId="0649DAD8" w14:textId="77777777" w:rsidR="00002488" w:rsidRPr="00002488" w:rsidRDefault="00002488" w:rsidP="00002488">
      <w:r w:rsidRPr="00002488">
        <w:lastRenderedPageBreak/>
        <w:t xml:space="preserve">│   │   </w:t>
      </w:r>
      <w:r w:rsidRPr="00002488">
        <w:rPr>
          <w:rFonts w:ascii="MS Gothic" w:eastAsia="MS Gothic" w:hAnsi="MS Gothic" w:cs="MS Gothic" w:hint="eastAsia"/>
        </w:rPr>
        <w:t>├</w:t>
      </w:r>
      <w:r w:rsidRPr="00002488">
        <w:rPr>
          <w:rFonts w:ascii="Calibri" w:hAnsi="Calibri" w:cs="Calibri"/>
        </w:rPr>
        <w:t>──</w:t>
      </w:r>
      <w:r w:rsidRPr="00002488">
        <w:t xml:space="preserve"> test_stormwater.py</w:t>
      </w:r>
    </w:p>
    <w:p w14:paraId="5A5D3DA6" w14:textId="77777777" w:rsidR="00002488" w:rsidRPr="00002488" w:rsidRDefault="00002488" w:rsidP="00002488">
      <w:r w:rsidRPr="00002488">
        <w:t>│   │   └── test_api.py</w:t>
      </w:r>
    </w:p>
    <w:p w14:paraId="4612F773" w14:textId="77777777" w:rsidR="00002488" w:rsidRPr="00002488" w:rsidRDefault="00002488" w:rsidP="00002488">
      <w:r w:rsidRPr="00002488">
        <w:t>│   │</w:t>
      </w:r>
    </w:p>
    <w:p w14:paraId="60ABD110" w14:textId="77777777" w:rsidR="00002488" w:rsidRPr="00002488" w:rsidRDefault="00002488" w:rsidP="00002488">
      <w:r w:rsidRPr="00002488">
        <w:t>│   └── requirements.txt</w:t>
      </w:r>
    </w:p>
    <w:p w14:paraId="3A804E4C" w14:textId="77777777" w:rsidR="00002488" w:rsidRPr="00002488" w:rsidRDefault="00002488" w:rsidP="00002488">
      <w:r w:rsidRPr="00002488">
        <w:t>│</w:t>
      </w:r>
    </w:p>
    <w:p w14:paraId="67487A45" w14:textId="77777777" w:rsidR="00002488" w:rsidRPr="00002488" w:rsidRDefault="00002488" w:rsidP="00002488">
      <w:r w:rsidRPr="00002488">
        <w:rPr>
          <w:rFonts w:ascii="MS Gothic" w:eastAsia="MS Gothic" w:hAnsi="MS Gothic" w:cs="MS Gothic" w:hint="eastAsia"/>
        </w:rPr>
        <w:t>├</w:t>
      </w:r>
      <w:r w:rsidRPr="00002488">
        <w:rPr>
          <w:rFonts w:ascii="Calibri" w:hAnsi="Calibri" w:cs="Calibri"/>
        </w:rPr>
        <w:t>──</w:t>
      </w:r>
      <w:r w:rsidRPr="00002488">
        <w:t xml:space="preserve"> README.md</w:t>
      </w:r>
    </w:p>
    <w:p w14:paraId="62879FE7" w14:textId="77777777" w:rsidR="00002488" w:rsidRPr="00002488" w:rsidRDefault="00002488" w:rsidP="00002488">
      <w:r w:rsidRPr="00002488">
        <w:rPr>
          <w:rFonts w:ascii="MS Gothic" w:eastAsia="MS Gothic" w:hAnsi="MS Gothic" w:cs="MS Gothic" w:hint="eastAsia"/>
        </w:rPr>
        <w:t>├</w:t>
      </w:r>
      <w:r w:rsidRPr="00002488">
        <w:rPr>
          <w:rFonts w:ascii="Calibri" w:hAnsi="Calibri" w:cs="Calibri"/>
        </w:rPr>
        <w:t>─</w:t>
      </w:r>
      <w:proofErr w:type="gramStart"/>
      <w:r w:rsidRPr="00002488">
        <w:rPr>
          <w:rFonts w:ascii="Calibri" w:hAnsi="Calibri" w:cs="Calibri"/>
        </w:rPr>
        <w:t>─</w:t>
      </w:r>
      <w:r w:rsidRPr="00002488">
        <w:t xml:space="preserve"> .</w:t>
      </w:r>
      <w:proofErr w:type="spellStart"/>
      <w:r w:rsidRPr="00002488">
        <w:t>gitignore</w:t>
      </w:r>
      <w:proofErr w:type="spellEnd"/>
      <w:proofErr w:type="gramEnd"/>
    </w:p>
    <w:p w14:paraId="080E3DE8" w14:textId="77777777" w:rsidR="00002488" w:rsidRPr="00002488" w:rsidRDefault="00002488" w:rsidP="00002488">
      <w:r w:rsidRPr="00002488">
        <w:t>└─</w:t>
      </w:r>
      <w:proofErr w:type="gramStart"/>
      <w:r w:rsidRPr="00002488">
        <w:t>─ .</w:t>
      </w:r>
      <w:proofErr w:type="spellStart"/>
      <w:r w:rsidRPr="00002488">
        <w:t>env</w:t>
      </w:r>
      <w:proofErr w:type="gramEnd"/>
      <w:r w:rsidRPr="00002488">
        <w:t>.example</w:t>
      </w:r>
      <w:proofErr w:type="spellEnd"/>
    </w:p>
    <w:p w14:paraId="2569B0B8" w14:textId="77777777" w:rsidR="00002488" w:rsidRPr="00002488" w:rsidRDefault="00002488" w:rsidP="00002488">
      <w:r w:rsidRPr="00002488">
        <w:pict w14:anchorId="6FB3B3D7">
          <v:rect id="_x0000_i1477" style="width:0;height:1.5pt" o:hralign="center" o:hrstd="t" o:hr="t" fillcolor="#a0a0a0" stroked="f"/>
        </w:pict>
      </w:r>
    </w:p>
    <w:p w14:paraId="62AD489A" w14:textId="77777777" w:rsidR="00002488" w:rsidRPr="00002488" w:rsidRDefault="00002488" w:rsidP="00002488">
      <w:pPr>
        <w:rPr>
          <w:b/>
          <w:bCs/>
        </w:rPr>
      </w:pPr>
      <w:r w:rsidRPr="00002488">
        <w:rPr>
          <w:b/>
          <w:bCs/>
        </w:rPr>
        <w:t>51. API DATA FLOW</w:t>
      </w:r>
    </w:p>
    <w:p w14:paraId="2CC719E8" w14:textId="77777777" w:rsidR="00002488" w:rsidRPr="00002488" w:rsidRDefault="00002488" w:rsidP="00002488">
      <w:r w:rsidRPr="00002488">
        <w:t>The analysis request contains parameters such as:</w:t>
      </w:r>
    </w:p>
    <w:p w14:paraId="6D39AA93" w14:textId="77777777" w:rsidR="00002488" w:rsidRPr="00002488" w:rsidRDefault="00002488" w:rsidP="00002488">
      <w:proofErr w:type="spellStart"/>
      <w:r w:rsidRPr="00002488">
        <w:t>barrier_height</w:t>
      </w:r>
      <w:proofErr w:type="spellEnd"/>
    </w:p>
    <w:p w14:paraId="5851CCAD" w14:textId="77777777" w:rsidR="00002488" w:rsidRPr="00002488" w:rsidRDefault="00002488" w:rsidP="00002488">
      <w:proofErr w:type="spellStart"/>
      <w:r w:rsidRPr="00002488">
        <w:t>vegetation_depth</w:t>
      </w:r>
      <w:proofErr w:type="spellEnd"/>
    </w:p>
    <w:p w14:paraId="5525EBAD" w14:textId="77777777" w:rsidR="00002488" w:rsidRPr="00002488" w:rsidRDefault="00002488" w:rsidP="00002488">
      <w:proofErr w:type="spellStart"/>
      <w:r w:rsidRPr="00002488">
        <w:t>louver_depth</w:t>
      </w:r>
      <w:proofErr w:type="spellEnd"/>
    </w:p>
    <w:p w14:paraId="2ACF3C18" w14:textId="77777777" w:rsidR="00002488" w:rsidRPr="00002488" w:rsidRDefault="00002488" w:rsidP="00002488">
      <w:proofErr w:type="spellStart"/>
      <w:r w:rsidRPr="00002488">
        <w:t>orientation_offset</w:t>
      </w:r>
      <w:proofErr w:type="spellEnd"/>
    </w:p>
    <w:p w14:paraId="6B411BF0" w14:textId="77777777" w:rsidR="00002488" w:rsidRPr="00002488" w:rsidRDefault="00002488" w:rsidP="00002488">
      <w:proofErr w:type="spellStart"/>
      <w:r w:rsidRPr="00002488">
        <w:t>baseline_noise_db</w:t>
      </w:r>
      <w:proofErr w:type="spellEnd"/>
    </w:p>
    <w:p w14:paraId="3BD9C15F" w14:textId="77777777" w:rsidR="00002488" w:rsidRPr="00002488" w:rsidRDefault="00002488" w:rsidP="00002488">
      <w:proofErr w:type="spellStart"/>
      <w:r w:rsidRPr="00002488">
        <w:t>baseline_irradiance</w:t>
      </w:r>
      <w:proofErr w:type="spellEnd"/>
    </w:p>
    <w:p w14:paraId="2BDC24AB" w14:textId="77777777" w:rsidR="00002488" w:rsidRPr="00002488" w:rsidRDefault="00002488" w:rsidP="00002488">
      <w:proofErr w:type="spellStart"/>
      <w:r w:rsidRPr="00002488">
        <w:t>runoff_coefficient</w:t>
      </w:r>
      <w:proofErr w:type="spellEnd"/>
    </w:p>
    <w:p w14:paraId="37776EB7" w14:textId="77777777" w:rsidR="00002488" w:rsidRPr="00002488" w:rsidRDefault="00002488" w:rsidP="00002488">
      <w:proofErr w:type="spellStart"/>
      <w:r w:rsidRPr="00002488">
        <w:t>rainfall_intensity</w:t>
      </w:r>
      <w:proofErr w:type="spellEnd"/>
    </w:p>
    <w:p w14:paraId="7BDF3DF7" w14:textId="77777777" w:rsidR="00002488" w:rsidRPr="00002488" w:rsidRDefault="00002488" w:rsidP="00002488">
      <w:proofErr w:type="spellStart"/>
      <w:r w:rsidRPr="00002488">
        <w:t>catchment_area_ha</w:t>
      </w:r>
      <w:proofErr w:type="spellEnd"/>
    </w:p>
    <w:p w14:paraId="3E59249E" w14:textId="77777777" w:rsidR="00002488" w:rsidRPr="00002488" w:rsidRDefault="00002488" w:rsidP="00002488">
      <w:proofErr w:type="spellStart"/>
      <w:r w:rsidRPr="00002488">
        <w:t>bioswale_length</w:t>
      </w:r>
      <w:proofErr w:type="spellEnd"/>
    </w:p>
    <w:p w14:paraId="7CDE8CD9" w14:textId="77777777" w:rsidR="00002488" w:rsidRPr="00002488" w:rsidRDefault="00002488" w:rsidP="00002488">
      <w:proofErr w:type="spellStart"/>
      <w:r w:rsidRPr="00002488">
        <w:t>retention_capacity</w:t>
      </w:r>
      <w:proofErr w:type="spellEnd"/>
    </w:p>
    <w:p w14:paraId="00CE5DAB" w14:textId="77777777" w:rsidR="00002488" w:rsidRPr="00002488" w:rsidRDefault="00002488" w:rsidP="00002488">
      <w:r w:rsidRPr="00002488">
        <w:t>The backend validates these values and passes them to the appropriate calculation modules.</w:t>
      </w:r>
    </w:p>
    <w:p w14:paraId="07EC0DEA" w14:textId="77777777" w:rsidR="00002488" w:rsidRPr="00002488" w:rsidRDefault="00002488" w:rsidP="00002488">
      <w:r w:rsidRPr="00002488">
        <w:t>The response contains:</w:t>
      </w:r>
    </w:p>
    <w:p w14:paraId="05DE849B" w14:textId="77777777" w:rsidR="00002488" w:rsidRPr="00002488" w:rsidRDefault="00002488" w:rsidP="00002488">
      <w:r w:rsidRPr="00002488">
        <w:t>noise</w:t>
      </w:r>
    </w:p>
    <w:p w14:paraId="4491EEEF" w14:textId="77777777" w:rsidR="00002488" w:rsidRPr="00002488" w:rsidRDefault="00002488" w:rsidP="00002488">
      <w:r w:rsidRPr="00002488">
        <w:t>solar</w:t>
      </w:r>
    </w:p>
    <w:p w14:paraId="2D8826FF" w14:textId="77777777" w:rsidR="00002488" w:rsidRPr="00002488" w:rsidRDefault="00002488" w:rsidP="00002488">
      <w:r w:rsidRPr="00002488">
        <w:t>stormwater</w:t>
      </w:r>
    </w:p>
    <w:p w14:paraId="5B4CD076" w14:textId="77777777" w:rsidR="00002488" w:rsidRPr="00002488" w:rsidRDefault="00002488" w:rsidP="00002488">
      <w:r w:rsidRPr="00002488">
        <w:t>score</w:t>
      </w:r>
    </w:p>
    <w:p w14:paraId="2CE6382D" w14:textId="77777777" w:rsidR="00002488" w:rsidRPr="00002488" w:rsidRDefault="00002488" w:rsidP="00002488">
      <w:r w:rsidRPr="00002488">
        <w:lastRenderedPageBreak/>
        <w:t>This creates a clean separation between the frontend and the calculation engine.</w:t>
      </w:r>
    </w:p>
    <w:p w14:paraId="1705F31D" w14:textId="77777777" w:rsidR="00002488" w:rsidRPr="00002488" w:rsidRDefault="00002488" w:rsidP="00002488">
      <w:r w:rsidRPr="00002488">
        <w:pict w14:anchorId="5C072349">
          <v:rect id="_x0000_i1478" style="width:0;height:1.5pt" o:hralign="center" o:hrstd="t" o:hr="t" fillcolor="#a0a0a0" stroked="f"/>
        </w:pict>
      </w:r>
    </w:p>
    <w:p w14:paraId="5A4C4E10" w14:textId="77777777" w:rsidR="00002488" w:rsidRPr="00002488" w:rsidRDefault="00002488" w:rsidP="00002488">
      <w:pPr>
        <w:rPr>
          <w:b/>
          <w:bCs/>
        </w:rPr>
      </w:pPr>
      <w:r w:rsidRPr="00002488">
        <w:rPr>
          <w:b/>
          <w:bCs/>
        </w:rPr>
        <w:t>52. ERROR HANDLING</w:t>
      </w:r>
    </w:p>
    <w:p w14:paraId="3C5BB44C" w14:textId="77777777" w:rsidR="00002488" w:rsidRPr="00002488" w:rsidRDefault="00002488" w:rsidP="00002488">
      <w:r w:rsidRPr="00002488">
        <w:t>The system includes validation and error-handling mechanisms.</w:t>
      </w:r>
    </w:p>
    <w:p w14:paraId="2520A473" w14:textId="77777777" w:rsidR="00002488" w:rsidRPr="00002488" w:rsidRDefault="00002488" w:rsidP="00002488">
      <w:r w:rsidRPr="00002488">
        <w:t>The backend validates parameter ranges.</w:t>
      </w:r>
    </w:p>
    <w:p w14:paraId="70518546" w14:textId="77777777" w:rsidR="00002488" w:rsidRPr="00002488" w:rsidRDefault="00002488" w:rsidP="00002488">
      <w:r w:rsidRPr="00002488">
        <w:t>The frontend handles:</w:t>
      </w:r>
    </w:p>
    <w:p w14:paraId="0272C2CC" w14:textId="77777777" w:rsidR="00002488" w:rsidRPr="00002488" w:rsidRDefault="00002488" w:rsidP="00002488">
      <w:pPr>
        <w:numPr>
          <w:ilvl w:val="0"/>
          <w:numId w:val="35"/>
        </w:numPr>
      </w:pPr>
      <w:r w:rsidRPr="00002488">
        <w:t>loading states;</w:t>
      </w:r>
    </w:p>
    <w:p w14:paraId="07A7C309" w14:textId="77777777" w:rsidR="00002488" w:rsidRPr="00002488" w:rsidRDefault="00002488" w:rsidP="00002488">
      <w:pPr>
        <w:numPr>
          <w:ilvl w:val="0"/>
          <w:numId w:val="35"/>
        </w:numPr>
      </w:pPr>
      <w:r w:rsidRPr="00002488">
        <w:t>API errors;</w:t>
      </w:r>
    </w:p>
    <w:p w14:paraId="49F1E938" w14:textId="77777777" w:rsidR="00002488" w:rsidRPr="00002488" w:rsidRDefault="00002488" w:rsidP="00002488">
      <w:pPr>
        <w:numPr>
          <w:ilvl w:val="0"/>
          <w:numId w:val="35"/>
        </w:numPr>
      </w:pPr>
      <w:r w:rsidRPr="00002488">
        <w:t>unavailable backend conditions;</w:t>
      </w:r>
    </w:p>
    <w:p w14:paraId="608CD59C" w14:textId="77777777" w:rsidR="00002488" w:rsidRPr="00002488" w:rsidRDefault="00002488" w:rsidP="00002488">
      <w:pPr>
        <w:numPr>
          <w:ilvl w:val="0"/>
          <w:numId w:val="35"/>
        </w:numPr>
      </w:pPr>
      <w:r w:rsidRPr="00002488">
        <w:t>invalid input;</w:t>
      </w:r>
    </w:p>
    <w:p w14:paraId="15EBAF25" w14:textId="77777777" w:rsidR="00002488" w:rsidRPr="00002488" w:rsidRDefault="00002488" w:rsidP="00002488">
      <w:pPr>
        <w:numPr>
          <w:ilvl w:val="0"/>
          <w:numId w:val="35"/>
        </w:numPr>
      </w:pPr>
      <w:r w:rsidRPr="00002488">
        <w:t>demonstration fallback.</w:t>
      </w:r>
    </w:p>
    <w:p w14:paraId="0DAAE062" w14:textId="77777777" w:rsidR="00002488" w:rsidRPr="00002488" w:rsidRDefault="00002488" w:rsidP="00002488">
      <w:r w:rsidRPr="00002488">
        <w:t>The objective is to prevent a temporary backend issue from producing a completely unusable interface.</w:t>
      </w:r>
    </w:p>
    <w:p w14:paraId="6F6EBD15" w14:textId="77777777" w:rsidR="00002488" w:rsidRPr="00002488" w:rsidRDefault="00002488" w:rsidP="00002488">
      <w:r w:rsidRPr="00002488">
        <w:pict w14:anchorId="18E17BD1">
          <v:rect id="_x0000_i1479" style="width:0;height:1.5pt" o:hralign="center" o:hrstd="t" o:hr="t" fillcolor="#a0a0a0" stroked="f"/>
        </w:pict>
      </w:r>
    </w:p>
    <w:p w14:paraId="0658B24A" w14:textId="77777777" w:rsidR="00002488" w:rsidRPr="00002488" w:rsidRDefault="00002488" w:rsidP="00002488">
      <w:pPr>
        <w:rPr>
          <w:b/>
          <w:bCs/>
        </w:rPr>
      </w:pPr>
      <w:r w:rsidRPr="00002488">
        <w:rPr>
          <w:b/>
          <w:bCs/>
        </w:rPr>
        <w:t>53. TESTING AND QUALITY ASSURANCE</w:t>
      </w:r>
    </w:p>
    <w:p w14:paraId="13BC647A" w14:textId="77777777" w:rsidR="00002488" w:rsidRPr="00002488" w:rsidRDefault="00002488" w:rsidP="00002488">
      <w:r w:rsidRPr="00002488">
        <w:t>Testing is performed on the deterministic calculation engine and API.</w:t>
      </w:r>
    </w:p>
    <w:p w14:paraId="3D675A83" w14:textId="77777777" w:rsidR="00002488" w:rsidRPr="00002488" w:rsidRDefault="00002488" w:rsidP="00002488">
      <w:r w:rsidRPr="00002488">
        <w:t>Test categories include:</w:t>
      </w:r>
    </w:p>
    <w:p w14:paraId="4108244A" w14:textId="77777777" w:rsidR="00002488" w:rsidRPr="00002488" w:rsidRDefault="00002488" w:rsidP="00002488">
      <w:pPr>
        <w:rPr>
          <w:b/>
          <w:bCs/>
        </w:rPr>
      </w:pPr>
      <w:r w:rsidRPr="00002488">
        <w:rPr>
          <w:b/>
          <w:bCs/>
        </w:rPr>
        <w:t>Acoustic Tests</w:t>
      </w:r>
    </w:p>
    <w:p w14:paraId="7064F668" w14:textId="77777777" w:rsidR="00002488" w:rsidRPr="00002488" w:rsidRDefault="00002488" w:rsidP="00002488">
      <w:pPr>
        <w:numPr>
          <w:ilvl w:val="0"/>
          <w:numId w:val="36"/>
        </w:numPr>
      </w:pPr>
      <w:r w:rsidRPr="00002488">
        <w:t>barrier height bounds;</w:t>
      </w:r>
    </w:p>
    <w:p w14:paraId="6C4DF794" w14:textId="77777777" w:rsidR="00002488" w:rsidRPr="00002488" w:rsidRDefault="00002488" w:rsidP="00002488">
      <w:pPr>
        <w:numPr>
          <w:ilvl w:val="0"/>
          <w:numId w:val="36"/>
        </w:numPr>
      </w:pPr>
      <w:r w:rsidRPr="00002488">
        <w:t>vegetation bounds;</w:t>
      </w:r>
    </w:p>
    <w:p w14:paraId="061FD617" w14:textId="77777777" w:rsidR="00002488" w:rsidRPr="00002488" w:rsidRDefault="00002488" w:rsidP="00002488">
      <w:pPr>
        <w:numPr>
          <w:ilvl w:val="0"/>
          <w:numId w:val="36"/>
        </w:numPr>
      </w:pPr>
      <w:r w:rsidRPr="00002488">
        <w:t>attenuation calculation;</w:t>
      </w:r>
    </w:p>
    <w:p w14:paraId="0E64E46F" w14:textId="77777777" w:rsidR="00002488" w:rsidRPr="00002488" w:rsidRDefault="00002488" w:rsidP="00002488">
      <w:pPr>
        <w:numPr>
          <w:ilvl w:val="0"/>
          <w:numId w:val="36"/>
        </w:numPr>
      </w:pPr>
      <w:r w:rsidRPr="00002488">
        <w:t>final noise limits.</w:t>
      </w:r>
    </w:p>
    <w:p w14:paraId="4F9C3304" w14:textId="77777777" w:rsidR="00002488" w:rsidRPr="00002488" w:rsidRDefault="00002488" w:rsidP="00002488">
      <w:pPr>
        <w:rPr>
          <w:b/>
          <w:bCs/>
        </w:rPr>
      </w:pPr>
      <w:r w:rsidRPr="00002488">
        <w:rPr>
          <w:b/>
          <w:bCs/>
        </w:rPr>
        <w:t>Solar Tests</w:t>
      </w:r>
    </w:p>
    <w:p w14:paraId="365DFF3D" w14:textId="77777777" w:rsidR="00002488" w:rsidRPr="00002488" w:rsidRDefault="00002488" w:rsidP="00002488">
      <w:pPr>
        <w:numPr>
          <w:ilvl w:val="0"/>
          <w:numId w:val="37"/>
        </w:numPr>
      </w:pPr>
      <w:r w:rsidRPr="00002488">
        <w:t>orientation limits;</w:t>
      </w:r>
    </w:p>
    <w:p w14:paraId="4F159862" w14:textId="77777777" w:rsidR="00002488" w:rsidRPr="00002488" w:rsidRDefault="00002488" w:rsidP="00002488">
      <w:pPr>
        <w:numPr>
          <w:ilvl w:val="0"/>
          <w:numId w:val="37"/>
        </w:numPr>
      </w:pPr>
      <w:r w:rsidRPr="00002488">
        <w:t>louver limits;</w:t>
      </w:r>
    </w:p>
    <w:p w14:paraId="0A83BD8C" w14:textId="77777777" w:rsidR="00002488" w:rsidRPr="00002488" w:rsidRDefault="00002488" w:rsidP="00002488">
      <w:pPr>
        <w:numPr>
          <w:ilvl w:val="0"/>
          <w:numId w:val="37"/>
        </w:numPr>
      </w:pPr>
      <w:r w:rsidRPr="00002488">
        <w:t>reduction cap;</w:t>
      </w:r>
    </w:p>
    <w:p w14:paraId="7B0B6472" w14:textId="77777777" w:rsidR="00002488" w:rsidRPr="00002488" w:rsidRDefault="00002488" w:rsidP="00002488">
      <w:pPr>
        <w:numPr>
          <w:ilvl w:val="0"/>
          <w:numId w:val="37"/>
        </w:numPr>
      </w:pPr>
      <w:r w:rsidRPr="00002488">
        <w:t>irradiance calculation.</w:t>
      </w:r>
    </w:p>
    <w:p w14:paraId="7F195947" w14:textId="77777777" w:rsidR="00002488" w:rsidRPr="00002488" w:rsidRDefault="00002488" w:rsidP="00002488">
      <w:pPr>
        <w:rPr>
          <w:b/>
          <w:bCs/>
        </w:rPr>
      </w:pPr>
      <w:r w:rsidRPr="00002488">
        <w:rPr>
          <w:b/>
          <w:bCs/>
        </w:rPr>
        <w:t>Stormwater Tests</w:t>
      </w:r>
    </w:p>
    <w:p w14:paraId="0A830058" w14:textId="77777777" w:rsidR="00002488" w:rsidRPr="00002488" w:rsidRDefault="00002488" w:rsidP="00002488">
      <w:pPr>
        <w:numPr>
          <w:ilvl w:val="0"/>
          <w:numId w:val="38"/>
        </w:numPr>
      </w:pPr>
      <w:r w:rsidRPr="00002488">
        <w:lastRenderedPageBreak/>
        <w:t>catchment conversion;</w:t>
      </w:r>
    </w:p>
    <w:p w14:paraId="5EB0D3B5" w14:textId="77777777" w:rsidR="00002488" w:rsidRPr="00002488" w:rsidRDefault="00002488" w:rsidP="00002488">
      <w:pPr>
        <w:numPr>
          <w:ilvl w:val="0"/>
          <w:numId w:val="38"/>
        </w:numPr>
      </w:pPr>
      <w:r w:rsidRPr="00002488">
        <w:t>Rational Method calculation;</w:t>
      </w:r>
    </w:p>
    <w:p w14:paraId="40B6B93F" w14:textId="77777777" w:rsidR="00002488" w:rsidRPr="00002488" w:rsidRDefault="00002488" w:rsidP="00002488">
      <w:pPr>
        <w:numPr>
          <w:ilvl w:val="0"/>
          <w:numId w:val="38"/>
        </w:numPr>
      </w:pPr>
      <w:r w:rsidRPr="00002488">
        <w:t>positive runoff;</w:t>
      </w:r>
    </w:p>
    <w:p w14:paraId="3CED6E58" w14:textId="77777777" w:rsidR="00002488" w:rsidRPr="00002488" w:rsidRDefault="00002488" w:rsidP="00002488">
      <w:pPr>
        <w:numPr>
          <w:ilvl w:val="0"/>
          <w:numId w:val="38"/>
        </w:numPr>
      </w:pPr>
      <w:r w:rsidRPr="00002488">
        <w:t>storage parameters.</w:t>
      </w:r>
    </w:p>
    <w:p w14:paraId="7BAEF23E" w14:textId="77777777" w:rsidR="00002488" w:rsidRPr="00002488" w:rsidRDefault="00002488" w:rsidP="00002488">
      <w:pPr>
        <w:rPr>
          <w:b/>
          <w:bCs/>
        </w:rPr>
      </w:pPr>
      <w:r w:rsidRPr="00002488">
        <w:rPr>
          <w:b/>
          <w:bCs/>
        </w:rPr>
        <w:t>API Tests</w:t>
      </w:r>
    </w:p>
    <w:p w14:paraId="01903148" w14:textId="77777777" w:rsidR="00002488" w:rsidRPr="00002488" w:rsidRDefault="00002488" w:rsidP="00002488">
      <w:pPr>
        <w:numPr>
          <w:ilvl w:val="0"/>
          <w:numId w:val="39"/>
        </w:numPr>
      </w:pPr>
      <w:r w:rsidRPr="00002488">
        <w:t>request validation;</w:t>
      </w:r>
    </w:p>
    <w:p w14:paraId="13BF5B45" w14:textId="77777777" w:rsidR="00002488" w:rsidRPr="00002488" w:rsidRDefault="00002488" w:rsidP="00002488">
      <w:pPr>
        <w:numPr>
          <w:ilvl w:val="0"/>
          <w:numId w:val="39"/>
        </w:numPr>
      </w:pPr>
      <w:r w:rsidRPr="00002488">
        <w:t>endpoint response;</w:t>
      </w:r>
    </w:p>
    <w:p w14:paraId="2F1D1DD1" w14:textId="77777777" w:rsidR="00002488" w:rsidRPr="00002488" w:rsidRDefault="00002488" w:rsidP="00002488">
      <w:pPr>
        <w:numPr>
          <w:ilvl w:val="0"/>
          <w:numId w:val="39"/>
        </w:numPr>
      </w:pPr>
      <w:r w:rsidRPr="00002488">
        <w:t>proposal comparison;</w:t>
      </w:r>
    </w:p>
    <w:p w14:paraId="0B0D9F4D" w14:textId="77777777" w:rsidR="00002488" w:rsidRPr="00002488" w:rsidRDefault="00002488" w:rsidP="00002488">
      <w:pPr>
        <w:numPr>
          <w:ilvl w:val="0"/>
          <w:numId w:val="39"/>
        </w:numPr>
      </w:pPr>
      <w:r w:rsidRPr="00002488">
        <w:t>JSON schema integrity.</w:t>
      </w:r>
    </w:p>
    <w:p w14:paraId="24A509EE" w14:textId="77777777" w:rsidR="00002488" w:rsidRPr="00002488" w:rsidRDefault="00002488" w:rsidP="00002488">
      <w:r w:rsidRPr="00002488">
        <w:t>The earlier prototype documentation recorded automated tests covering mathematical bounds and payload schema validation.</w:t>
      </w:r>
    </w:p>
    <w:p w14:paraId="6A7AAD16" w14:textId="77777777" w:rsidR="00002488" w:rsidRPr="00002488" w:rsidRDefault="00002488" w:rsidP="00002488">
      <w:r w:rsidRPr="00002488">
        <w:pict w14:anchorId="1D57C1AB">
          <v:rect id="_x0000_i1480" style="width:0;height:1.5pt" o:hralign="center" o:hrstd="t" o:hr="t" fillcolor="#a0a0a0" stroked="f"/>
        </w:pict>
      </w:r>
    </w:p>
    <w:p w14:paraId="7F4F2155" w14:textId="77777777" w:rsidR="00002488" w:rsidRPr="00002488" w:rsidRDefault="00002488" w:rsidP="00002488">
      <w:pPr>
        <w:rPr>
          <w:b/>
          <w:bCs/>
        </w:rPr>
      </w:pPr>
      <w:r w:rsidRPr="00002488">
        <w:rPr>
          <w:b/>
          <w:bCs/>
        </w:rPr>
        <w:t>54. PERFORMANCE</w:t>
      </w:r>
    </w:p>
    <w:p w14:paraId="19BEB776" w14:textId="77777777" w:rsidR="00002488" w:rsidRPr="00002488" w:rsidRDefault="00002488" w:rsidP="00002488">
      <w:r w:rsidRPr="00002488">
        <w:t>The calculation engine is designed to be lightweight because it uses deterministic screening equations instead of computationally expensive high-fidelity simulation.</w:t>
      </w:r>
    </w:p>
    <w:p w14:paraId="4490EDD4" w14:textId="77777777" w:rsidR="00002488" w:rsidRPr="00002488" w:rsidRDefault="00002488" w:rsidP="00002488">
      <w:r w:rsidRPr="00002488">
        <w:t>The earlier prototype benchmark reported approximately:</w:t>
      </w:r>
    </w:p>
    <w:p w14:paraId="0700AE31" w14:textId="77777777" w:rsidR="00002488" w:rsidRPr="00002488" w:rsidRDefault="00002488" w:rsidP="00002488">
      <w:r w:rsidRPr="00002488">
        <w:rPr>
          <w:b/>
          <w:bCs/>
        </w:rPr>
        <w:t xml:space="preserve">124 </w:t>
      </w:r>
      <w:proofErr w:type="spellStart"/>
      <w:r w:rsidRPr="00002488">
        <w:rPr>
          <w:b/>
          <w:bCs/>
        </w:rPr>
        <w:t>ms</w:t>
      </w:r>
      <w:proofErr w:type="spellEnd"/>
    </w:p>
    <w:p w14:paraId="40274EEA" w14:textId="77777777" w:rsidR="00002488" w:rsidRPr="00002488" w:rsidRDefault="00002488" w:rsidP="00002488">
      <w:r w:rsidRPr="00002488">
        <w:t>for the deterministic backend solver under local Linux-container conditions.</w:t>
      </w:r>
    </w:p>
    <w:p w14:paraId="3F0B3AEE" w14:textId="77777777" w:rsidR="00002488" w:rsidRPr="00002488" w:rsidRDefault="00002488" w:rsidP="00002488">
      <w:r w:rsidRPr="00002488">
        <w:t>This measurement excludes:</w:t>
      </w:r>
    </w:p>
    <w:p w14:paraId="2CE080B9" w14:textId="77777777" w:rsidR="00002488" w:rsidRPr="00002488" w:rsidRDefault="00002488" w:rsidP="00002488">
      <w:pPr>
        <w:numPr>
          <w:ilvl w:val="0"/>
          <w:numId w:val="40"/>
        </w:numPr>
      </w:pPr>
      <w:r w:rsidRPr="00002488">
        <w:t>network latency;</w:t>
      </w:r>
    </w:p>
    <w:p w14:paraId="3BB6FEE4" w14:textId="77777777" w:rsidR="00002488" w:rsidRPr="00002488" w:rsidRDefault="00002488" w:rsidP="00002488">
      <w:pPr>
        <w:numPr>
          <w:ilvl w:val="0"/>
          <w:numId w:val="40"/>
        </w:numPr>
      </w:pPr>
      <w:r w:rsidRPr="00002488">
        <w:t>Autodesk Forma processing;</w:t>
      </w:r>
    </w:p>
    <w:p w14:paraId="765D47D1" w14:textId="77777777" w:rsidR="00002488" w:rsidRPr="00002488" w:rsidRDefault="00002488" w:rsidP="00002488">
      <w:pPr>
        <w:numPr>
          <w:ilvl w:val="0"/>
          <w:numId w:val="40"/>
        </w:numPr>
      </w:pPr>
      <w:r w:rsidRPr="00002488">
        <w:t>frontend rendering.</w:t>
      </w:r>
    </w:p>
    <w:p w14:paraId="739918B4" w14:textId="77777777" w:rsidR="00002488" w:rsidRPr="00002488" w:rsidRDefault="00002488" w:rsidP="00002488">
      <w:r w:rsidRPr="00002488">
        <w:t>Therefore, the value should be interpreted as a prototype solver benchmark rather than complete end-to-end application latency.</w:t>
      </w:r>
    </w:p>
    <w:p w14:paraId="5355B44A" w14:textId="77777777" w:rsidR="00002488" w:rsidRPr="00002488" w:rsidRDefault="00002488" w:rsidP="00002488">
      <w:r w:rsidRPr="00002488">
        <w:pict w14:anchorId="4AAD6E33">
          <v:rect id="_x0000_i1481" style="width:0;height:1.5pt" o:hralign="center" o:hrstd="t" o:hr="t" fillcolor="#a0a0a0" stroked="f"/>
        </w:pict>
      </w:r>
    </w:p>
    <w:p w14:paraId="19F26150" w14:textId="77777777" w:rsidR="00002488" w:rsidRPr="00002488" w:rsidRDefault="00002488" w:rsidP="00002488">
      <w:pPr>
        <w:rPr>
          <w:b/>
          <w:bCs/>
        </w:rPr>
      </w:pPr>
      <w:r w:rsidRPr="00002488">
        <w:rPr>
          <w:b/>
          <w:bCs/>
        </w:rPr>
        <w:t>55. SECURITY</w:t>
      </w:r>
    </w:p>
    <w:p w14:paraId="028BF928" w14:textId="77777777" w:rsidR="00002488" w:rsidRPr="00002488" w:rsidRDefault="00002488" w:rsidP="00002488">
      <w:r w:rsidRPr="00002488">
        <w:t>The application does not hardcode credentials.</w:t>
      </w:r>
    </w:p>
    <w:p w14:paraId="4EE224C2" w14:textId="77777777" w:rsidR="00002488" w:rsidRPr="00002488" w:rsidRDefault="00002488" w:rsidP="00002488">
      <w:r w:rsidRPr="00002488">
        <w:t>Environment variables are used for configuration.</w:t>
      </w:r>
    </w:p>
    <w:p w14:paraId="54A90D48" w14:textId="77777777" w:rsidR="00002488" w:rsidRPr="00002488" w:rsidRDefault="00002488" w:rsidP="00002488">
      <w:r w:rsidRPr="00002488">
        <w:t>Example:</w:t>
      </w:r>
    </w:p>
    <w:p w14:paraId="746F55B9" w14:textId="77777777" w:rsidR="00002488" w:rsidRPr="00002488" w:rsidRDefault="00002488" w:rsidP="00002488">
      <w:r w:rsidRPr="00002488">
        <w:lastRenderedPageBreak/>
        <w:t>VITE_API_URL=http://localhost:8000</w:t>
      </w:r>
    </w:p>
    <w:p w14:paraId="6E38A0DA" w14:textId="77777777" w:rsidR="00002488" w:rsidRPr="00002488" w:rsidRDefault="00002488" w:rsidP="00002488">
      <w:r w:rsidRPr="00002488">
        <w:t>Autodesk credentials, if required for a future live integration, should be stored securely through environment/configuration mechanisms rather than source code.</w:t>
      </w:r>
    </w:p>
    <w:p w14:paraId="0D7FB4C6" w14:textId="77777777" w:rsidR="00002488" w:rsidRPr="00002488" w:rsidRDefault="00002488" w:rsidP="00002488">
      <w:r w:rsidRPr="00002488">
        <w:pict w14:anchorId="7A697364">
          <v:rect id="_x0000_i1482" style="width:0;height:1.5pt" o:hralign="center" o:hrstd="t" o:hr="t" fillcolor="#a0a0a0" stroked="f"/>
        </w:pict>
      </w:r>
    </w:p>
    <w:p w14:paraId="7746C0DB" w14:textId="77777777" w:rsidR="00002488" w:rsidRPr="00002488" w:rsidRDefault="00002488" w:rsidP="00002488">
      <w:pPr>
        <w:rPr>
          <w:b/>
          <w:bCs/>
        </w:rPr>
      </w:pPr>
      <w:r w:rsidRPr="00002488">
        <w:rPr>
          <w:b/>
          <w:bCs/>
        </w:rPr>
        <w:t>56. LIMITATIONS</w:t>
      </w:r>
    </w:p>
    <w:p w14:paraId="706182D9" w14:textId="77777777" w:rsidR="00002488" w:rsidRPr="00002488" w:rsidRDefault="00002488" w:rsidP="00002488">
      <w:proofErr w:type="spellStart"/>
      <w:r w:rsidRPr="00002488">
        <w:t>ResiliForma</w:t>
      </w:r>
      <w:proofErr w:type="spellEnd"/>
      <w:r w:rsidRPr="00002488">
        <w:t xml:space="preserve"> is an early-stage decision-support prototype.</w:t>
      </w:r>
    </w:p>
    <w:p w14:paraId="67E5B13F" w14:textId="77777777" w:rsidR="00002488" w:rsidRPr="00002488" w:rsidRDefault="00002488" w:rsidP="00002488">
      <w:r w:rsidRPr="00002488">
        <w:t>It does not replace:</w:t>
      </w:r>
    </w:p>
    <w:p w14:paraId="71CDA5CF" w14:textId="77777777" w:rsidR="00002488" w:rsidRPr="00002488" w:rsidRDefault="00002488" w:rsidP="00002488">
      <w:pPr>
        <w:numPr>
          <w:ilvl w:val="0"/>
          <w:numId w:val="41"/>
        </w:numPr>
      </w:pPr>
      <w:r w:rsidRPr="00002488">
        <w:t>detailed acoustic simulation;</w:t>
      </w:r>
    </w:p>
    <w:p w14:paraId="795EF3ED" w14:textId="77777777" w:rsidR="00002488" w:rsidRPr="00002488" w:rsidRDefault="00002488" w:rsidP="00002488">
      <w:pPr>
        <w:numPr>
          <w:ilvl w:val="0"/>
          <w:numId w:val="41"/>
        </w:numPr>
      </w:pPr>
      <w:r w:rsidRPr="00002488">
        <w:t>computational fluid dynamics;</w:t>
      </w:r>
    </w:p>
    <w:p w14:paraId="4AC0C382" w14:textId="77777777" w:rsidR="00002488" w:rsidRPr="00002488" w:rsidRDefault="00002488" w:rsidP="00002488">
      <w:pPr>
        <w:numPr>
          <w:ilvl w:val="0"/>
          <w:numId w:val="41"/>
        </w:numPr>
      </w:pPr>
      <w:r w:rsidRPr="00002488">
        <w:t>detailed hydrological modelling;</w:t>
      </w:r>
    </w:p>
    <w:p w14:paraId="6019282B" w14:textId="77777777" w:rsidR="00002488" w:rsidRPr="00002488" w:rsidRDefault="00002488" w:rsidP="00002488">
      <w:pPr>
        <w:numPr>
          <w:ilvl w:val="0"/>
          <w:numId w:val="41"/>
        </w:numPr>
      </w:pPr>
      <w:r w:rsidRPr="00002488">
        <w:t>structural engineering;</w:t>
      </w:r>
    </w:p>
    <w:p w14:paraId="4026E093" w14:textId="77777777" w:rsidR="00002488" w:rsidRPr="00002488" w:rsidRDefault="00002488" w:rsidP="00002488">
      <w:pPr>
        <w:numPr>
          <w:ilvl w:val="0"/>
          <w:numId w:val="41"/>
        </w:numPr>
      </w:pPr>
      <w:r w:rsidRPr="00002488">
        <w:t>whole-building energy simulation;</w:t>
      </w:r>
    </w:p>
    <w:p w14:paraId="2E8230E9" w14:textId="77777777" w:rsidR="00002488" w:rsidRPr="00002488" w:rsidRDefault="00002488" w:rsidP="00002488">
      <w:pPr>
        <w:numPr>
          <w:ilvl w:val="0"/>
          <w:numId w:val="41"/>
        </w:numPr>
      </w:pPr>
      <w:r w:rsidRPr="00002488">
        <w:t>professional engineering validation.</w:t>
      </w:r>
    </w:p>
    <w:p w14:paraId="539B1563" w14:textId="77777777" w:rsidR="00002488" w:rsidRPr="00002488" w:rsidRDefault="00002488" w:rsidP="00002488">
      <w:r w:rsidRPr="00002488">
        <w:t>The acoustic model is a screening heuristic.</w:t>
      </w:r>
    </w:p>
    <w:p w14:paraId="7F906063" w14:textId="77777777" w:rsidR="00002488" w:rsidRPr="00002488" w:rsidRDefault="00002488" w:rsidP="00002488">
      <w:r w:rsidRPr="00002488">
        <w:t>The solar model is a geometric screening heuristic.</w:t>
      </w:r>
    </w:p>
    <w:p w14:paraId="60CEA59B" w14:textId="77777777" w:rsidR="00002488" w:rsidRPr="00002488" w:rsidRDefault="00002488" w:rsidP="00002488">
      <w:r w:rsidRPr="00002488">
        <w:t>The stormwater model is a Rational Method screening calculation.</w:t>
      </w:r>
    </w:p>
    <w:p w14:paraId="72B41E05" w14:textId="77777777" w:rsidR="00002488" w:rsidRPr="00002488" w:rsidRDefault="00002488" w:rsidP="00002488">
      <w:r w:rsidRPr="00002488">
        <w:t>The composite resilience score is a project-specific decision-support index.</w:t>
      </w:r>
    </w:p>
    <w:p w14:paraId="02F0A98B" w14:textId="77777777" w:rsidR="00002488" w:rsidRPr="00002488" w:rsidRDefault="00002488" w:rsidP="00002488">
      <w:r w:rsidRPr="00002488">
        <w:t>These limitations are intentionally communicated to avoid presenting the prototype as a certified engineering system. The previous technical proposal similarly defined these model boundaries.</w:t>
      </w:r>
    </w:p>
    <w:p w14:paraId="65A4F98F" w14:textId="77777777" w:rsidR="00002488" w:rsidRPr="00002488" w:rsidRDefault="00002488" w:rsidP="00002488">
      <w:r w:rsidRPr="00002488">
        <w:pict w14:anchorId="3A7CAD81">
          <v:rect id="_x0000_i1483" style="width:0;height:1.5pt" o:hralign="center" o:hrstd="t" o:hr="t" fillcolor="#a0a0a0" stroked="f"/>
        </w:pict>
      </w:r>
    </w:p>
    <w:p w14:paraId="0506C869" w14:textId="77777777" w:rsidR="00002488" w:rsidRPr="00002488" w:rsidRDefault="00002488" w:rsidP="00002488">
      <w:pPr>
        <w:rPr>
          <w:b/>
          <w:bCs/>
        </w:rPr>
      </w:pPr>
      <w:r w:rsidRPr="00002488">
        <w:rPr>
          <w:b/>
          <w:bCs/>
        </w:rPr>
        <w:t>57. ADVANTAGES</w:t>
      </w:r>
    </w:p>
    <w:p w14:paraId="70430602" w14:textId="77777777" w:rsidR="00002488" w:rsidRPr="00002488" w:rsidRDefault="00002488" w:rsidP="00002488">
      <w:r w:rsidRPr="00002488">
        <w:t>The proposed system provides several advantages during early-stage planning.</w:t>
      </w:r>
    </w:p>
    <w:p w14:paraId="564A7ED3" w14:textId="77777777" w:rsidR="00002488" w:rsidRPr="00002488" w:rsidRDefault="00002488" w:rsidP="00002488">
      <w:pPr>
        <w:rPr>
          <w:b/>
          <w:bCs/>
        </w:rPr>
      </w:pPr>
      <w:r w:rsidRPr="00002488">
        <w:rPr>
          <w:b/>
          <w:bCs/>
        </w:rPr>
        <w:t>57.1 Fast Screening</w:t>
      </w:r>
    </w:p>
    <w:p w14:paraId="02F0477D" w14:textId="77777777" w:rsidR="00002488" w:rsidRPr="00002488" w:rsidRDefault="00002488" w:rsidP="00002488">
      <w:r w:rsidRPr="00002488">
        <w:t>The deterministic models require relatively little computational effort.</w:t>
      </w:r>
    </w:p>
    <w:p w14:paraId="56F329ED" w14:textId="77777777" w:rsidR="00002488" w:rsidRPr="00002488" w:rsidRDefault="00002488" w:rsidP="00002488">
      <w:pPr>
        <w:rPr>
          <w:b/>
          <w:bCs/>
        </w:rPr>
      </w:pPr>
      <w:r w:rsidRPr="00002488">
        <w:rPr>
          <w:b/>
          <w:bCs/>
        </w:rPr>
        <w:t>57.2 Transparency</w:t>
      </w:r>
    </w:p>
    <w:p w14:paraId="499C46AF" w14:textId="77777777" w:rsidR="00002488" w:rsidRPr="00002488" w:rsidRDefault="00002488" w:rsidP="00002488">
      <w:r w:rsidRPr="00002488">
        <w:t>The user can see the equations and parameters contributing to the result.</w:t>
      </w:r>
    </w:p>
    <w:p w14:paraId="0B509366" w14:textId="77777777" w:rsidR="00002488" w:rsidRPr="00002488" w:rsidRDefault="00002488" w:rsidP="00002488">
      <w:pPr>
        <w:rPr>
          <w:b/>
          <w:bCs/>
        </w:rPr>
      </w:pPr>
      <w:r w:rsidRPr="00002488">
        <w:rPr>
          <w:b/>
          <w:bCs/>
        </w:rPr>
        <w:t>57.3 Interactive Exploration</w:t>
      </w:r>
    </w:p>
    <w:p w14:paraId="2D337225" w14:textId="77777777" w:rsidR="00002488" w:rsidRPr="00002488" w:rsidRDefault="00002488" w:rsidP="00002488">
      <w:r w:rsidRPr="00002488">
        <w:t>Design parameters can be changed through sliders.</w:t>
      </w:r>
    </w:p>
    <w:p w14:paraId="29AEB0DC" w14:textId="77777777" w:rsidR="00002488" w:rsidRPr="00002488" w:rsidRDefault="00002488" w:rsidP="00002488">
      <w:pPr>
        <w:rPr>
          <w:b/>
          <w:bCs/>
        </w:rPr>
      </w:pPr>
      <w:r w:rsidRPr="00002488">
        <w:rPr>
          <w:b/>
          <w:bCs/>
        </w:rPr>
        <w:lastRenderedPageBreak/>
        <w:t xml:space="preserve">57.4 </w:t>
      </w:r>
      <w:proofErr w:type="gramStart"/>
      <w:r w:rsidRPr="00002488">
        <w:rPr>
          <w:b/>
          <w:bCs/>
        </w:rPr>
        <w:t>Multi-Hazard View</w:t>
      </w:r>
      <w:proofErr w:type="gramEnd"/>
    </w:p>
    <w:p w14:paraId="2DC3C356" w14:textId="77777777" w:rsidR="00002488" w:rsidRPr="00002488" w:rsidRDefault="00002488" w:rsidP="00002488">
      <w:r w:rsidRPr="00002488">
        <w:t>Noise, solar and stormwater are considered together.</w:t>
      </w:r>
    </w:p>
    <w:p w14:paraId="4A2984CC" w14:textId="77777777" w:rsidR="00002488" w:rsidRPr="00002488" w:rsidRDefault="00002488" w:rsidP="00002488">
      <w:pPr>
        <w:rPr>
          <w:b/>
          <w:bCs/>
        </w:rPr>
      </w:pPr>
      <w:r w:rsidRPr="00002488">
        <w:rPr>
          <w:b/>
          <w:bCs/>
        </w:rPr>
        <w:t>57.5 Proposal Comparison</w:t>
      </w:r>
    </w:p>
    <w:p w14:paraId="35D855AF" w14:textId="77777777" w:rsidR="00002488" w:rsidRPr="00002488" w:rsidRDefault="00002488" w:rsidP="00002488">
      <w:r w:rsidRPr="00002488">
        <w:t>Baseline and resilient alternatives can be directly compared.</w:t>
      </w:r>
    </w:p>
    <w:p w14:paraId="475BF0AB" w14:textId="77777777" w:rsidR="00002488" w:rsidRPr="00002488" w:rsidRDefault="00002488" w:rsidP="00002488">
      <w:pPr>
        <w:rPr>
          <w:b/>
          <w:bCs/>
        </w:rPr>
      </w:pPr>
      <w:r w:rsidRPr="00002488">
        <w:rPr>
          <w:b/>
          <w:bCs/>
        </w:rPr>
        <w:t>57.6 Forma-Compatible Workflow</w:t>
      </w:r>
    </w:p>
    <w:p w14:paraId="2D2C9EA6" w14:textId="77777777" w:rsidR="00002488" w:rsidRPr="00002488" w:rsidRDefault="00002488" w:rsidP="00002488">
      <w:r w:rsidRPr="00002488">
        <w:t>The system is designed to complement rather than replace Autodesk Forma.</w:t>
      </w:r>
    </w:p>
    <w:p w14:paraId="23CF0792" w14:textId="77777777" w:rsidR="00002488" w:rsidRPr="00002488" w:rsidRDefault="00002488" w:rsidP="00002488">
      <w:pPr>
        <w:rPr>
          <w:b/>
          <w:bCs/>
        </w:rPr>
      </w:pPr>
      <w:r w:rsidRPr="00002488">
        <w:rPr>
          <w:b/>
          <w:bCs/>
        </w:rPr>
        <w:t>57.7 Modular Architecture</w:t>
      </w:r>
    </w:p>
    <w:p w14:paraId="58622788" w14:textId="77777777" w:rsidR="00002488" w:rsidRPr="00002488" w:rsidRDefault="00002488" w:rsidP="00002488">
      <w:r w:rsidRPr="00002488">
        <w:t>The calculation modules are separated from the UI and Forma integration layer.</w:t>
      </w:r>
    </w:p>
    <w:p w14:paraId="48936EC9" w14:textId="77777777" w:rsidR="00002488" w:rsidRPr="00002488" w:rsidRDefault="00002488" w:rsidP="00002488">
      <w:r w:rsidRPr="00002488">
        <w:pict w14:anchorId="5C18F02C">
          <v:rect id="_x0000_i1484" style="width:0;height:1.5pt" o:hralign="center" o:hrstd="t" o:hr="t" fillcolor="#a0a0a0" stroked="f"/>
        </w:pict>
      </w:r>
    </w:p>
    <w:p w14:paraId="5B0E01D0" w14:textId="77777777" w:rsidR="00002488" w:rsidRPr="00002488" w:rsidRDefault="00002488" w:rsidP="00002488">
      <w:pPr>
        <w:rPr>
          <w:b/>
          <w:bCs/>
        </w:rPr>
      </w:pPr>
      <w:r w:rsidRPr="00002488">
        <w:rPr>
          <w:b/>
          <w:bCs/>
        </w:rPr>
        <w:t>58. INNOVATION</w:t>
      </w:r>
    </w:p>
    <w:p w14:paraId="43687EE0" w14:textId="77777777" w:rsidR="00002488" w:rsidRPr="00002488" w:rsidRDefault="00002488" w:rsidP="00002488">
      <w:r w:rsidRPr="00002488">
        <w:t xml:space="preserve">The main innovation of </w:t>
      </w:r>
      <w:proofErr w:type="spellStart"/>
      <w:r w:rsidRPr="00002488">
        <w:t>ResiliForma</w:t>
      </w:r>
      <w:proofErr w:type="spellEnd"/>
      <w:r w:rsidRPr="00002488">
        <w:t xml:space="preserve"> is the combination of:</w:t>
      </w:r>
    </w:p>
    <w:p w14:paraId="1AD829F3" w14:textId="77777777" w:rsidR="00002488" w:rsidRPr="00002488" w:rsidRDefault="00002488" w:rsidP="00002488">
      <w:pPr>
        <w:numPr>
          <w:ilvl w:val="0"/>
          <w:numId w:val="42"/>
        </w:numPr>
      </w:pPr>
      <w:r w:rsidRPr="00002488">
        <w:t>early-stage environmental screening;</w:t>
      </w:r>
    </w:p>
    <w:p w14:paraId="71CE0932" w14:textId="77777777" w:rsidR="00002488" w:rsidRPr="00002488" w:rsidRDefault="00002488" w:rsidP="00002488">
      <w:pPr>
        <w:numPr>
          <w:ilvl w:val="0"/>
          <w:numId w:val="42"/>
        </w:numPr>
      </w:pPr>
      <w:r w:rsidRPr="00002488">
        <w:t>multiple hazard categories;</w:t>
      </w:r>
    </w:p>
    <w:p w14:paraId="0843ACAB" w14:textId="77777777" w:rsidR="00002488" w:rsidRPr="00002488" w:rsidRDefault="00002488" w:rsidP="00002488">
      <w:pPr>
        <w:numPr>
          <w:ilvl w:val="0"/>
          <w:numId w:val="42"/>
        </w:numPr>
      </w:pPr>
      <w:r w:rsidRPr="00002488">
        <w:t>interactive design parameters;</w:t>
      </w:r>
    </w:p>
    <w:p w14:paraId="2743C602" w14:textId="77777777" w:rsidR="00002488" w:rsidRPr="00002488" w:rsidRDefault="00002488" w:rsidP="00002488">
      <w:pPr>
        <w:numPr>
          <w:ilvl w:val="0"/>
          <w:numId w:val="42"/>
        </w:numPr>
      </w:pPr>
      <w:r w:rsidRPr="00002488">
        <w:t>transparent deterministic calculations;</w:t>
      </w:r>
    </w:p>
    <w:p w14:paraId="6E1002CE" w14:textId="77777777" w:rsidR="00002488" w:rsidRPr="00002488" w:rsidRDefault="00002488" w:rsidP="00002488">
      <w:pPr>
        <w:numPr>
          <w:ilvl w:val="0"/>
          <w:numId w:val="42"/>
        </w:numPr>
      </w:pPr>
      <w:r w:rsidRPr="00002488">
        <w:t>proposal comparison;</w:t>
      </w:r>
    </w:p>
    <w:p w14:paraId="77488EFF" w14:textId="77777777" w:rsidR="00002488" w:rsidRPr="00002488" w:rsidRDefault="00002488" w:rsidP="00002488">
      <w:pPr>
        <w:numPr>
          <w:ilvl w:val="0"/>
          <w:numId w:val="42"/>
        </w:numPr>
      </w:pPr>
      <w:r w:rsidRPr="00002488">
        <w:t>composite resilience scoring;</w:t>
      </w:r>
    </w:p>
    <w:p w14:paraId="35A2B7B6" w14:textId="77777777" w:rsidR="00002488" w:rsidRPr="00002488" w:rsidRDefault="00002488" w:rsidP="00002488">
      <w:pPr>
        <w:numPr>
          <w:ilvl w:val="0"/>
          <w:numId w:val="42"/>
        </w:numPr>
      </w:pPr>
      <w:r w:rsidRPr="00002488">
        <w:t>Autodesk Forma-oriented workflow.</w:t>
      </w:r>
    </w:p>
    <w:p w14:paraId="3E6E8A53" w14:textId="77777777" w:rsidR="00002488" w:rsidRPr="00002488" w:rsidRDefault="00002488" w:rsidP="00002488">
      <w:r w:rsidRPr="00002488">
        <w:t>Instead of waiting until detailed engineering to identify environmental problems, the system encourages planners to consider resilience during conceptual site planning.</w:t>
      </w:r>
    </w:p>
    <w:p w14:paraId="31BD5763" w14:textId="77777777" w:rsidR="00002488" w:rsidRPr="00002488" w:rsidRDefault="00002488" w:rsidP="00002488">
      <w:r w:rsidRPr="00002488">
        <w:pict w14:anchorId="43C2BEAC">
          <v:rect id="_x0000_i1485" style="width:0;height:1.5pt" o:hralign="center" o:hrstd="t" o:hr="t" fillcolor="#a0a0a0" stroked="f"/>
        </w:pict>
      </w:r>
    </w:p>
    <w:p w14:paraId="47CE4482" w14:textId="77777777" w:rsidR="00002488" w:rsidRPr="00002488" w:rsidRDefault="00002488" w:rsidP="00002488">
      <w:pPr>
        <w:rPr>
          <w:b/>
          <w:bCs/>
        </w:rPr>
      </w:pPr>
      <w:r w:rsidRPr="00002488">
        <w:rPr>
          <w:b/>
          <w:bCs/>
        </w:rPr>
        <w:t>59. EXPECTED IMPACT</w:t>
      </w:r>
    </w:p>
    <w:p w14:paraId="4F271D5F" w14:textId="77777777" w:rsidR="00002488" w:rsidRPr="00002488" w:rsidRDefault="00002488" w:rsidP="00002488">
      <w:proofErr w:type="spellStart"/>
      <w:r w:rsidRPr="00002488">
        <w:t>ResiliForma</w:t>
      </w:r>
      <w:proofErr w:type="spellEnd"/>
      <w:r w:rsidRPr="00002488">
        <w:t xml:space="preserve"> can help planners and architects:</w:t>
      </w:r>
    </w:p>
    <w:p w14:paraId="2A9E9FCD" w14:textId="77777777" w:rsidR="00002488" w:rsidRPr="00002488" w:rsidRDefault="00002488" w:rsidP="00002488">
      <w:pPr>
        <w:numPr>
          <w:ilvl w:val="0"/>
          <w:numId w:val="43"/>
        </w:numPr>
      </w:pPr>
      <w:r w:rsidRPr="00002488">
        <w:t>identify potential environmental issues earlier;</w:t>
      </w:r>
    </w:p>
    <w:p w14:paraId="22655098" w14:textId="77777777" w:rsidR="00002488" w:rsidRPr="00002488" w:rsidRDefault="00002488" w:rsidP="00002488">
      <w:pPr>
        <w:numPr>
          <w:ilvl w:val="0"/>
          <w:numId w:val="43"/>
        </w:numPr>
      </w:pPr>
      <w:r w:rsidRPr="00002488">
        <w:t>compare alternative site arrangements;</w:t>
      </w:r>
    </w:p>
    <w:p w14:paraId="23D197E2" w14:textId="77777777" w:rsidR="00002488" w:rsidRPr="00002488" w:rsidRDefault="00002488" w:rsidP="00002488">
      <w:pPr>
        <w:numPr>
          <w:ilvl w:val="0"/>
          <w:numId w:val="43"/>
        </w:numPr>
      </w:pPr>
      <w:r w:rsidRPr="00002488">
        <w:t>understand the effect of mitigation measures;</w:t>
      </w:r>
    </w:p>
    <w:p w14:paraId="3ABC8993" w14:textId="77777777" w:rsidR="00002488" w:rsidRPr="00002488" w:rsidRDefault="00002488" w:rsidP="00002488">
      <w:pPr>
        <w:numPr>
          <w:ilvl w:val="0"/>
          <w:numId w:val="43"/>
        </w:numPr>
      </w:pPr>
      <w:r w:rsidRPr="00002488">
        <w:t>make design decisions using transparent metrics;</w:t>
      </w:r>
    </w:p>
    <w:p w14:paraId="6DF6A963" w14:textId="77777777" w:rsidR="00002488" w:rsidRPr="00002488" w:rsidRDefault="00002488" w:rsidP="00002488">
      <w:pPr>
        <w:numPr>
          <w:ilvl w:val="0"/>
          <w:numId w:val="43"/>
        </w:numPr>
      </w:pPr>
      <w:r w:rsidRPr="00002488">
        <w:t>reduce unnecessary iteration;</w:t>
      </w:r>
    </w:p>
    <w:p w14:paraId="2ACD24C4" w14:textId="77777777" w:rsidR="00002488" w:rsidRPr="00002488" w:rsidRDefault="00002488" w:rsidP="00002488">
      <w:pPr>
        <w:numPr>
          <w:ilvl w:val="0"/>
          <w:numId w:val="43"/>
        </w:numPr>
      </w:pPr>
      <w:r w:rsidRPr="00002488">
        <w:lastRenderedPageBreak/>
        <w:t>communicate environmental trade-offs to stakeholders.</w:t>
      </w:r>
    </w:p>
    <w:p w14:paraId="1B0838F7" w14:textId="77777777" w:rsidR="00002488" w:rsidRPr="00002488" w:rsidRDefault="00002488" w:rsidP="00002488">
      <w:r w:rsidRPr="00002488">
        <w:t>The system is particularly suited to early-stage planning where rapid comparative feedback is more valuable than high-fidelity simulation.</w:t>
      </w:r>
    </w:p>
    <w:p w14:paraId="257E1354" w14:textId="77777777" w:rsidR="00002488" w:rsidRPr="00002488" w:rsidRDefault="00002488" w:rsidP="00002488">
      <w:r w:rsidRPr="00002488">
        <w:pict w14:anchorId="21199B89">
          <v:rect id="_x0000_i1486" style="width:0;height:1.5pt" o:hralign="center" o:hrstd="t" o:hr="t" fillcolor="#a0a0a0" stroked="f"/>
        </w:pict>
      </w:r>
    </w:p>
    <w:p w14:paraId="70B84ECF" w14:textId="77777777" w:rsidR="00002488" w:rsidRPr="00002488" w:rsidRDefault="00002488" w:rsidP="00002488">
      <w:pPr>
        <w:rPr>
          <w:b/>
          <w:bCs/>
        </w:rPr>
      </w:pPr>
      <w:r w:rsidRPr="00002488">
        <w:rPr>
          <w:b/>
          <w:bCs/>
        </w:rPr>
        <w:t>60. DEMONSTRATION SCENARIO</w:t>
      </w:r>
    </w:p>
    <w:p w14:paraId="69B45E79" w14:textId="77777777" w:rsidR="00002488" w:rsidRPr="00002488" w:rsidRDefault="00002488" w:rsidP="00002488">
      <w:r w:rsidRPr="00002488">
        <w:t>The primary demonstration follows this sequence:</w:t>
      </w:r>
    </w:p>
    <w:p w14:paraId="47992ACA" w14:textId="77777777" w:rsidR="00002488" w:rsidRPr="00002488" w:rsidRDefault="00002488" w:rsidP="00002488">
      <w:pPr>
        <w:rPr>
          <w:b/>
          <w:bCs/>
        </w:rPr>
      </w:pPr>
      <w:r w:rsidRPr="00002488">
        <w:rPr>
          <w:b/>
          <w:bCs/>
        </w:rPr>
        <w:t>Stage 1 — Baseline</w:t>
      </w:r>
    </w:p>
    <w:p w14:paraId="5A0B5143" w14:textId="77777777" w:rsidR="00002488" w:rsidRPr="00002488" w:rsidRDefault="00002488" w:rsidP="00002488">
      <w:r w:rsidRPr="00002488">
        <w:t>The planner opens the baseline proposal.</w:t>
      </w:r>
    </w:p>
    <w:p w14:paraId="7F3954EC" w14:textId="77777777" w:rsidR="00002488" w:rsidRPr="00002488" w:rsidRDefault="00002488" w:rsidP="00002488">
      <w:r w:rsidRPr="00002488">
        <w:t>The dashboard displays:</w:t>
      </w:r>
    </w:p>
    <w:p w14:paraId="557BDCEA" w14:textId="77777777" w:rsidR="00002488" w:rsidRPr="00002488" w:rsidRDefault="00002488" w:rsidP="00002488">
      <w:r w:rsidRPr="00002488">
        <w:rPr>
          <w:b/>
          <w:bCs/>
        </w:rPr>
        <w:t>Noise: 78 dBA</w:t>
      </w:r>
    </w:p>
    <w:p w14:paraId="0BD6EE87" w14:textId="77777777" w:rsidR="00002488" w:rsidRPr="00002488" w:rsidRDefault="00002488" w:rsidP="00002488">
      <w:r w:rsidRPr="00002488">
        <w:rPr>
          <w:b/>
          <w:bCs/>
        </w:rPr>
        <w:t>Solar exposure: high</w:t>
      </w:r>
    </w:p>
    <w:p w14:paraId="4F896BA3" w14:textId="77777777" w:rsidR="00002488" w:rsidRPr="00002488" w:rsidRDefault="00002488" w:rsidP="00002488">
      <w:r w:rsidRPr="00002488">
        <w:rPr>
          <w:b/>
          <w:bCs/>
        </w:rPr>
        <w:t>Stormwater performance: lower</w:t>
      </w:r>
    </w:p>
    <w:p w14:paraId="65F327B3" w14:textId="77777777" w:rsidR="00002488" w:rsidRPr="00002488" w:rsidRDefault="00002488" w:rsidP="00002488">
      <w:r w:rsidRPr="00002488">
        <w:rPr>
          <w:b/>
          <w:bCs/>
        </w:rPr>
        <w:t>Resilience score: 48/100</w:t>
      </w:r>
    </w:p>
    <w:p w14:paraId="3C46F5EA" w14:textId="77777777" w:rsidR="00002488" w:rsidRPr="00002488" w:rsidRDefault="00002488" w:rsidP="00002488">
      <w:pPr>
        <w:rPr>
          <w:b/>
          <w:bCs/>
        </w:rPr>
      </w:pPr>
      <w:r w:rsidRPr="00002488">
        <w:rPr>
          <w:b/>
          <w:bCs/>
        </w:rPr>
        <w:t>Stage 2 — Resilient Design</w:t>
      </w:r>
    </w:p>
    <w:p w14:paraId="0954DD77" w14:textId="77777777" w:rsidR="00002488" w:rsidRPr="00002488" w:rsidRDefault="00002488" w:rsidP="00002488">
      <w:r w:rsidRPr="00002488">
        <w:t>The planner selects the resilient proposal.</w:t>
      </w:r>
    </w:p>
    <w:p w14:paraId="17C0CE56" w14:textId="77777777" w:rsidR="00002488" w:rsidRPr="00002488" w:rsidRDefault="00002488" w:rsidP="00002488">
      <w:r w:rsidRPr="00002488">
        <w:t>The dashboard displays:</w:t>
      </w:r>
    </w:p>
    <w:p w14:paraId="5AB8843E" w14:textId="77777777" w:rsidR="00002488" w:rsidRPr="00002488" w:rsidRDefault="00002488" w:rsidP="00002488">
      <w:r w:rsidRPr="00002488">
        <w:rPr>
          <w:b/>
          <w:bCs/>
        </w:rPr>
        <w:t>Noise: approximately 63 dBA</w:t>
      </w:r>
    </w:p>
    <w:p w14:paraId="73B637E8" w14:textId="77777777" w:rsidR="00002488" w:rsidRPr="00002488" w:rsidRDefault="00002488" w:rsidP="00002488">
      <w:r w:rsidRPr="00002488">
        <w:rPr>
          <w:b/>
          <w:bCs/>
        </w:rPr>
        <w:t>Solar reduction: approximately 32%</w:t>
      </w:r>
    </w:p>
    <w:p w14:paraId="308BA303" w14:textId="77777777" w:rsidR="00002488" w:rsidRPr="00002488" w:rsidRDefault="00002488" w:rsidP="00002488">
      <w:r w:rsidRPr="00002488">
        <w:rPr>
          <w:b/>
          <w:bCs/>
        </w:rPr>
        <w:t>Runoff management: approximately 82%</w:t>
      </w:r>
    </w:p>
    <w:p w14:paraId="77F97AEF" w14:textId="77777777" w:rsidR="00002488" w:rsidRPr="00002488" w:rsidRDefault="00002488" w:rsidP="00002488">
      <w:r w:rsidRPr="00002488">
        <w:rPr>
          <w:b/>
          <w:bCs/>
        </w:rPr>
        <w:t>Resilience score: 87/100</w:t>
      </w:r>
    </w:p>
    <w:p w14:paraId="38EE22A7" w14:textId="77777777" w:rsidR="00002488" w:rsidRPr="00002488" w:rsidRDefault="00002488" w:rsidP="00002488">
      <w:pPr>
        <w:rPr>
          <w:b/>
          <w:bCs/>
        </w:rPr>
      </w:pPr>
      <w:r w:rsidRPr="00002488">
        <w:rPr>
          <w:b/>
          <w:bCs/>
        </w:rPr>
        <w:t>Stage 3 — Interactive Modification</w:t>
      </w:r>
    </w:p>
    <w:p w14:paraId="22B43603" w14:textId="77777777" w:rsidR="00002488" w:rsidRPr="00002488" w:rsidRDefault="00002488" w:rsidP="00002488">
      <w:r w:rsidRPr="00002488">
        <w:t>The planner changes:</w:t>
      </w:r>
    </w:p>
    <w:p w14:paraId="7688E6A8" w14:textId="77777777" w:rsidR="00002488" w:rsidRPr="00002488" w:rsidRDefault="00002488" w:rsidP="00002488">
      <w:pPr>
        <w:numPr>
          <w:ilvl w:val="0"/>
          <w:numId w:val="44"/>
        </w:numPr>
      </w:pPr>
      <w:r w:rsidRPr="00002488">
        <w:t>barrier height;</w:t>
      </w:r>
    </w:p>
    <w:p w14:paraId="7D05A580" w14:textId="77777777" w:rsidR="00002488" w:rsidRPr="00002488" w:rsidRDefault="00002488" w:rsidP="00002488">
      <w:pPr>
        <w:numPr>
          <w:ilvl w:val="0"/>
          <w:numId w:val="44"/>
        </w:numPr>
      </w:pPr>
      <w:r w:rsidRPr="00002488">
        <w:t>vegetation;</w:t>
      </w:r>
    </w:p>
    <w:p w14:paraId="5CAB240C" w14:textId="77777777" w:rsidR="00002488" w:rsidRPr="00002488" w:rsidRDefault="00002488" w:rsidP="00002488">
      <w:pPr>
        <w:numPr>
          <w:ilvl w:val="0"/>
          <w:numId w:val="44"/>
        </w:numPr>
      </w:pPr>
      <w:r w:rsidRPr="00002488">
        <w:t>louver depth;</w:t>
      </w:r>
    </w:p>
    <w:p w14:paraId="2C92C6A3" w14:textId="77777777" w:rsidR="00002488" w:rsidRPr="00002488" w:rsidRDefault="00002488" w:rsidP="00002488">
      <w:pPr>
        <w:numPr>
          <w:ilvl w:val="0"/>
          <w:numId w:val="44"/>
        </w:numPr>
      </w:pPr>
      <w:r w:rsidRPr="00002488">
        <w:t>orientation.</w:t>
      </w:r>
    </w:p>
    <w:p w14:paraId="15DB32BC" w14:textId="77777777" w:rsidR="00002488" w:rsidRPr="00002488" w:rsidRDefault="00002488" w:rsidP="00002488">
      <w:r w:rsidRPr="00002488">
        <w:t>The backend recalculates the screening results.</w:t>
      </w:r>
    </w:p>
    <w:p w14:paraId="15360FC5" w14:textId="77777777" w:rsidR="00002488" w:rsidRPr="00002488" w:rsidRDefault="00002488" w:rsidP="00002488">
      <w:pPr>
        <w:rPr>
          <w:b/>
          <w:bCs/>
        </w:rPr>
      </w:pPr>
      <w:r w:rsidRPr="00002488">
        <w:rPr>
          <w:b/>
          <w:bCs/>
        </w:rPr>
        <w:t>Stage 4 — Decision</w:t>
      </w:r>
    </w:p>
    <w:p w14:paraId="5607B841" w14:textId="77777777" w:rsidR="00002488" w:rsidRPr="00002488" w:rsidRDefault="00002488" w:rsidP="00002488">
      <w:r w:rsidRPr="00002488">
        <w:lastRenderedPageBreak/>
        <w:t>The planner compares the alternatives and identifies the resilient proposal as the better-performing option under the defined screening model.</w:t>
      </w:r>
    </w:p>
    <w:p w14:paraId="01347E98" w14:textId="77777777" w:rsidR="00002488" w:rsidRPr="00002488" w:rsidRDefault="00002488" w:rsidP="00002488">
      <w:r w:rsidRPr="00002488">
        <w:pict w14:anchorId="6E70A272">
          <v:rect id="_x0000_i1487" style="width:0;height:1.5pt" o:hralign="center" o:hrstd="t" o:hr="t" fillcolor="#a0a0a0" stroked="f"/>
        </w:pict>
      </w:r>
    </w:p>
    <w:p w14:paraId="55E92CB0" w14:textId="77777777" w:rsidR="00002488" w:rsidRPr="00002488" w:rsidRDefault="00002488" w:rsidP="00002488">
      <w:pPr>
        <w:rPr>
          <w:b/>
          <w:bCs/>
        </w:rPr>
      </w:pPr>
      <w:r w:rsidRPr="00002488">
        <w:rPr>
          <w:b/>
          <w:bCs/>
        </w:rPr>
        <w:t>61. REAL-WORLD WORKFLOW</w:t>
      </w:r>
    </w:p>
    <w:p w14:paraId="6D6440DD" w14:textId="77777777" w:rsidR="00002488" w:rsidRPr="00002488" w:rsidRDefault="00002488" w:rsidP="00002488">
      <w:r w:rsidRPr="00002488">
        <w:t>The intended practical workflow is:</w:t>
      </w:r>
    </w:p>
    <w:p w14:paraId="3A195D4A" w14:textId="77777777" w:rsidR="00002488" w:rsidRPr="00002488" w:rsidRDefault="00002488" w:rsidP="00002488">
      <w:r w:rsidRPr="00002488">
        <w:t>1. Create site in Autodesk Forma</w:t>
      </w:r>
    </w:p>
    <w:p w14:paraId="7A1CB539" w14:textId="77777777" w:rsidR="00002488" w:rsidRPr="00002488" w:rsidRDefault="00002488" w:rsidP="00002488">
      <w:r w:rsidRPr="00002488">
        <w:t xml:space="preserve">            ↓</w:t>
      </w:r>
    </w:p>
    <w:p w14:paraId="3A6147A4" w14:textId="77777777" w:rsidR="00002488" w:rsidRPr="00002488" w:rsidRDefault="00002488" w:rsidP="00002488">
      <w:r w:rsidRPr="00002488">
        <w:t>2. Create baseline proposal</w:t>
      </w:r>
    </w:p>
    <w:p w14:paraId="410622D7" w14:textId="77777777" w:rsidR="00002488" w:rsidRPr="00002488" w:rsidRDefault="00002488" w:rsidP="00002488">
      <w:r w:rsidRPr="00002488">
        <w:t xml:space="preserve">            ↓</w:t>
      </w:r>
    </w:p>
    <w:p w14:paraId="237357CA" w14:textId="77777777" w:rsidR="00002488" w:rsidRPr="00002488" w:rsidRDefault="00002488" w:rsidP="00002488">
      <w:r w:rsidRPr="00002488">
        <w:t>3. Create resilient proposal</w:t>
      </w:r>
    </w:p>
    <w:p w14:paraId="1AFBB761" w14:textId="77777777" w:rsidR="00002488" w:rsidRPr="00002488" w:rsidRDefault="00002488" w:rsidP="00002488">
      <w:r w:rsidRPr="00002488">
        <w:t xml:space="preserve">            ↓</w:t>
      </w:r>
    </w:p>
    <w:p w14:paraId="45B6B34B" w14:textId="77777777" w:rsidR="00002488" w:rsidRPr="00002488" w:rsidRDefault="00002488" w:rsidP="00002488">
      <w:r w:rsidRPr="00002488">
        <w:t>4. Run appropriate Forma analyses</w:t>
      </w:r>
    </w:p>
    <w:p w14:paraId="0D0920C9" w14:textId="77777777" w:rsidR="00002488" w:rsidRPr="00002488" w:rsidRDefault="00002488" w:rsidP="00002488">
      <w:r w:rsidRPr="00002488">
        <w:t xml:space="preserve">            ↓</w:t>
      </w:r>
    </w:p>
    <w:p w14:paraId="323B7F02" w14:textId="77777777" w:rsidR="00002488" w:rsidRPr="00002488" w:rsidRDefault="00002488" w:rsidP="00002488">
      <w:r w:rsidRPr="00002488">
        <w:t>5. Compare proposals in Forma Board</w:t>
      </w:r>
    </w:p>
    <w:p w14:paraId="2F844E36" w14:textId="77777777" w:rsidR="00002488" w:rsidRPr="00002488" w:rsidRDefault="00002488" w:rsidP="00002488">
      <w:r w:rsidRPr="00002488">
        <w:t xml:space="preserve">            ↓</w:t>
      </w:r>
    </w:p>
    <w:p w14:paraId="01B94955" w14:textId="77777777" w:rsidR="00002488" w:rsidRPr="00002488" w:rsidRDefault="00002488" w:rsidP="00002488">
      <w:r w:rsidRPr="00002488">
        <w:t xml:space="preserve">6. Use </w:t>
      </w:r>
      <w:proofErr w:type="spellStart"/>
      <w:r w:rsidRPr="00002488">
        <w:t>ResiliForma</w:t>
      </w:r>
      <w:proofErr w:type="spellEnd"/>
      <w:r w:rsidRPr="00002488">
        <w:t xml:space="preserve"> for additional screening</w:t>
      </w:r>
    </w:p>
    <w:p w14:paraId="3C3F01F1" w14:textId="77777777" w:rsidR="00002488" w:rsidRPr="00002488" w:rsidRDefault="00002488" w:rsidP="00002488">
      <w:r w:rsidRPr="00002488">
        <w:t xml:space="preserve">            ↓</w:t>
      </w:r>
    </w:p>
    <w:p w14:paraId="583A6001" w14:textId="77777777" w:rsidR="00002488" w:rsidRPr="00002488" w:rsidRDefault="00002488" w:rsidP="00002488">
      <w:r w:rsidRPr="00002488">
        <w:t>7. Review noise / solar / stormwater</w:t>
      </w:r>
    </w:p>
    <w:p w14:paraId="5281F4F5" w14:textId="77777777" w:rsidR="00002488" w:rsidRPr="00002488" w:rsidRDefault="00002488" w:rsidP="00002488">
      <w:r w:rsidRPr="00002488">
        <w:t xml:space="preserve">            ↓</w:t>
      </w:r>
    </w:p>
    <w:p w14:paraId="5E9F38BD" w14:textId="77777777" w:rsidR="00002488" w:rsidRPr="00002488" w:rsidRDefault="00002488" w:rsidP="00002488">
      <w:r w:rsidRPr="00002488">
        <w:t>8. Compare resilience scores</w:t>
      </w:r>
    </w:p>
    <w:p w14:paraId="1D508D6B" w14:textId="77777777" w:rsidR="00002488" w:rsidRPr="00002488" w:rsidRDefault="00002488" w:rsidP="00002488">
      <w:r w:rsidRPr="00002488">
        <w:t xml:space="preserve">            ↓</w:t>
      </w:r>
    </w:p>
    <w:p w14:paraId="364E04C8" w14:textId="77777777" w:rsidR="00002488" w:rsidRPr="00002488" w:rsidRDefault="00002488" w:rsidP="00002488">
      <w:r w:rsidRPr="00002488">
        <w:t>9. Select preferred concept</w:t>
      </w:r>
    </w:p>
    <w:p w14:paraId="6A1A4E5C" w14:textId="77777777" w:rsidR="00002488" w:rsidRPr="00002488" w:rsidRDefault="00002488" w:rsidP="00002488">
      <w:r w:rsidRPr="00002488">
        <w:t xml:space="preserve">            ↓</w:t>
      </w:r>
    </w:p>
    <w:p w14:paraId="0E3D1A3C" w14:textId="77777777" w:rsidR="00002488" w:rsidRPr="00002488" w:rsidRDefault="00002488" w:rsidP="00002488">
      <w:r w:rsidRPr="00002488">
        <w:t>10. Continue detailed BIM development</w:t>
      </w:r>
    </w:p>
    <w:p w14:paraId="5924181B" w14:textId="77777777" w:rsidR="00002488" w:rsidRPr="00002488" w:rsidRDefault="00002488" w:rsidP="00002488">
      <w:r w:rsidRPr="00002488">
        <w:t xml:space="preserve">This workflow keeps the Autodesk platform at the </w:t>
      </w:r>
      <w:proofErr w:type="spellStart"/>
      <w:r w:rsidRPr="00002488">
        <w:t>center</w:t>
      </w:r>
      <w:proofErr w:type="spellEnd"/>
      <w:r w:rsidRPr="00002488">
        <w:t xml:space="preserve"> of the site-design process.</w:t>
      </w:r>
    </w:p>
    <w:p w14:paraId="58BDB95F" w14:textId="77777777" w:rsidR="00002488" w:rsidRPr="00002488" w:rsidRDefault="00002488" w:rsidP="00002488">
      <w:r w:rsidRPr="00002488">
        <w:pict w14:anchorId="7214DAC9">
          <v:rect id="_x0000_i1488" style="width:0;height:1.5pt" o:hralign="center" o:hrstd="t" o:hr="t" fillcolor="#a0a0a0" stroked="f"/>
        </w:pict>
      </w:r>
    </w:p>
    <w:p w14:paraId="017D4B21" w14:textId="77777777" w:rsidR="00002488" w:rsidRPr="00002488" w:rsidRDefault="00002488" w:rsidP="00002488">
      <w:pPr>
        <w:rPr>
          <w:b/>
          <w:bCs/>
        </w:rPr>
      </w:pPr>
      <w:r w:rsidRPr="00002488">
        <w:rPr>
          <w:b/>
          <w:bCs/>
        </w:rPr>
        <w:t>62. FUTURE ENHANCEMENTS</w:t>
      </w:r>
    </w:p>
    <w:p w14:paraId="3EB7EDC1" w14:textId="77777777" w:rsidR="00002488" w:rsidRPr="00002488" w:rsidRDefault="00002488" w:rsidP="00002488">
      <w:r w:rsidRPr="00002488">
        <w:t>Future versions can extend the prototype with:</w:t>
      </w:r>
    </w:p>
    <w:p w14:paraId="3128EADE" w14:textId="77777777" w:rsidR="00002488" w:rsidRPr="00002488" w:rsidRDefault="00002488" w:rsidP="00002488">
      <w:pPr>
        <w:numPr>
          <w:ilvl w:val="0"/>
          <w:numId w:val="45"/>
        </w:numPr>
      </w:pPr>
      <w:r w:rsidRPr="00002488">
        <w:lastRenderedPageBreak/>
        <w:t>More complete Autodesk Forma API integration.</w:t>
      </w:r>
    </w:p>
    <w:p w14:paraId="09C71F38" w14:textId="77777777" w:rsidR="00002488" w:rsidRPr="00002488" w:rsidRDefault="00002488" w:rsidP="00002488">
      <w:pPr>
        <w:numPr>
          <w:ilvl w:val="0"/>
          <w:numId w:val="45"/>
        </w:numPr>
      </w:pPr>
      <w:r w:rsidRPr="00002488">
        <w:t>Automated extraction of supported site parameters.</w:t>
      </w:r>
    </w:p>
    <w:p w14:paraId="37054F48" w14:textId="77777777" w:rsidR="00002488" w:rsidRPr="00002488" w:rsidRDefault="00002488" w:rsidP="00002488">
      <w:pPr>
        <w:numPr>
          <w:ilvl w:val="0"/>
          <w:numId w:val="45"/>
        </w:numPr>
      </w:pPr>
      <w:r w:rsidRPr="00002488">
        <w:t>Automated result writeback where supported.</w:t>
      </w:r>
    </w:p>
    <w:p w14:paraId="61BF4FE0" w14:textId="77777777" w:rsidR="00002488" w:rsidRPr="00002488" w:rsidRDefault="00002488" w:rsidP="00002488">
      <w:pPr>
        <w:numPr>
          <w:ilvl w:val="0"/>
          <w:numId w:val="45"/>
        </w:numPr>
      </w:pPr>
      <w:r w:rsidRPr="00002488">
        <w:t>Detailed acoustic simulation integration.</w:t>
      </w:r>
    </w:p>
    <w:p w14:paraId="03683299" w14:textId="77777777" w:rsidR="00002488" w:rsidRPr="00002488" w:rsidRDefault="00002488" w:rsidP="00002488">
      <w:pPr>
        <w:numPr>
          <w:ilvl w:val="0"/>
          <w:numId w:val="45"/>
        </w:numPr>
      </w:pPr>
      <w:proofErr w:type="spellStart"/>
      <w:r w:rsidRPr="00002488">
        <w:t>EnergyPlus</w:t>
      </w:r>
      <w:proofErr w:type="spellEnd"/>
      <w:r w:rsidRPr="00002488">
        <w:t>/</w:t>
      </w:r>
      <w:proofErr w:type="spellStart"/>
      <w:r w:rsidRPr="00002488">
        <w:t>OpenStudio</w:t>
      </w:r>
      <w:proofErr w:type="spellEnd"/>
      <w:r w:rsidRPr="00002488">
        <w:t xml:space="preserve"> validation.</w:t>
      </w:r>
    </w:p>
    <w:p w14:paraId="4F69D27A" w14:textId="77777777" w:rsidR="00002488" w:rsidRPr="00002488" w:rsidRDefault="00002488" w:rsidP="00002488">
      <w:pPr>
        <w:numPr>
          <w:ilvl w:val="0"/>
          <w:numId w:val="45"/>
        </w:numPr>
      </w:pPr>
      <w:r w:rsidRPr="00002488">
        <w:t>Detailed hydrological modelling.</w:t>
      </w:r>
    </w:p>
    <w:p w14:paraId="29BC6352" w14:textId="77777777" w:rsidR="00002488" w:rsidRPr="00002488" w:rsidRDefault="00002488" w:rsidP="00002488">
      <w:pPr>
        <w:numPr>
          <w:ilvl w:val="0"/>
          <w:numId w:val="45"/>
        </w:numPr>
      </w:pPr>
      <w:r w:rsidRPr="00002488">
        <w:t>Advanced optimization algorithms.</w:t>
      </w:r>
    </w:p>
    <w:p w14:paraId="3B3B01D4" w14:textId="77777777" w:rsidR="00002488" w:rsidRPr="00002488" w:rsidRDefault="00002488" w:rsidP="00002488">
      <w:pPr>
        <w:numPr>
          <w:ilvl w:val="0"/>
          <w:numId w:val="45"/>
        </w:numPr>
      </w:pPr>
      <w:r w:rsidRPr="00002488">
        <w:t>Automated alternative generation.</w:t>
      </w:r>
    </w:p>
    <w:p w14:paraId="61C1EEF7" w14:textId="77777777" w:rsidR="00002488" w:rsidRPr="00002488" w:rsidRDefault="00002488" w:rsidP="00002488">
      <w:pPr>
        <w:numPr>
          <w:ilvl w:val="0"/>
          <w:numId w:val="45"/>
        </w:numPr>
      </w:pPr>
      <w:r w:rsidRPr="00002488">
        <w:t>More sophisticated spatial analysis.</w:t>
      </w:r>
    </w:p>
    <w:p w14:paraId="67F96879" w14:textId="77777777" w:rsidR="00002488" w:rsidRPr="00002488" w:rsidRDefault="00002488" w:rsidP="00002488">
      <w:pPr>
        <w:numPr>
          <w:ilvl w:val="0"/>
          <w:numId w:val="45"/>
        </w:numPr>
      </w:pPr>
      <w:r w:rsidRPr="00002488">
        <w:t>Extended Revit interoperability.</w:t>
      </w:r>
    </w:p>
    <w:p w14:paraId="6629D5A1" w14:textId="77777777" w:rsidR="00002488" w:rsidRPr="00002488" w:rsidRDefault="00002488" w:rsidP="00002488">
      <w:pPr>
        <w:numPr>
          <w:ilvl w:val="0"/>
          <w:numId w:val="45"/>
        </w:numPr>
      </w:pPr>
      <w:r w:rsidRPr="00002488">
        <w:t>Additional climate and accessibility indicators.</w:t>
      </w:r>
    </w:p>
    <w:p w14:paraId="6DF55C00" w14:textId="77777777" w:rsidR="00002488" w:rsidRPr="00002488" w:rsidRDefault="00002488" w:rsidP="00002488">
      <w:pPr>
        <w:numPr>
          <w:ilvl w:val="0"/>
          <w:numId w:val="45"/>
        </w:numPr>
      </w:pPr>
      <w:r w:rsidRPr="00002488">
        <w:t>Production deployment and security hardening.</w:t>
      </w:r>
    </w:p>
    <w:p w14:paraId="78D75605" w14:textId="77777777" w:rsidR="00002488" w:rsidRPr="00002488" w:rsidRDefault="00002488" w:rsidP="00002488">
      <w:r w:rsidRPr="00002488">
        <w:t>These features are considered future development rather than mandatory components of the current prototype.</w:t>
      </w:r>
    </w:p>
    <w:p w14:paraId="780BFEEA" w14:textId="77777777" w:rsidR="00002488" w:rsidRPr="00002488" w:rsidRDefault="00002488" w:rsidP="00002488">
      <w:r w:rsidRPr="00002488">
        <w:pict w14:anchorId="251A361A">
          <v:rect id="_x0000_i1489" style="width:0;height:1.5pt" o:hralign="center" o:hrstd="t" o:hr="t" fillcolor="#a0a0a0" stroked="f"/>
        </w:pict>
      </w:r>
    </w:p>
    <w:p w14:paraId="7F3F5602" w14:textId="77777777" w:rsidR="00002488" w:rsidRPr="00002488" w:rsidRDefault="00002488" w:rsidP="00002488">
      <w:pPr>
        <w:rPr>
          <w:b/>
          <w:bCs/>
        </w:rPr>
      </w:pPr>
      <w:r w:rsidRPr="00002488">
        <w:rPr>
          <w:b/>
          <w:bCs/>
        </w:rPr>
        <w:t>63. RISK ANALYSIS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72"/>
        <w:gridCol w:w="884"/>
        <w:gridCol w:w="3970"/>
      </w:tblGrid>
      <w:tr w:rsidR="00002488" w:rsidRPr="00002488" w14:paraId="18667FFA" w14:textId="77777777">
        <w:trPr>
          <w:tblHeader/>
          <w:tblCellSpacing w:w="15" w:type="dxa"/>
        </w:trPr>
        <w:tc>
          <w:tcPr>
            <w:tcW w:w="0" w:type="auto"/>
            <w:vAlign w:val="center"/>
            <w:hideMark/>
          </w:tcPr>
          <w:p w14:paraId="3BD3866F" w14:textId="77777777" w:rsidR="00002488" w:rsidRPr="00002488" w:rsidRDefault="00002488" w:rsidP="00002488">
            <w:pPr>
              <w:rPr>
                <w:b/>
                <w:bCs/>
              </w:rPr>
            </w:pPr>
            <w:r w:rsidRPr="00002488">
              <w:rPr>
                <w:b/>
                <w:bCs/>
              </w:rPr>
              <w:t>Risk</w:t>
            </w:r>
          </w:p>
        </w:tc>
        <w:tc>
          <w:tcPr>
            <w:tcW w:w="0" w:type="auto"/>
            <w:vAlign w:val="center"/>
            <w:hideMark/>
          </w:tcPr>
          <w:p w14:paraId="3CD925F8" w14:textId="77777777" w:rsidR="00002488" w:rsidRPr="00002488" w:rsidRDefault="00002488" w:rsidP="00002488">
            <w:pPr>
              <w:rPr>
                <w:b/>
                <w:bCs/>
              </w:rPr>
            </w:pPr>
            <w:r w:rsidRPr="00002488">
              <w:rPr>
                <w:b/>
                <w:bCs/>
              </w:rPr>
              <w:t>Impact</w:t>
            </w:r>
          </w:p>
        </w:tc>
        <w:tc>
          <w:tcPr>
            <w:tcW w:w="0" w:type="auto"/>
            <w:vAlign w:val="center"/>
            <w:hideMark/>
          </w:tcPr>
          <w:p w14:paraId="7192662B" w14:textId="77777777" w:rsidR="00002488" w:rsidRPr="00002488" w:rsidRDefault="00002488" w:rsidP="00002488">
            <w:pPr>
              <w:rPr>
                <w:b/>
                <w:bCs/>
              </w:rPr>
            </w:pPr>
            <w:r w:rsidRPr="00002488">
              <w:rPr>
                <w:b/>
                <w:bCs/>
              </w:rPr>
              <w:t>Mitigation</w:t>
            </w:r>
          </w:p>
        </w:tc>
      </w:tr>
      <w:tr w:rsidR="00002488" w:rsidRPr="00002488" w14:paraId="05DE8DE7" w14:textId="77777777">
        <w:trPr>
          <w:tblCellSpacing w:w="15" w:type="dxa"/>
        </w:trPr>
        <w:tc>
          <w:tcPr>
            <w:tcW w:w="0" w:type="auto"/>
            <w:vAlign w:val="center"/>
            <w:hideMark/>
          </w:tcPr>
          <w:p w14:paraId="2F485324" w14:textId="77777777" w:rsidR="00002488" w:rsidRPr="00002488" w:rsidRDefault="00002488" w:rsidP="00002488">
            <w:r w:rsidRPr="00002488">
              <w:t>Screening model differs from detailed engineering simulation</w:t>
            </w:r>
          </w:p>
        </w:tc>
        <w:tc>
          <w:tcPr>
            <w:tcW w:w="0" w:type="auto"/>
            <w:vAlign w:val="center"/>
            <w:hideMark/>
          </w:tcPr>
          <w:p w14:paraId="04AA6433" w14:textId="77777777" w:rsidR="00002488" w:rsidRPr="00002488" w:rsidRDefault="00002488" w:rsidP="00002488">
            <w:r w:rsidRPr="00002488">
              <w:t>Medium</w:t>
            </w:r>
          </w:p>
        </w:tc>
        <w:tc>
          <w:tcPr>
            <w:tcW w:w="0" w:type="auto"/>
            <w:vAlign w:val="center"/>
            <w:hideMark/>
          </w:tcPr>
          <w:p w14:paraId="17D29D05" w14:textId="77777777" w:rsidR="00002488" w:rsidRPr="00002488" w:rsidRDefault="00002488" w:rsidP="00002488">
            <w:r w:rsidRPr="00002488">
              <w:t>Clearly label outputs as screening estimates</w:t>
            </w:r>
          </w:p>
        </w:tc>
      </w:tr>
      <w:tr w:rsidR="00002488" w:rsidRPr="00002488" w14:paraId="3B7FA8A5" w14:textId="77777777">
        <w:trPr>
          <w:tblCellSpacing w:w="15" w:type="dxa"/>
        </w:trPr>
        <w:tc>
          <w:tcPr>
            <w:tcW w:w="0" w:type="auto"/>
            <w:vAlign w:val="center"/>
            <w:hideMark/>
          </w:tcPr>
          <w:p w14:paraId="45F69C87" w14:textId="77777777" w:rsidR="00002488" w:rsidRPr="00002488" w:rsidRDefault="00002488" w:rsidP="00002488">
            <w:r w:rsidRPr="00002488">
              <w:t>Forma API changes</w:t>
            </w:r>
          </w:p>
        </w:tc>
        <w:tc>
          <w:tcPr>
            <w:tcW w:w="0" w:type="auto"/>
            <w:vAlign w:val="center"/>
            <w:hideMark/>
          </w:tcPr>
          <w:p w14:paraId="20DFB712" w14:textId="77777777" w:rsidR="00002488" w:rsidRPr="00002488" w:rsidRDefault="00002488" w:rsidP="00002488">
            <w:r w:rsidRPr="00002488">
              <w:t>High</w:t>
            </w:r>
          </w:p>
        </w:tc>
        <w:tc>
          <w:tcPr>
            <w:tcW w:w="0" w:type="auto"/>
            <w:vAlign w:val="center"/>
            <w:hideMark/>
          </w:tcPr>
          <w:p w14:paraId="417EE0B7" w14:textId="77777777" w:rsidR="00002488" w:rsidRPr="00002488" w:rsidRDefault="00002488" w:rsidP="00002488">
            <w:r w:rsidRPr="00002488">
              <w:t>Keep integration layer separated from calculation engine</w:t>
            </w:r>
          </w:p>
        </w:tc>
      </w:tr>
      <w:tr w:rsidR="00002488" w:rsidRPr="00002488" w14:paraId="00302A16" w14:textId="77777777">
        <w:trPr>
          <w:tblCellSpacing w:w="15" w:type="dxa"/>
        </w:trPr>
        <w:tc>
          <w:tcPr>
            <w:tcW w:w="0" w:type="auto"/>
            <w:vAlign w:val="center"/>
            <w:hideMark/>
          </w:tcPr>
          <w:p w14:paraId="2B758574" w14:textId="77777777" w:rsidR="00002488" w:rsidRPr="00002488" w:rsidRDefault="00002488" w:rsidP="00002488">
            <w:r w:rsidRPr="00002488">
              <w:t>Invalid user inputs</w:t>
            </w:r>
          </w:p>
        </w:tc>
        <w:tc>
          <w:tcPr>
            <w:tcW w:w="0" w:type="auto"/>
            <w:vAlign w:val="center"/>
            <w:hideMark/>
          </w:tcPr>
          <w:p w14:paraId="568D7FDE" w14:textId="77777777" w:rsidR="00002488" w:rsidRPr="00002488" w:rsidRDefault="00002488" w:rsidP="00002488">
            <w:r w:rsidRPr="00002488">
              <w:t>Medium</w:t>
            </w:r>
          </w:p>
        </w:tc>
        <w:tc>
          <w:tcPr>
            <w:tcW w:w="0" w:type="auto"/>
            <w:vAlign w:val="center"/>
            <w:hideMark/>
          </w:tcPr>
          <w:p w14:paraId="0D6F417E" w14:textId="77777777" w:rsidR="00002488" w:rsidRPr="00002488" w:rsidRDefault="00002488" w:rsidP="00002488">
            <w:proofErr w:type="spellStart"/>
            <w:r w:rsidRPr="00002488">
              <w:t>Pydantic</w:t>
            </w:r>
            <w:proofErr w:type="spellEnd"/>
            <w:r w:rsidRPr="00002488">
              <w:t xml:space="preserve"> validation and frontend range controls</w:t>
            </w:r>
          </w:p>
        </w:tc>
      </w:tr>
      <w:tr w:rsidR="00002488" w:rsidRPr="00002488" w14:paraId="439148E6" w14:textId="77777777">
        <w:trPr>
          <w:tblCellSpacing w:w="15" w:type="dxa"/>
        </w:trPr>
        <w:tc>
          <w:tcPr>
            <w:tcW w:w="0" w:type="auto"/>
            <w:vAlign w:val="center"/>
            <w:hideMark/>
          </w:tcPr>
          <w:p w14:paraId="52CB4104" w14:textId="77777777" w:rsidR="00002488" w:rsidRPr="00002488" w:rsidRDefault="00002488" w:rsidP="00002488">
            <w:r w:rsidRPr="00002488">
              <w:t>User distrust of composite score</w:t>
            </w:r>
          </w:p>
        </w:tc>
        <w:tc>
          <w:tcPr>
            <w:tcW w:w="0" w:type="auto"/>
            <w:vAlign w:val="center"/>
            <w:hideMark/>
          </w:tcPr>
          <w:p w14:paraId="5A8A2B0B" w14:textId="77777777" w:rsidR="00002488" w:rsidRPr="00002488" w:rsidRDefault="00002488" w:rsidP="00002488">
            <w:r w:rsidRPr="00002488">
              <w:t>Medium</w:t>
            </w:r>
          </w:p>
        </w:tc>
        <w:tc>
          <w:tcPr>
            <w:tcW w:w="0" w:type="auto"/>
            <w:vAlign w:val="center"/>
            <w:hideMark/>
          </w:tcPr>
          <w:p w14:paraId="01A21F24" w14:textId="77777777" w:rsidR="00002488" w:rsidRPr="00002488" w:rsidRDefault="00002488" w:rsidP="00002488">
            <w:r w:rsidRPr="00002488">
              <w:t>Display individual sub-scores and formulas</w:t>
            </w:r>
          </w:p>
        </w:tc>
      </w:tr>
      <w:tr w:rsidR="00002488" w:rsidRPr="00002488" w14:paraId="4439FE05" w14:textId="77777777">
        <w:trPr>
          <w:tblCellSpacing w:w="15" w:type="dxa"/>
        </w:trPr>
        <w:tc>
          <w:tcPr>
            <w:tcW w:w="0" w:type="auto"/>
            <w:vAlign w:val="center"/>
            <w:hideMark/>
          </w:tcPr>
          <w:p w14:paraId="37A66876" w14:textId="77777777" w:rsidR="00002488" w:rsidRPr="00002488" w:rsidRDefault="00002488" w:rsidP="00002488">
            <w:r w:rsidRPr="00002488">
              <w:t>Complex site geometry</w:t>
            </w:r>
          </w:p>
        </w:tc>
        <w:tc>
          <w:tcPr>
            <w:tcW w:w="0" w:type="auto"/>
            <w:vAlign w:val="center"/>
            <w:hideMark/>
          </w:tcPr>
          <w:p w14:paraId="0602520F" w14:textId="77777777" w:rsidR="00002488" w:rsidRPr="00002488" w:rsidRDefault="00002488" w:rsidP="00002488">
            <w:r w:rsidRPr="00002488">
              <w:t>Medium</w:t>
            </w:r>
          </w:p>
        </w:tc>
        <w:tc>
          <w:tcPr>
            <w:tcW w:w="0" w:type="auto"/>
            <w:vAlign w:val="center"/>
            <w:hideMark/>
          </w:tcPr>
          <w:p w14:paraId="2212BF1A" w14:textId="77777777" w:rsidR="00002488" w:rsidRPr="00002488" w:rsidRDefault="00002488" w:rsidP="00002488">
            <w:r w:rsidRPr="00002488">
              <w:t>Use screening model only during early-stage planning</w:t>
            </w:r>
          </w:p>
        </w:tc>
      </w:tr>
      <w:tr w:rsidR="00002488" w:rsidRPr="00002488" w14:paraId="75215C92" w14:textId="77777777">
        <w:trPr>
          <w:tblCellSpacing w:w="15" w:type="dxa"/>
        </w:trPr>
        <w:tc>
          <w:tcPr>
            <w:tcW w:w="0" w:type="auto"/>
            <w:vAlign w:val="center"/>
            <w:hideMark/>
          </w:tcPr>
          <w:p w14:paraId="7FD2DAC8" w14:textId="77777777" w:rsidR="00002488" w:rsidRPr="00002488" w:rsidRDefault="00002488" w:rsidP="00002488">
            <w:r w:rsidRPr="00002488">
              <w:t>Lack of Autodesk credentials</w:t>
            </w:r>
          </w:p>
        </w:tc>
        <w:tc>
          <w:tcPr>
            <w:tcW w:w="0" w:type="auto"/>
            <w:vAlign w:val="center"/>
            <w:hideMark/>
          </w:tcPr>
          <w:p w14:paraId="57202A1C" w14:textId="77777777" w:rsidR="00002488" w:rsidRPr="00002488" w:rsidRDefault="00002488" w:rsidP="00002488">
            <w:r w:rsidRPr="00002488">
              <w:t>High</w:t>
            </w:r>
          </w:p>
        </w:tc>
        <w:tc>
          <w:tcPr>
            <w:tcW w:w="0" w:type="auto"/>
            <w:vAlign w:val="center"/>
            <w:hideMark/>
          </w:tcPr>
          <w:p w14:paraId="07FC4CF7" w14:textId="77777777" w:rsidR="00002488" w:rsidRPr="00002488" w:rsidRDefault="00002488" w:rsidP="00002488">
            <w:r w:rsidRPr="00002488">
              <w:t>Provide functional demonstration mode</w:t>
            </w:r>
          </w:p>
        </w:tc>
      </w:tr>
      <w:tr w:rsidR="00002488" w:rsidRPr="00002488" w14:paraId="4CF322FB" w14:textId="77777777">
        <w:trPr>
          <w:tblCellSpacing w:w="15" w:type="dxa"/>
        </w:trPr>
        <w:tc>
          <w:tcPr>
            <w:tcW w:w="0" w:type="auto"/>
            <w:vAlign w:val="center"/>
            <w:hideMark/>
          </w:tcPr>
          <w:p w14:paraId="1BE939C3" w14:textId="77777777" w:rsidR="00002488" w:rsidRPr="00002488" w:rsidRDefault="00002488" w:rsidP="00002488">
            <w:r w:rsidRPr="00002488">
              <w:lastRenderedPageBreak/>
              <w:t>Overclaiming engineering accuracy</w:t>
            </w:r>
          </w:p>
        </w:tc>
        <w:tc>
          <w:tcPr>
            <w:tcW w:w="0" w:type="auto"/>
            <w:vAlign w:val="center"/>
            <w:hideMark/>
          </w:tcPr>
          <w:p w14:paraId="5D59B6E5" w14:textId="77777777" w:rsidR="00002488" w:rsidRPr="00002488" w:rsidRDefault="00002488" w:rsidP="00002488">
            <w:r w:rsidRPr="00002488">
              <w:t>High</w:t>
            </w:r>
          </w:p>
        </w:tc>
        <w:tc>
          <w:tcPr>
            <w:tcW w:w="0" w:type="auto"/>
            <w:vAlign w:val="center"/>
            <w:hideMark/>
          </w:tcPr>
          <w:p w14:paraId="55CA4CDA" w14:textId="77777777" w:rsidR="00002488" w:rsidRPr="00002488" w:rsidRDefault="00002488" w:rsidP="00002488">
            <w:r w:rsidRPr="00002488">
              <w:t>Explicit scope and limitation statements</w:t>
            </w:r>
          </w:p>
        </w:tc>
      </w:tr>
    </w:tbl>
    <w:p w14:paraId="2691E495" w14:textId="77777777" w:rsidR="00002488" w:rsidRPr="00002488" w:rsidRDefault="00002488" w:rsidP="00002488">
      <w:r w:rsidRPr="00002488">
        <w:pict w14:anchorId="799A3844">
          <v:rect id="_x0000_i1490" style="width:0;height:1.5pt" o:hralign="center" o:hrstd="t" o:hr="t" fillcolor="#a0a0a0" stroked="f"/>
        </w:pict>
      </w:r>
    </w:p>
    <w:p w14:paraId="45FAE319" w14:textId="77777777" w:rsidR="00002488" w:rsidRPr="00002488" w:rsidRDefault="00002488" w:rsidP="00002488">
      <w:pPr>
        <w:rPr>
          <w:b/>
          <w:bCs/>
        </w:rPr>
      </w:pPr>
      <w:r w:rsidRPr="00002488">
        <w:rPr>
          <w:b/>
          <w:bCs/>
        </w:rPr>
        <w:t>64. TEAM CONTRIBUTIONS</w:t>
      </w:r>
    </w:p>
    <w:p w14:paraId="44E70E0C" w14:textId="77777777" w:rsidR="00002488" w:rsidRPr="00002488" w:rsidRDefault="00002488" w:rsidP="00002488">
      <w:pPr>
        <w:rPr>
          <w:b/>
          <w:bCs/>
        </w:rPr>
      </w:pPr>
      <w:r w:rsidRPr="00002488">
        <w:rPr>
          <w:b/>
          <w:bCs/>
        </w:rPr>
        <w:t>Chris David Raj A</w:t>
      </w:r>
    </w:p>
    <w:p w14:paraId="6F12C5A3" w14:textId="77777777" w:rsidR="00002488" w:rsidRPr="00002488" w:rsidRDefault="00002488" w:rsidP="00002488">
      <w:r w:rsidRPr="00002488">
        <w:rPr>
          <w:b/>
          <w:bCs/>
        </w:rPr>
        <w:t>Team Lead and System Architect</w:t>
      </w:r>
    </w:p>
    <w:p w14:paraId="3E34F1E8" w14:textId="77777777" w:rsidR="00002488" w:rsidRPr="00002488" w:rsidRDefault="00002488" w:rsidP="00002488">
      <w:r w:rsidRPr="00002488">
        <w:t>Responsibilities:</w:t>
      </w:r>
    </w:p>
    <w:p w14:paraId="10311625" w14:textId="77777777" w:rsidR="00002488" w:rsidRPr="00002488" w:rsidRDefault="00002488" w:rsidP="00002488">
      <w:pPr>
        <w:numPr>
          <w:ilvl w:val="0"/>
          <w:numId w:val="46"/>
        </w:numPr>
      </w:pPr>
      <w:proofErr w:type="spellStart"/>
      <w:r w:rsidRPr="00002488">
        <w:t>FastAPI</w:t>
      </w:r>
      <w:proofErr w:type="spellEnd"/>
      <w:r w:rsidRPr="00002488">
        <w:t xml:space="preserve"> architecture;</w:t>
      </w:r>
    </w:p>
    <w:p w14:paraId="462B3A25" w14:textId="77777777" w:rsidR="00002488" w:rsidRPr="00002488" w:rsidRDefault="00002488" w:rsidP="00002488">
      <w:pPr>
        <w:numPr>
          <w:ilvl w:val="0"/>
          <w:numId w:val="46"/>
        </w:numPr>
      </w:pPr>
      <w:r w:rsidRPr="00002488">
        <w:t>system integration;</w:t>
      </w:r>
    </w:p>
    <w:p w14:paraId="036279D5" w14:textId="77777777" w:rsidR="00002488" w:rsidRPr="00002488" w:rsidRDefault="00002488" w:rsidP="00002488">
      <w:pPr>
        <w:numPr>
          <w:ilvl w:val="0"/>
          <w:numId w:val="46"/>
        </w:numPr>
      </w:pPr>
      <w:r w:rsidRPr="00002488">
        <w:t>Forma integration architecture;</w:t>
      </w:r>
    </w:p>
    <w:p w14:paraId="73E8926E" w14:textId="77777777" w:rsidR="00002488" w:rsidRPr="00002488" w:rsidRDefault="00002488" w:rsidP="00002488">
      <w:pPr>
        <w:numPr>
          <w:ilvl w:val="0"/>
          <w:numId w:val="46"/>
        </w:numPr>
      </w:pPr>
      <w:r w:rsidRPr="00002488">
        <w:t>backend structure.</w:t>
      </w:r>
    </w:p>
    <w:p w14:paraId="3C466CB0" w14:textId="77777777" w:rsidR="00002488" w:rsidRPr="00002488" w:rsidRDefault="00002488" w:rsidP="00002488">
      <w:pPr>
        <w:rPr>
          <w:b/>
          <w:bCs/>
        </w:rPr>
      </w:pPr>
      <w:r w:rsidRPr="00002488">
        <w:rPr>
          <w:b/>
          <w:bCs/>
        </w:rPr>
        <w:t>Jenisia Mary</w:t>
      </w:r>
    </w:p>
    <w:p w14:paraId="74C476F9" w14:textId="77777777" w:rsidR="00002488" w:rsidRPr="00002488" w:rsidRDefault="00002488" w:rsidP="00002488">
      <w:r w:rsidRPr="00002488">
        <w:rPr>
          <w:b/>
          <w:bCs/>
        </w:rPr>
        <w:t>Physics Screening Developer</w:t>
      </w:r>
    </w:p>
    <w:p w14:paraId="301522E6" w14:textId="77777777" w:rsidR="00002488" w:rsidRPr="00002488" w:rsidRDefault="00002488" w:rsidP="00002488">
      <w:r w:rsidRPr="00002488">
        <w:t>Responsibilities:</w:t>
      </w:r>
    </w:p>
    <w:p w14:paraId="35E88F85" w14:textId="77777777" w:rsidR="00002488" w:rsidRPr="00002488" w:rsidRDefault="00002488" w:rsidP="00002488">
      <w:pPr>
        <w:numPr>
          <w:ilvl w:val="0"/>
          <w:numId w:val="47"/>
        </w:numPr>
      </w:pPr>
      <w:r w:rsidRPr="00002488">
        <w:t>acoustic screening logic;</w:t>
      </w:r>
    </w:p>
    <w:p w14:paraId="35D6C379" w14:textId="77777777" w:rsidR="00002488" w:rsidRPr="00002488" w:rsidRDefault="00002488" w:rsidP="00002488">
      <w:pPr>
        <w:numPr>
          <w:ilvl w:val="0"/>
          <w:numId w:val="47"/>
        </w:numPr>
      </w:pPr>
      <w:r w:rsidRPr="00002488">
        <w:t>solar orientation calculations;</w:t>
      </w:r>
    </w:p>
    <w:p w14:paraId="0B15D0DA" w14:textId="77777777" w:rsidR="00002488" w:rsidRPr="00002488" w:rsidRDefault="00002488" w:rsidP="00002488">
      <w:pPr>
        <w:numPr>
          <w:ilvl w:val="0"/>
          <w:numId w:val="47"/>
        </w:numPr>
      </w:pPr>
      <w:r w:rsidRPr="00002488">
        <w:t>louver screening;</w:t>
      </w:r>
    </w:p>
    <w:p w14:paraId="5EF9F124" w14:textId="77777777" w:rsidR="00002488" w:rsidRPr="00002488" w:rsidRDefault="00002488" w:rsidP="00002488">
      <w:pPr>
        <w:numPr>
          <w:ilvl w:val="0"/>
          <w:numId w:val="47"/>
        </w:numPr>
      </w:pPr>
      <w:r w:rsidRPr="00002488">
        <w:t>integration of deterministic physics heuristics.</w:t>
      </w:r>
    </w:p>
    <w:p w14:paraId="35A4E9E4" w14:textId="77777777" w:rsidR="00002488" w:rsidRPr="00002488" w:rsidRDefault="00002488" w:rsidP="00002488">
      <w:pPr>
        <w:rPr>
          <w:b/>
          <w:bCs/>
        </w:rPr>
      </w:pPr>
      <w:r w:rsidRPr="00002488">
        <w:rPr>
          <w:b/>
          <w:bCs/>
        </w:rPr>
        <w:t>Harry Joseph</w:t>
      </w:r>
    </w:p>
    <w:p w14:paraId="12AD9451" w14:textId="77777777" w:rsidR="00002488" w:rsidRPr="00002488" w:rsidRDefault="00002488" w:rsidP="00002488">
      <w:r w:rsidRPr="00002488">
        <w:rPr>
          <w:b/>
          <w:bCs/>
        </w:rPr>
        <w:t>Candidate Ranking Developer</w:t>
      </w:r>
    </w:p>
    <w:p w14:paraId="281F9BA7" w14:textId="77777777" w:rsidR="00002488" w:rsidRPr="00002488" w:rsidRDefault="00002488" w:rsidP="00002488">
      <w:r w:rsidRPr="00002488">
        <w:t>Responsibilities:</w:t>
      </w:r>
    </w:p>
    <w:p w14:paraId="5FA3204C" w14:textId="77777777" w:rsidR="00002488" w:rsidRPr="00002488" w:rsidRDefault="00002488" w:rsidP="00002488">
      <w:pPr>
        <w:numPr>
          <w:ilvl w:val="0"/>
          <w:numId w:val="48"/>
        </w:numPr>
      </w:pPr>
      <w:r w:rsidRPr="00002488">
        <w:t>weighted multi-objective scoring;</w:t>
      </w:r>
    </w:p>
    <w:p w14:paraId="101ADA28" w14:textId="77777777" w:rsidR="00002488" w:rsidRPr="00002488" w:rsidRDefault="00002488" w:rsidP="00002488">
      <w:pPr>
        <w:numPr>
          <w:ilvl w:val="0"/>
          <w:numId w:val="48"/>
        </w:numPr>
      </w:pPr>
      <w:r w:rsidRPr="00002488">
        <w:t>proposal ranking;</w:t>
      </w:r>
    </w:p>
    <w:p w14:paraId="712FDC23" w14:textId="77777777" w:rsidR="00002488" w:rsidRPr="00002488" w:rsidRDefault="00002488" w:rsidP="00002488">
      <w:pPr>
        <w:numPr>
          <w:ilvl w:val="0"/>
          <w:numId w:val="48"/>
        </w:numPr>
      </w:pPr>
      <w:r w:rsidRPr="00002488">
        <w:t>testing of scoring logic.</w:t>
      </w:r>
    </w:p>
    <w:p w14:paraId="541D1FFA" w14:textId="77777777" w:rsidR="00002488" w:rsidRPr="00002488" w:rsidRDefault="00002488" w:rsidP="00002488">
      <w:pPr>
        <w:rPr>
          <w:b/>
          <w:bCs/>
        </w:rPr>
      </w:pPr>
      <w:r w:rsidRPr="00002488">
        <w:rPr>
          <w:b/>
          <w:bCs/>
        </w:rPr>
        <w:t>Chandy N Jomon</w:t>
      </w:r>
    </w:p>
    <w:p w14:paraId="7C609DFF" w14:textId="77777777" w:rsidR="00002488" w:rsidRPr="00002488" w:rsidRDefault="00002488" w:rsidP="00002488">
      <w:r w:rsidRPr="00002488">
        <w:rPr>
          <w:b/>
          <w:bCs/>
        </w:rPr>
        <w:t>Civil / Hydrology Developer</w:t>
      </w:r>
    </w:p>
    <w:p w14:paraId="219A3A39" w14:textId="77777777" w:rsidR="00002488" w:rsidRPr="00002488" w:rsidRDefault="00002488" w:rsidP="00002488">
      <w:r w:rsidRPr="00002488">
        <w:t>Responsibilities:</w:t>
      </w:r>
    </w:p>
    <w:p w14:paraId="34B8567A" w14:textId="77777777" w:rsidR="00002488" w:rsidRPr="00002488" w:rsidRDefault="00002488" w:rsidP="00002488">
      <w:pPr>
        <w:numPr>
          <w:ilvl w:val="0"/>
          <w:numId w:val="49"/>
        </w:numPr>
      </w:pPr>
      <w:r w:rsidRPr="00002488">
        <w:t>Rational Method runoff calculations;</w:t>
      </w:r>
    </w:p>
    <w:p w14:paraId="1EDA61E3" w14:textId="77777777" w:rsidR="00002488" w:rsidRPr="00002488" w:rsidRDefault="00002488" w:rsidP="00002488">
      <w:pPr>
        <w:numPr>
          <w:ilvl w:val="0"/>
          <w:numId w:val="49"/>
        </w:numPr>
      </w:pPr>
      <w:r w:rsidRPr="00002488">
        <w:lastRenderedPageBreak/>
        <w:t>stormwater intervention modelling;</w:t>
      </w:r>
    </w:p>
    <w:p w14:paraId="3AE9F398" w14:textId="77777777" w:rsidR="00002488" w:rsidRPr="00002488" w:rsidRDefault="00002488" w:rsidP="00002488">
      <w:pPr>
        <w:numPr>
          <w:ilvl w:val="0"/>
          <w:numId w:val="49"/>
        </w:numPr>
      </w:pPr>
      <w:r w:rsidRPr="00002488">
        <w:t>spatial/hydrology-related logic.</w:t>
      </w:r>
    </w:p>
    <w:p w14:paraId="3C32D58D" w14:textId="77777777" w:rsidR="00002488" w:rsidRPr="00002488" w:rsidRDefault="00002488" w:rsidP="00002488">
      <w:pPr>
        <w:rPr>
          <w:b/>
          <w:bCs/>
        </w:rPr>
      </w:pPr>
      <w:r w:rsidRPr="00002488">
        <w:rPr>
          <w:b/>
          <w:bCs/>
        </w:rPr>
        <w:t>Jeffrey</w:t>
      </w:r>
    </w:p>
    <w:p w14:paraId="05375912" w14:textId="77777777" w:rsidR="00002488" w:rsidRPr="00002488" w:rsidRDefault="00002488" w:rsidP="00002488">
      <w:r w:rsidRPr="00002488">
        <w:rPr>
          <w:b/>
          <w:bCs/>
        </w:rPr>
        <w:t>Frontend UI Engineer</w:t>
      </w:r>
    </w:p>
    <w:p w14:paraId="3760A8A9" w14:textId="77777777" w:rsidR="00002488" w:rsidRPr="00002488" w:rsidRDefault="00002488" w:rsidP="00002488">
      <w:r w:rsidRPr="00002488">
        <w:t>Responsibilities:</w:t>
      </w:r>
    </w:p>
    <w:p w14:paraId="123319D0" w14:textId="77777777" w:rsidR="00002488" w:rsidRPr="00002488" w:rsidRDefault="00002488" w:rsidP="00002488">
      <w:pPr>
        <w:numPr>
          <w:ilvl w:val="0"/>
          <w:numId w:val="50"/>
        </w:numPr>
      </w:pPr>
      <w:r w:rsidRPr="00002488">
        <w:t>React interface;</w:t>
      </w:r>
    </w:p>
    <w:p w14:paraId="4D71FFCD" w14:textId="77777777" w:rsidR="00002488" w:rsidRPr="00002488" w:rsidRDefault="00002488" w:rsidP="00002488">
      <w:pPr>
        <w:numPr>
          <w:ilvl w:val="0"/>
          <w:numId w:val="50"/>
        </w:numPr>
      </w:pPr>
      <w:r w:rsidRPr="00002488">
        <w:t>TypeScript components;</w:t>
      </w:r>
    </w:p>
    <w:p w14:paraId="296F4101" w14:textId="77777777" w:rsidR="00002488" w:rsidRPr="00002488" w:rsidRDefault="00002488" w:rsidP="00002488">
      <w:pPr>
        <w:numPr>
          <w:ilvl w:val="0"/>
          <w:numId w:val="50"/>
        </w:numPr>
      </w:pPr>
      <w:r w:rsidRPr="00002488">
        <w:t>SVG spatial visualization;</w:t>
      </w:r>
    </w:p>
    <w:p w14:paraId="2C1D7B90" w14:textId="77777777" w:rsidR="00002488" w:rsidRPr="00002488" w:rsidRDefault="00002488" w:rsidP="00002488">
      <w:pPr>
        <w:numPr>
          <w:ilvl w:val="0"/>
          <w:numId w:val="50"/>
        </w:numPr>
      </w:pPr>
      <w:r w:rsidRPr="00002488">
        <w:t>interactive controls.</w:t>
      </w:r>
    </w:p>
    <w:p w14:paraId="0219FFA2" w14:textId="77777777" w:rsidR="00002488" w:rsidRPr="00002488" w:rsidRDefault="00002488" w:rsidP="00002488">
      <w:pPr>
        <w:rPr>
          <w:b/>
          <w:bCs/>
        </w:rPr>
      </w:pPr>
      <w:r w:rsidRPr="00002488">
        <w:rPr>
          <w:b/>
          <w:bCs/>
        </w:rPr>
        <w:t>Kenrich Gladson</w:t>
      </w:r>
    </w:p>
    <w:p w14:paraId="3A70A5CB" w14:textId="77777777" w:rsidR="00002488" w:rsidRPr="00002488" w:rsidRDefault="00002488" w:rsidP="00002488">
      <w:r w:rsidRPr="00002488">
        <w:rPr>
          <w:b/>
          <w:bCs/>
        </w:rPr>
        <w:t>BIM / QA Lead</w:t>
      </w:r>
    </w:p>
    <w:p w14:paraId="0E954294" w14:textId="77777777" w:rsidR="00002488" w:rsidRPr="00002488" w:rsidRDefault="00002488" w:rsidP="00002488">
      <w:r w:rsidRPr="00002488">
        <w:t>Responsibilities:</w:t>
      </w:r>
    </w:p>
    <w:p w14:paraId="0F27EC7A" w14:textId="77777777" w:rsidR="00002488" w:rsidRPr="00002488" w:rsidRDefault="00002488" w:rsidP="00002488">
      <w:pPr>
        <w:numPr>
          <w:ilvl w:val="0"/>
          <w:numId w:val="51"/>
        </w:numPr>
      </w:pPr>
      <w:r w:rsidRPr="00002488">
        <w:t>testing;</w:t>
      </w:r>
    </w:p>
    <w:p w14:paraId="09A7CD74" w14:textId="77777777" w:rsidR="00002488" w:rsidRPr="00002488" w:rsidRDefault="00002488" w:rsidP="00002488">
      <w:pPr>
        <w:numPr>
          <w:ilvl w:val="0"/>
          <w:numId w:val="51"/>
        </w:numPr>
      </w:pPr>
      <w:r w:rsidRPr="00002488">
        <w:t>validation;</w:t>
      </w:r>
    </w:p>
    <w:p w14:paraId="05819969" w14:textId="77777777" w:rsidR="00002488" w:rsidRPr="00002488" w:rsidRDefault="00002488" w:rsidP="00002488">
      <w:pPr>
        <w:numPr>
          <w:ilvl w:val="0"/>
          <w:numId w:val="51"/>
        </w:numPr>
      </w:pPr>
      <w:r w:rsidRPr="00002488">
        <w:t>BIM workflow;</w:t>
      </w:r>
    </w:p>
    <w:p w14:paraId="57E70272" w14:textId="77777777" w:rsidR="00002488" w:rsidRPr="00002488" w:rsidRDefault="00002488" w:rsidP="00002488">
      <w:pPr>
        <w:numPr>
          <w:ilvl w:val="0"/>
          <w:numId w:val="51"/>
        </w:numPr>
      </w:pPr>
      <w:r w:rsidRPr="00002488">
        <w:t>quality assurance.</w:t>
      </w:r>
    </w:p>
    <w:p w14:paraId="5455BD2F" w14:textId="77777777" w:rsidR="00002488" w:rsidRPr="00002488" w:rsidRDefault="00002488" w:rsidP="00002488">
      <w:r w:rsidRPr="00002488">
        <w:pict w14:anchorId="2C6D8B14">
          <v:rect id="_x0000_i1491" style="width:0;height:1.5pt" o:hralign="center" o:hrstd="t" o:hr="t" fillcolor="#a0a0a0" stroked="f"/>
        </w:pict>
      </w:r>
    </w:p>
    <w:p w14:paraId="784791E2" w14:textId="77777777" w:rsidR="00002488" w:rsidRPr="00002488" w:rsidRDefault="00002488" w:rsidP="00002488">
      <w:pPr>
        <w:rPr>
          <w:b/>
          <w:bCs/>
        </w:rPr>
      </w:pPr>
      <w:r w:rsidRPr="00002488">
        <w:rPr>
          <w:b/>
          <w:bCs/>
        </w:rPr>
        <w:t>65. CONCLUSION</w:t>
      </w:r>
    </w:p>
    <w:p w14:paraId="6CB474D3" w14:textId="77777777" w:rsidR="00002488" w:rsidRPr="00002488" w:rsidRDefault="00002488" w:rsidP="00002488">
      <w:proofErr w:type="spellStart"/>
      <w:r w:rsidRPr="00002488">
        <w:t>ResiliForma</w:t>
      </w:r>
      <w:proofErr w:type="spellEnd"/>
      <w:r w:rsidRPr="00002488">
        <w:t xml:space="preserve"> provides a practical early-stage decision-support approach for smart-city site planning.</w:t>
      </w:r>
    </w:p>
    <w:p w14:paraId="61F2A7E1" w14:textId="77777777" w:rsidR="00002488" w:rsidRPr="00002488" w:rsidRDefault="00002488" w:rsidP="00002488">
      <w:r w:rsidRPr="00002488">
        <w:t>The system does not attempt to replace Autodesk Forma. Instead, it uses Autodesk Forma as the primary site-design environment and adds a supplementary deterministic screening layer.</w:t>
      </w:r>
    </w:p>
    <w:p w14:paraId="351F4BDD" w14:textId="77777777" w:rsidR="00002488" w:rsidRPr="00002488" w:rsidRDefault="00002488" w:rsidP="00002488">
      <w:r w:rsidRPr="00002488">
        <w:t>The prototype focuses on three environmental factors:</w:t>
      </w:r>
    </w:p>
    <w:p w14:paraId="0CAE310F" w14:textId="77777777" w:rsidR="00002488" w:rsidRPr="00002488" w:rsidRDefault="00002488" w:rsidP="00002488">
      <w:r w:rsidRPr="00002488">
        <w:rPr>
          <w:b/>
          <w:bCs/>
        </w:rPr>
        <w:t>Noise</w:t>
      </w:r>
    </w:p>
    <w:p w14:paraId="119CC2C7" w14:textId="77777777" w:rsidR="00002488" w:rsidRPr="00002488" w:rsidRDefault="00002488" w:rsidP="00002488">
      <w:r w:rsidRPr="00002488">
        <w:rPr>
          <w:b/>
          <w:bCs/>
        </w:rPr>
        <w:t>Solar</w:t>
      </w:r>
    </w:p>
    <w:p w14:paraId="45E8F3DB" w14:textId="77777777" w:rsidR="00002488" w:rsidRPr="00002488" w:rsidRDefault="00002488" w:rsidP="00002488">
      <w:r w:rsidRPr="00002488">
        <w:rPr>
          <w:b/>
          <w:bCs/>
        </w:rPr>
        <w:t>Stormwater</w:t>
      </w:r>
    </w:p>
    <w:p w14:paraId="14DFEECE" w14:textId="77777777" w:rsidR="00002488" w:rsidRPr="00002488" w:rsidRDefault="00002488" w:rsidP="00002488">
      <w:r w:rsidRPr="00002488">
        <w:t xml:space="preserve">Through a React-based interactive dashboard and Python </w:t>
      </w:r>
      <w:proofErr w:type="spellStart"/>
      <w:r w:rsidRPr="00002488">
        <w:t>FastAPI</w:t>
      </w:r>
      <w:proofErr w:type="spellEnd"/>
      <w:r w:rsidRPr="00002488">
        <w:t xml:space="preserve"> calculation engine, designers can modify key parameters and observe their estimated effects.</w:t>
      </w:r>
    </w:p>
    <w:p w14:paraId="6DD90AEF" w14:textId="77777777" w:rsidR="00002488" w:rsidRPr="00002488" w:rsidRDefault="00002488" w:rsidP="00002488">
      <w:r w:rsidRPr="00002488">
        <w:lastRenderedPageBreak/>
        <w:t>The demonstration compares a baseline proposal with a resilient alternative.</w:t>
      </w:r>
    </w:p>
    <w:p w14:paraId="3A855235" w14:textId="77777777" w:rsidR="00002488" w:rsidRPr="00002488" w:rsidRDefault="00002488" w:rsidP="00002488">
      <w:r w:rsidRPr="00002488">
        <w:t>The baseline produces a screening score of approximately:</w:t>
      </w:r>
    </w:p>
    <w:p w14:paraId="27AF9DF0" w14:textId="77777777" w:rsidR="00002488" w:rsidRPr="00002488" w:rsidRDefault="00002488" w:rsidP="00002488">
      <w:r w:rsidRPr="00002488">
        <w:rPr>
          <w:b/>
          <w:bCs/>
        </w:rPr>
        <w:t>48/100</w:t>
      </w:r>
    </w:p>
    <w:p w14:paraId="174ABC22" w14:textId="77777777" w:rsidR="00002488" w:rsidRPr="00002488" w:rsidRDefault="00002488" w:rsidP="00002488">
      <w:r w:rsidRPr="00002488">
        <w:t>while the resilient proposal reaches:</w:t>
      </w:r>
    </w:p>
    <w:p w14:paraId="292023D1" w14:textId="77777777" w:rsidR="00002488" w:rsidRPr="00002488" w:rsidRDefault="00002488" w:rsidP="00002488">
      <w:r w:rsidRPr="00002488">
        <w:rPr>
          <w:b/>
          <w:bCs/>
        </w:rPr>
        <w:t>87/100</w:t>
      </w:r>
    </w:p>
    <w:p w14:paraId="510ADCFF" w14:textId="77777777" w:rsidR="00002488" w:rsidRPr="00002488" w:rsidRDefault="00002488" w:rsidP="00002488">
      <w:r w:rsidRPr="00002488">
        <w:t>The resulting:</w:t>
      </w:r>
    </w:p>
    <w:p w14:paraId="28CCF4D6" w14:textId="77777777" w:rsidR="00002488" w:rsidRPr="00002488" w:rsidRDefault="00002488" w:rsidP="00002488">
      <w:proofErr w:type="gramStart"/>
      <w:r w:rsidRPr="00002488">
        <w:rPr>
          <w:b/>
          <w:bCs/>
        </w:rPr>
        <w:t>+39 point</w:t>
      </w:r>
      <w:proofErr w:type="gramEnd"/>
      <w:r w:rsidRPr="00002488">
        <w:rPr>
          <w:b/>
          <w:bCs/>
        </w:rPr>
        <w:t xml:space="preserve"> improvement</w:t>
      </w:r>
    </w:p>
    <w:p w14:paraId="59D9732F" w14:textId="77777777" w:rsidR="00002488" w:rsidRPr="00002488" w:rsidRDefault="00002488" w:rsidP="00002488">
      <w:r w:rsidRPr="00002488">
        <w:t>illustrates how environmental interventions can be evaluated together during early-stage planning.</w:t>
      </w:r>
    </w:p>
    <w:p w14:paraId="0624A9D2" w14:textId="77777777" w:rsidR="00002488" w:rsidRPr="00002488" w:rsidRDefault="00002488" w:rsidP="00002488">
      <w:r w:rsidRPr="00002488">
        <w:t xml:space="preserve">The most important contribution of </w:t>
      </w:r>
      <w:proofErr w:type="spellStart"/>
      <w:r w:rsidRPr="00002488">
        <w:t>ResiliForma</w:t>
      </w:r>
      <w:proofErr w:type="spellEnd"/>
      <w:r w:rsidRPr="00002488">
        <w:t xml:space="preserve"> is therefore not replacing detailed simulation, but enabling transparent and rapid exploration before detailed engineering begins.</w:t>
      </w:r>
    </w:p>
    <w:p w14:paraId="4793854D" w14:textId="77777777" w:rsidR="00002488" w:rsidRPr="00002488" w:rsidRDefault="00002488" w:rsidP="00002488">
      <w:r w:rsidRPr="00002488">
        <w:t>The project demonstrates how a supplementary extension can connect conceptual site planning with multi-hazard decision support while maintaining a clear separation between deterministic screening, Autodesk Forma's native capabilities and professional engineering validation.</w:t>
      </w:r>
    </w:p>
    <w:p w14:paraId="016DB4AA" w14:textId="77777777" w:rsidR="00002488" w:rsidRPr="00002488" w:rsidRDefault="00002488" w:rsidP="00002488">
      <w:r w:rsidRPr="00002488">
        <w:pict w14:anchorId="017D5A35">
          <v:rect id="_x0000_i1492" style="width:0;height:1.5pt" o:hralign="center" o:hrstd="t" o:hr="t" fillcolor="#a0a0a0" stroked="f"/>
        </w:pict>
      </w:r>
    </w:p>
    <w:p w14:paraId="68B8A17E" w14:textId="77777777" w:rsidR="00002488" w:rsidRPr="00002488" w:rsidRDefault="00002488" w:rsidP="00002488">
      <w:pPr>
        <w:rPr>
          <w:b/>
          <w:bCs/>
        </w:rPr>
      </w:pPr>
      <w:r w:rsidRPr="00002488">
        <w:rPr>
          <w:b/>
          <w:bCs/>
        </w:rPr>
        <w:t>66. FINAL PROJECT STATEMENT</w:t>
      </w:r>
    </w:p>
    <w:p w14:paraId="0E184069" w14:textId="77777777" w:rsidR="00002488" w:rsidRPr="00002488" w:rsidRDefault="00002488" w:rsidP="00002488">
      <w:proofErr w:type="spellStart"/>
      <w:r w:rsidRPr="00002488">
        <w:rPr>
          <w:b/>
          <w:bCs/>
        </w:rPr>
        <w:t>ResiliForma</w:t>
      </w:r>
      <w:proofErr w:type="spellEnd"/>
      <w:r w:rsidRPr="00002488">
        <w:rPr>
          <w:b/>
          <w:bCs/>
        </w:rPr>
        <w:t xml:space="preserve"> helps planners answer a simple but important question during early-stage urban design:</w:t>
      </w:r>
    </w:p>
    <w:p w14:paraId="536BAEB8" w14:textId="77777777" w:rsidR="00002488" w:rsidRPr="00002488" w:rsidRDefault="00002488" w:rsidP="00002488">
      <w:r w:rsidRPr="00002488">
        <w:rPr>
          <w:b/>
          <w:bCs/>
        </w:rPr>
        <w:t>"Which site proposal is more resilient, and why?"</w:t>
      </w:r>
    </w:p>
    <w:p w14:paraId="651AB9FC" w14:textId="77777777" w:rsidR="00002488" w:rsidRPr="00002488" w:rsidRDefault="00002488" w:rsidP="00002488">
      <w:r w:rsidRPr="00002488">
        <w:t xml:space="preserve">Autodesk Forma remains the primary platform for site design. </w:t>
      </w:r>
      <w:proofErr w:type="spellStart"/>
      <w:r w:rsidRPr="00002488">
        <w:t>ResiliForma</w:t>
      </w:r>
      <w:proofErr w:type="spellEnd"/>
      <w:r w:rsidRPr="00002488">
        <w:t xml:space="preserve"> adds a transparent screening layer for noise, solar exposure and stormwater, allowing designers to compare alternatives before moving into detailed engineering and BIM development.</w:t>
      </w:r>
    </w:p>
    <w:p w14:paraId="4D5DDD06" w14:textId="77777777" w:rsidR="00002488" w:rsidRPr="00002488" w:rsidRDefault="00002488" w:rsidP="00002488">
      <w:r w:rsidRPr="00002488">
        <w:pict w14:anchorId="40FA51DC">
          <v:rect id="_x0000_i1493" style="width:0;height:1.5pt" o:hralign="center" o:hrstd="t" o:hr="t" fillcolor="#a0a0a0" stroked="f"/>
        </w:pict>
      </w:r>
    </w:p>
    <w:p w14:paraId="24F51F46" w14:textId="77777777" w:rsidR="00002488" w:rsidRPr="00002488" w:rsidRDefault="00002488" w:rsidP="00002488">
      <w:pPr>
        <w:rPr>
          <w:b/>
          <w:bCs/>
        </w:rPr>
      </w:pPr>
      <w:r w:rsidRPr="00002488">
        <w:rPr>
          <w:b/>
          <w:bCs/>
        </w:rPr>
        <w:t>67. REFERENCES</w:t>
      </w:r>
    </w:p>
    <w:p w14:paraId="6ABD9014" w14:textId="77777777" w:rsidR="00002488" w:rsidRPr="00002488" w:rsidRDefault="00002488" w:rsidP="00002488">
      <w:pPr>
        <w:numPr>
          <w:ilvl w:val="0"/>
          <w:numId w:val="52"/>
        </w:numPr>
      </w:pPr>
      <w:r w:rsidRPr="00002488">
        <w:t>Autodesk. Autodesk Forma Site Design and Autodesk Platform Services documentation.</w:t>
      </w:r>
    </w:p>
    <w:p w14:paraId="054D2C55" w14:textId="77777777" w:rsidR="00002488" w:rsidRPr="00002488" w:rsidRDefault="00002488" w:rsidP="00002488">
      <w:pPr>
        <w:numPr>
          <w:ilvl w:val="0"/>
          <w:numId w:val="52"/>
        </w:numPr>
      </w:pPr>
      <w:r w:rsidRPr="00002488">
        <w:t>International Organization for Standardization. ISO 9613-2, Acoustics — Attenuation of Sound During Propagation Outdoors.</w:t>
      </w:r>
    </w:p>
    <w:p w14:paraId="7CAA5CEB" w14:textId="77777777" w:rsidR="00002488" w:rsidRPr="00002488" w:rsidRDefault="00002488" w:rsidP="00002488">
      <w:pPr>
        <w:numPr>
          <w:ilvl w:val="0"/>
          <w:numId w:val="52"/>
        </w:numPr>
      </w:pPr>
      <w:r w:rsidRPr="00002488">
        <w:t>Central Pollution Control Board. Noise Pollution (Regulation and Control) Rules, Government of India.</w:t>
      </w:r>
    </w:p>
    <w:p w14:paraId="2EBB8B5F" w14:textId="77777777" w:rsidR="00002488" w:rsidRPr="00002488" w:rsidRDefault="00002488" w:rsidP="00002488">
      <w:pPr>
        <w:numPr>
          <w:ilvl w:val="0"/>
          <w:numId w:val="52"/>
        </w:numPr>
      </w:pPr>
      <w:r w:rsidRPr="00002488">
        <w:lastRenderedPageBreak/>
        <w:t>Chow, V. T., Maidment, D. R., &amp; Mays, L. W. Applied Hydrology. McGraw-Hill.</w:t>
      </w:r>
    </w:p>
    <w:p w14:paraId="6BDE99D8" w14:textId="77777777" w:rsidR="00002488" w:rsidRPr="00002488" w:rsidRDefault="00002488" w:rsidP="00002488">
      <w:pPr>
        <w:numPr>
          <w:ilvl w:val="0"/>
          <w:numId w:val="52"/>
        </w:numPr>
      </w:pPr>
      <w:r w:rsidRPr="00002488">
        <w:t>NASA POWER. Climate and solar resource data.</w:t>
      </w:r>
    </w:p>
    <w:p w14:paraId="55C0E79B" w14:textId="77777777" w:rsidR="00002488" w:rsidRPr="00002488" w:rsidRDefault="00002488" w:rsidP="00002488">
      <w:pPr>
        <w:numPr>
          <w:ilvl w:val="0"/>
          <w:numId w:val="52"/>
        </w:numPr>
      </w:pPr>
      <w:r w:rsidRPr="00002488">
        <w:t>India Meteorological Department. Rainfall and hydrological climate information.</w:t>
      </w:r>
    </w:p>
    <w:p w14:paraId="64821420" w14:textId="77777777" w:rsidR="00002488" w:rsidRPr="00002488" w:rsidRDefault="00002488" w:rsidP="00002488">
      <w:pPr>
        <w:numPr>
          <w:ilvl w:val="0"/>
          <w:numId w:val="52"/>
        </w:numPr>
      </w:pPr>
      <w:r w:rsidRPr="00002488">
        <w:t>ISRO Bhuvan. Indian geospatial and terrain information.</w:t>
      </w:r>
    </w:p>
    <w:p w14:paraId="6D4B0243" w14:textId="77777777" w:rsidR="00002488" w:rsidRPr="00002488" w:rsidRDefault="00002488" w:rsidP="00002488">
      <w:pPr>
        <w:numPr>
          <w:ilvl w:val="0"/>
          <w:numId w:val="52"/>
        </w:numPr>
      </w:pPr>
      <w:r w:rsidRPr="00002488">
        <w:t>OpenStreetMap. Open geographic transportation and road network data.</w:t>
      </w:r>
    </w:p>
    <w:p w14:paraId="71A2C118" w14:textId="77777777" w:rsidR="00002488" w:rsidRPr="00002488" w:rsidRDefault="00002488" w:rsidP="00002488">
      <w:pPr>
        <w:numPr>
          <w:ilvl w:val="0"/>
          <w:numId w:val="52"/>
        </w:numPr>
      </w:pPr>
      <w:r w:rsidRPr="00002488">
        <w:t>Autodesk. Autodesk Forma Extension / Platform Services documentation.</w:t>
      </w:r>
    </w:p>
    <w:p w14:paraId="2F4FB09F" w14:textId="77777777" w:rsidR="00002488" w:rsidRDefault="00002488"/>
    <w:sectPr w:rsidR="0000248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55417"/>
    <w:multiLevelType w:val="multilevel"/>
    <w:tmpl w:val="7C10E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B40475"/>
    <w:multiLevelType w:val="multilevel"/>
    <w:tmpl w:val="45787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243D8E"/>
    <w:multiLevelType w:val="multilevel"/>
    <w:tmpl w:val="40403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8D04BE"/>
    <w:multiLevelType w:val="multilevel"/>
    <w:tmpl w:val="244CE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3926C9"/>
    <w:multiLevelType w:val="multilevel"/>
    <w:tmpl w:val="47A03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7A6B2A"/>
    <w:multiLevelType w:val="multilevel"/>
    <w:tmpl w:val="DE121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89264D"/>
    <w:multiLevelType w:val="multilevel"/>
    <w:tmpl w:val="057EE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F11DF2"/>
    <w:multiLevelType w:val="multilevel"/>
    <w:tmpl w:val="07524F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9E820CB"/>
    <w:multiLevelType w:val="multilevel"/>
    <w:tmpl w:val="6A64DF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DC072BE"/>
    <w:multiLevelType w:val="multilevel"/>
    <w:tmpl w:val="640A4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6F4920"/>
    <w:multiLevelType w:val="multilevel"/>
    <w:tmpl w:val="4F388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622EE7"/>
    <w:multiLevelType w:val="multilevel"/>
    <w:tmpl w:val="2E04D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4086F06"/>
    <w:multiLevelType w:val="multilevel"/>
    <w:tmpl w:val="0456D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5795443"/>
    <w:multiLevelType w:val="multilevel"/>
    <w:tmpl w:val="CF66F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672246D"/>
    <w:multiLevelType w:val="multilevel"/>
    <w:tmpl w:val="572454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8B9021E"/>
    <w:multiLevelType w:val="multilevel"/>
    <w:tmpl w:val="BD2E2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9723DC9"/>
    <w:multiLevelType w:val="multilevel"/>
    <w:tmpl w:val="16260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CF62494"/>
    <w:multiLevelType w:val="multilevel"/>
    <w:tmpl w:val="EE980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FF04B58"/>
    <w:multiLevelType w:val="multilevel"/>
    <w:tmpl w:val="8D64E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0695CD8"/>
    <w:multiLevelType w:val="multilevel"/>
    <w:tmpl w:val="3664FE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075306E"/>
    <w:multiLevelType w:val="multilevel"/>
    <w:tmpl w:val="42DC4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82479AB"/>
    <w:multiLevelType w:val="multilevel"/>
    <w:tmpl w:val="E3D28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E626F63"/>
    <w:multiLevelType w:val="multilevel"/>
    <w:tmpl w:val="DF0C5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FB255D4"/>
    <w:multiLevelType w:val="multilevel"/>
    <w:tmpl w:val="F28EDC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07F783B"/>
    <w:multiLevelType w:val="multilevel"/>
    <w:tmpl w:val="89BA3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447207B"/>
    <w:multiLevelType w:val="multilevel"/>
    <w:tmpl w:val="AA5E4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66D1622"/>
    <w:multiLevelType w:val="multilevel"/>
    <w:tmpl w:val="768C3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0977CA3"/>
    <w:multiLevelType w:val="multilevel"/>
    <w:tmpl w:val="86782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27511C1"/>
    <w:multiLevelType w:val="multilevel"/>
    <w:tmpl w:val="88640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6B41174"/>
    <w:multiLevelType w:val="multilevel"/>
    <w:tmpl w:val="640A4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6BE10B5"/>
    <w:multiLevelType w:val="multilevel"/>
    <w:tmpl w:val="43BE6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76E51B3"/>
    <w:multiLevelType w:val="multilevel"/>
    <w:tmpl w:val="2E723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8382EE2"/>
    <w:multiLevelType w:val="multilevel"/>
    <w:tmpl w:val="98AA5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AEB3A67"/>
    <w:multiLevelType w:val="multilevel"/>
    <w:tmpl w:val="7166C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C67232E"/>
    <w:multiLevelType w:val="multilevel"/>
    <w:tmpl w:val="BC3A9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D5A1302"/>
    <w:multiLevelType w:val="multilevel"/>
    <w:tmpl w:val="E2601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E9E23F9"/>
    <w:multiLevelType w:val="multilevel"/>
    <w:tmpl w:val="6F384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00B4E6A"/>
    <w:multiLevelType w:val="multilevel"/>
    <w:tmpl w:val="D78EE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2D2512C"/>
    <w:multiLevelType w:val="multilevel"/>
    <w:tmpl w:val="AAC0F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37D6E4A"/>
    <w:multiLevelType w:val="multilevel"/>
    <w:tmpl w:val="CC4C2C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6F04B8B"/>
    <w:multiLevelType w:val="multilevel"/>
    <w:tmpl w:val="D1204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C0A1B6C"/>
    <w:multiLevelType w:val="multilevel"/>
    <w:tmpl w:val="72B61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C1E0F2C"/>
    <w:multiLevelType w:val="multilevel"/>
    <w:tmpl w:val="803CF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DF068FD"/>
    <w:multiLevelType w:val="multilevel"/>
    <w:tmpl w:val="E3A6D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FB13200"/>
    <w:multiLevelType w:val="multilevel"/>
    <w:tmpl w:val="DD186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3C87E74"/>
    <w:multiLevelType w:val="multilevel"/>
    <w:tmpl w:val="EB3E7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5CF5364"/>
    <w:multiLevelType w:val="multilevel"/>
    <w:tmpl w:val="DF485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803611D"/>
    <w:multiLevelType w:val="multilevel"/>
    <w:tmpl w:val="DD2C9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97967E3"/>
    <w:multiLevelType w:val="multilevel"/>
    <w:tmpl w:val="5958D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99F1855"/>
    <w:multiLevelType w:val="multilevel"/>
    <w:tmpl w:val="7164A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B304581"/>
    <w:multiLevelType w:val="multilevel"/>
    <w:tmpl w:val="67664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C48214C"/>
    <w:multiLevelType w:val="multilevel"/>
    <w:tmpl w:val="3FB69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79742494">
    <w:abstractNumId w:val="29"/>
  </w:num>
  <w:num w:numId="2" w16cid:durableId="961153260">
    <w:abstractNumId w:val="19"/>
  </w:num>
  <w:num w:numId="3" w16cid:durableId="787550471">
    <w:abstractNumId w:val="39"/>
  </w:num>
  <w:num w:numId="4" w16cid:durableId="1609389010">
    <w:abstractNumId w:val="50"/>
  </w:num>
  <w:num w:numId="5" w16cid:durableId="1929195643">
    <w:abstractNumId w:val="42"/>
  </w:num>
  <w:num w:numId="6" w16cid:durableId="1868332414">
    <w:abstractNumId w:val="12"/>
  </w:num>
  <w:num w:numId="7" w16cid:durableId="805314086">
    <w:abstractNumId w:val="14"/>
  </w:num>
  <w:num w:numId="8" w16cid:durableId="153643634">
    <w:abstractNumId w:val="31"/>
  </w:num>
  <w:num w:numId="9" w16cid:durableId="1023438490">
    <w:abstractNumId w:val="30"/>
  </w:num>
  <w:num w:numId="10" w16cid:durableId="1486163038">
    <w:abstractNumId w:val="40"/>
  </w:num>
  <w:num w:numId="11" w16cid:durableId="2133985258">
    <w:abstractNumId w:val="5"/>
  </w:num>
  <w:num w:numId="12" w16cid:durableId="2146921122">
    <w:abstractNumId w:val="36"/>
  </w:num>
  <w:num w:numId="13" w16cid:durableId="82532805">
    <w:abstractNumId w:val="4"/>
  </w:num>
  <w:num w:numId="14" w16cid:durableId="2102872057">
    <w:abstractNumId w:val="16"/>
  </w:num>
  <w:num w:numId="15" w16cid:durableId="858201133">
    <w:abstractNumId w:val="43"/>
  </w:num>
  <w:num w:numId="16" w16cid:durableId="243729203">
    <w:abstractNumId w:val="17"/>
  </w:num>
  <w:num w:numId="17" w16cid:durableId="883567486">
    <w:abstractNumId w:val="32"/>
  </w:num>
  <w:num w:numId="18" w16cid:durableId="51858270">
    <w:abstractNumId w:val="24"/>
  </w:num>
  <w:num w:numId="19" w16cid:durableId="627930052">
    <w:abstractNumId w:val="8"/>
  </w:num>
  <w:num w:numId="20" w16cid:durableId="1004085788">
    <w:abstractNumId w:val="44"/>
  </w:num>
  <w:num w:numId="21" w16cid:durableId="73206869">
    <w:abstractNumId w:val="28"/>
  </w:num>
  <w:num w:numId="22" w16cid:durableId="1715696077">
    <w:abstractNumId w:val="35"/>
  </w:num>
  <w:num w:numId="23" w16cid:durableId="1291545488">
    <w:abstractNumId w:val="13"/>
  </w:num>
  <w:num w:numId="24" w16cid:durableId="217279871">
    <w:abstractNumId w:val="26"/>
  </w:num>
  <w:num w:numId="25" w16cid:durableId="332612067">
    <w:abstractNumId w:val="51"/>
  </w:num>
  <w:num w:numId="26" w16cid:durableId="103423278">
    <w:abstractNumId w:val="38"/>
  </w:num>
  <w:num w:numId="27" w16cid:durableId="1168717919">
    <w:abstractNumId w:val="11"/>
  </w:num>
  <w:num w:numId="28" w16cid:durableId="1017733210">
    <w:abstractNumId w:val="34"/>
  </w:num>
  <w:num w:numId="29" w16cid:durableId="1218855037">
    <w:abstractNumId w:val="20"/>
  </w:num>
  <w:num w:numId="30" w16cid:durableId="930165145">
    <w:abstractNumId w:val="18"/>
  </w:num>
  <w:num w:numId="31" w16cid:durableId="545222031">
    <w:abstractNumId w:val="41"/>
  </w:num>
  <w:num w:numId="32" w16cid:durableId="1585996160">
    <w:abstractNumId w:val="27"/>
  </w:num>
  <w:num w:numId="33" w16cid:durableId="1000549216">
    <w:abstractNumId w:val="15"/>
  </w:num>
  <w:num w:numId="34" w16cid:durableId="1427270350">
    <w:abstractNumId w:val="25"/>
  </w:num>
  <w:num w:numId="35" w16cid:durableId="318197311">
    <w:abstractNumId w:val="21"/>
  </w:num>
  <w:num w:numId="36" w16cid:durableId="1917781825">
    <w:abstractNumId w:val="6"/>
  </w:num>
  <w:num w:numId="37" w16cid:durableId="891692884">
    <w:abstractNumId w:val="2"/>
  </w:num>
  <w:num w:numId="38" w16cid:durableId="43913116">
    <w:abstractNumId w:val="47"/>
  </w:num>
  <w:num w:numId="39" w16cid:durableId="597448492">
    <w:abstractNumId w:val="49"/>
  </w:num>
  <w:num w:numId="40" w16cid:durableId="1529946483">
    <w:abstractNumId w:val="3"/>
  </w:num>
  <w:num w:numId="41" w16cid:durableId="192035945">
    <w:abstractNumId w:val="0"/>
  </w:num>
  <w:num w:numId="42" w16cid:durableId="414941002">
    <w:abstractNumId w:val="33"/>
  </w:num>
  <w:num w:numId="43" w16cid:durableId="1795904954">
    <w:abstractNumId w:val="1"/>
  </w:num>
  <w:num w:numId="44" w16cid:durableId="1385527045">
    <w:abstractNumId w:val="46"/>
  </w:num>
  <w:num w:numId="45" w16cid:durableId="2036033416">
    <w:abstractNumId w:val="23"/>
  </w:num>
  <w:num w:numId="46" w16cid:durableId="29495793">
    <w:abstractNumId w:val="45"/>
  </w:num>
  <w:num w:numId="47" w16cid:durableId="2006858716">
    <w:abstractNumId w:val="48"/>
  </w:num>
  <w:num w:numId="48" w16cid:durableId="625083544">
    <w:abstractNumId w:val="10"/>
  </w:num>
  <w:num w:numId="49" w16cid:durableId="606428073">
    <w:abstractNumId w:val="37"/>
  </w:num>
  <w:num w:numId="50" w16cid:durableId="225845201">
    <w:abstractNumId w:val="9"/>
  </w:num>
  <w:num w:numId="51" w16cid:durableId="378093805">
    <w:abstractNumId w:val="22"/>
  </w:num>
  <w:num w:numId="52" w16cid:durableId="89010045">
    <w:abstractNumId w:val="7"/>
  </w:num>
  <w:numIdMacAtCleanup w:val="5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2488"/>
    <w:rsid w:val="00002488"/>
    <w:rsid w:val="00EE119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A6A6F9"/>
  <w15:chartTrackingRefBased/>
  <w15:docId w15:val="{9A200C68-94C9-4763-895A-EE0DDA9D10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0248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00248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00248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0248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0248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0248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0248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0248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0248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0248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00248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00248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0248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0248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0248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0248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0248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02488"/>
    <w:rPr>
      <w:rFonts w:eastAsiaTheme="majorEastAsia" w:cstheme="majorBidi"/>
      <w:color w:val="272727" w:themeColor="text1" w:themeTint="D8"/>
    </w:rPr>
  </w:style>
  <w:style w:type="paragraph" w:styleId="Title">
    <w:name w:val="Title"/>
    <w:basedOn w:val="Normal"/>
    <w:next w:val="Normal"/>
    <w:link w:val="TitleChar"/>
    <w:uiPriority w:val="10"/>
    <w:qFormat/>
    <w:rsid w:val="000024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0248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0248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0248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02488"/>
    <w:pPr>
      <w:spacing w:before="160"/>
      <w:jc w:val="center"/>
    </w:pPr>
    <w:rPr>
      <w:i/>
      <w:iCs/>
      <w:color w:val="404040" w:themeColor="text1" w:themeTint="BF"/>
    </w:rPr>
  </w:style>
  <w:style w:type="character" w:customStyle="1" w:styleId="QuoteChar">
    <w:name w:val="Quote Char"/>
    <w:basedOn w:val="DefaultParagraphFont"/>
    <w:link w:val="Quote"/>
    <w:uiPriority w:val="29"/>
    <w:rsid w:val="00002488"/>
    <w:rPr>
      <w:i/>
      <w:iCs/>
      <w:color w:val="404040" w:themeColor="text1" w:themeTint="BF"/>
    </w:rPr>
  </w:style>
  <w:style w:type="paragraph" w:styleId="ListParagraph">
    <w:name w:val="List Paragraph"/>
    <w:basedOn w:val="Normal"/>
    <w:uiPriority w:val="34"/>
    <w:qFormat/>
    <w:rsid w:val="00002488"/>
    <w:pPr>
      <w:ind w:left="720"/>
      <w:contextualSpacing/>
    </w:pPr>
  </w:style>
  <w:style w:type="character" w:styleId="IntenseEmphasis">
    <w:name w:val="Intense Emphasis"/>
    <w:basedOn w:val="DefaultParagraphFont"/>
    <w:uiPriority w:val="21"/>
    <w:qFormat/>
    <w:rsid w:val="00002488"/>
    <w:rPr>
      <w:i/>
      <w:iCs/>
      <w:color w:val="2F5496" w:themeColor="accent1" w:themeShade="BF"/>
    </w:rPr>
  </w:style>
  <w:style w:type="paragraph" w:styleId="IntenseQuote">
    <w:name w:val="Intense Quote"/>
    <w:basedOn w:val="Normal"/>
    <w:next w:val="Normal"/>
    <w:link w:val="IntenseQuoteChar"/>
    <w:uiPriority w:val="30"/>
    <w:qFormat/>
    <w:rsid w:val="0000248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02488"/>
    <w:rPr>
      <w:i/>
      <w:iCs/>
      <w:color w:val="2F5496" w:themeColor="accent1" w:themeShade="BF"/>
    </w:rPr>
  </w:style>
  <w:style w:type="character" w:styleId="IntenseReference">
    <w:name w:val="Intense Reference"/>
    <w:basedOn w:val="DefaultParagraphFont"/>
    <w:uiPriority w:val="32"/>
    <w:qFormat/>
    <w:rsid w:val="00002488"/>
    <w:rPr>
      <w:b/>
      <w:bCs/>
      <w:smallCaps/>
      <w:color w:val="2F5496" w:themeColor="accent1" w:themeShade="BF"/>
      <w:spacing w:val="5"/>
    </w:rPr>
  </w:style>
  <w:style w:type="paragraph" w:customStyle="1" w:styleId="msonormal0">
    <w:name w:val="msonormal"/>
    <w:basedOn w:val="Normal"/>
    <w:rsid w:val="00002488"/>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styleId="NormalWeb">
    <w:name w:val="Normal (Web)"/>
    <w:basedOn w:val="Normal"/>
    <w:uiPriority w:val="99"/>
    <w:semiHidden/>
    <w:unhideWhenUsed/>
    <w:rsid w:val="00002488"/>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002488"/>
    <w:rPr>
      <w:b/>
      <w:bCs/>
    </w:rPr>
  </w:style>
  <w:style w:type="paragraph" w:styleId="HTMLPreformatted">
    <w:name w:val="HTML Preformatted"/>
    <w:basedOn w:val="Normal"/>
    <w:link w:val="HTMLPreformattedChar"/>
    <w:uiPriority w:val="99"/>
    <w:semiHidden/>
    <w:unhideWhenUsed/>
    <w:rsid w:val="000024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002488"/>
    <w:rPr>
      <w:rFonts w:ascii="Courier New" w:eastAsia="Times New Roman" w:hAnsi="Courier New" w:cs="Courier New"/>
      <w:kern w:val="0"/>
      <w:sz w:val="20"/>
      <w:szCs w:val="20"/>
      <w:lang w:eastAsia="en-IN"/>
      <w14:ligatures w14:val="none"/>
    </w:rPr>
  </w:style>
  <w:style w:type="character" w:styleId="HTMLCode">
    <w:name w:val="HTML Code"/>
    <w:basedOn w:val="DefaultParagraphFont"/>
    <w:uiPriority w:val="99"/>
    <w:semiHidden/>
    <w:unhideWhenUsed/>
    <w:rsid w:val="00002488"/>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45</Pages>
  <Words>5464</Words>
  <Characters>31145</Characters>
  <Application>Microsoft Office Word</Application>
  <DocSecurity>0</DocSecurity>
  <Lines>259</Lines>
  <Paragraphs>73</Paragraphs>
  <ScaleCrop>false</ScaleCrop>
  <Company/>
  <LinksUpToDate>false</LinksUpToDate>
  <CharactersWithSpaces>36536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jenisia j</dc:creator>
  <cp:keywords/>
  <dc:description/>
  <cp:lastModifiedBy>jenisia j</cp:lastModifiedBy>
  <cp:revision>1</cp:revision>
  <dcterms:created xsi:type="dcterms:W3CDTF">2026-09-14T16:19:00Z</dcterms:created>
  <dcterms:modified xsi:type="dcterms:W3CDTF">2026-09-14T16:22:00Z</dcterms:modified>
</cp:coreProperties>
</file>