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DE" w:rsidRDefault="00445039">
      <w:r>
        <w:rPr>
          <w:rFonts w:hint="eastAsia"/>
        </w:rPr>
        <w:t xml:space="preserve">html과 같은 static Page의 경우 서버에서 이용되지 않기 때문에 </w:t>
      </w:r>
      <w:r>
        <w:t>WEB-INF</w:t>
      </w:r>
      <w:r>
        <w:rPr>
          <w:rFonts w:hint="eastAsia"/>
        </w:rPr>
        <w:t>아래에 두지 않는다.</w:t>
      </w:r>
    </w:p>
    <w:p w:rsidR="00445039" w:rsidRDefault="00445039">
      <w:r>
        <w:t>html</w:t>
      </w:r>
      <w:r>
        <w:rPr>
          <w:rFonts w:hint="eastAsia"/>
        </w:rPr>
        <w:t xml:space="preserve">을 반환할 수 있는 </w:t>
      </w:r>
      <w:proofErr w:type="spellStart"/>
      <w:r>
        <w:t>InternalResourceViewResolver</w:t>
      </w:r>
      <w:proofErr w:type="spellEnd"/>
      <w:r>
        <w:rPr>
          <w:rFonts w:hint="eastAsia"/>
        </w:rPr>
        <w:t xml:space="preserve">를 사용하면 </w:t>
      </w:r>
      <w:proofErr w:type="spellStart"/>
      <w:r>
        <w:t>ViewResolver</w:t>
      </w:r>
      <w:proofErr w:type="spellEnd"/>
      <w:r>
        <w:rPr>
          <w:rFonts w:hint="eastAsia"/>
        </w:rPr>
        <w:t xml:space="preserve">에서 해당 페이지의 유무를 체크해야 하는 불필요한 </w:t>
      </w:r>
      <w:r>
        <w:t>overhead</w:t>
      </w:r>
      <w:r>
        <w:rPr>
          <w:rFonts w:hint="eastAsia"/>
        </w:rPr>
        <w:t>가 발생 할 수 있다.</w:t>
      </w:r>
    </w:p>
    <w:p w:rsidR="00445039" w:rsidRDefault="009C6514">
      <w:r>
        <w:rPr>
          <w:rFonts w:hint="eastAsia"/>
        </w:rPr>
        <w:t xml:space="preserve">참고 </w:t>
      </w:r>
      <w:r>
        <w:t xml:space="preserve">URL: </w:t>
      </w:r>
      <w:hyperlink r:id="rId5" w:history="1">
        <w:r w:rsidR="004E7DF3" w:rsidRPr="00976D62">
          <w:rPr>
            <w:rStyle w:val="a3"/>
          </w:rPr>
          <w:t>https://open.egovframe.go.kr/nforges/qna/qna/317/.do</w:t>
        </w:r>
      </w:hyperlink>
    </w:p>
    <w:p w:rsidR="009C6514" w:rsidRDefault="00C93466">
      <w:hyperlink r:id="rId6" w:history="1">
        <w:r w:rsidRPr="00976D62">
          <w:rPr>
            <w:rStyle w:val="a3"/>
          </w:rPr>
          <w:t>https://stackoverflow.com/questions/16598594/how-to-map-requests-to-html-file-in-spring-mvc</w:t>
        </w:r>
      </w:hyperlink>
    </w:p>
    <w:p w:rsidR="00C93466" w:rsidRDefault="00C93466"/>
    <w:p w:rsidR="00C93466" w:rsidRDefault="00C93466">
      <w:pPr>
        <w:rPr>
          <w:rFonts w:hint="eastAsia"/>
        </w:rPr>
      </w:pPr>
    </w:p>
    <w:p w:rsidR="004E7DF3" w:rsidRDefault="004E7DF3">
      <w:r>
        <w:rPr>
          <w:rFonts w:hint="eastAsia"/>
        </w:rPr>
        <w:t>예약 메인 페이지</w:t>
      </w:r>
    </w:p>
    <w:p w:rsidR="004E7DF3" w:rsidRDefault="004E7DF3">
      <w:r>
        <w:rPr>
          <w:rFonts w:hint="eastAsia"/>
        </w:rPr>
        <w:t xml:space="preserve">load시 필요한 </w:t>
      </w:r>
      <w:r>
        <w:t>data</w:t>
      </w:r>
    </w:p>
    <w:p w:rsidR="004E7DF3" w:rsidRDefault="004E7DF3"/>
    <w:p w:rsidR="004E7DF3" w:rsidRDefault="004E7DF3" w:rsidP="004E7DF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프로모션</w:t>
      </w:r>
    </w:p>
    <w:p w:rsidR="004E7DF3" w:rsidRDefault="004E7DF3" w:rsidP="004E7DF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카테고리</w:t>
      </w:r>
    </w:p>
    <w:p w:rsidR="004E7DF3" w:rsidRDefault="004E7DF3" w:rsidP="004E7DF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총 개수</w:t>
      </w:r>
    </w:p>
    <w:p w:rsidR="004E7DF3" w:rsidRDefault="004E7DF3" w:rsidP="004E7DF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상품리스트</w:t>
      </w:r>
    </w:p>
    <w:p w:rsidR="004E7DF3" w:rsidRDefault="004E7DF3" w:rsidP="004E7DF3">
      <w:pPr>
        <w:pStyle w:val="a4"/>
        <w:numPr>
          <w:ilvl w:val="0"/>
          <w:numId w:val="2"/>
        </w:numPr>
        <w:ind w:leftChars="0"/>
      </w:pPr>
    </w:p>
    <w:p w:rsidR="004E7DF3" w:rsidRDefault="004E7DF3"/>
    <w:p w:rsidR="00872E44" w:rsidRDefault="00872E44">
      <w:r>
        <w:rPr>
          <w:rFonts w:hint="eastAsia"/>
        </w:rPr>
        <w:t>배너 롤링</w:t>
      </w:r>
    </w:p>
    <w:p w:rsidR="00872E44" w:rsidRDefault="00872E44">
      <w:r>
        <w:rPr>
          <w:rFonts w:hint="eastAsia"/>
        </w:rPr>
        <w:t>제품 로드</w:t>
      </w:r>
    </w:p>
    <w:p w:rsidR="00872E44" w:rsidRPr="004E7DF3" w:rsidRDefault="00872E44">
      <w:pPr>
        <w:rPr>
          <w:rFonts w:hint="eastAsia"/>
        </w:rPr>
      </w:pPr>
      <w:bookmarkStart w:id="0" w:name="_GoBack"/>
      <w:bookmarkEnd w:id="0"/>
    </w:p>
    <w:sectPr w:rsidR="00872E44" w:rsidRPr="004E7D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55140"/>
    <w:multiLevelType w:val="hybridMultilevel"/>
    <w:tmpl w:val="9474C726"/>
    <w:lvl w:ilvl="0" w:tplc="71CCF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ED4B4E"/>
    <w:multiLevelType w:val="hybridMultilevel"/>
    <w:tmpl w:val="05D64842"/>
    <w:lvl w:ilvl="0" w:tplc="5268C0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CC"/>
    <w:rsid w:val="000609D6"/>
    <w:rsid w:val="00347013"/>
    <w:rsid w:val="00445039"/>
    <w:rsid w:val="004E7DF3"/>
    <w:rsid w:val="00682ECC"/>
    <w:rsid w:val="008058F3"/>
    <w:rsid w:val="00872E44"/>
    <w:rsid w:val="009C6514"/>
    <w:rsid w:val="00C9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6AAD8-6DB3-4ABD-BDE3-D2419769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51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E7D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6598594/how-to-map-requests-to-html-file-in-spring-mvc" TargetMode="External"/><Relationship Id="rId5" Type="http://schemas.openxmlformats.org/officeDocument/2006/relationships/hyperlink" Target="https://open.egovframe.go.kr/nforges/qna/qna/317/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2017-07-10T03:07:00Z</dcterms:created>
  <dcterms:modified xsi:type="dcterms:W3CDTF">2017-07-10T10:22:00Z</dcterms:modified>
</cp:coreProperties>
</file>