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&lt;이화이언 5차 수습과제&gt;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#9강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Conditional Rendering 조건부 렌더링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어떠한 조건에 따라서 렌더링이 달라지는 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js - truthy(true는 아니지만 true로 여겨지는 값) ... {}, [], 0아닌 수, “0”, “false”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- falsy(flase는 아니지만 flase로 여겨지는 값)... flase, 0, -0, 0n, ‘’, ””, null, undefined, NaN(숫자x)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Element Varibles - 엘리먼트를 변수처럼 다룸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-&gt; 간결 -&gt;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Inline Conditions - 조건문을 코드 안에 집어 넣는것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if문의 경우 - &amp;&amp;연산자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true &amp;&amp; expression -&gt; expression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false &amp;&amp; expression -&gt; false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Inline If-Else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? 연산자를 사용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condition ? true:false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Ex) {props.isLoggedIn ? ‘로그인’ : ‘로그인하지 않은’}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Component 렌더링 막기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null을 리턴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*class coponent 함수에서 널을 리턴 컴포넌트의 생명주기 함수 영향x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#10강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List 목록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Array 배열  js의 변수나 객체들을 하나의 변수로 묶어 놓은 것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열쇠 - 각 개체나 아이템을 구분할 수 있는 고유한 값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여러 개의 Component 렌더링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같은 코드 반복 -&gt; 불필요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화면 바뀜 -&gt; 까다로움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=&gt; map()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 react // key: 아이템을 구분하기 위한 고유한 문자열</w:t>
      </w:r>
    </w:p>
    <w:p>
      <w:pP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highlight w:val="yellow"/>
          <w:rtl w:val="off"/>
        </w:rPr>
        <w:t>key의 값 -&gt; 같은 List에 있는 Elements 사이에서만 고유한 값이기만 하면 됨!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Ex] key로 값을 사용하는 경우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key={number.toString()}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key로 id를 사용하는 경우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key={todo.id}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 key로 index를 사용하는 경우</w:t>
      </w:r>
    </w:p>
    <w:p>
      <w:pPr>
        <w:ind w:left="80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key={index}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map() 함수 안에 있는 Elements는 꼭 key가 필요!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#11강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From: 양식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-&gt; 사용자로부터 입력을 받기 위해서 사용함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Controlled Components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:값이 리액트의 통제를 받는 Input Form Element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모든 데이터를 state에서 관리(vs HTML Form : 자체적으로 state 관리)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사용자의 입력을 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u w:val="single" w:color="auto"/>
          <w:rtl w:val="off"/>
        </w:rPr>
        <w:t>직접적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으로 제어 가능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Textarea 태그(controlled components 방식)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:여러 줄에 걸쳐 긴 텍스트를 입력받기 위한 HTML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Select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:Drop-down 목록을 보여주기 위한 HTML 태그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option태그가 감쌈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여러 개의 옵션 선택 가능!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File input 태그( u.c )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:디바이스의 저장 장치로부터 하나 또는 여러 개의 파일을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선택할 수 있게 해주는 HTML 태그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Uncontrolled Component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 값이 리액트의 동작을 받지 않음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Multiple Inputs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 여러 개의 state를 선언하여 각각의 입력에 대해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Input Null value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 자유롭게 입력받고 싶을때 사용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#12강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shared state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: state에 있는 데이터를 여러 개의 하위 컴포넌트에서 공통적으로 사용하는 경우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drawing>
          <wp:inline distT="0" distB="0" distL="180" distR="180">
            <wp:extent cx="3413760" cy="989831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89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하위 컴포넌트가 공통된 부모 컴포넌트의 state를 공유하여 사용함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rPr>
          <w:b w:val="0"/>
          <w:bCs w:val="0"/>
          <w:sz w:val="20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유예림</dc:creator>
  <cp:keywords/>
  <dc:description/>
  <cp:lastModifiedBy>유예림</cp:lastModifiedBy>
  <cp:revision>1</cp:revision>
  <dcterms:created xsi:type="dcterms:W3CDTF">2023-04-30T12:50:23Z</dcterms:created>
  <dcterms:modified xsi:type="dcterms:W3CDTF">2023-04-30T14:55:08Z</dcterms:modified>
  <cp:version>1200.0100.01</cp:version>
</cp:coreProperties>
</file>