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37FA27B" w14:textId="618FC3FA" w:rsidR="0056445C" w:rsidRPr="0056445C" w:rsidRDefault="0056445C">
      <w:pPr>
        <w:rPr>
          <w:rFonts w:ascii="Times New Roman" w:hAnsi="Times New Roman" w:cs="Times New Roman"/>
        </w:rPr>
      </w:pPr>
      <w:r w:rsidRPr="0056445C">
        <w:rPr>
          <w:rFonts w:ascii="Times New Roman" w:hAnsi="Times New Roman" w:cs="Times New Roman"/>
        </w:rPr>
        <w:t>Jen Johnson</w:t>
      </w:r>
      <w:r w:rsidRPr="0056445C">
        <w:rPr>
          <w:rFonts w:ascii="Times New Roman" w:hAnsi="Times New Roman" w:cs="Times New Roman"/>
        </w:rPr>
        <w:tab/>
      </w:r>
      <w:r w:rsidRPr="0056445C">
        <w:rPr>
          <w:rFonts w:ascii="Times New Roman" w:hAnsi="Times New Roman" w:cs="Times New Roman"/>
        </w:rPr>
        <w:tab/>
      </w:r>
      <w:r w:rsidRPr="0056445C">
        <w:rPr>
          <w:rFonts w:ascii="Times New Roman" w:hAnsi="Times New Roman" w:cs="Times New Roman"/>
        </w:rPr>
        <w:tab/>
      </w:r>
      <w:r w:rsidRPr="0056445C">
        <w:rPr>
          <w:rFonts w:ascii="Times New Roman" w:hAnsi="Times New Roman" w:cs="Times New Roman"/>
        </w:rPr>
        <w:tab/>
      </w:r>
      <w:r w:rsidRPr="0056445C">
        <w:rPr>
          <w:rFonts w:ascii="Times New Roman" w:hAnsi="Times New Roman" w:cs="Times New Roman"/>
        </w:rPr>
        <w:tab/>
      </w:r>
      <w:r w:rsidRPr="0056445C">
        <w:rPr>
          <w:rFonts w:ascii="Times New Roman" w:hAnsi="Times New Roman" w:cs="Times New Roman"/>
        </w:rPr>
        <w:tab/>
        <w:t>CSCI 454</w:t>
      </w:r>
      <w:r w:rsidRPr="0056445C">
        <w:rPr>
          <w:rFonts w:ascii="Times New Roman" w:hAnsi="Times New Roman" w:cs="Times New Roman"/>
        </w:rPr>
        <w:tab/>
      </w:r>
      <w:r w:rsidRPr="0056445C">
        <w:rPr>
          <w:rFonts w:ascii="Times New Roman" w:hAnsi="Times New Roman" w:cs="Times New Roman"/>
        </w:rPr>
        <w:tab/>
      </w:r>
      <w:r w:rsidRPr="0056445C">
        <w:rPr>
          <w:rFonts w:ascii="Times New Roman" w:hAnsi="Times New Roman" w:cs="Times New Roman"/>
        </w:rPr>
        <w:tab/>
      </w:r>
      <w:r w:rsidRPr="0056445C">
        <w:rPr>
          <w:rFonts w:ascii="Times New Roman" w:hAnsi="Times New Roman" w:cs="Times New Roman"/>
        </w:rPr>
        <w:tab/>
      </w:r>
      <w:r w:rsidRPr="0056445C">
        <w:rPr>
          <w:rFonts w:ascii="Times New Roman" w:hAnsi="Times New Roman" w:cs="Times New Roman"/>
        </w:rPr>
        <w:tab/>
      </w:r>
      <w:r w:rsidRPr="0056445C">
        <w:rPr>
          <w:rFonts w:ascii="Times New Roman" w:hAnsi="Times New Roman" w:cs="Times New Roman"/>
        </w:rPr>
        <w:tab/>
        <w:t xml:space="preserve">HW3 </w:t>
      </w:r>
    </w:p>
    <w:p w14:paraId="42A4F8DA" w14:textId="77777777" w:rsidR="0056445C" w:rsidRPr="0056445C" w:rsidRDefault="0056445C">
      <w:pPr>
        <w:rPr>
          <w:rFonts w:ascii="Times New Roman" w:hAnsi="Times New Roman" w:cs="Times New Roman"/>
        </w:rPr>
      </w:pPr>
    </w:p>
    <w:p w14:paraId="3271F4F1" w14:textId="60FDAEEA" w:rsidR="0047460A" w:rsidRDefault="0056445C" w:rsidP="00F07F52">
      <w:pPr>
        <w:spacing w:line="480" w:lineRule="auto"/>
        <w:rPr>
          <w:rFonts w:ascii="Times New Roman" w:hAnsi="Times New Roman" w:cs="Times New Roman"/>
        </w:rPr>
      </w:pPr>
      <w:r>
        <w:rPr>
          <w:rFonts w:ascii="Times New Roman" w:hAnsi="Times New Roman" w:cs="Times New Roman"/>
        </w:rPr>
        <w:tab/>
      </w:r>
      <w:r w:rsidR="00A11DDC">
        <w:rPr>
          <w:rFonts w:ascii="Times New Roman" w:hAnsi="Times New Roman" w:cs="Times New Roman"/>
        </w:rPr>
        <w:t xml:space="preserve">In HW2, </w:t>
      </w:r>
      <w:r w:rsidR="006E5B62">
        <w:rPr>
          <w:rFonts w:ascii="Times New Roman" w:hAnsi="Times New Roman" w:cs="Times New Roman"/>
        </w:rPr>
        <w:t xml:space="preserve">PCA was </w:t>
      </w:r>
      <w:r w:rsidR="00A11DDC">
        <w:rPr>
          <w:rFonts w:ascii="Times New Roman" w:hAnsi="Times New Roman" w:cs="Times New Roman"/>
        </w:rPr>
        <w:t xml:space="preserve">implemented </w:t>
      </w:r>
      <w:r w:rsidR="006E5B62">
        <w:rPr>
          <w:rFonts w:ascii="Times New Roman" w:hAnsi="Times New Roman" w:cs="Times New Roman"/>
        </w:rPr>
        <w:t>for</w:t>
      </w:r>
      <w:r w:rsidR="00A11DDC">
        <w:rPr>
          <w:rFonts w:ascii="Times New Roman" w:hAnsi="Times New Roman" w:cs="Times New Roman"/>
        </w:rPr>
        <w:t xml:space="preserve"> face matching on non-aligned images. </w:t>
      </w:r>
      <w:r w:rsidR="006E5B62">
        <w:rPr>
          <w:rFonts w:ascii="Times New Roman" w:hAnsi="Times New Roman" w:cs="Times New Roman"/>
        </w:rPr>
        <w:t>Data was</w:t>
      </w:r>
      <w:r w:rsidR="00A11DDC">
        <w:rPr>
          <w:rFonts w:ascii="Times New Roman" w:hAnsi="Times New Roman" w:cs="Times New Roman"/>
        </w:rPr>
        <w:t xml:space="preserve"> nor</w:t>
      </w:r>
      <w:r w:rsidR="00D3139E">
        <w:rPr>
          <w:rFonts w:ascii="Times New Roman" w:hAnsi="Times New Roman" w:cs="Times New Roman"/>
        </w:rPr>
        <w:t>malized by subtracting the mean of each image</w:t>
      </w:r>
      <w:r w:rsidR="00A11DDC">
        <w:rPr>
          <w:rFonts w:ascii="Times New Roman" w:hAnsi="Times New Roman" w:cs="Times New Roman"/>
        </w:rPr>
        <w:t xml:space="preserve">. </w:t>
      </w:r>
      <w:r w:rsidR="006E5B62">
        <w:rPr>
          <w:rFonts w:ascii="Times New Roman" w:hAnsi="Times New Roman" w:cs="Times New Roman"/>
        </w:rPr>
        <w:t>T</w:t>
      </w:r>
      <w:r w:rsidR="00A11DDC">
        <w:rPr>
          <w:rFonts w:ascii="Times New Roman" w:hAnsi="Times New Roman" w:cs="Times New Roman"/>
        </w:rPr>
        <w:t xml:space="preserve">he first 10 eigenvectors </w:t>
      </w:r>
      <w:r w:rsidR="006E5B62">
        <w:rPr>
          <w:rFonts w:ascii="Times New Roman" w:hAnsi="Times New Roman" w:cs="Times New Roman"/>
        </w:rPr>
        <w:t xml:space="preserve">were used </w:t>
      </w:r>
      <w:r w:rsidR="00A11DDC">
        <w:rPr>
          <w:rFonts w:ascii="Times New Roman" w:hAnsi="Times New Roman" w:cs="Times New Roman"/>
        </w:rPr>
        <w:t>to calculate the weights for each image. The distribution of genuine and imposter scores overlapped greatly, so there was not a very good threshold to set to distinguish distance scores. The equal error rate was 0.41, which means that even at the best threshold, the false accept and false reject rates were wrong 41% of the time.</w:t>
      </w:r>
      <w:r w:rsidR="00B675D2">
        <w:rPr>
          <w:rFonts w:ascii="Times New Roman" w:hAnsi="Times New Roman" w:cs="Times New Roman"/>
        </w:rPr>
        <w:t xml:space="preserve">  </w:t>
      </w:r>
    </w:p>
    <w:p w14:paraId="635E337F" w14:textId="69BC5A70" w:rsidR="0056445C" w:rsidRDefault="0047460A" w:rsidP="00F07F52">
      <w:pPr>
        <w:spacing w:line="480" w:lineRule="auto"/>
        <w:rPr>
          <w:rFonts w:ascii="Times New Roman" w:hAnsi="Times New Roman" w:cs="Times New Roman"/>
        </w:rPr>
      </w:pPr>
      <w:r>
        <w:rPr>
          <w:rFonts w:ascii="Times New Roman" w:hAnsi="Times New Roman" w:cs="Times New Roman"/>
        </w:rPr>
        <w:tab/>
        <w:t xml:space="preserve">In Part 1, </w:t>
      </w:r>
      <w:r w:rsidR="006E5B62">
        <w:rPr>
          <w:rFonts w:ascii="Times New Roman" w:hAnsi="Times New Roman" w:cs="Times New Roman"/>
        </w:rPr>
        <w:t>t</w:t>
      </w:r>
      <w:r w:rsidR="0065206D">
        <w:rPr>
          <w:rFonts w:ascii="Times New Roman" w:hAnsi="Times New Roman" w:cs="Times New Roman"/>
        </w:rPr>
        <w:t xml:space="preserve">he first 30 eigenvectors </w:t>
      </w:r>
      <w:r w:rsidR="006E5B62">
        <w:rPr>
          <w:rFonts w:ascii="Times New Roman" w:hAnsi="Times New Roman" w:cs="Times New Roman"/>
        </w:rPr>
        <w:t xml:space="preserve">were used </w:t>
      </w:r>
      <w:r w:rsidR="0065206D">
        <w:rPr>
          <w:rFonts w:ascii="Times New Roman" w:hAnsi="Times New Roman" w:cs="Times New Roman"/>
        </w:rPr>
        <w:t>instead</w:t>
      </w:r>
      <w:r>
        <w:rPr>
          <w:rFonts w:ascii="Times New Roman" w:hAnsi="Times New Roman" w:cs="Times New Roman"/>
        </w:rPr>
        <w:t xml:space="preserve"> </w:t>
      </w:r>
      <w:r w:rsidR="0065206D">
        <w:rPr>
          <w:rFonts w:ascii="Times New Roman" w:hAnsi="Times New Roman" w:cs="Times New Roman"/>
        </w:rPr>
        <w:t xml:space="preserve">of the first 10. </w:t>
      </w:r>
      <w:r w:rsidR="006E5B62">
        <w:rPr>
          <w:rFonts w:ascii="Times New Roman" w:hAnsi="Times New Roman" w:cs="Times New Roman"/>
        </w:rPr>
        <w:t>A larger number of</w:t>
      </w:r>
      <w:r w:rsidR="0065206D">
        <w:rPr>
          <w:rFonts w:ascii="Times New Roman" w:hAnsi="Times New Roman" w:cs="Times New Roman"/>
        </w:rPr>
        <w:t xml:space="preserve"> eigenvectors means that more information is retained, so the comparisons</w:t>
      </w:r>
      <w:r w:rsidR="00E40D3E">
        <w:rPr>
          <w:rFonts w:ascii="Times New Roman" w:hAnsi="Times New Roman" w:cs="Times New Roman"/>
        </w:rPr>
        <w:t xml:space="preserve"> between images</w:t>
      </w:r>
      <w:r w:rsidR="0065206D">
        <w:rPr>
          <w:rFonts w:ascii="Times New Roman" w:hAnsi="Times New Roman" w:cs="Times New Roman"/>
        </w:rPr>
        <w:t xml:space="preserve"> </w:t>
      </w:r>
      <w:r w:rsidR="00E40D3E">
        <w:rPr>
          <w:rFonts w:ascii="Times New Roman" w:hAnsi="Times New Roman" w:cs="Times New Roman"/>
        </w:rPr>
        <w:t>had improved accuracy</w:t>
      </w:r>
      <w:r w:rsidR="0065206D">
        <w:rPr>
          <w:rFonts w:ascii="Times New Roman" w:hAnsi="Times New Roman" w:cs="Times New Roman"/>
        </w:rPr>
        <w:t xml:space="preserve">. However, the </w:t>
      </w:r>
      <w:r w:rsidR="00B05EF3">
        <w:rPr>
          <w:rFonts w:ascii="Times New Roman" w:hAnsi="Times New Roman" w:cs="Times New Roman"/>
        </w:rPr>
        <w:t>plots</w:t>
      </w:r>
      <w:r w:rsidR="0065206D">
        <w:rPr>
          <w:rFonts w:ascii="Times New Roman" w:hAnsi="Times New Roman" w:cs="Times New Roman"/>
        </w:rPr>
        <w:t xml:space="preserve"> were still very similar in that the imposter and genuine scores overlapped. However, the imposter curve had shifted to the right a little bit. Both curves shared the same shape, as </w:t>
      </w:r>
      <w:r w:rsidR="00E40D3E">
        <w:rPr>
          <w:rFonts w:ascii="Times New Roman" w:hAnsi="Times New Roman" w:cs="Times New Roman"/>
        </w:rPr>
        <w:t>the same</w:t>
      </w:r>
      <w:r w:rsidR="0065206D">
        <w:rPr>
          <w:rFonts w:ascii="Times New Roman" w:hAnsi="Times New Roman" w:cs="Times New Roman"/>
        </w:rPr>
        <w:t xml:space="preserve"> two points on the </w:t>
      </w:r>
      <w:proofErr w:type="gramStart"/>
      <w:r w:rsidR="0065206D">
        <w:rPr>
          <w:rFonts w:ascii="Times New Roman" w:hAnsi="Times New Roman" w:cs="Times New Roman"/>
        </w:rPr>
        <w:t>left hand</w:t>
      </w:r>
      <w:proofErr w:type="gramEnd"/>
      <w:r w:rsidR="0065206D">
        <w:rPr>
          <w:rFonts w:ascii="Times New Roman" w:hAnsi="Times New Roman" w:cs="Times New Roman"/>
        </w:rPr>
        <w:t xml:space="preserve"> side of the genuine curve </w:t>
      </w:r>
      <w:r w:rsidR="00E40D3E">
        <w:rPr>
          <w:rFonts w:ascii="Times New Roman" w:hAnsi="Times New Roman" w:cs="Times New Roman"/>
        </w:rPr>
        <w:t xml:space="preserve">are seen </w:t>
      </w:r>
      <w:r w:rsidR="0065206D">
        <w:rPr>
          <w:rFonts w:ascii="Times New Roman" w:hAnsi="Times New Roman" w:cs="Times New Roman"/>
        </w:rPr>
        <w:t xml:space="preserve">in both </w:t>
      </w:r>
      <w:r w:rsidR="00E40D3E">
        <w:rPr>
          <w:rFonts w:ascii="Times New Roman" w:hAnsi="Times New Roman" w:cs="Times New Roman"/>
        </w:rPr>
        <w:t>plots</w:t>
      </w:r>
      <w:r w:rsidR="0065206D">
        <w:rPr>
          <w:rFonts w:ascii="Times New Roman" w:hAnsi="Times New Roman" w:cs="Times New Roman"/>
        </w:rPr>
        <w:t>. The equal error rate decreased to 0.38, but this was not very much improvement.</w:t>
      </w:r>
    </w:p>
    <w:p w14:paraId="1D4CBD81" w14:textId="42146E38" w:rsidR="00A809F9" w:rsidRDefault="0065206D" w:rsidP="00F57A04">
      <w:pPr>
        <w:spacing w:line="480" w:lineRule="auto"/>
        <w:rPr>
          <w:rFonts w:ascii="Times New Roman" w:hAnsi="Times New Roman" w:cs="Times New Roman"/>
        </w:rPr>
      </w:pPr>
      <w:r>
        <w:rPr>
          <w:rFonts w:ascii="Times New Roman" w:hAnsi="Times New Roman" w:cs="Times New Roman"/>
        </w:rPr>
        <w:tab/>
        <w:t xml:space="preserve">In Part 2, we performed another step to normalize the data. This extra normalization reduced </w:t>
      </w:r>
      <w:r w:rsidR="00062C1B">
        <w:rPr>
          <w:rFonts w:ascii="Times New Roman" w:hAnsi="Times New Roman" w:cs="Times New Roman"/>
        </w:rPr>
        <w:t>range of lighting</w:t>
      </w:r>
      <w:r w:rsidR="00005780">
        <w:rPr>
          <w:rFonts w:ascii="Times New Roman" w:hAnsi="Times New Roman" w:cs="Times New Roman"/>
        </w:rPr>
        <w:t xml:space="preserve"> in the entire dataset</w:t>
      </w:r>
      <w:r w:rsidR="00062C1B">
        <w:rPr>
          <w:rFonts w:ascii="Times New Roman" w:hAnsi="Times New Roman" w:cs="Times New Roman"/>
        </w:rPr>
        <w:t>.</w:t>
      </w:r>
      <w:r w:rsidR="007C71CB">
        <w:rPr>
          <w:rFonts w:ascii="Times New Roman" w:hAnsi="Times New Roman" w:cs="Times New Roman"/>
        </w:rPr>
        <w:t xml:space="preserve"> This in turn allowed the variation detected by PCA to address more directly differences in the faces rather than differences in the image due to lighting. </w:t>
      </w:r>
      <w:r w:rsidR="006875A3">
        <w:rPr>
          <w:rFonts w:ascii="Times New Roman" w:hAnsi="Times New Roman" w:cs="Times New Roman"/>
        </w:rPr>
        <w:t xml:space="preserve">The shape of the </w:t>
      </w:r>
      <w:r w:rsidR="00BF3729">
        <w:rPr>
          <w:rFonts w:ascii="Times New Roman" w:hAnsi="Times New Roman" w:cs="Times New Roman"/>
        </w:rPr>
        <w:t>score distribution curve</w:t>
      </w:r>
      <w:r w:rsidR="006875A3">
        <w:rPr>
          <w:rFonts w:ascii="Times New Roman" w:hAnsi="Times New Roman" w:cs="Times New Roman"/>
        </w:rPr>
        <w:t xml:space="preserve"> changed, since this extra step was more significant than just using a larger number of eigenvectors. The overlap of the imposter and genuine curves decreased. The eq</w:t>
      </w:r>
      <w:r w:rsidR="004D1509">
        <w:rPr>
          <w:rFonts w:ascii="Times New Roman" w:hAnsi="Times New Roman" w:cs="Times New Roman"/>
        </w:rPr>
        <w:t>ual error rate decreased to 0.36</w:t>
      </w:r>
      <w:r w:rsidR="006875A3">
        <w:rPr>
          <w:rFonts w:ascii="Times New Roman" w:hAnsi="Times New Roman" w:cs="Times New Roman"/>
        </w:rPr>
        <w:t>. This was not a very large numerical change, but the placement of the curves suggests that this step is essential.</w:t>
      </w:r>
    </w:p>
    <w:p w14:paraId="7DB293E9" w14:textId="63E112A5" w:rsidR="00D5069E" w:rsidRDefault="00D5069E" w:rsidP="00F57A04">
      <w:pPr>
        <w:spacing w:line="480" w:lineRule="auto"/>
        <w:rPr>
          <w:rFonts w:ascii="Times New Roman" w:hAnsi="Times New Roman" w:cs="Times New Roman"/>
        </w:rPr>
      </w:pPr>
      <w:r>
        <w:rPr>
          <w:rFonts w:ascii="Times New Roman" w:hAnsi="Times New Roman" w:cs="Times New Roman"/>
        </w:rPr>
        <w:tab/>
        <w:t xml:space="preserve">In </w:t>
      </w:r>
      <w:r w:rsidR="00603511">
        <w:rPr>
          <w:rFonts w:ascii="Times New Roman" w:hAnsi="Times New Roman" w:cs="Times New Roman"/>
        </w:rPr>
        <w:t xml:space="preserve">Part 3, another preprocessing step was used to normalize the data. </w:t>
      </w:r>
      <w:r w:rsidR="00026CC9">
        <w:rPr>
          <w:rFonts w:ascii="Times New Roman" w:hAnsi="Times New Roman" w:cs="Times New Roman"/>
        </w:rPr>
        <w:t>A</w:t>
      </w:r>
      <w:r w:rsidR="00F801E5">
        <w:rPr>
          <w:rFonts w:ascii="Times New Roman" w:hAnsi="Times New Roman" w:cs="Times New Roman"/>
        </w:rPr>
        <w:t xml:space="preserve">n external program </w:t>
      </w:r>
      <w:r w:rsidR="008079C5">
        <w:rPr>
          <w:rFonts w:ascii="Times New Roman" w:hAnsi="Times New Roman" w:cs="Times New Roman"/>
        </w:rPr>
        <w:t>rotated</w:t>
      </w:r>
      <w:r w:rsidR="00F801E5">
        <w:rPr>
          <w:rFonts w:ascii="Times New Roman" w:hAnsi="Times New Roman" w:cs="Times New Roman"/>
        </w:rPr>
        <w:t xml:space="preserve"> </w:t>
      </w:r>
      <w:r w:rsidR="00721048">
        <w:rPr>
          <w:rFonts w:ascii="Times New Roman" w:hAnsi="Times New Roman" w:cs="Times New Roman"/>
        </w:rPr>
        <w:t xml:space="preserve">the </w:t>
      </w:r>
      <w:r w:rsidR="00A813AC">
        <w:rPr>
          <w:rFonts w:ascii="Times New Roman" w:hAnsi="Times New Roman" w:cs="Times New Roman"/>
        </w:rPr>
        <w:t>image</w:t>
      </w:r>
      <w:r w:rsidR="00A27F4E">
        <w:rPr>
          <w:rFonts w:ascii="Times New Roman" w:hAnsi="Times New Roman" w:cs="Times New Roman"/>
        </w:rPr>
        <w:t>s</w:t>
      </w:r>
      <w:r w:rsidR="00A813AC">
        <w:rPr>
          <w:rFonts w:ascii="Times New Roman" w:hAnsi="Times New Roman" w:cs="Times New Roman"/>
        </w:rPr>
        <w:t xml:space="preserve"> by detecting </w:t>
      </w:r>
      <w:r w:rsidR="00A27F4E">
        <w:rPr>
          <w:rFonts w:ascii="Times New Roman" w:hAnsi="Times New Roman" w:cs="Times New Roman"/>
        </w:rPr>
        <w:t xml:space="preserve">the eyes in the image. </w:t>
      </w:r>
      <w:r w:rsidR="005E4984">
        <w:rPr>
          <w:rFonts w:ascii="Times New Roman" w:hAnsi="Times New Roman" w:cs="Times New Roman"/>
        </w:rPr>
        <w:t>This decreased the noise caused by variations in pose</w:t>
      </w:r>
      <w:r w:rsidR="00005780">
        <w:rPr>
          <w:rFonts w:ascii="Times New Roman" w:hAnsi="Times New Roman" w:cs="Times New Roman"/>
        </w:rPr>
        <w:t xml:space="preserve"> or when a face was not centered in the frame. The equal error rate </w:t>
      </w:r>
      <w:r w:rsidR="00100BF3">
        <w:rPr>
          <w:rFonts w:ascii="Times New Roman" w:hAnsi="Times New Roman" w:cs="Times New Roman"/>
        </w:rPr>
        <w:t>was</w:t>
      </w:r>
      <w:r w:rsidR="00050795">
        <w:rPr>
          <w:rFonts w:ascii="Times New Roman" w:hAnsi="Times New Roman" w:cs="Times New Roman"/>
        </w:rPr>
        <w:t xml:space="preserve"> </w:t>
      </w:r>
      <w:r w:rsidR="00543B0A">
        <w:rPr>
          <w:rFonts w:ascii="Times New Roman" w:hAnsi="Times New Roman" w:cs="Times New Roman"/>
        </w:rPr>
        <w:t>0.37</w:t>
      </w:r>
      <w:r w:rsidR="00050795">
        <w:rPr>
          <w:rFonts w:ascii="Times New Roman" w:hAnsi="Times New Roman" w:cs="Times New Roman"/>
        </w:rPr>
        <w:t>.</w:t>
      </w:r>
      <w:r w:rsidR="00100BF3">
        <w:rPr>
          <w:rFonts w:ascii="Times New Roman" w:hAnsi="Times New Roman" w:cs="Times New Roman"/>
        </w:rPr>
        <w:t xml:space="preserve"> This was higher than the </w:t>
      </w:r>
      <w:r w:rsidR="00FA698D">
        <w:rPr>
          <w:rFonts w:ascii="Times New Roman" w:hAnsi="Times New Roman" w:cs="Times New Roman"/>
        </w:rPr>
        <w:t>previous result</w:t>
      </w:r>
      <w:r w:rsidR="003F753D">
        <w:rPr>
          <w:rFonts w:ascii="Times New Roman" w:hAnsi="Times New Roman" w:cs="Times New Roman"/>
        </w:rPr>
        <w:t>, even though min-max scale was also used</w:t>
      </w:r>
      <w:r w:rsidR="00FA698D">
        <w:rPr>
          <w:rFonts w:ascii="Times New Roman" w:hAnsi="Times New Roman" w:cs="Times New Roman"/>
        </w:rPr>
        <w:t>. However, it was still considered an improvement because the overlap of the imposter and genuine scores decreased.</w:t>
      </w:r>
      <w:r w:rsidR="00E40D3E">
        <w:rPr>
          <w:rFonts w:ascii="Times New Roman" w:hAnsi="Times New Roman" w:cs="Times New Roman"/>
        </w:rPr>
        <w:t xml:space="preserve"> In the third plot, the most frequent scores for imposter and genuine occur in different positions along the x axis. The most frequent genuine score was around 48, while the most freq</w:t>
      </w:r>
      <w:r w:rsidR="008A7873">
        <w:rPr>
          <w:rFonts w:ascii="Times New Roman" w:hAnsi="Times New Roman" w:cs="Times New Roman"/>
        </w:rPr>
        <w:t xml:space="preserve">uent imposter score was around </w:t>
      </w:r>
      <w:r w:rsidR="00E40D3E">
        <w:rPr>
          <w:rFonts w:ascii="Times New Roman" w:hAnsi="Times New Roman" w:cs="Times New Roman"/>
        </w:rPr>
        <w:t>60.</w:t>
      </w:r>
    </w:p>
    <w:p w14:paraId="5B875C7F" w14:textId="2E65C711" w:rsidR="001A5B4C" w:rsidRDefault="00050795" w:rsidP="00F57A04">
      <w:pPr>
        <w:spacing w:line="480" w:lineRule="auto"/>
        <w:rPr>
          <w:rFonts w:ascii="Times New Roman" w:hAnsi="Times New Roman" w:cs="Times New Roman"/>
        </w:rPr>
      </w:pPr>
      <w:r>
        <w:rPr>
          <w:rFonts w:ascii="Times New Roman" w:hAnsi="Times New Roman" w:cs="Times New Roman"/>
        </w:rPr>
        <w:lastRenderedPageBreak/>
        <w:tab/>
        <w:t xml:space="preserve">In Part 4, local </w:t>
      </w:r>
      <w:r w:rsidR="001B3CAC">
        <w:rPr>
          <w:rFonts w:ascii="Times New Roman" w:hAnsi="Times New Roman" w:cs="Times New Roman"/>
        </w:rPr>
        <w:t xml:space="preserve">region </w:t>
      </w:r>
      <w:r>
        <w:rPr>
          <w:rFonts w:ascii="Times New Roman" w:hAnsi="Times New Roman" w:cs="Times New Roman"/>
        </w:rPr>
        <w:t>PCA was used to increase the quality of comparisons</w:t>
      </w:r>
      <w:r w:rsidR="00C8389D">
        <w:rPr>
          <w:rFonts w:ascii="Times New Roman" w:hAnsi="Times New Roman" w:cs="Times New Roman"/>
        </w:rPr>
        <w:t xml:space="preserve"> between images. This decreased the noise in </w:t>
      </w:r>
      <w:r w:rsidR="003F753D">
        <w:rPr>
          <w:rFonts w:ascii="Times New Roman" w:hAnsi="Times New Roman" w:cs="Times New Roman"/>
        </w:rPr>
        <w:t>the data even further, as it reduc</w:t>
      </w:r>
      <w:r w:rsidR="00C8389D">
        <w:rPr>
          <w:rFonts w:ascii="Times New Roman" w:hAnsi="Times New Roman" w:cs="Times New Roman"/>
        </w:rPr>
        <w:t>ed the variation caused by</w:t>
      </w:r>
      <w:r w:rsidR="00634F88">
        <w:rPr>
          <w:rFonts w:ascii="Times New Roman" w:hAnsi="Times New Roman" w:cs="Times New Roman"/>
        </w:rPr>
        <w:t xml:space="preserve"> pose even more than in Part 3. </w:t>
      </w:r>
      <w:r w:rsidR="00634F88">
        <w:rPr>
          <w:rFonts w:ascii="Times New Roman" w:hAnsi="Times New Roman" w:cs="Times New Roman"/>
        </w:rPr>
        <w:t xml:space="preserve">The weighting of different sectors addressed the fact that the middle of the face is more useful for distinguishing differences than the edges of the face/image. </w:t>
      </w:r>
      <w:r w:rsidR="00C8389D">
        <w:rPr>
          <w:rFonts w:ascii="Times New Roman" w:hAnsi="Times New Roman" w:cs="Times New Roman"/>
        </w:rPr>
        <w:t>The equal error rate decr</w:t>
      </w:r>
      <w:r w:rsidR="00100BF3">
        <w:rPr>
          <w:rFonts w:ascii="Times New Roman" w:hAnsi="Times New Roman" w:cs="Times New Roman"/>
        </w:rPr>
        <w:t>e</w:t>
      </w:r>
      <w:r w:rsidR="00C8389D">
        <w:rPr>
          <w:rFonts w:ascii="Times New Roman" w:hAnsi="Times New Roman" w:cs="Times New Roman"/>
        </w:rPr>
        <w:t xml:space="preserve">ased to </w:t>
      </w:r>
      <w:r w:rsidR="00100BF3">
        <w:rPr>
          <w:rFonts w:ascii="Times New Roman" w:hAnsi="Times New Roman" w:cs="Times New Roman"/>
        </w:rPr>
        <w:t>0.29</w:t>
      </w:r>
      <w:r w:rsidR="00C8389D">
        <w:rPr>
          <w:rFonts w:ascii="Times New Roman" w:hAnsi="Times New Roman" w:cs="Times New Roman"/>
        </w:rPr>
        <w:t>.</w:t>
      </w:r>
      <w:r w:rsidR="003F753D">
        <w:rPr>
          <w:rFonts w:ascii="Times New Roman" w:hAnsi="Times New Roman" w:cs="Times New Roman"/>
        </w:rPr>
        <w:t xml:space="preserve"> </w:t>
      </w:r>
      <w:r w:rsidR="00634F88">
        <w:rPr>
          <w:rFonts w:ascii="Times New Roman" w:hAnsi="Times New Roman" w:cs="Times New Roman"/>
        </w:rPr>
        <w:t xml:space="preserve">This magnitude of change in equal error rate is greater than in previous iterations, which suggests that this was the best method to improve the accuracy of PCA. However, even small improvements from each variation contributed to the final accuracy. </w:t>
      </w:r>
      <w:r w:rsidR="00D87366">
        <w:rPr>
          <w:rFonts w:ascii="Times New Roman" w:hAnsi="Times New Roman" w:cs="Times New Roman"/>
        </w:rPr>
        <w:t>Compared to HW2, the variations implemented in this homework were effective, since an error rate of 29% is much better than the initial 41%.</w:t>
      </w:r>
      <w:bookmarkStart w:id="0" w:name="_GoBack"/>
      <w:bookmarkEnd w:id="0"/>
    </w:p>
    <w:p w14:paraId="32867EC7" w14:textId="2A4F5D59" w:rsidR="00603511" w:rsidRPr="0056445C" w:rsidRDefault="001A5B4C" w:rsidP="00F57A04">
      <w:pPr>
        <w:spacing w:line="480" w:lineRule="auto"/>
        <w:rPr>
          <w:rFonts w:ascii="Times New Roman" w:hAnsi="Times New Roman" w:cs="Times New Roman"/>
        </w:rPr>
      </w:pPr>
      <w:r>
        <w:rPr>
          <w:rFonts w:ascii="Times New Roman" w:hAnsi="Times New Roman" w:cs="Times New Roman"/>
        </w:rPr>
        <w:t xml:space="preserve">I have neither given nor received unauthorized aid on this assignment. Jen Johnson </w:t>
      </w:r>
    </w:p>
    <w:p w14:paraId="095ACC25" w14:textId="170AAC35" w:rsidR="00A809F9" w:rsidRPr="0056445C" w:rsidRDefault="00A809F9">
      <w:pPr>
        <w:rPr>
          <w:rFonts w:ascii="Times New Roman" w:hAnsi="Times New Roman" w:cs="Times New Roman"/>
        </w:rPr>
      </w:pPr>
      <w:r w:rsidRPr="0056445C">
        <w:rPr>
          <w:rFonts w:ascii="Times New Roman" w:hAnsi="Times New Roman" w:cs="Times New Roman"/>
        </w:rPr>
        <w:t xml:space="preserve"> </w:t>
      </w:r>
    </w:p>
    <w:sectPr w:rsidR="00A809F9" w:rsidRPr="0056445C" w:rsidSect="0056445C">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5"/>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71B8"/>
    <w:rsid w:val="00005780"/>
    <w:rsid w:val="00026CC9"/>
    <w:rsid w:val="00050795"/>
    <w:rsid w:val="00062C1B"/>
    <w:rsid w:val="00100BF3"/>
    <w:rsid w:val="001A5B4C"/>
    <w:rsid w:val="001B3CAC"/>
    <w:rsid w:val="001C4896"/>
    <w:rsid w:val="003C71B8"/>
    <w:rsid w:val="003F753D"/>
    <w:rsid w:val="0047460A"/>
    <w:rsid w:val="004D1509"/>
    <w:rsid w:val="00543B0A"/>
    <w:rsid w:val="0056445C"/>
    <w:rsid w:val="005C7DBE"/>
    <w:rsid w:val="005E4984"/>
    <w:rsid w:val="00603511"/>
    <w:rsid w:val="00634F88"/>
    <w:rsid w:val="0065206D"/>
    <w:rsid w:val="006875A3"/>
    <w:rsid w:val="006E5B62"/>
    <w:rsid w:val="006F2232"/>
    <w:rsid w:val="00721048"/>
    <w:rsid w:val="007C71CB"/>
    <w:rsid w:val="008079C5"/>
    <w:rsid w:val="008A7873"/>
    <w:rsid w:val="008B5678"/>
    <w:rsid w:val="008F5BF6"/>
    <w:rsid w:val="00A11DDC"/>
    <w:rsid w:val="00A27F4E"/>
    <w:rsid w:val="00A809F9"/>
    <w:rsid w:val="00A813AC"/>
    <w:rsid w:val="00B05EF3"/>
    <w:rsid w:val="00B675D2"/>
    <w:rsid w:val="00B84F9E"/>
    <w:rsid w:val="00BF3729"/>
    <w:rsid w:val="00C81468"/>
    <w:rsid w:val="00C8389D"/>
    <w:rsid w:val="00C865D8"/>
    <w:rsid w:val="00C86B25"/>
    <w:rsid w:val="00CD29F6"/>
    <w:rsid w:val="00D3139E"/>
    <w:rsid w:val="00D5069E"/>
    <w:rsid w:val="00D87366"/>
    <w:rsid w:val="00DF3D1E"/>
    <w:rsid w:val="00DF7A5E"/>
    <w:rsid w:val="00E40D3E"/>
    <w:rsid w:val="00E62EC0"/>
    <w:rsid w:val="00F07F52"/>
    <w:rsid w:val="00F20338"/>
    <w:rsid w:val="00F57A04"/>
    <w:rsid w:val="00F801E5"/>
    <w:rsid w:val="00FA69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57BBC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Pages>
  <Words>497</Words>
  <Characters>2836</Characters>
  <Application>Microsoft Macintosh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3327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32</cp:revision>
  <dcterms:created xsi:type="dcterms:W3CDTF">2017-11-13T16:12:00Z</dcterms:created>
  <dcterms:modified xsi:type="dcterms:W3CDTF">2017-11-29T00:40:00Z</dcterms:modified>
</cp:coreProperties>
</file>