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80EC03" w14:textId="7F50778A" w:rsidR="00F64098" w:rsidRPr="00E9006C" w:rsidRDefault="00F64098" w:rsidP="00E9006C">
      <w:pPr>
        <w:spacing w:after="0" w:line="360" w:lineRule="auto"/>
        <w:rPr>
          <w:rFonts w:ascii="Arial" w:hAnsi="Arial" w:cs="Arial"/>
          <w:b/>
        </w:rPr>
      </w:pPr>
      <w:r w:rsidRPr="00E9006C">
        <w:rPr>
          <w:rFonts w:ascii="Arial" w:hAnsi="Arial" w:cs="Arial"/>
          <w:b/>
        </w:rPr>
        <w:t>Practical No. 1</w:t>
      </w:r>
    </w:p>
    <w:p w14:paraId="4D06E8F6" w14:textId="77777777" w:rsidR="005830C4" w:rsidRPr="00E9006C" w:rsidRDefault="005830C4" w:rsidP="00E9006C">
      <w:pPr>
        <w:spacing w:after="0" w:line="360" w:lineRule="auto"/>
        <w:rPr>
          <w:rFonts w:ascii="Arial" w:hAnsi="Arial" w:cs="Arial"/>
          <w:b/>
        </w:rPr>
      </w:pPr>
    </w:p>
    <w:p w14:paraId="5AEB0EB2" w14:textId="4C365571" w:rsidR="0005740E" w:rsidRPr="00E9006C" w:rsidRDefault="00587FE0" w:rsidP="00E9006C">
      <w:pPr>
        <w:spacing w:after="0" w:line="360" w:lineRule="auto"/>
        <w:rPr>
          <w:rFonts w:ascii="Arial" w:hAnsi="Arial" w:cs="Arial"/>
        </w:rPr>
      </w:pPr>
      <w:r w:rsidRPr="00E9006C">
        <w:rPr>
          <w:rFonts w:ascii="Arial" w:hAnsi="Arial" w:cs="Arial"/>
          <w:b/>
          <w:bCs/>
        </w:rPr>
        <w:t>A</w:t>
      </w:r>
      <w:r w:rsidR="005830C4" w:rsidRPr="00E9006C">
        <w:rPr>
          <w:rFonts w:ascii="Arial" w:hAnsi="Arial" w:cs="Arial"/>
          <w:b/>
          <w:bCs/>
        </w:rPr>
        <w:t>i</w:t>
      </w:r>
      <w:r w:rsidRPr="00E9006C">
        <w:rPr>
          <w:rFonts w:ascii="Arial" w:hAnsi="Arial" w:cs="Arial"/>
          <w:b/>
          <w:bCs/>
        </w:rPr>
        <w:t>m</w:t>
      </w:r>
      <w:r w:rsidR="005830C4" w:rsidRPr="00E9006C">
        <w:rPr>
          <w:rFonts w:ascii="Arial" w:hAnsi="Arial" w:cs="Arial"/>
          <w:b/>
          <w:bCs/>
        </w:rPr>
        <w:t>:</w:t>
      </w:r>
      <w:r w:rsidR="005830C4" w:rsidRPr="00E9006C">
        <w:rPr>
          <w:rFonts w:ascii="Arial" w:hAnsi="Arial" w:cs="Arial"/>
        </w:rPr>
        <w:t xml:space="preserve"> </w:t>
      </w:r>
      <w:r w:rsidR="00506C04" w:rsidRPr="00E9006C">
        <w:rPr>
          <w:rFonts w:ascii="Arial" w:hAnsi="Arial" w:cs="Arial"/>
        </w:rPr>
        <w:t>Google and whois reconnaissance</w:t>
      </w:r>
    </w:p>
    <w:p w14:paraId="069FBA2E" w14:textId="320D4FF9" w:rsidR="00506C04" w:rsidRPr="00E9006C" w:rsidRDefault="00506C04" w:rsidP="00E9006C">
      <w:pPr>
        <w:pStyle w:val="ListParagraph"/>
        <w:numPr>
          <w:ilvl w:val="0"/>
          <w:numId w:val="2"/>
        </w:numPr>
        <w:spacing w:after="0" w:line="360" w:lineRule="auto"/>
        <w:rPr>
          <w:rFonts w:ascii="Arial" w:hAnsi="Arial" w:cs="Arial"/>
        </w:rPr>
      </w:pPr>
      <w:r w:rsidRPr="00E9006C">
        <w:rPr>
          <w:rFonts w:ascii="Arial" w:hAnsi="Arial" w:cs="Arial"/>
        </w:rPr>
        <w:t>Use google search techniques to gather information about a specific target or organization</w:t>
      </w:r>
      <w:r w:rsidR="00FC292F" w:rsidRPr="00E9006C">
        <w:rPr>
          <w:rFonts w:ascii="Arial" w:hAnsi="Arial" w:cs="Arial"/>
        </w:rPr>
        <w:t>.</w:t>
      </w:r>
    </w:p>
    <w:p w14:paraId="38B61F53" w14:textId="77777777" w:rsidR="00506C04" w:rsidRPr="00E9006C" w:rsidRDefault="00506C04" w:rsidP="00E9006C">
      <w:pPr>
        <w:pStyle w:val="ListParagraph"/>
        <w:numPr>
          <w:ilvl w:val="0"/>
          <w:numId w:val="2"/>
        </w:numPr>
        <w:spacing w:after="0" w:line="360" w:lineRule="auto"/>
        <w:rPr>
          <w:rFonts w:ascii="Arial" w:hAnsi="Arial" w:cs="Arial"/>
        </w:rPr>
      </w:pPr>
      <w:r w:rsidRPr="00E9006C">
        <w:rPr>
          <w:rFonts w:ascii="Arial" w:hAnsi="Arial" w:cs="Arial"/>
        </w:rPr>
        <w:t>Utilize advanced search operators to refine search results and access hidden information.</w:t>
      </w:r>
    </w:p>
    <w:p w14:paraId="3DDC77DD" w14:textId="0625FB63" w:rsidR="00506C04" w:rsidRPr="00E9006C" w:rsidRDefault="00506C04" w:rsidP="00E9006C">
      <w:pPr>
        <w:pStyle w:val="ListParagraph"/>
        <w:numPr>
          <w:ilvl w:val="0"/>
          <w:numId w:val="2"/>
        </w:numPr>
        <w:spacing w:after="0" w:line="360" w:lineRule="auto"/>
        <w:rPr>
          <w:rFonts w:ascii="Arial" w:hAnsi="Arial" w:cs="Arial"/>
        </w:rPr>
      </w:pPr>
      <w:r w:rsidRPr="00E9006C">
        <w:rPr>
          <w:rFonts w:ascii="Arial" w:hAnsi="Arial" w:cs="Arial"/>
        </w:rPr>
        <w:t xml:space="preserve">Perform whois lookups to retrieve domain registration information </w:t>
      </w:r>
      <w:r w:rsidR="00FC292F" w:rsidRPr="00E9006C">
        <w:rPr>
          <w:rFonts w:ascii="Arial" w:hAnsi="Arial" w:cs="Arial"/>
        </w:rPr>
        <w:t>and gather details about the target’s infrastructure.</w:t>
      </w:r>
    </w:p>
    <w:p w14:paraId="4DEF226A" w14:textId="53979B29" w:rsidR="00506C04" w:rsidRPr="00E9006C" w:rsidRDefault="00506C04" w:rsidP="00E9006C">
      <w:pPr>
        <w:spacing w:after="0" w:line="360" w:lineRule="auto"/>
        <w:rPr>
          <w:rFonts w:ascii="Arial" w:hAnsi="Arial" w:cs="Arial"/>
        </w:rPr>
      </w:pPr>
    </w:p>
    <w:p w14:paraId="7A284843" w14:textId="77F5E652" w:rsidR="005830C4" w:rsidRPr="00E9006C" w:rsidRDefault="005830C4" w:rsidP="00E9006C">
      <w:pPr>
        <w:spacing w:after="0" w:line="360" w:lineRule="auto"/>
        <w:rPr>
          <w:rFonts w:ascii="Arial" w:hAnsi="Arial" w:cs="Arial"/>
          <w:b/>
          <w:bCs/>
        </w:rPr>
      </w:pPr>
      <w:r w:rsidRPr="00E9006C">
        <w:rPr>
          <w:rFonts w:ascii="Arial" w:hAnsi="Arial" w:cs="Arial"/>
          <w:b/>
          <w:bCs/>
        </w:rPr>
        <w:t>Web crawler:</w:t>
      </w:r>
    </w:p>
    <w:p w14:paraId="54EC1361" w14:textId="1B510AC8" w:rsidR="00587FE0" w:rsidRPr="00E9006C" w:rsidRDefault="005830C4" w:rsidP="00E9006C">
      <w:pPr>
        <w:pStyle w:val="NormalWeb"/>
        <w:spacing w:before="0" w:beforeAutospacing="0" w:after="0" w:afterAutospacing="0" w:line="360" w:lineRule="auto"/>
        <w:rPr>
          <w:rFonts w:ascii="Arial" w:hAnsi="Arial" w:cs="Arial"/>
          <w:color w:val="000000"/>
          <w:sz w:val="22"/>
          <w:szCs w:val="22"/>
          <w:shd w:val="clear" w:color="auto" w:fill="FFFFFF"/>
        </w:rPr>
      </w:pPr>
      <w:r w:rsidRPr="00E9006C">
        <w:rPr>
          <w:rFonts w:ascii="Arial" w:hAnsi="Arial" w:cs="Arial"/>
          <w:color w:val="000000"/>
          <w:sz w:val="22"/>
          <w:szCs w:val="22"/>
          <w:shd w:val="clear" w:color="auto" w:fill="FFFFFF"/>
        </w:rPr>
        <w:t xml:space="preserve">A web crawler, spider, or search engine </w:t>
      </w:r>
      <w:hyperlink r:id="rId6" w:history="1">
        <w:r w:rsidRPr="00E9006C">
          <w:rPr>
            <w:rStyle w:val="Hyperlink"/>
            <w:rFonts w:ascii="Arial" w:hAnsi="Arial" w:cs="Arial"/>
            <w:color w:val="000000"/>
            <w:sz w:val="22"/>
            <w:szCs w:val="22"/>
            <w:u w:val="none"/>
            <w:shd w:val="clear" w:color="auto" w:fill="FFFFFF"/>
          </w:rPr>
          <w:t>bot</w:t>
        </w:r>
      </w:hyperlink>
      <w:r w:rsidRPr="00E9006C">
        <w:rPr>
          <w:rFonts w:ascii="Arial" w:hAnsi="Arial" w:cs="Arial"/>
          <w:color w:val="000000"/>
          <w:sz w:val="22"/>
          <w:szCs w:val="22"/>
          <w:shd w:val="clear" w:color="auto" w:fill="FFFFFF"/>
        </w:rPr>
        <w:t xml:space="preserve"> is a software program that accesses, downloads, and/or indexes content from all over the Internet. Web crawler operators may seek to learn what (almost) every webpage on the web is about, so that the information can be retrieved when it's needed. Search engine operators may use these bots to find relevant pages to display in search results. The bots are called "web crawlers" because crawling is the technical term for automatically accessing a website and obtaining data via a software program.</w:t>
      </w:r>
    </w:p>
    <w:p w14:paraId="0F176D9B" w14:textId="2F91DFB6" w:rsidR="005830C4" w:rsidRPr="00E9006C" w:rsidRDefault="005830C4" w:rsidP="00E9006C">
      <w:pPr>
        <w:pStyle w:val="NormalWeb"/>
        <w:spacing w:before="0" w:beforeAutospacing="0" w:after="0" w:afterAutospacing="0" w:line="360" w:lineRule="auto"/>
        <w:rPr>
          <w:rFonts w:ascii="Arial" w:hAnsi="Arial" w:cs="Arial"/>
          <w:sz w:val="22"/>
          <w:szCs w:val="22"/>
        </w:rPr>
      </w:pPr>
    </w:p>
    <w:p w14:paraId="0A400FC7" w14:textId="7053DF0B" w:rsidR="005830C4" w:rsidRPr="00E9006C" w:rsidRDefault="005830C4" w:rsidP="00E9006C">
      <w:pPr>
        <w:pStyle w:val="NormalWeb"/>
        <w:spacing w:before="0" w:beforeAutospacing="0" w:after="0" w:afterAutospacing="0" w:line="360" w:lineRule="auto"/>
        <w:rPr>
          <w:rFonts w:ascii="Arial" w:hAnsi="Arial" w:cs="Arial"/>
          <w:b/>
          <w:bCs/>
          <w:sz w:val="22"/>
          <w:szCs w:val="22"/>
        </w:rPr>
      </w:pPr>
      <w:r w:rsidRPr="00E9006C">
        <w:rPr>
          <w:rFonts w:ascii="Arial" w:hAnsi="Arial" w:cs="Arial"/>
          <w:b/>
          <w:bCs/>
          <w:sz w:val="22"/>
          <w:szCs w:val="22"/>
        </w:rPr>
        <w:t>Google reconnaissance</w:t>
      </w:r>
      <w:r w:rsidRPr="00E9006C">
        <w:rPr>
          <w:rFonts w:ascii="Arial" w:hAnsi="Arial" w:cs="Arial"/>
          <w:b/>
          <w:bCs/>
          <w:sz w:val="22"/>
          <w:szCs w:val="22"/>
        </w:rPr>
        <w:t>:</w:t>
      </w:r>
    </w:p>
    <w:p w14:paraId="7FB05E01" w14:textId="367B01E4" w:rsidR="00587FE0" w:rsidRPr="00E9006C" w:rsidRDefault="00BA15BB" w:rsidP="00E9006C">
      <w:pPr>
        <w:pStyle w:val="NormalWeb"/>
        <w:spacing w:before="0" w:beforeAutospacing="0" w:after="0" w:afterAutospacing="0" w:line="360" w:lineRule="auto"/>
        <w:rPr>
          <w:rFonts w:ascii="Arial" w:hAnsi="Arial" w:cs="Arial"/>
          <w:sz w:val="22"/>
          <w:szCs w:val="22"/>
        </w:rPr>
      </w:pPr>
      <w:r w:rsidRPr="00E9006C">
        <w:rPr>
          <w:rFonts w:ascii="Arial" w:hAnsi="Arial" w:cs="Arial"/>
          <w:color w:val="000000"/>
          <w:sz w:val="22"/>
          <w:szCs w:val="22"/>
        </w:rPr>
        <w:t>Google reconnaissance, often referred to as Google hacking or Google dorking, </w:t>
      </w:r>
      <w:r w:rsidR="00587FE0" w:rsidRPr="00E9006C">
        <w:rPr>
          <w:rFonts w:ascii="Arial" w:hAnsi="Arial" w:cs="Arial"/>
          <w:sz w:val="22"/>
          <w:szCs w:val="22"/>
        </w:rPr>
        <w:t>is the practice of using advanced search operators and syntax in the standard Google Search bar to uncover hidden, exposed, or difficult-to-find information online.</w:t>
      </w:r>
    </w:p>
    <w:p w14:paraId="25BD472E" w14:textId="69606BE0" w:rsidR="005830C4" w:rsidRPr="00E9006C" w:rsidRDefault="005830C4" w:rsidP="00E9006C">
      <w:pPr>
        <w:spacing w:after="0" w:line="360" w:lineRule="auto"/>
        <w:rPr>
          <w:rFonts w:ascii="Arial" w:hAnsi="Arial" w:cs="Arial"/>
        </w:rPr>
      </w:pPr>
    </w:p>
    <w:p w14:paraId="182517FB" w14:textId="56A6AF15" w:rsidR="005830C4" w:rsidRPr="00E9006C" w:rsidRDefault="005830C4" w:rsidP="00E9006C">
      <w:pPr>
        <w:spacing w:after="0" w:line="360" w:lineRule="auto"/>
        <w:rPr>
          <w:rFonts w:ascii="Arial" w:hAnsi="Arial" w:cs="Arial"/>
        </w:rPr>
      </w:pPr>
      <w:r w:rsidRPr="00E9006C">
        <w:rPr>
          <w:rFonts w:ascii="Arial" w:hAnsi="Arial" w:cs="Arial"/>
        </w:rPr>
        <w:t>Questions</w:t>
      </w:r>
      <w:r w:rsidRPr="00E9006C">
        <w:rPr>
          <w:rFonts w:ascii="Arial" w:hAnsi="Arial" w:cs="Arial"/>
        </w:rPr>
        <w:t>:</w:t>
      </w:r>
    </w:p>
    <w:p w14:paraId="74C17478" w14:textId="5B0289E6" w:rsidR="00BA15BB" w:rsidRPr="00E9006C" w:rsidRDefault="00BA15BB" w:rsidP="00E9006C">
      <w:pPr>
        <w:spacing w:after="0" w:line="360" w:lineRule="auto"/>
        <w:rPr>
          <w:rFonts w:ascii="Arial" w:hAnsi="Arial" w:cs="Arial"/>
          <w:b/>
          <w:bCs/>
        </w:rPr>
      </w:pPr>
      <w:r w:rsidRPr="00E9006C">
        <w:rPr>
          <w:rFonts w:ascii="Arial" w:hAnsi="Arial" w:cs="Arial"/>
          <w:b/>
          <w:bCs/>
        </w:rPr>
        <w:t xml:space="preserve">Q. </w:t>
      </w:r>
      <w:r w:rsidR="005830C4" w:rsidRPr="00E9006C">
        <w:rPr>
          <w:rFonts w:ascii="Arial" w:hAnsi="Arial" w:cs="Arial"/>
          <w:b/>
          <w:bCs/>
        </w:rPr>
        <w:t>What is reconnaissance in cybersecurity?</w:t>
      </w:r>
    </w:p>
    <w:p w14:paraId="66437BF4" w14:textId="3A099085" w:rsidR="005830C4" w:rsidRPr="00E9006C" w:rsidRDefault="00BA15BB" w:rsidP="00E9006C">
      <w:pPr>
        <w:spacing w:after="0" w:line="360" w:lineRule="auto"/>
        <w:rPr>
          <w:rFonts w:ascii="Arial" w:hAnsi="Arial" w:cs="Arial"/>
        </w:rPr>
      </w:pPr>
      <w:r w:rsidRPr="00E9006C">
        <w:rPr>
          <w:rStyle w:val="Strong"/>
          <w:rFonts w:ascii="Arial" w:hAnsi="Arial" w:cs="Arial"/>
        </w:rPr>
        <w:t>→</w:t>
      </w:r>
      <w:r w:rsidRPr="00E9006C">
        <w:rPr>
          <w:rStyle w:val="Strong"/>
          <w:rFonts w:ascii="Arial" w:hAnsi="Arial" w:cs="Arial"/>
        </w:rPr>
        <w:t xml:space="preserve"> </w:t>
      </w:r>
      <w:r w:rsidRPr="00E9006C">
        <w:rPr>
          <w:rStyle w:val="Strong"/>
          <w:rFonts w:ascii="Arial" w:hAnsi="Arial" w:cs="Arial"/>
          <w:b w:val="0"/>
          <w:bCs w:val="0"/>
        </w:rPr>
        <w:t>Reconnaissance</w:t>
      </w:r>
      <w:r w:rsidRPr="00E9006C">
        <w:rPr>
          <w:rFonts w:ascii="Arial" w:hAnsi="Arial" w:cs="Arial"/>
        </w:rPr>
        <w:t xml:space="preserve"> in cybersecurity is the process of collecting information about a target system, network, or organization before an attack or security assessment. It helps identify potential vulnerabilities, entry points, and valuable information that can be used for further actions.</w:t>
      </w:r>
    </w:p>
    <w:p w14:paraId="1A205FEF" w14:textId="77777777" w:rsidR="005830C4" w:rsidRPr="00E9006C" w:rsidRDefault="005830C4" w:rsidP="00E9006C">
      <w:pPr>
        <w:spacing w:after="0" w:line="360" w:lineRule="auto"/>
        <w:rPr>
          <w:rFonts w:ascii="Arial" w:hAnsi="Arial" w:cs="Arial"/>
          <w:b/>
          <w:bCs/>
        </w:rPr>
      </w:pPr>
    </w:p>
    <w:p w14:paraId="782A38BD" w14:textId="07EF02E0" w:rsidR="005830C4" w:rsidRPr="00E9006C" w:rsidRDefault="009B224B" w:rsidP="00E9006C">
      <w:pPr>
        <w:spacing w:after="0" w:line="360" w:lineRule="auto"/>
        <w:rPr>
          <w:rFonts w:ascii="Arial" w:hAnsi="Arial" w:cs="Arial"/>
          <w:b/>
          <w:bCs/>
        </w:rPr>
      </w:pPr>
      <w:r w:rsidRPr="00E9006C">
        <w:rPr>
          <w:rFonts w:ascii="Arial" w:hAnsi="Arial" w:cs="Arial"/>
          <w:b/>
          <w:bCs/>
        </w:rPr>
        <w:t xml:space="preserve">Q. </w:t>
      </w:r>
      <w:r w:rsidR="005830C4" w:rsidRPr="00E9006C">
        <w:rPr>
          <w:rFonts w:ascii="Arial" w:hAnsi="Arial" w:cs="Arial"/>
          <w:b/>
          <w:bCs/>
        </w:rPr>
        <w:t>What is Open Source Intelligence (OSINT)?</w:t>
      </w:r>
    </w:p>
    <w:p w14:paraId="67C07834" w14:textId="1A04149B" w:rsidR="00BA15BB" w:rsidRPr="00E9006C" w:rsidRDefault="00BA15BB" w:rsidP="00E9006C">
      <w:pPr>
        <w:pStyle w:val="NormalWeb"/>
        <w:spacing w:before="0" w:beforeAutospacing="0" w:after="0" w:afterAutospacing="0" w:line="360" w:lineRule="auto"/>
        <w:rPr>
          <w:rFonts w:ascii="Arial" w:hAnsi="Arial" w:cs="Arial"/>
          <w:sz w:val="22"/>
          <w:szCs w:val="22"/>
        </w:rPr>
      </w:pPr>
      <w:r w:rsidRPr="00E9006C">
        <w:rPr>
          <w:rFonts w:ascii="Arial" w:hAnsi="Arial" w:cs="Arial"/>
          <w:sz w:val="22"/>
          <w:szCs w:val="22"/>
        </w:rPr>
        <w:t>→</w:t>
      </w:r>
      <w:r w:rsidRPr="00601B58">
        <w:rPr>
          <w:rStyle w:val="Hyperlink"/>
          <w:rFonts w:ascii="Arial" w:hAnsi="Arial" w:cs="Arial"/>
          <w:sz w:val="22"/>
          <w:szCs w:val="22"/>
          <w:u w:val="none"/>
        </w:rPr>
        <w:t xml:space="preserve"> </w:t>
      </w:r>
      <w:r w:rsidRPr="00E9006C">
        <w:rPr>
          <w:rStyle w:val="Strong"/>
          <w:rFonts w:ascii="Arial" w:hAnsi="Arial" w:cs="Arial"/>
          <w:b w:val="0"/>
          <w:bCs w:val="0"/>
          <w:sz w:val="22"/>
          <w:szCs w:val="22"/>
        </w:rPr>
        <w:t>Open Source Intelligence (OSINT)</w:t>
      </w:r>
      <w:r w:rsidRPr="00E9006C">
        <w:rPr>
          <w:rFonts w:ascii="Arial" w:hAnsi="Arial" w:cs="Arial"/>
          <w:sz w:val="22"/>
          <w:szCs w:val="22"/>
        </w:rPr>
        <w:t xml:space="preserve"> is the process of collecting and analyzing information from publicly available sources such as websites, social media, news articles, and public records. It is used in cybersecurity to gather information about a target without directly interacting with its systems.</w:t>
      </w:r>
    </w:p>
    <w:p w14:paraId="0EDC16B1" w14:textId="5DD0456B" w:rsidR="00BA15BB" w:rsidRPr="00E9006C" w:rsidRDefault="00BA15BB" w:rsidP="00E9006C">
      <w:pPr>
        <w:spacing w:after="0" w:line="360" w:lineRule="auto"/>
        <w:rPr>
          <w:rFonts w:ascii="Arial" w:hAnsi="Arial" w:cs="Arial"/>
        </w:rPr>
      </w:pPr>
    </w:p>
    <w:p w14:paraId="06CFAAF1" w14:textId="2EFF581A" w:rsidR="005830C4" w:rsidRPr="00E9006C" w:rsidRDefault="009B224B" w:rsidP="00E9006C">
      <w:pPr>
        <w:spacing w:after="0" w:line="360" w:lineRule="auto"/>
        <w:rPr>
          <w:rFonts w:ascii="Arial" w:hAnsi="Arial" w:cs="Arial"/>
          <w:b/>
          <w:bCs/>
        </w:rPr>
      </w:pPr>
      <w:r w:rsidRPr="00E9006C">
        <w:rPr>
          <w:rFonts w:ascii="Arial" w:hAnsi="Arial" w:cs="Arial"/>
          <w:b/>
          <w:bCs/>
        </w:rPr>
        <w:t xml:space="preserve">Q. </w:t>
      </w:r>
      <w:r w:rsidR="005830C4" w:rsidRPr="00E9006C">
        <w:rPr>
          <w:rFonts w:ascii="Arial" w:hAnsi="Arial" w:cs="Arial"/>
          <w:b/>
          <w:bCs/>
        </w:rPr>
        <w:t>What is Google Reconnaissance (Google Dorking)?</w:t>
      </w:r>
    </w:p>
    <w:p w14:paraId="5A23A03D" w14:textId="0AF1CAA8" w:rsidR="00BA15BB" w:rsidRPr="00E9006C" w:rsidRDefault="00BA15BB" w:rsidP="00E9006C">
      <w:pPr>
        <w:pStyle w:val="NormalWeb"/>
        <w:spacing w:before="0" w:beforeAutospacing="0" w:after="0" w:afterAutospacing="0" w:line="360" w:lineRule="auto"/>
        <w:rPr>
          <w:rFonts w:ascii="Arial" w:hAnsi="Arial" w:cs="Arial"/>
          <w:sz w:val="22"/>
          <w:szCs w:val="22"/>
        </w:rPr>
      </w:pPr>
      <w:r w:rsidRPr="00E9006C">
        <w:rPr>
          <w:rFonts w:ascii="Arial" w:hAnsi="Arial" w:cs="Arial"/>
          <w:sz w:val="22"/>
          <w:szCs w:val="22"/>
        </w:rPr>
        <w:t>→</w:t>
      </w:r>
      <w:r w:rsidR="009B224B" w:rsidRPr="00E9006C">
        <w:rPr>
          <w:rStyle w:val="Hyperlink"/>
          <w:rFonts w:ascii="Arial" w:hAnsi="Arial" w:cs="Arial"/>
          <w:sz w:val="22"/>
          <w:szCs w:val="22"/>
          <w:u w:val="none"/>
        </w:rPr>
        <w:t xml:space="preserve"> </w:t>
      </w:r>
      <w:r w:rsidRPr="00E9006C">
        <w:rPr>
          <w:rStyle w:val="Strong"/>
          <w:rFonts w:ascii="Arial" w:hAnsi="Arial" w:cs="Arial"/>
          <w:b w:val="0"/>
          <w:bCs w:val="0"/>
          <w:sz w:val="22"/>
          <w:szCs w:val="22"/>
        </w:rPr>
        <w:t>Google Reconnaissance (Google Dorkin</w:t>
      </w:r>
      <w:r w:rsidR="009B224B" w:rsidRPr="00E9006C">
        <w:rPr>
          <w:rStyle w:val="Strong"/>
          <w:rFonts w:ascii="Arial" w:hAnsi="Arial" w:cs="Arial"/>
          <w:b w:val="0"/>
          <w:bCs w:val="0"/>
          <w:sz w:val="22"/>
          <w:szCs w:val="22"/>
        </w:rPr>
        <w:t>g)</w:t>
      </w:r>
      <w:r w:rsidRPr="00E9006C">
        <w:rPr>
          <w:rFonts w:ascii="Arial" w:hAnsi="Arial" w:cs="Arial"/>
          <w:sz w:val="22"/>
          <w:szCs w:val="22"/>
        </w:rPr>
        <w:t xml:space="preserve"> is a technique that uses advanced Google search operators to find specific information that is publicly available but not easily accessible. It helps security researchers identify exposed files, login pages, or sensitive information indexed by search engines.</w:t>
      </w:r>
    </w:p>
    <w:p w14:paraId="57D33E36" w14:textId="77777777" w:rsidR="00BA15BB" w:rsidRPr="00E9006C" w:rsidRDefault="00BA15BB" w:rsidP="00E9006C">
      <w:pPr>
        <w:spacing w:after="0" w:line="360" w:lineRule="auto"/>
        <w:rPr>
          <w:rFonts w:ascii="Arial" w:hAnsi="Arial" w:cs="Arial"/>
        </w:rPr>
      </w:pPr>
    </w:p>
    <w:p w14:paraId="036ED9BC" w14:textId="77777777" w:rsidR="00E9006C" w:rsidRDefault="009B224B" w:rsidP="00E9006C">
      <w:pPr>
        <w:spacing w:after="0" w:line="360" w:lineRule="auto"/>
        <w:rPr>
          <w:rFonts w:ascii="Arial" w:hAnsi="Arial" w:cs="Arial"/>
          <w:b/>
          <w:bCs/>
        </w:rPr>
      </w:pPr>
      <w:r w:rsidRPr="00E9006C">
        <w:rPr>
          <w:rFonts w:ascii="Arial" w:hAnsi="Arial" w:cs="Arial"/>
          <w:b/>
          <w:bCs/>
        </w:rPr>
        <w:t xml:space="preserve">Q. </w:t>
      </w:r>
      <w:r w:rsidR="005830C4" w:rsidRPr="00E9006C">
        <w:rPr>
          <w:rFonts w:ascii="Arial" w:hAnsi="Arial" w:cs="Arial"/>
          <w:b/>
          <w:bCs/>
        </w:rPr>
        <w:t>What is a WHOIS lookup?</w:t>
      </w:r>
    </w:p>
    <w:p w14:paraId="293920E9" w14:textId="69808B5A" w:rsidR="00BA15BB" w:rsidRPr="00E9006C" w:rsidRDefault="00BA15BB" w:rsidP="00E9006C">
      <w:pPr>
        <w:spacing w:after="0" w:line="360" w:lineRule="auto"/>
        <w:rPr>
          <w:rFonts w:ascii="Arial" w:hAnsi="Arial" w:cs="Arial"/>
          <w:b/>
          <w:bCs/>
        </w:rPr>
      </w:pPr>
      <w:r w:rsidRPr="00E9006C">
        <w:rPr>
          <w:rFonts w:ascii="Arial" w:hAnsi="Arial" w:cs="Arial"/>
        </w:rPr>
        <w:t>→</w:t>
      </w:r>
      <w:r w:rsidRPr="00E9006C">
        <w:rPr>
          <w:rFonts w:ascii="Arial" w:hAnsi="Arial" w:cs="Arial"/>
        </w:rPr>
        <w:t xml:space="preserve"> </w:t>
      </w:r>
      <w:r w:rsidRPr="00E9006C">
        <w:rPr>
          <w:rFonts w:ascii="Arial" w:hAnsi="Arial" w:cs="Arial"/>
        </w:rPr>
        <w:t xml:space="preserve">A </w:t>
      </w:r>
      <w:r w:rsidRPr="00E9006C">
        <w:rPr>
          <w:rStyle w:val="Strong"/>
          <w:rFonts w:ascii="Arial" w:hAnsi="Arial" w:cs="Arial"/>
          <w:b w:val="0"/>
          <w:bCs w:val="0"/>
        </w:rPr>
        <w:t>WHOIS lookup</w:t>
      </w:r>
      <w:r w:rsidRPr="00E9006C">
        <w:rPr>
          <w:rFonts w:ascii="Arial" w:hAnsi="Arial" w:cs="Arial"/>
        </w:rPr>
        <w:t xml:space="preserve"> is a method of retrieving publicly available information about a domain name, such as its registration details, registrar, creation date, and expiration date. It is commonly used in cybersecurity and domain investigations.</w:t>
      </w:r>
    </w:p>
    <w:p w14:paraId="5ABAD8E9" w14:textId="0FB046D1" w:rsidR="00BA15BB" w:rsidRPr="00E9006C" w:rsidRDefault="00BA15BB" w:rsidP="00E9006C">
      <w:pPr>
        <w:spacing w:after="0" w:line="360" w:lineRule="auto"/>
        <w:rPr>
          <w:rFonts w:ascii="Arial" w:hAnsi="Arial" w:cs="Arial"/>
        </w:rPr>
      </w:pPr>
    </w:p>
    <w:p w14:paraId="3A304749" w14:textId="7221AA9B" w:rsidR="005830C4" w:rsidRPr="00E9006C" w:rsidRDefault="009B224B" w:rsidP="00E9006C">
      <w:pPr>
        <w:spacing w:after="0" w:line="360" w:lineRule="auto"/>
        <w:rPr>
          <w:rFonts w:ascii="Arial" w:hAnsi="Arial" w:cs="Arial"/>
          <w:b/>
          <w:bCs/>
        </w:rPr>
      </w:pPr>
      <w:r w:rsidRPr="00E9006C">
        <w:rPr>
          <w:rFonts w:ascii="Arial" w:hAnsi="Arial" w:cs="Arial"/>
          <w:b/>
          <w:bCs/>
        </w:rPr>
        <w:t xml:space="preserve">Q. </w:t>
      </w:r>
      <w:r w:rsidR="005830C4" w:rsidRPr="00E9006C">
        <w:rPr>
          <w:rFonts w:ascii="Arial" w:hAnsi="Arial" w:cs="Arial"/>
          <w:b/>
          <w:bCs/>
        </w:rPr>
        <w:t>What information can be obtained from a WHOIS database?</w:t>
      </w:r>
    </w:p>
    <w:p w14:paraId="41959745" w14:textId="7DD27C1E" w:rsidR="00BA15BB" w:rsidRPr="00E9006C" w:rsidRDefault="00BA15BB" w:rsidP="00E9006C">
      <w:pPr>
        <w:pStyle w:val="NormalWeb"/>
        <w:spacing w:before="0" w:beforeAutospacing="0" w:after="0" w:afterAutospacing="0" w:line="360" w:lineRule="auto"/>
        <w:rPr>
          <w:rFonts w:ascii="Arial" w:hAnsi="Arial" w:cs="Arial"/>
          <w:sz w:val="22"/>
          <w:szCs w:val="22"/>
        </w:rPr>
      </w:pPr>
      <w:r w:rsidRPr="00E9006C">
        <w:rPr>
          <w:rFonts w:ascii="Arial" w:hAnsi="Arial" w:cs="Arial"/>
          <w:sz w:val="22"/>
          <w:szCs w:val="22"/>
        </w:rPr>
        <w:t>→</w:t>
      </w:r>
      <w:r w:rsidRPr="00E9006C">
        <w:rPr>
          <w:rFonts w:ascii="Arial" w:hAnsi="Arial" w:cs="Arial"/>
          <w:sz w:val="22"/>
          <w:szCs w:val="22"/>
        </w:rPr>
        <w:t xml:space="preserve"> </w:t>
      </w:r>
      <w:r w:rsidRPr="00E9006C">
        <w:rPr>
          <w:rFonts w:ascii="Arial" w:hAnsi="Arial" w:cs="Arial"/>
          <w:sz w:val="22"/>
          <w:szCs w:val="22"/>
        </w:rPr>
        <w:t>A WHOIS database provides registration details of a domain name, such as the domain owner’s name/organization, registrar, registration and expiry dates, and name server information. It may also include contact details like email, though often these are hidden or privacy-protected.</w:t>
      </w:r>
    </w:p>
    <w:p w14:paraId="01548559" w14:textId="22D91A4B" w:rsidR="00BA15BB" w:rsidRPr="00E9006C" w:rsidRDefault="00BA15BB" w:rsidP="00E9006C">
      <w:pPr>
        <w:spacing w:after="0" w:line="360" w:lineRule="auto"/>
        <w:rPr>
          <w:rFonts w:ascii="Arial" w:hAnsi="Arial" w:cs="Arial"/>
        </w:rPr>
      </w:pPr>
    </w:p>
    <w:p w14:paraId="692B8A1E" w14:textId="6AB5EAA0" w:rsidR="005830C4" w:rsidRPr="00E9006C" w:rsidRDefault="009B224B" w:rsidP="00E9006C">
      <w:pPr>
        <w:spacing w:after="0" w:line="360" w:lineRule="auto"/>
        <w:rPr>
          <w:rFonts w:ascii="Arial" w:hAnsi="Arial" w:cs="Arial"/>
          <w:b/>
          <w:bCs/>
        </w:rPr>
      </w:pPr>
      <w:r w:rsidRPr="00E9006C">
        <w:rPr>
          <w:rFonts w:ascii="Arial" w:hAnsi="Arial" w:cs="Arial"/>
          <w:b/>
          <w:bCs/>
        </w:rPr>
        <w:t xml:space="preserve">Q. </w:t>
      </w:r>
      <w:r w:rsidR="005830C4" w:rsidRPr="00E9006C">
        <w:rPr>
          <w:rFonts w:ascii="Arial" w:hAnsi="Arial" w:cs="Arial"/>
          <w:b/>
          <w:bCs/>
        </w:rPr>
        <w:t>What is domain registration?</w:t>
      </w:r>
    </w:p>
    <w:p w14:paraId="2EDBB2BB" w14:textId="4EA3B333" w:rsidR="009B224B" w:rsidRDefault="00BA15BB" w:rsidP="00E9006C">
      <w:pPr>
        <w:pStyle w:val="NormalWeb"/>
        <w:spacing w:before="0" w:beforeAutospacing="0" w:after="0" w:afterAutospacing="0" w:line="360" w:lineRule="auto"/>
        <w:rPr>
          <w:rFonts w:ascii="Arial" w:hAnsi="Arial" w:cs="Arial"/>
          <w:sz w:val="22"/>
          <w:szCs w:val="22"/>
        </w:rPr>
      </w:pPr>
      <w:r w:rsidRPr="00E9006C">
        <w:rPr>
          <w:rFonts w:ascii="Arial" w:hAnsi="Arial" w:cs="Arial"/>
          <w:sz w:val="22"/>
          <w:szCs w:val="22"/>
        </w:rPr>
        <w:t>→</w:t>
      </w:r>
      <w:r w:rsidRPr="00E9006C">
        <w:rPr>
          <w:rStyle w:val="ListParagraph"/>
          <w:rFonts w:ascii="Arial" w:hAnsi="Arial" w:cs="Arial"/>
          <w:sz w:val="22"/>
          <w:szCs w:val="22"/>
        </w:rPr>
        <w:t xml:space="preserve"> </w:t>
      </w:r>
      <w:r w:rsidR="009B224B" w:rsidRPr="00E9006C">
        <w:rPr>
          <w:rStyle w:val="Strong"/>
          <w:rFonts w:ascii="Arial" w:hAnsi="Arial" w:cs="Arial"/>
          <w:b w:val="0"/>
          <w:bCs w:val="0"/>
          <w:sz w:val="22"/>
          <w:szCs w:val="22"/>
        </w:rPr>
        <w:t>Domain registration</w:t>
      </w:r>
      <w:r w:rsidR="009B224B" w:rsidRPr="00E9006C">
        <w:rPr>
          <w:rFonts w:ascii="Arial" w:hAnsi="Arial" w:cs="Arial"/>
          <w:sz w:val="22"/>
          <w:szCs w:val="22"/>
        </w:rPr>
        <w:t xml:space="preserve"> is the process of reserving a unique domain name (such as </w:t>
      </w:r>
      <w:r w:rsidR="009B224B" w:rsidRPr="00E9006C">
        <w:rPr>
          <w:rStyle w:val="HTMLCode"/>
          <w:rFonts w:ascii="Arial" w:hAnsi="Arial" w:cs="Arial"/>
          <w:sz w:val="22"/>
          <w:szCs w:val="22"/>
        </w:rPr>
        <w:t>example.com</w:t>
      </w:r>
      <w:r w:rsidR="009B224B" w:rsidRPr="00E9006C">
        <w:rPr>
          <w:rFonts w:ascii="Arial" w:hAnsi="Arial" w:cs="Arial"/>
          <w:sz w:val="22"/>
          <w:szCs w:val="22"/>
        </w:rPr>
        <w:t>) with an accredited domain registrar for a specific period of time, giving the registrant the legal right to use that domain on the internet, subject to renewal.</w:t>
      </w:r>
      <w:r w:rsidR="009B224B" w:rsidRPr="00E9006C">
        <w:rPr>
          <w:rFonts w:ascii="Arial" w:hAnsi="Arial" w:cs="Arial"/>
          <w:sz w:val="22"/>
          <w:szCs w:val="22"/>
        </w:rPr>
        <w:t xml:space="preserve">  </w:t>
      </w:r>
    </w:p>
    <w:p w14:paraId="791E8450" w14:textId="77777777" w:rsidR="00E9006C" w:rsidRPr="00E9006C" w:rsidRDefault="00E9006C" w:rsidP="00E9006C">
      <w:pPr>
        <w:pStyle w:val="NormalWeb"/>
        <w:spacing w:before="0" w:beforeAutospacing="0" w:after="0" w:afterAutospacing="0" w:line="360" w:lineRule="auto"/>
        <w:rPr>
          <w:rFonts w:ascii="Arial" w:hAnsi="Arial" w:cs="Arial"/>
          <w:sz w:val="22"/>
          <w:szCs w:val="22"/>
        </w:rPr>
      </w:pPr>
    </w:p>
    <w:p w14:paraId="465E8F7E" w14:textId="335A79FD" w:rsidR="005830C4" w:rsidRPr="00E9006C" w:rsidRDefault="009B224B" w:rsidP="00E9006C">
      <w:pPr>
        <w:spacing w:after="0" w:line="360" w:lineRule="auto"/>
        <w:rPr>
          <w:rFonts w:ascii="Arial" w:hAnsi="Arial" w:cs="Arial"/>
          <w:b/>
          <w:bCs/>
        </w:rPr>
      </w:pPr>
      <w:r w:rsidRPr="00E9006C">
        <w:rPr>
          <w:rFonts w:ascii="Arial" w:hAnsi="Arial" w:cs="Arial"/>
          <w:b/>
          <w:bCs/>
        </w:rPr>
        <w:t xml:space="preserve">Q. </w:t>
      </w:r>
      <w:r w:rsidR="005830C4" w:rsidRPr="00E9006C">
        <w:rPr>
          <w:rFonts w:ascii="Arial" w:hAnsi="Arial" w:cs="Arial"/>
          <w:b/>
          <w:bCs/>
        </w:rPr>
        <w:t>What is the purpose of reconnaissance in ethical hacking?</w:t>
      </w:r>
    </w:p>
    <w:p w14:paraId="2F51E610" w14:textId="77777777" w:rsidR="00BA15BB" w:rsidRPr="00E9006C" w:rsidRDefault="00BA15BB" w:rsidP="00E9006C">
      <w:pPr>
        <w:pStyle w:val="NormalWeb"/>
        <w:spacing w:before="0" w:beforeAutospacing="0" w:after="0" w:afterAutospacing="0" w:line="360" w:lineRule="auto"/>
        <w:rPr>
          <w:rFonts w:ascii="Arial" w:hAnsi="Arial" w:cs="Arial"/>
          <w:sz w:val="22"/>
          <w:szCs w:val="22"/>
        </w:rPr>
      </w:pPr>
      <w:r w:rsidRPr="00E9006C">
        <w:rPr>
          <w:rFonts w:ascii="Arial" w:hAnsi="Arial" w:cs="Arial"/>
          <w:sz w:val="22"/>
          <w:szCs w:val="22"/>
        </w:rPr>
        <w:t>→</w:t>
      </w:r>
      <w:r w:rsidRPr="00E9006C">
        <w:rPr>
          <w:rFonts w:ascii="Arial" w:hAnsi="Arial" w:cs="Arial"/>
          <w:sz w:val="22"/>
          <w:szCs w:val="22"/>
        </w:rPr>
        <w:t xml:space="preserve"> </w:t>
      </w:r>
      <w:r w:rsidRPr="00E9006C">
        <w:rPr>
          <w:rFonts w:ascii="Arial" w:hAnsi="Arial" w:cs="Arial"/>
          <w:sz w:val="22"/>
          <w:szCs w:val="22"/>
        </w:rPr>
        <w:t xml:space="preserve">In ethical hacking, </w:t>
      </w:r>
      <w:r w:rsidRPr="00E9006C">
        <w:rPr>
          <w:rStyle w:val="Strong"/>
          <w:rFonts w:ascii="Arial" w:hAnsi="Arial" w:cs="Arial"/>
          <w:b w:val="0"/>
          <w:bCs w:val="0"/>
          <w:sz w:val="22"/>
          <w:szCs w:val="22"/>
        </w:rPr>
        <w:t>reconnaissance</w:t>
      </w:r>
      <w:r w:rsidRPr="00E9006C">
        <w:rPr>
          <w:rFonts w:ascii="Arial" w:hAnsi="Arial" w:cs="Arial"/>
          <w:sz w:val="22"/>
          <w:szCs w:val="22"/>
        </w:rPr>
        <w:t xml:space="preserve"> is the process of collecting information about a target system, network, or organization before an attack simulation.</w:t>
      </w:r>
    </w:p>
    <w:p w14:paraId="73F3C063" w14:textId="77777777" w:rsidR="00BA15BB" w:rsidRPr="00E9006C" w:rsidRDefault="00BA15BB" w:rsidP="00E9006C">
      <w:pPr>
        <w:pStyle w:val="NormalWeb"/>
        <w:spacing w:before="0" w:beforeAutospacing="0" w:after="0" w:afterAutospacing="0" w:line="360" w:lineRule="auto"/>
        <w:rPr>
          <w:rFonts w:ascii="Arial" w:hAnsi="Arial" w:cs="Arial"/>
          <w:sz w:val="22"/>
          <w:szCs w:val="22"/>
        </w:rPr>
      </w:pPr>
      <w:r w:rsidRPr="00E9006C">
        <w:rPr>
          <w:rFonts w:ascii="Arial" w:hAnsi="Arial" w:cs="Arial"/>
          <w:sz w:val="22"/>
          <w:szCs w:val="22"/>
        </w:rPr>
        <w:t>Its purpose is to identify possible entry points, understand system weaknesses, and gather details like IP addresses, domain names, technologies used, and employee information.</w:t>
      </w:r>
    </w:p>
    <w:p w14:paraId="2E1CB239" w14:textId="77777777" w:rsidR="00BA15BB" w:rsidRPr="00E9006C" w:rsidRDefault="00BA15BB" w:rsidP="00E9006C">
      <w:pPr>
        <w:spacing w:after="0" w:line="360" w:lineRule="auto"/>
        <w:rPr>
          <w:rFonts w:ascii="Arial" w:hAnsi="Arial" w:cs="Arial"/>
          <w:b/>
          <w:bCs/>
        </w:rPr>
      </w:pPr>
    </w:p>
    <w:p w14:paraId="5EA5C81C" w14:textId="3244E399" w:rsidR="009B224B" w:rsidRPr="00E9006C" w:rsidRDefault="009B224B" w:rsidP="00E9006C">
      <w:pPr>
        <w:spacing w:after="0" w:line="360" w:lineRule="auto"/>
        <w:rPr>
          <w:rFonts w:ascii="Arial" w:hAnsi="Arial" w:cs="Arial"/>
          <w:b/>
          <w:bCs/>
        </w:rPr>
      </w:pPr>
      <w:r w:rsidRPr="00E9006C">
        <w:rPr>
          <w:rFonts w:ascii="Arial" w:hAnsi="Arial" w:cs="Arial"/>
          <w:b/>
          <w:bCs/>
        </w:rPr>
        <w:t xml:space="preserve">Q. </w:t>
      </w:r>
      <w:r w:rsidR="005830C4" w:rsidRPr="00E9006C">
        <w:rPr>
          <w:rFonts w:ascii="Arial" w:hAnsi="Arial" w:cs="Arial"/>
          <w:b/>
          <w:bCs/>
        </w:rPr>
        <w:t>Differentiate between active and passive reconnaissance.</w:t>
      </w:r>
    </w:p>
    <w:tbl>
      <w:tblPr>
        <w:tblStyle w:val="TableGrid"/>
        <w:tblW w:w="0" w:type="auto"/>
        <w:tblLook w:val="04A0" w:firstRow="1" w:lastRow="0" w:firstColumn="1" w:lastColumn="0" w:noHBand="0" w:noVBand="1"/>
      </w:tblPr>
      <w:tblGrid>
        <w:gridCol w:w="1488"/>
        <w:gridCol w:w="4421"/>
        <w:gridCol w:w="3981"/>
      </w:tblGrid>
      <w:tr w:rsidR="009B224B" w:rsidRPr="00BA15BB" w14:paraId="7FE9F40B" w14:textId="77777777" w:rsidTr="00C22C39">
        <w:tc>
          <w:tcPr>
            <w:tcW w:w="0" w:type="auto"/>
            <w:hideMark/>
          </w:tcPr>
          <w:p w14:paraId="18FABE81" w14:textId="77777777" w:rsidR="009B224B" w:rsidRPr="00BA15BB" w:rsidRDefault="009B224B" w:rsidP="00E9006C">
            <w:pPr>
              <w:spacing w:line="360" w:lineRule="auto"/>
              <w:jc w:val="center"/>
              <w:rPr>
                <w:rFonts w:ascii="Arial" w:eastAsia="Times New Roman" w:hAnsi="Arial" w:cs="Arial"/>
                <w:b/>
                <w:bCs/>
                <w:lang w:val="en-US" w:bidi="mr-IN"/>
              </w:rPr>
            </w:pPr>
            <w:r w:rsidRPr="00BA15BB">
              <w:rPr>
                <w:rFonts w:ascii="Arial" w:eastAsia="Times New Roman" w:hAnsi="Arial" w:cs="Arial"/>
                <w:b/>
                <w:bCs/>
                <w:lang w:val="en-US" w:bidi="mr-IN"/>
              </w:rPr>
              <w:t>Basis</w:t>
            </w:r>
          </w:p>
        </w:tc>
        <w:tc>
          <w:tcPr>
            <w:tcW w:w="0" w:type="auto"/>
            <w:hideMark/>
          </w:tcPr>
          <w:p w14:paraId="666B16A7" w14:textId="77777777" w:rsidR="009B224B" w:rsidRPr="00BA15BB" w:rsidRDefault="009B224B" w:rsidP="00E9006C">
            <w:pPr>
              <w:spacing w:line="360" w:lineRule="auto"/>
              <w:jc w:val="center"/>
              <w:rPr>
                <w:rFonts w:ascii="Arial" w:eastAsia="Times New Roman" w:hAnsi="Arial" w:cs="Arial"/>
                <w:b/>
                <w:bCs/>
                <w:lang w:val="en-US" w:bidi="mr-IN"/>
              </w:rPr>
            </w:pPr>
            <w:r w:rsidRPr="00BA15BB">
              <w:rPr>
                <w:rFonts w:ascii="Arial" w:eastAsia="Times New Roman" w:hAnsi="Arial" w:cs="Arial"/>
                <w:b/>
                <w:bCs/>
                <w:lang w:val="en-US" w:bidi="mr-IN"/>
              </w:rPr>
              <w:t>Passive Reconnaissance</w:t>
            </w:r>
          </w:p>
        </w:tc>
        <w:tc>
          <w:tcPr>
            <w:tcW w:w="0" w:type="auto"/>
            <w:hideMark/>
          </w:tcPr>
          <w:p w14:paraId="355102EC" w14:textId="77777777" w:rsidR="009B224B" w:rsidRPr="00BA15BB" w:rsidRDefault="009B224B" w:rsidP="00E9006C">
            <w:pPr>
              <w:spacing w:line="360" w:lineRule="auto"/>
              <w:jc w:val="center"/>
              <w:rPr>
                <w:rFonts w:ascii="Arial" w:eastAsia="Times New Roman" w:hAnsi="Arial" w:cs="Arial"/>
                <w:b/>
                <w:bCs/>
                <w:lang w:val="en-US" w:bidi="mr-IN"/>
              </w:rPr>
            </w:pPr>
            <w:r w:rsidRPr="00BA15BB">
              <w:rPr>
                <w:rFonts w:ascii="Arial" w:eastAsia="Times New Roman" w:hAnsi="Arial" w:cs="Arial"/>
                <w:b/>
                <w:bCs/>
                <w:lang w:val="en-US" w:bidi="mr-IN"/>
              </w:rPr>
              <w:t>Active Reconnaissance</w:t>
            </w:r>
          </w:p>
        </w:tc>
      </w:tr>
      <w:tr w:rsidR="009B224B" w:rsidRPr="00BA15BB" w14:paraId="3B66D9C7" w14:textId="77777777" w:rsidTr="00C22C39">
        <w:tc>
          <w:tcPr>
            <w:tcW w:w="0" w:type="auto"/>
            <w:hideMark/>
          </w:tcPr>
          <w:p w14:paraId="4D4441CE" w14:textId="77777777" w:rsidR="009B224B" w:rsidRPr="00BA15BB" w:rsidRDefault="009B224B" w:rsidP="00E9006C">
            <w:pPr>
              <w:spacing w:line="360" w:lineRule="auto"/>
              <w:rPr>
                <w:rFonts w:ascii="Arial" w:eastAsia="Times New Roman" w:hAnsi="Arial" w:cs="Arial"/>
                <w:lang w:val="en-US" w:bidi="mr-IN"/>
              </w:rPr>
            </w:pPr>
            <w:r w:rsidRPr="00BA15BB">
              <w:rPr>
                <w:rFonts w:ascii="Arial" w:eastAsia="Times New Roman" w:hAnsi="Arial" w:cs="Arial"/>
                <w:lang w:val="en-US" w:bidi="mr-IN"/>
              </w:rPr>
              <w:t>Interaction</w:t>
            </w:r>
          </w:p>
        </w:tc>
        <w:tc>
          <w:tcPr>
            <w:tcW w:w="0" w:type="auto"/>
            <w:hideMark/>
          </w:tcPr>
          <w:p w14:paraId="4E9D66C2" w14:textId="77777777" w:rsidR="009B224B" w:rsidRPr="00BA15BB" w:rsidRDefault="009B224B" w:rsidP="00E9006C">
            <w:pPr>
              <w:spacing w:line="360" w:lineRule="auto"/>
              <w:rPr>
                <w:rFonts w:ascii="Arial" w:eastAsia="Times New Roman" w:hAnsi="Arial" w:cs="Arial"/>
                <w:lang w:val="en-US" w:bidi="mr-IN"/>
              </w:rPr>
            </w:pPr>
            <w:r w:rsidRPr="00BA15BB">
              <w:rPr>
                <w:rFonts w:ascii="Arial" w:eastAsia="Times New Roman" w:hAnsi="Arial" w:cs="Arial"/>
                <w:lang w:val="en-US" w:bidi="mr-IN"/>
              </w:rPr>
              <w:t>No direct interaction with target systems</w:t>
            </w:r>
          </w:p>
        </w:tc>
        <w:tc>
          <w:tcPr>
            <w:tcW w:w="0" w:type="auto"/>
            <w:hideMark/>
          </w:tcPr>
          <w:p w14:paraId="077C0209" w14:textId="77777777" w:rsidR="009B224B" w:rsidRPr="00BA15BB" w:rsidRDefault="009B224B" w:rsidP="00E9006C">
            <w:pPr>
              <w:spacing w:line="360" w:lineRule="auto"/>
              <w:rPr>
                <w:rFonts w:ascii="Arial" w:eastAsia="Times New Roman" w:hAnsi="Arial" w:cs="Arial"/>
                <w:lang w:val="en-US" w:bidi="mr-IN"/>
              </w:rPr>
            </w:pPr>
            <w:r w:rsidRPr="00BA15BB">
              <w:rPr>
                <w:rFonts w:ascii="Arial" w:eastAsia="Times New Roman" w:hAnsi="Arial" w:cs="Arial"/>
                <w:lang w:val="en-US" w:bidi="mr-IN"/>
              </w:rPr>
              <w:t>Direct interaction with target systems</w:t>
            </w:r>
          </w:p>
        </w:tc>
      </w:tr>
      <w:tr w:rsidR="009B224B" w:rsidRPr="00BA15BB" w14:paraId="2C2BF93B" w14:textId="77777777" w:rsidTr="00C22C39">
        <w:tc>
          <w:tcPr>
            <w:tcW w:w="0" w:type="auto"/>
            <w:hideMark/>
          </w:tcPr>
          <w:p w14:paraId="73BD7E35" w14:textId="77777777" w:rsidR="009B224B" w:rsidRPr="00BA15BB" w:rsidRDefault="009B224B" w:rsidP="00E9006C">
            <w:pPr>
              <w:spacing w:line="360" w:lineRule="auto"/>
              <w:rPr>
                <w:rFonts w:ascii="Arial" w:eastAsia="Times New Roman" w:hAnsi="Arial" w:cs="Arial"/>
                <w:lang w:val="en-US" w:bidi="mr-IN"/>
              </w:rPr>
            </w:pPr>
            <w:r w:rsidRPr="00BA15BB">
              <w:rPr>
                <w:rFonts w:ascii="Arial" w:eastAsia="Times New Roman" w:hAnsi="Arial" w:cs="Arial"/>
                <w:lang w:val="en-US" w:bidi="mr-IN"/>
              </w:rPr>
              <w:t>Detection</w:t>
            </w:r>
          </w:p>
        </w:tc>
        <w:tc>
          <w:tcPr>
            <w:tcW w:w="0" w:type="auto"/>
            <w:hideMark/>
          </w:tcPr>
          <w:p w14:paraId="479FAC11" w14:textId="77777777" w:rsidR="009B224B" w:rsidRPr="00BA15BB" w:rsidRDefault="009B224B" w:rsidP="00E9006C">
            <w:pPr>
              <w:spacing w:line="360" w:lineRule="auto"/>
              <w:rPr>
                <w:rFonts w:ascii="Arial" w:eastAsia="Times New Roman" w:hAnsi="Arial" w:cs="Arial"/>
                <w:lang w:val="en-US" w:bidi="mr-IN"/>
              </w:rPr>
            </w:pPr>
            <w:r w:rsidRPr="00BA15BB">
              <w:rPr>
                <w:rFonts w:ascii="Arial" w:eastAsia="Times New Roman" w:hAnsi="Arial" w:cs="Arial"/>
                <w:lang w:val="en-US" w:bidi="mr-IN"/>
              </w:rPr>
              <w:t>Very hard to detect</w:t>
            </w:r>
          </w:p>
        </w:tc>
        <w:tc>
          <w:tcPr>
            <w:tcW w:w="0" w:type="auto"/>
            <w:hideMark/>
          </w:tcPr>
          <w:p w14:paraId="5398E8E8" w14:textId="77777777" w:rsidR="009B224B" w:rsidRPr="00BA15BB" w:rsidRDefault="009B224B" w:rsidP="00E9006C">
            <w:pPr>
              <w:spacing w:line="360" w:lineRule="auto"/>
              <w:rPr>
                <w:rFonts w:ascii="Arial" w:eastAsia="Times New Roman" w:hAnsi="Arial" w:cs="Arial"/>
                <w:lang w:val="en-US" w:bidi="mr-IN"/>
              </w:rPr>
            </w:pPr>
            <w:r w:rsidRPr="00BA15BB">
              <w:rPr>
                <w:rFonts w:ascii="Arial" w:eastAsia="Times New Roman" w:hAnsi="Arial" w:cs="Arial"/>
                <w:lang w:val="en-US" w:bidi="mr-IN"/>
              </w:rPr>
              <w:t>Easily detectable by security systems</w:t>
            </w:r>
          </w:p>
        </w:tc>
      </w:tr>
      <w:tr w:rsidR="00E9006C" w:rsidRPr="00BA15BB" w14:paraId="2F582E1A" w14:textId="77777777" w:rsidTr="00C22C39">
        <w:tc>
          <w:tcPr>
            <w:tcW w:w="0" w:type="auto"/>
            <w:hideMark/>
          </w:tcPr>
          <w:p w14:paraId="2E0503F5" w14:textId="77777777" w:rsidR="009B224B" w:rsidRPr="00BA15BB" w:rsidRDefault="009B224B" w:rsidP="00E9006C">
            <w:pPr>
              <w:spacing w:line="360" w:lineRule="auto"/>
              <w:rPr>
                <w:rFonts w:ascii="Arial" w:eastAsia="Times New Roman" w:hAnsi="Arial" w:cs="Arial"/>
                <w:lang w:val="en-US" w:bidi="mr-IN"/>
              </w:rPr>
            </w:pPr>
            <w:r w:rsidRPr="00BA15BB">
              <w:rPr>
                <w:rFonts w:ascii="Arial" w:eastAsia="Times New Roman" w:hAnsi="Arial" w:cs="Arial"/>
                <w:lang w:val="en-US" w:bidi="mr-IN"/>
              </w:rPr>
              <w:t>Sources used</w:t>
            </w:r>
          </w:p>
        </w:tc>
        <w:tc>
          <w:tcPr>
            <w:tcW w:w="0" w:type="auto"/>
            <w:hideMark/>
          </w:tcPr>
          <w:p w14:paraId="11759856" w14:textId="77777777" w:rsidR="009B224B" w:rsidRPr="00BA15BB" w:rsidRDefault="009B224B" w:rsidP="00E9006C">
            <w:pPr>
              <w:spacing w:line="360" w:lineRule="auto"/>
              <w:rPr>
                <w:rFonts w:ascii="Arial" w:eastAsia="Times New Roman" w:hAnsi="Arial" w:cs="Arial"/>
                <w:lang w:val="en-US" w:bidi="mr-IN"/>
              </w:rPr>
            </w:pPr>
            <w:r w:rsidRPr="00BA15BB">
              <w:rPr>
                <w:rFonts w:ascii="Arial" w:eastAsia="Times New Roman" w:hAnsi="Arial" w:cs="Arial"/>
                <w:lang w:val="en-US" w:bidi="mr-IN"/>
              </w:rPr>
              <w:t>Public sources like websites, WHOIS, social media</w:t>
            </w:r>
          </w:p>
        </w:tc>
        <w:tc>
          <w:tcPr>
            <w:tcW w:w="0" w:type="auto"/>
            <w:hideMark/>
          </w:tcPr>
          <w:p w14:paraId="6761D5E9" w14:textId="77777777" w:rsidR="009B224B" w:rsidRPr="00BA15BB" w:rsidRDefault="009B224B" w:rsidP="00E9006C">
            <w:pPr>
              <w:spacing w:line="360" w:lineRule="auto"/>
              <w:rPr>
                <w:rFonts w:ascii="Arial" w:eastAsia="Times New Roman" w:hAnsi="Arial" w:cs="Arial"/>
                <w:lang w:val="en-US" w:bidi="mr-IN"/>
              </w:rPr>
            </w:pPr>
            <w:r w:rsidRPr="00BA15BB">
              <w:rPr>
                <w:rFonts w:ascii="Arial" w:eastAsia="Times New Roman" w:hAnsi="Arial" w:cs="Arial"/>
                <w:lang w:val="en-US" w:bidi="mr-IN"/>
              </w:rPr>
              <w:t>Live systems like servers, networks, ports</w:t>
            </w:r>
          </w:p>
        </w:tc>
      </w:tr>
      <w:tr w:rsidR="00E9006C" w:rsidRPr="00BA15BB" w14:paraId="46208C5E" w14:textId="77777777" w:rsidTr="00C22C39">
        <w:tc>
          <w:tcPr>
            <w:tcW w:w="0" w:type="auto"/>
            <w:hideMark/>
          </w:tcPr>
          <w:p w14:paraId="64ED68D8" w14:textId="77777777" w:rsidR="009B224B" w:rsidRPr="00BA15BB" w:rsidRDefault="009B224B" w:rsidP="00E9006C">
            <w:pPr>
              <w:spacing w:line="360" w:lineRule="auto"/>
              <w:rPr>
                <w:rFonts w:ascii="Arial" w:eastAsia="Times New Roman" w:hAnsi="Arial" w:cs="Arial"/>
                <w:lang w:val="en-US" w:bidi="mr-IN"/>
              </w:rPr>
            </w:pPr>
            <w:r w:rsidRPr="00BA15BB">
              <w:rPr>
                <w:rFonts w:ascii="Arial" w:eastAsia="Times New Roman" w:hAnsi="Arial" w:cs="Arial"/>
                <w:lang w:val="en-US" w:bidi="mr-IN"/>
              </w:rPr>
              <w:t>Risk level</w:t>
            </w:r>
          </w:p>
        </w:tc>
        <w:tc>
          <w:tcPr>
            <w:tcW w:w="0" w:type="auto"/>
            <w:hideMark/>
          </w:tcPr>
          <w:p w14:paraId="02DC18AA" w14:textId="77777777" w:rsidR="009B224B" w:rsidRPr="00BA15BB" w:rsidRDefault="009B224B" w:rsidP="00E9006C">
            <w:pPr>
              <w:spacing w:line="360" w:lineRule="auto"/>
              <w:rPr>
                <w:rFonts w:ascii="Arial" w:eastAsia="Times New Roman" w:hAnsi="Arial" w:cs="Arial"/>
                <w:lang w:val="en-US" w:bidi="mr-IN"/>
              </w:rPr>
            </w:pPr>
            <w:r w:rsidRPr="00BA15BB">
              <w:rPr>
                <w:rFonts w:ascii="Arial" w:eastAsia="Times New Roman" w:hAnsi="Arial" w:cs="Arial"/>
                <w:lang w:val="en-US" w:bidi="mr-IN"/>
              </w:rPr>
              <w:t>Low risk and safe</w:t>
            </w:r>
          </w:p>
        </w:tc>
        <w:tc>
          <w:tcPr>
            <w:tcW w:w="0" w:type="auto"/>
            <w:hideMark/>
          </w:tcPr>
          <w:p w14:paraId="50AADE57" w14:textId="77777777" w:rsidR="009B224B" w:rsidRPr="00BA15BB" w:rsidRDefault="009B224B" w:rsidP="00E9006C">
            <w:pPr>
              <w:spacing w:line="360" w:lineRule="auto"/>
              <w:rPr>
                <w:rFonts w:ascii="Arial" w:eastAsia="Times New Roman" w:hAnsi="Arial" w:cs="Arial"/>
                <w:lang w:val="en-US" w:bidi="mr-IN"/>
              </w:rPr>
            </w:pPr>
            <w:r w:rsidRPr="00BA15BB">
              <w:rPr>
                <w:rFonts w:ascii="Arial" w:eastAsia="Times New Roman" w:hAnsi="Arial" w:cs="Arial"/>
                <w:lang w:val="en-US" w:bidi="mr-IN"/>
              </w:rPr>
              <w:t>Higher risk due to interaction</w:t>
            </w:r>
          </w:p>
        </w:tc>
      </w:tr>
      <w:tr w:rsidR="009B224B" w:rsidRPr="00BA15BB" w14:paraId="0676606A" w14:textId="77777777" w:rsidTr="00C22C39">
        <w:tc>
          <w:tcPr>
            <w:tcW w:w="0" w:type="auto"/>
            <w:hideMark/>
          </w:tcPr>
          <w:p w14:paraId="69B5DE0B" w14:textId="77777777" w:rsidR="009B224B" w:rsidRPr="00BA15BB" w:rsidRDefault="009B224B" w:rsidP="00E9006C">
            <w:pPr>
              <w:spacing w:line="360" w:lineRule="auto"/>
              <w:rPr>
                <w:rFonts w:ascii="Arial" w:eastAsia="Times New Roman" w:hAnsi="Arial" w:cs="Arial"/>
                <w:lang w:val="en-US" w:bidi="mr-IN"/>
              </w:rPr>
            </w:pPr>
            <w:r w:rsidRPr="00BA15BB">
              <w:rPr>
                <w:rFonts w:ascii="Arial" w:eastAsia="Times New Roman" w:hAnsi="Arial" w:cs="Arial"/>
                <w:lang w:val="en-US" w:bidi="mr-IN"/>
              </w:rPr>
              <w:t>Examples</w:t>
            </w:r>
          </w:p>
        </w:tc>
        <w:tc>
          <w:tcPr>
            <w:tcW w:w="0" w:type="auto"/>
            <w:hideMark/>
          </w:tcPr>
          <w:p w14:paraId="01143B6B" w14:textId="77777777" w:rsidR="009B224B" w:rsidRPr="00BA15BB" w:rsidRDefault="009B224B" w:rsidP="00E9006C">
            <w:pPr>
              <w:spacing w:line="360" w:lineRule="auto"/>
              <w:rPr>
                <w:rFonts w:ascii="Arial" w:eastAsia="Times New Roman" w:hAnsi="Arial" w:cs="Arial"/>
                <w:lang w:val="en-US" w:bidi="mr-IN"/>
              </w:rPr>
            </w:pPr>
            <w:r w:rsidRPr="00BA15BB">
              <w:rPr>
                <w:rFonts w:ascii="Arial" w:eastAsia="Times New Roman" w:hAnsi="Arial" w:cs="Arial"/>
                <w:lang w:val="en-US" w:bidi="mr-IN"/>
              </w:rPr>
              <w:t>Google search, OSINT, public records</w:t>
            </w:r>
          </w:p>
        </w:tc>
        <w:tc>
          <w:tcPr>
            <w:tcW w:w="0" w:type="auto"/>
            <w:hideMark/>
          </w:tcPr>
          <w:p w14:paraId="00382F2C" w14:textId="77777777" w:rsidR="009B224B" w:rsidRPr="00BA15BB" w:rsidRDefault="009B224B" w:rsidP="00E9006C">
            <w:pPr>
              <w:spacing w:line="360" w:lineRule="auto"/>
              <w:rPr>
                <w:rFonts w:ascii="Arial" w:eastAsia="Times New Roman" w:hAnsi="Arial" w:cs="Arial"/>
                <w:lang w:val="en-US" w:bidi="mr-IN"/>
              </w:rPr>
            </w:pPr>
            <w:r w:rsidRPr="00BA15BB">
              <w:rPr>
                <w:rFonts w:ascii="Arial" w:eastAsia="Times New Roman" w:hAnsi="Arial" w:cs="Arial"/>
                <w:lang w:val="en-US" w:bidi="mr-IN"/>
              </w:rPr>
              <w:t>Port scanning, ping sweeps, network probing</w:t>
            </w:r>
          </w:p>
        </w:tc>
      </w:tr>
    </w:tbl>
    <w:p w14:paraId="0999E7D9" w14:textId="77777777" w:rsidR="005830C4" w:rsidRPr="00E9006C" w:rsidRDefault="005830C4" w:rsidP="00E9006C">
      <w:pPr>
        <w:spacing w:after="0" w:line="360" w:lineRule="auto"/>
        <w:rPr>
          <w:rFonts w:ascii="Arial" w:hAnsi="Arial" w:cs="Arial"/>
        </w:rPr>
      </w:pPr>
    </w:p>
    <w:p w14:paraId="0CDFCEE9" w14:textId="42DDEC43" w:rsidR="00FC292F" w:rsidRPr="00E9006C" w:rsidRDefault="00587FE0" w:rsidP="00E9006C">
      <w:pPr>
        <w:spacing w:after="0" w:line="360" w:lineRule="auto"/>
        <w:rPr>
          <w:rFonts w:ascii="Arial" w:hAnsi="Arial" w:cs="Arial"/>
          <w:b/>
          <w:bCs/>
        </w:rPr>
      </w:pPr>
      <w:r w:rsidRPr="00E9006C">
        <w:rPr>
          <w:rFonts w:ascii="Arial" w:hAnsi="Arial" w:cs="Arial"/>
          <w:b/>
          <w:bCs/>
        </w:rPr>
        <w:t>Table</w:t>
      </w:r>
      <w:r w:rsidR="00FC292F" w:rsidRPr="00E9006C">
        <w:rPr>
          <w:rFonts w:ascii="Arial" w:hAnsi="Arial" w:cs="Arial"/>
          <w:b/>
          <w:bCs/>
        </w:rPr>
        <w:t>:</w:t>
      </w:r>
    </w:p>
    <w:tbl>
      <w:tblPr>
        <w:tblW w:w="0" w:type="auto"/>
        <w:tblCellMar>
          <w:top w:w="15" w:type="dxa"/>
          <w:left w:w="15" w:type="dxa"/>
          <w:bottom w:w="15" w:type="dxa"/>
          <w:right w:w="15" w:type="dxa"/>
        </w:tblCellMar>
        <w:tblLook w:val="04A0" w:firstRow="1" w:lastRow="0" w:firstColumn="1" w:lastColumn="0" w:noHBand="0" w:noVBand="1"/>
      </w:tblPr>
      <w:tblGrid>
        <w:gridCol w:w="1255"/>
        <w:gridCol w:w="5670"/>
        <w:gridCol w:w="2965"/>
      </w:tblGrid>
      <w:tr w:rsidR="00BE4230" w:rsidRPr="00BE4230" w14:paraId="003676AD" w14:textId="77777777" w:rsidTr="00601B58">
        <w:trPr>
          <w:trHeight w:val="345"/>
        </w:trPr>
        <w:tc>
          <w:tcPr>
            <w:tcW w:w="12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91B3F4" w14:textId="77777777" w:rsidR="00BE4230" w:rsidRPr="00BE4230" w:rsidRDefault="00BE4230" w:rsidP="00BE4230">
            <w:pPr>
              <w:spacing w:after="0" w:line="240" w:lineRule="auto"/>
              <w:jc w:val="center"/>
              <w:rPr>
                <w:rFonts w:ascii="Times New Roman" w:eastAsia="Times New Roman" w:hAnsi="Times New Roman" w:cs="Times New Roman"/>
                <w:lang w:val="en-US" w:bidi="mr-IN"/>
              </w:rPr>
            </w:pPr>
            <w:r w:rsidRPr="00BE4230">
              <w:rPr>
                <w:rFonts w:ascii="Arial" w:eastAsia="Times New Roman" w:hAnsi="Arial" w:cs="Arial"/>
                <w:b/>
                <w:bCs/>
                <w:color w:val="000000"/>
                <w:lang w:val="en-US" w:bidi="mr-IN"/>
              </w:rPr>
              <w:t>Operator</w:t>
            </w:r>
          </w:p>
        </w:tc>
        <w:tc>
          <w:tcPr>
            <w:tcW w:w="56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B15ED2" w14:textId="77777777" w:rsidR="00BE4230" w:rsidRPr="00BE4230" w:rsidRDefault="00BE4230" w:rsidP="00BE4230">
            <w:pPr>
              <w:spacing w:after="0" w:line="240" w:lineRule="auto"/>
              <w:jc w:val="center"/>
              <w:rPr>
                <w:rFonts w:ascii="Times New Roman" w:eastAsia="Times New Roman" w:hAnsi="Times New Roman" w:cs="Times New Roman"/>
                <w:lang w:val="en-US" w:bidi="mr-IN"/>
              </w:rPr>
            </w:pPr>
            <w:r w:rsidRPr="00BE4230">
              <w:rPr>
                <w:rFonts w:ascii="Arial" w:eastAsia="Times New Roman" w:hAnsi="Arial" w:cs="Arial"/>
                <w:b/>
                <w:bCs/>
                <w:color w:val="000000"/>
                <w:lang w:val="en-US" w:bidi="mr-IN"/>
              </w:rPr>
              <w:t>Purpose</w:t>
            </w:r>
          </w:p>
        </w:tc>
        <w:tc>
          <w:tcPr>
            <w:tcW w:w="29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8F8D8F" w14:textId="77777777" w:rsidR="00BE4230" w:rsidRPr="00BE4230" w:rsidRDefault="00BE4230" w:rsidP="00BE4230">
            <w:pPr>
              <w:spacing w:after="0" w:line="240" w:lineRule="auto"/>
              <w:jc w:val="center"/>
              <w:rPr>
                <w:rFonts w:ascii="Times New Roman" w:eastAsia="Times New Roman" w:hAnsi="Times New Roman" w:cs="Times New Roman"/>
                <w:lang w:val="en-US" w:bidi="mr-IN"/>
              </w:rPr>
            </w:pPr>
            <w:r w:rsidRPr="00BE4230">
              <w:rPr>
                <w:rFonts w:ascii="Arial" w:eastAsia="Times New Roman" w:hAnsi="Arial" w:cs="Arial"/>
                <w:b/>
                <w:bCs/>
                <w:color w:val="000000"/>
                <w:lang w:val="en-US" w:bidi="mr-IN"/>
              </w:rPr>
              <w:t>Example</w:t>
            </w:r>
          </w:p>
        </w:tc>
      </w:tr>
      <w:tr w:rsidR="00BE4230" w:rsidRPr="00BE4230" w14:paraId="7093AAA6" w14:textId="77777777" w:rsidTr="00601B58">
        <w:trPr>
          <w:trHeight w:val="675"/>
        </w:trPr>
        <w:tc>
          <w:tcPr>
            <w:tcW w:w="12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738884" w14:textId="77777777" w:rsidR="00BE4230" w:rsidRPr="00BE4230" w:rsidRDefault="00BE4230" w:rsidP="00BE4230">
            <w:pPr>
              <w:spacing w:after="0" w:line="240" w:lineRule="auto"/>
              <w:rPr>
                <w:rFonts w:ascii="Times New Roman" w:eastAsia="Times New Roman" w:hAnsi="Times New Roman" w:cs="Times New Roman"/>
                <w:lang w:val="en-US" w:bidi="mr-IN"/>
              </w:rPr>
            </w:pPr>
            <w:r w:rsidRPr="00BE4230">
              <w:rPr>
                <w:rFonts w:ascii="Arial" w:eastAsia="Times New Roman" w:hAnsi="Arial" w:cs="Arial"/>
                <w:color w:val="000000"/>
                <w:lang w:val="en-US" w:bidi="mr-IN"/>
              </w:rPr>
              <w:t>site:</w:t>
            </w:r>
          </w:p>
        </w:tc>
        <w:tc>
          <w:tcPr>
            <w:tcW w:w="56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48F63D" w14:textId="77777777" w:rsidR="00BE4230" w:rsidRPr="00BE4230" w:rsidRDefault="00BE4230" w:rsidP="00BE4230">
            <w:pPr>
              <w:spacing w:after="0" w:line="240" w:lineRule="auto"/>
              <w:rPr>
                <w:rFonts w:ascii="Times New Roman" w:eastAsia="Times New Roman" w:hAnsi="Times New Roman" w:cs="Times New Roman"/>
                <w:lang w:val="en-US" w:bidi="mr-IN"/>
              </w:rPr>
            </w:pPr>
            <w:r w:rsidRPr="00BE4230">
              <w:rPr>
                <w:rFonts w:ascii="Arial" w:eastAsia="Times New Roman" w:hAnsi="Arial" w:cs="Arial"/>
                <w:color w:val="000000"/>
                <w:lang w:val="en-US" w:bidi="mr-IN"/>
              </w:rPr>
              <w:t>Search only within a specific website or domain.</w:t>
            </w:r>
          </w:p>
        </w:tc>
        <w:tc>
          <w:tcPr>
            <w:tcW w:w="29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1B528F" w14:textId="77777777" w:rsidR="00BE4230" w:rsidRPr="00BE4230" w:rsidRDefault="00BE4230" w:rsidP="00BE4230">
            <w:pPr>
              <w:spacing w:after="0" w:line="240" w:lineRule="auto"/>
              <w:rPr>
                <w:rFonts w:ascii="Times New Roman" w:eastAsia="Times New Roman" w:hAnsi="Times New Roman" w:cs="Times New Roman"/>
                <w:lang w:val="en-US" w:bidi="mr-IN"/>
              </w:rPr>
            </w:pPr>
            <w:r w:rsidRPr="00BE4230">
              <w:rPr>
                <w:rFonts w:ascii="Arial" w:eastAsia="Times New Roman" w:hAnsi="Arial" w:cs="Arial"/>
                <w:color w:val="000000"/>
                <w:lang w:val="en-US" w:bidi="mr-IN"/>
              </w:rPr>
              <w:t>site:infosys.com,</w:t>
            </w:r>
          </w:p>
          <w:p w14:paraId="2C3B0DF8" w14:textId="77777777" w:rsidR="00BE4230" w:rsidRPr="00BE4230" w:rsidRDefault="00BE4230" w:rsidP="00BE4230">
            <w:pPr>
              <w:spacing w:after="0" w:line="240" w:lineRule="auto"/>
              <w:rPr>
                <w:rFonts w:ascii="Times New Roman" w:eastAsia="Times New Roman" w:hAnsi="Times New Roman" w:cs="Times New Roman"/>
                <w:lang w:val="en-US" w:bidi="mr-IN"/>
              </w:rPr>
            </w:pPr>
            <w:r w:rsidRPr="00BE4230">
              <w:rPr>
                <w:rFonts w:ascii="Arial" w:eastAsia="Times New Roman" w:hAnsi="Arial" w:cs="Arial"/>
                <w:color w:val="000000"/>
                <w:lang w:val="en-US" w:bidi="mr-IN"/>
              </w:rPr>
              <w:t>site:rbi.org.in</w:t>
            </w:r>
          </w:p>
        </w:tc>
      </w:tr>
      <w:tr w:rsidR="00BE4230" w:rsidRPr="00BE4230" w14:paraId="02982471" w14:textId="77777777" w:rsidTr="00601B58">
        <w:trPr>
          <w:trHeight w:val="675"/>
        </w:trPr>
        <w:tc>
          <w:tcPr>
            <w:tcW w:w="12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068E0D" w14:textId="77777777" w:rsidR="00BE4230" w:rsidRPr="00BE4230" w:rsidRDefault="00BE4230" w:rsidP="00BE4230">
            <w:pPr>
              <w:spacing w:after="0" w:line="240" w:lineRule="auto"/>
              <w:rPr>
                <w:rFonts w:ascii="Times New Roman" w:eastAsia="Times New Roman" w:hAnsi="Times New Roman" w:cs="Times New Roman"/>
                <w:lang w:val="en-US" w:bidi="mr-IN"/>
              </w:rPr>
            </w:pPr>
            <w:r w:rsidRPr="00BE4230">
              <w:rPr>
                <w:rFonts w:ascii="Arial" w:eastAsia="Times New Roman" w:hAnsi="Arial" w:cs="Arial"/>
                <w:color w:val="000000"/>
                <w:lang w:val="en-US" w:bidi="mr-IN"/>
              </w:rPr>
              <w:t>filetype:</w:t>
            </w:r>
          </w:p>
        </w:tc>
        <w:tc>
          <w:tcPr>
            <w:tcW w:w="56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846A5A" w14:textId="77777777" w:rsidR="00BE4230" w:rsidRPr="00BE4230" w:rsidRDefault="00BE4230" w:rsidP="00BE4230">
            <w:pPr>
              <w:spacing w:after="0" w:line="240" w:lineRule="auto"/>
              <w:rPr>
                <w:rFonts w:ascii="Times New Roman" w:eastAsia="Times New Roman" w:hAnsi="Times New Roman" w:cs="Times New Roman"/>
                <w:lang w:val="en-US" w:bidi="mr-IN"/>
              </w:rPr>
            </w:pPr>
            <w:r w:rsidRPr="00BE4230">
              <w:rPr>
                <w:rFonts w:ascii="Arial" w:eastAsia="Times New Roman" w:hAnsi="Arial" w:cs="Arial"/>
                <w:color w:val="000000"/>
                <w:lang w:val="en-US" w:bidi="mr-IN"/>
              </w:rPr>
              <w:t>Find specific file formats like PDF, PPT, DOC, XLS, etc.</w:t>
            </w:r>
          </w:p>
        </w:tc>
        <w:tc>
          <w:tcPr>
            <w:tcW w:w="29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F0F29C" w14:textId="77777777" w:rsidR="00BE4230" w:rsidRPr="00BE4230" w:rsidRDefault="00BE4230" w:rsidP="00BE4230">
            <w:pPr>
              <w:spacing w:after="0" w:line="240" w:lineRule="auto"/>
              <w:rPr>
                <w:rFonts w:ascii="Times New Roman" w:eastAsia="Times New Roman" w:hAnsi="Times New Roman" w:cs="Times New Roman"/>
                <w:lang w:val="en-US" w:bidi="mr-IN"/>
              </w:rPr>
            </w:pPr>
            <w:r w:rsidRPr="00BE4230">
              <w:rPr>
                <w:rFonts w:ascii="Arial" w:eastAsia="Times New Roman" w:hAnsi="Arial" w:cs="Arial"/>
                <w:color w:val="000000"/>
                <w:lang w:val="en-US" w:bidi="mr-IN"/>
              </w:rPr>
              <w:t>site:rbi.org.in filetype:pdf</w:t>
            </w:r>
          </w:p>
        </w:tc>
      </w:tr>
      <w:tr w:rsidR="00BE4230" w:rsidRPr="00BE4230" w14:paraId="0BEC7394" w14:textId="77777777" w:rsidTr="00601B58">
        <w:trPr>
          <w:trHeight w:val="360"/>
        </w:trPr>
        <w:tc>
          <w:tcPr>
            <w:tcW w:w="12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BAA765" w14:textId="77777777" w:rsidR="00BE4230" w:rsidRPr="00BE4230" w:rsidRDefault="00BE4230" w:rsidP="00BE4230">
            <w:pPr>
              <w:spacing w:after="0" w:line="240" w:lineRule="auto"/>
              <w:rPr>
                <w:rFonts w:ascii="Times New Roman" w:eastAsia="Times New Roman" w:hAnsi="Times New Roman" w:cs="Times New Roman"/>
                <w:lang w:val="en-US" w:bidi="mr-IN"/>
              </w:rPr>
            </w:pPr>
            <w:r w:rsidRPr="00BE4230">
              <w:rPr>
                <w:rFonts w:ascii="Arial" w:eastAsia="Times New Roman" w:hAnsi="Arial" w:cs="Arial"/>
                <w:color w:val="000000"/>
                <w:lang w:val="en-US" w:bidi="mr-IN"/>
              </w:rPr>
              <w:t>intitle:</w:t>
            </w:r>
          </w:p>
        </w:tc>
        <w:tc>
          <w:tcPr>
            <w:tcW w:w="56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B484D8" w14:textId="77777777" w:rsidR="00BE4230" w:rsidRPr="00BE4230" w:rsidRDefault="00BE4230" w:rsidP="00BE4230">
            <w:pPr>
              <w:spacing w:after="0" w:line="240" w:lineRule="auto"/>
              <w:rPr>
                <w:rFonts w:ascii="Times New Roman" w:eastAsia="Times New Roman" w:hAnsi="Times New Roman" w:cs="Times New Roman"/>
                <w:lang w:val="en-US" w:bidi="mr-IN"/>
              </w:rPr>
            </w:pPr>
            <w:r w:rsidRPr="00BE4230">
              <w:rPr>
                <w:rFonts w:ascii="Arial" w:eastAsia="Times New Roman" w:hAnsi="Arial" w:cs="Arial"/>
                <w:color w:val="000000"/>
                <w:lang w:val="en-US" w:bidi="mr-IN"/>
              </w:rPr>
              <w:t>Finds pages with a keyword in the title.</w:t>
            </w:r>
          </w:p>
        </w:tc>
        <w:tc>
          <w:tcPr>
            <w:tcW w:w="29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5910F5" w14:textId="77777777" w:rsidR="00BE4230" w:rsidRPr="00BE4230" w:rsidRDefault="00BE4230" w:rsidP="00BE4230">
            <w:pPr>
              <w:spacing w:after="0" w:line="240" w:lineRule="auto"/>
              <w:rPr>
                <w:rFonts w:ascii="Times New Roman" w:eastAsia="Times New Roman" w:hAnsi="Times New Roman" w:cs="Times New Roman"/>
                <w:lang w:val="en-US" w:bidi="mr-IN"/>
              </w:rPr>
            </w:pPr>
            <w:r w:rsidRPr="00BE4230">
              <w:rPr>
                <w:rFonts w:ascii="Arial" w:eastAsia="Times New Roman" w:hAnsi="Arial" w:cs="Arial"/>
                <w:color w:val="000000"/>
                <w:lang w:val="en-US" w:bidi="mr-IN"/>
              </w:rPr>
              <w:t>intitle:"Login"</w:t>
            </w:r>
          </w:p>
        </w:tc>
      </w:tr>
      <w:tr w:rsidR="00BE4230" w:rsidRPr="00BE4230" w14:paraId="3AA4E97E" w14:textId="77777777" w:rsidTr="00601B58">
        <w:trPr>
          <w:trHeight w:val="345"/>
        </w:trPr>
        <w:tc>
          <w:tcPr>
            <w:tcW w:w="12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1AAFE3" w14:textId="77777777" w:rsidR="00BE4230" w:rsidRPr="00BE4230" w:rsidRDefault="00BE4230" w:rsidP="00BE4230">
            <w:pPr>
              <w:spacing w:after="0" w:line="240" w:lineRule="auto"/>
              <w:rPr>
                <w:rFonts w:ascii="Times New Roman" w:eastAsia="Times New Roman" w:hAnsi="Times New Roman" w:cs="Times New Roman"/>
                <w:lang w:val="en-US" w:bidi="mr-IN"/>
              </w:rPr>
            </w:pPr>
            <w:r w:rsidRPr="00BE4230">
              <w:rPr>
                <w:rFonts w:ascii="Arial" w:eastAsia="Times New Roman" w:hAnsi="Arial" w:cs="Arial"/>
                <w:color w:val="000000"/>
                <w:lang w:val="en-US" w:bidi="mr-IN"/>
              </w:rPr>
              <w:t>inurl:</w:t>
            </w:r>
          </w:p>
        </w:tc>
        <w:tc>
          <w:tcPr>
            <w:tcW w:w="56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DA5701" w14:textId="77777777" w:rsidR="00BE4230" w:rsidRPr="00BE4230" w:rsidRDefault="00BE4230" w:rsidP="00BE4230">
            <w:pPr>
              <w:spacing w:after="0" w:line="240" w:lineRule="auto"/>
              <w:rPr>
                <w:rFonts w:ascii="Times New Roman" w:eastAsia="Times New Roman" w:hAnsi="Times New Roman" w:cs="Times New Roman"/>
                <w:lang w:val="en-US" w:bidi="mr-IN"/>
              </w:rPr>
            </w:pPr>
            <w:r w:rsidRPr="00BE4230">
              <w:rPr>
                <w:rFonts w:ascii="Arial" w:eastAsia="Times New Roman" w:hAnsi="Arial" w:cs="Arial"/>
                <w:color w:val="000000"/>
                <w:lang w:val="en-US" w:bidi="mr-IN"/>
              </w:rPr>
              <w:t>Finds keyword inside the URL.</w:t>
            </w:r>
          </w:p>
        </w:tc>
        <w:tc>
          <w:tcPr>
            <w:tcW w:w="29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489C66" w14:textId="77777777" w:rsidR="00BE4230" w:rsidRPr="00BE4230" w:rsidRDefault="00BE4230" w:rsidP="00BE4230">
            <w:pPr>
              <w:spacing w:after="0" w:line="240" w:lineRule="auto"/>
              <w:rPr>
                <w:rFonts w:ascii="Times New Roman" w:eastAsia="Times New Roman" w:hAnsi="Times New Roman" w:cs="Times New Roman"/>
                <w:lang w:val="en-US" w:bidi="mr-IN"/>
              </w:rPr>
            </w:pPr>
            <w:r w:rsidRPr="00BE4230">
              <w:rPr>
                <w:rFonts w:ascii="Arial" w:eastAsia="Times New Roman" w:hAnsi="Arial" w:cs="Arial"/>
                <w:color w:val="000000"/>
                <w:lang w:val="en-US" w:bidi="mr-IN"/>
              </w:rPr>
              <w:t>site:netflix.com inurl:admin</w:t>
            </w:r>
          </w:p>
        </w:tc>
      </w:tr>
      <w:tr w:rsidR="00BE4230" w:rsidRPr="00BE4230" w14:paraId="484A02A6" w14:textId="77777777" w:rsidTr="00601B58">
        <w:trPr>
          <w:trHeight w:val="345"/>
        </w:trPr>
        <w:tc>
          <w:tcPr>
            <w:tcW w:w="12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9E6AF3" w14:textId="77777777" w:rsidR="00BE4230" w:rsidRPr="00BE4230" w:rsidRDefault="00BE4230" w:rsidP="00BE4230">
            <w:pPr>
              <w:spacing w:after="0" w:line="240" w:lineRule="auto"/>
              <w:rPr>
                <w:rFonts w:ascii="Times New Roman" w:eastAsia="Times New Roman" w:hAnsi="Times New Roman" w:cs="Times New Roman"/>
                <w:lang w:val="en-US" w:bidi="mr-IN"/>
              </w:rPr>
            </w:pPr>
            <w:r w:rsidRPr="00BE4230">
              <w:rPr>
                <w:rFonts w:ascii="Arial" w:eastAsia="Times New Roman" w:hAnsi="Arial" w:cs="Arial"/>
                <w:color w:val="000000"/>
                <w:lang w:val="en-US" w:bidi="mr-IN"/>
              </w:rPr>
              <w:t>cache:</w:t>
            </w:r>
          </w:p>
        </w:tc>
        <w:tc>
          <w:tcPr>
            <w:tcW w:w="56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79E6DC" w14:textId="77777777" w:rsidR="00BE4230" w:rsidRPr="00BE4230" w:rsidRDefault="00BE4230" w:rsidP="00BE4230">
            <w:pPr>
              <w:spacing w:after="0" w:line="240" w:lineRule="auto"/>
              <w:rPr>
                <w:rFonts w:ascii="Times New Roman" w:eastAsia="Times New Roman" w:hAnsi="Times New Roman" w:cs="Times New Roman"/>
                <w:lang w:val="en-US" w:bidi="mr-IN"/>
              </w:rPr>
            </w:pPr>
            <w:r w:rsidRPr="00BE4230">
              <w:rPr>
                <w:rFonts w:ascii="Arial" w:eastAsia="Times New Roman" w:hAnsi="Arial" w:cs="Arial"/>
                <w:color w:val="000000"/>
                <w:lang w:val="en-US" w:bidi="mr-IN"/>
              </w:rPr>
              <w:t>It is used to view the cache pages.</w:t>
            </w:r>
          </w:p>
        </w:tc>
        <w:tc>
          <w:tcPr>
            <w:tcW w:w="29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9A660F" w14:textId="77777777" w:rsidR="00BE4230" w:rsidRPr="00BE4230" w:rsidRDefault="00BE4230" w:rsidP="00BE4230">
            <w:pPr>
              <w:spacing w:after="0" w:line="240" w:lineRule="auto"/>
              <w:rPr>
                <w:rFonts w:ascii="Times New Roman" w:eastAsia="Times New Roman" w:hAnsi="Times New Roman" w:cs="Times New Roman"/>
                <w:lang w:val="en-US" w:bidi="mr-IN"/>
              </w:rPr>
            </w:pPr>
            <w:r w:rsidRPr="00BE4230">
              <w:rPr>
                <w:rFonts w:ascii="Arial" w:eastAsia="Times New Roman" w:hAnsi="Arial" w:cs="Arial"/>
                <w:color w:val="000000"/>
                <w:lang w:val="en-US" w:bidi="mr-IN"/>
              </w:rPr>
              <w:t>cache:amazon.com</w:t>
            </w:r>
          </w:p>
        </w:tc>
      </w:tr>
      <w:tr w:rsidR="00BE4230" w:rsidRPr="00BE4230" w14:paraId="4FB1C4BF" w14:textId="77777777" w:rsidTr="00601B58">
        <w:trPr>
          <w:trHeight w:val="675"/>
        </w:trPr>
        <w:tc>
          <w:tcPr>
            <w:tcW w:w="12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5472CB" w14:textId="77777777" w:rsidR="00BE4230" w:rsidRPr="00BE4230" w:rsidRDefault="00BE4230" w:rsidP="00BE4230">
            <w:pPr>
              <w:spacing w:after="0" w:line="240" w:lineRule="auto"/>
              <w:rPr>
                <w:rFonts w:ascii="Times New Roman" w:eastAsia="Times New Roman" w:hAnsi="Times New Roman" w:cs="Times New Roman"/>
                <w:lang w:val="en-US" w:bidi="mr-IN"/>
              </w:rPr>
            </w:pPr>
            <w:r w:rsidRPr="00BE4230">
              <w:rPr>
                <w:rFonts w:ascii="Arial" w:eastAsia="Times New Roman" w:hAnsi="Arial" w:cs="Arial"/>
                <w:color w:val="000000"/>
                <w:lang w:val="en-US" w:bidi="mr-IN"/>
              </w:rPr>
              <w:t>related:</w:t>
            </w:r>
          </w:p>
        </w:tc>
        <w:tc>
          <w:tcPr>
            <w:tcW w:w="56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C4C370" w14:textId="77777777" w:rsidR="00BE4230" w:rsidRPr="00BE4230" w:rsidRDefault="00BE4230" w:rsidP="00BE4230">
            <w:pPr>
              <w:spacing w:after="0" w:line="240" w:lineRule="auto"/>
              <w:rPr>
                <w:rFonts w:ascii="Times New Roman" w:eastAsia="Times New Roman" w:hAnsi="Times New Roman" w:cs="Times New Roman"/>
                <w:lang w:val="en-US" w:bidi="mr-IN"/>
              </w:rPr>
            </w:pPr>
            <w:r w:rsidRPr="00BE4230">
              <w:rPr>
                <w:rFonts w:ascii="Arial" w:eastAsia="Times New Roman" w:hAnsi="Arial" w:cs="Arial"/>
                <w:color w:val="000000"/>
                <w:lang w:val="en-US" w:bidi="mr-IN"/>
              </w:rPr>
              <w:t>Finds websites that are similar or related to a given website.</w:t>
            </w:r>
          </w:p>
        </w:tc>
        <w:tc>
          <w:tcPr>
            <w:tcW w:w="29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8A9CE5" w14:textId="77777777" w:rsidR="00BE4230" w:rsidRPr="00BE4230" w:rsidRDefault="00BE4230" w:rsidP="00BE4230">
            <w:pPr>
              <w:spacing w:after="0" w:line="240" w:lineRule="auto"/>
              <w:rPr>
                <w:rFonts w:ascii="Times New Roman" w:eastAsia="Times New Roman" w:hAnsi="Times New Roman" w:cs="Times New Roman"/>
                <w:lang w:val="en-US" w:bidi="mr-IN"/>
              </w:rPr>
            </w:pPr>
            <w:r w:rsidRPr="00BE4230">
              <w:rPr>
                <w:rFonts w:ascii="Arial" w:eastAsia="Times New Roman" w:hAnsi="Arial" w:cs="Arial"/>
                <w:color w:val="000000"/>
                <w:lang w:val="en-US" w:bidi="mr-IN"/>
              </w:rPr>
              <w:t>related:samsung.com</w:t>
            </w:r>
          </w:p>
        </w:tc>
      </w:tr>
    </w:tbl>
    <w:p w14:paraId="68F3CA8E" w14:textId="7E3ECB31" w:rsidR="005830C4" w:rsidRPr="00BE4230" w:rsidRDefault="005830C4" w:rsidP="00E9006C">
      <w:pPr>
        <w:spacing w:after="0" w:line="360" w:lineRule="auto"/>
        <w:rPr>
          <w:rFonts w:ascii="Arial" w:hAnsi="Arial" w:cs="Arial"/>
          <w:b/>
        </w:rPr>
      </w:pPr>
    </w:p>
    <w:p w14:paraId="4A061B33" w14:textId="674E4BDE" w:rsidR="00E9006C" w:rsidRDefault="00E9006C" w:rsidP="00E9006C">
      <w:pPr>
        <w:spacing w:after="0" w:line="360" w:lineRule="auto"/>
        <w:rPr>
          <w:rFonts w:ascii="Arial" w:hAnsi="Arial" w:cs="Arial"/>
          <w:b/>
        </w:rPr>
      </w:pPr>
    </w:p>
    <w:p w14:paraId="41C16368" w14:textId="330F6BDE" w:rsidR="00E9006C" w:rsidRDefault="00E9006C" w:rsidP="00E9006C">
      <w:pPr>
        <w:spacing w:after="0" w:line="360" w:lineRule="auto"/>
        <w:rPr>
          <w:rFonts w:ascii="Arial" w:hAnsi="Arial" w:cs="Arial"/>
          <w:b/>
        </w:rPr>
      </w:pPr>
    </w:p>
    <w:p w14:paraId="71A9EA61" w14:textId="1E917710" w:rsidR="00E9006C" w:rsidRDefault="00E9006C" w:rsidP="00E9006C">
      <w:pPr>
        <w:spacing w:after="0" w:line="360" w:lineRule="auto"/>
        <w:rPr>
          <w:rFonts w:ascii="Arial" w:hAnsi="Arial" w:cs="Arial"/>
          <w:b/>
        </w:rPr>
      </w:pPr>
    </w:p>
    <w:p w14:paraId="4D9162F9" w14:textId="56E92736" w:rsidR="00E9006C" w:rsidRDefault="00E9006C" w:rsidP="00E9006C">
      <w:pPr>
        <w:spacing w:after="0" w:line="360" w:lineRule="auto"/>
        <w:rPr>
          <w:rFonts w:ascii="Arial" w:hAnsi="Arial" w:cs="Arial"/>
          <w:b/>
        </w:rPr>
      </w:pPr>
      <w:r>
        <w:rPr>
          <w:rFonts w:ascii="Arial" w:hAnsi="Arial" w:cs="Arial"/>
          <w:b/>
        </w:rPr>
        <w:lastRenderedPageBreak/>
        <w:t>Screenshots:</w:t>
      </w:r>
    </w:p>
    <w:p w14:paraId="499222C0" w14:textId="77777777" w:rsidR="00E9006C" w:rsidRPr="00E9006C" w:rsidRDefault="00E9006C" w:rsidP="00E9006C">
      <w:pPr>
        <w:spacing w:after="0" w:line="360" w:lineRule="auto"/>
        <w:rPr>
          <w:rFonts w:ascii="Arial" w:hAnsi="Arial" w:cs="Arial"/>
          <w:b/>
        </w:rPr>
      </w:pPr>
    </w:p>
    <w:p w14:paraId="7A45A3EC" w14:textId="77777777" w:rsidR="00981396" w:rsidRPr="00E9006C" w:rsidRDefault="0005740E" w:rsidP="00E9006C">
      <w:pPr>
        <w:pStyle w:val="ListParagraph"/>
        <w:numPr>
          <w:ilvl w:val="0"/>
          <w:numId w:val="1"/>
        </w:numPr>
        <w:spacing w:after="0" w:line="360" w:lineRule="auto"/>
        <w:rPr>
          <w:rFonts w:ascii="Arial" w:hAnsi="Arial" w:cs="Arial"/>
        </w:rPr>
      </w:pPr>
      <w:r w:rsidRPr="00E9006C">
        <w:rPr>
          <w:rFonts w:ascii="Arial" w:hAnsi="Arial" w:cs="Arial"/>
        </w:rPr>
        <w:t xml:space="preserve">Site: </w:t>
      </w:r>
    </w:p>
    <w:p w14:paraId="481AA013" w14:textId="1C5BFF05" w:rsidR="005830C4" w:rsidRPr="00E9006C" w:rsidRDefault="00F64098" w:rsidP="00E9006C">
      <w:pPr>
        <w:spacing w:after="0" w:line="360" w:lineRule="auto"/>
        <w:rPr>
          <w:rFonts w:ascii="Arial" w:hAnsi="Arial" w:cs="Arial"/>
        </w:rPr>
      </w:pPr>
      <w:r w:rsidRPr="00E9006C">
        <w:rPr>
          <w:rFonts w:ascii="Arial" w:hAnsi="Arial" w:cs="Arial"/>
          <w:noProof/>
        </w:rPr>
        <w:drawing>
          <wp:inline distT="0" distB="0" distL="0" distR="0" wp14:anchorId="36A0F92D" wp14:editId="10AF977E">
            <wp:extent cx="6400800" cy="3408181"/>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00800" cy="3408181"/>
                    </a:xfrm>
                    <a:prstGeom prst="rect">
                      <a:avLst/>
                    </a:prstGeom>
                  </pic:spPr>
                </pic:pic>
              </a:graphicData>
            </a:graphic>
          </wp:inline>
        </w:drawing>
      </w:r>
    </w:p>
    <w:p w14:paraId="10531BFD" w14:textId="77777777" w:rsidR="009B224B" w:rsidRPr="00E9006C" w:rsidRDefault="009B224B" w:rsidP="00E9006C">
      <w:pPr>
        <w:spacing w:after="0" w:line="360" w:lineRule="auto"/>
        <w:rPr>
          <w:rFonts w:ascii="Arial" w:hAnsi="Arial" w:cs="Arial"/>
        </w:rPr>
      </w:pPr>
    </w:p>
    <w:p w14:paraId="31D67E73" w14:textId="5F658316" w:rsidR="00587FE0" w:rsidRPr="00E9006C" w:rsidRDefault="00587FE0" w:rsidP="00E9006C">
      <w:pPr>
        <w:spacing w:after="0" w:line="360" w:lineRule="auto"/>
        <w:rPr>
          <w:rFonts w:ascii="Arial" w:hAnsi="Arial" w:cs="Arial"/>
        </w:rPr>
      </w:pPr>
      <w:r w:rsidRPr="00E9006C">
        <w:rPr>
          <w:rFonts w:ascii="Arial" w:hAnsi="Arial" w:cs="Arial"/>
          <w:noProof/>
        </w:rPr>
        <w:drawing>
          <wp:inline distT="0" distB="0" distL="0" distR="0" wp14:anchorId="58EFEAAA" wp14:editId="60F8D37E">
            <wp:extent cx="6405552" cy="34107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05552" cy="3410712"/>
                    </a:xfrm>
                    <a:prstGeom prst="rect">
                      <a:avLst/>
                    </a:prstGeom>
                  </pic:spPr>
                </pic:pic>
              </a:graphicData>
            </a:graphic>
          </wp:inline>
        </w:drawing>
      </w:r>
    </w:p>
    <w:p w14:paraId="5462DC73" w14:textId="77777777" w:rsidR="009B224B" w:rsidRPr="00E9006C" w:rsidRDefault="009B224B" w:rsidP="00E9006C">
      <w:pPr>
        <w:spacing w:after="0" w:line="360" w:lineRule="auto"/>
        <w:rPr>
          <w:rFonts w:ascii="Arial" w:hAnsi="Arial" w:cs="Arial"/>
        </w:rPr>
      </w:pPr>
    </w:p>
    <w:p w14:paraId="3E6269C7" w14:textId="4A538374" w:rsidR="005830C4" w:rsidRDefault="00587FE0" w:rsidP="00E9006C">
      <w:pPr>
        <w:spacing w:after="0" w:line="360" w:lineRule="auto"/>
        <w:rPr>
          <w:rFonts w:ascii="Arial" w:hAnsi="Arial" w:cs="Arial"/>
        </w:rPr>
      </w:pPr>
      <w:r w:rsidRPr="00E9006C">
        <w:rPr>
          <w:rFonts w:ascii="Arial" w:hAnsi="Arial" w:cs="Arial"/>
          <w:noProof/>
        </w:rPr>
        <w:lastRenderedPageBreak/>
        <w:drawing>
          <wp:inline distT="0" distB="0" distL="0" distR="0" wp14:anchorId="364E348B" wp14:editId="4706DFA2">
            <wp:extent cx="6405553" cy="34107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05553" cy="3410712"/>
                    </a:xfrm>
                    <a:prstGeom prst="rect">
                      <a:avLst/>
                    </a:prstGeom>
                  </pic:spPr>
                </pic:pic>
              </a:graphicData>
            </a:graphic>
          </wp:inline>
        </w:drawing>
      </w:r>
    </w:p>
    <w:p w14:paraId="00E6CC64" w14:textId="77777777" w:rsidR="00BE4230" w:rsidRPr="00E9006C" w:rsidRDefault="00BE4230" w:rsidP="00E9006C">
      <w:pPr>
        <w:spacing w:after="0" w:line="360" w:lineRule="auto"/>
        <w:rPr>
          <w:rFonts w:ascii="Arial" w:hAnsi="Arial" w:cs="Arial"/>
        </w:rPr>
      </w:pPr>
    </w:p>
    <w:p w14:paraId="6B6B24E3" w14:textId="77777777" w:rsidR="0005740E" w:rsidRPr="00E9006C" w:rsidRDefault="0005740E" w:rsidP="00E9006C">
      <w:pPr>
        <w:spacing w:after="0" w:line="360" w:lineRule="auto"/>
        <w:rPr>
          <w:rFonts w:ascii="Arial" w:hAnsi="Arial" w:cs="Arial"/>
        </w:rPr>
      </w:pPr>
    </w:p>
    <w:p w14:paraId="0873002B" w14:textId="77777777" w:rsidR="0005740E" w:rsidRPr="00E9006C" w:rsidRDefault="0005740E" w:rsidP="00E9006C">
      <w:pPr>
        <w:pStyle w:val="ListParagraph"/>
        <w:numPr>
          <w:ilvl w:val="0"/>
          <w:numId w:val="1"/>
        </w:numPr>
        <w:spacing w:after="0" w:line="360" w:lineRule="auto"/>
        <w:rPr>
          <w:rFonts w:ascii="Arial" w:hAnsi="Arial" w:cs="Arial"/>
        </w:rPr>
      </w:pPr>
      <w:r w:rsidRPr="00E9006C">
        <w:rPr>
          <w:rFonts w:ascii="Arial" w:hAnsi="Arial" w:cs="Arial"/>
        </w:rPr>
        <w:t>Filtetype:</w:t>
      </w:r>
    </w:p>
    <w:p w14:paraId="6AA1E8E8" w14:textId="146901E6" w:rsidR="0005740E" w:rsidRDefault="00981396" w:rsidP="00E9006C">
      <w:pPr>
        <w:spacing w:after="0" w:line="360" w:lineRule="auto"/>
        <w:rPr>
          <w:rFonts w:ascii="Arial" w:hAnsi="Arial" w:cs="Arial"/>
        </w:rPr>
      </w:pPr>
      <w:r w:rsidRPr="00E9006C">
        <w:rPr>
          <w:rFonts w:ascii="Arial" w:hAnsi="Arial" w:cs="Arial"/>
          <w:noProof/>
        </w:rPr>
        <w:drawing>
          <wp:inline distT="0" distB="0" distL="0" distR="0" wp14:anchorId="201D5420" wp14:editId="06B7495E">
            <wp:extent cx="6405553" cy="34107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5553" cy="3410712"/>
                    </a:xfrm>
                    <a:prstGeom prst="rect">
                      <a:avLst/>
                    </a:prstGeom>
                  </pic:spPr>
                </pic:pic>
              </a:graphicData>
            </a:graphic>
          </wp:inline>
        </w:drawing>
      </w:r>
    </w:p>
    <w:p w14:paraId="1B7A9FDC" w14:textId="77777777" w:rsidR="00BE4230" w:rsidRPr="00E9006C" w:rsidRDefault="00BE4230" w:rsidP="00E9006C">
      <w:pPr>
        <w:spacing w:after="0" w:line="360" w:lineRule="auto"/>
        <w:rPr>
          <w:rFonts w:ascii="Arial" w:hAnsi="Arial" w:cs="Arial"/>
        </w:rPr>
      </w:pPr>
    </w:p>
    <w:p w14:paraId="40B289C4" w14:textId="77777777" w:rsidR="009B224B" w:rsidRPr="00E9006C" w:rsidRDefault="009B224B" w:rsidP="00E9006C">
      <w:pPr>
        <w:spacing w:after="0" w:line="360" w:lineRule="auto"/>
        <w:rPr>
          <w:rFonts w:ascii="Arial" w:hAnsi="Arial" w:cs="Arial"/>
        </w:rPr>
      </w:pPr>
    </w:p>
    <w:p w14:paraId="6070EE70" w14:textId="77777777" w:rsidR="0005740E" w:rsidRPr="00E9006C" w:rsidRDefault="0005740E" w:rsidP="00E9006C">
      <w:pPr>
        <w:pStyle w:val="ListParagraph"/>
        <w:numPr>
          <w:ilvl w:val="0"/>
          <w:numId w:val="1"/>
        </w:numPr>
        <w:spacing w:after="0" w:line="360" w:lineRule="auto"/>
        <w:rPr>
          <w:rFonts w:ascii="Arial" w:hAnsi="Arial" w:cs="Arial"/>
        </w:rPr>
      </w:pPr>
      <w:r w:rsidRPr="00E9006C">
        <w:rPr>
          <w:rFonts w:ascii="Arial" w:hAnsi="Arial" w:cs="Arial"/>
        </w:rPr>
        <w:t>Intitle:</w:t>
      </w:r>
    </w:p>
    <w:p w14:paraId="67781694" w14:textId="313BC43D" w:rsidR="00F64098" w:rsidRDefault="00F64098" w:rsidP="00E9006C">
      <w:pPr>
        <w:spacing w:after="0" w:line="360" w:lineRule="auto"/>
        <w:rPr>
          <w:rFonts w:ascii="Arial" w:hAnsi="Arial" w:cs="Arial"/>
        </w:rPr>
      </w:pPr>
      <w:r w:rsidRPr="00E9006C">
        <w:rPr>
          <w:rFonts w:ascii="Arial" w:hAnsi="Arial" w:cs="Arial"/>
          <w:noProof/>
        </w:rPr>
        <w:lastRenderedPageBreak/>
        <w:drawing>
          <wp:inline distT="0" distB="0" distL="0" distR="0" wp14:anchorId="16D1A5C5" wp14:editId="35D2F9FB">
            <wp:extent cx="6405553" cy="34107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5553" cy="3410712"/>
                    </a:xfrm>
                    <a:prstGeom prst="rect">
                      <a:avLst/>
                    </a:prstGeom>
                  </pic:spPr>
                </pic:pic>
              </a:graphicData>
            </a:graphic>
          </wp:inline>
        </w:drawing>
      </w:r>
    </w:p>
    <w:p w14:paraId="5CE41C92" w14:textId="77777777" w:rsidR="00BE4230" w:rsidRPr="00E9006C" w:rsidRDefault="00BE4230" w:rsidP="00E9006C">
      <w:pPr>
        <w:spacing w:after="0" w:line="360" w:lineRule="auto"/>
        <w:rPr>
          <w:rFonts w:ascii="Arial" w:hAnsi="Arial" w:cs="Arial"/>
        </w:rPr>
      </w:pPr>
    </w:p>
    <w:p w14:paraId="05070815" w14:textId="77777777" w:rsidR="00F64098" w:rsidRPr="00E9006C" w:rsidRDefault="00F64098" w:rsidP="00E9006C">
      <w:pPr>
        <w:spacing w:after="0" w:line="360" w:lineRule="auto"/>
        <w:rPr>
          <w:rFonts w:ascii="Arial" w:hAnsi="Arial" w:cs="Arial"/>
        </w:rPr>
      </w:pPr>
    </w:p>
    <w:p w14:paraId="79CDB8B6" w14:textId="77777777" w:rsidR="0005740E" w:rsidRPr="00E9006C" w:rsidRDefault="0005740E" w:rsidP="00E9006C">
      <w:pPr>
        <w:pStyle w:val="ListParagraph"/>
        <w:numPr>
          <w:ilvl w:val="0"/>
          <w:numId w:val="1"/>
        </w:numPr>
        <w:spacing w:after="0" w:line="360" w:lineRule="auto"/>
        <w:rPr>
          <w:rFonts w:ascii="Arial" w:hAnsi="Arial" w:cs="Arial"/>
        </w:rPr>
      </w:pPr>
      <w:r w:rsidRPr="00E9006C">
        <w:rPr>
          <w:rFonts w:ascii="Arial" w:hAnsi="Arial" w:cs="Arial"/>
        </w:rPr>
        <w:t>Inurl:</w:t>
      </w:r>
    </w:p>
    <w:p w14:paraId="643408F7" w14:textId="77777777" w:rsidR="00F64098" w:rsidRPr="00E9006C" w:rsidRDefault="00F64098" w:rsidP="00E9006C">
      <w:pPr>
        <w:spacing w:after="0" w:line="360" w:lineRule="auto"/>
        <w:rPr>
          <w:rFonts w:ascii="Arial" w:hAnsi="Arial" w:cs="Arial"/>
        </w:rPr>
      </w:pPr>
      <w:r w:rsidRPr="00E9006C">
        <w:rPr>
          <w:rFonts w:ascii="Arial" w:hAnsi="Arial" w:cs="Arial"/>
          <w:noProof/>
        </w:rPr>
        <w:drawing>
          <wp:inline distT="0" distB="0" distL="0" distR="0" wp14:anchorId="0CFE5A60" wp14:editId="1A3ECE1B">
            <wp:extent cx="6405553" cy="34107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5553" cy="3410712"/>
                    </a:xfrm>
                    <a:prstGeom prst="rect">
                      <a:avLst/>
                    </a:prstGeom>
                  </pic:spPr>
                </pic:pic>
              </a:graphicData>
            </a:graphic>
          </wp:inline>
        </w:drawing>
      </w:r>
    </w:p>
    <w:p w14:paraId="3B48C678" w14:textId="77777777" w:rsidR="00981396" w:rsidRPr="00E9006C" w:rsidRDefault="00981396" w:rsidP="00E9006C">
      <w:pPr>
        <w:spacing w:after="0" w:line="360" w:lineRule="auto"/>
        <w:rPr>
          <w:rFonts w:ascii="Arial" w:hAnsi="Arial" w:cs="Arial"/>
        </w:rPr>
      </w:pPr>
    </w:p>
    <w:p w14:paraId="71F2C228" w14:textId="77777777" w:rsidR="0005740E" w:rsidRPr="00E9006C" w:rsidRDefault="0005740E" w:rsidP="00E9006C">
      <w:pPr>
        <w:spacing w:after="0" w:line="360" w:lineRule="auto"/>
        <w:rPr>
          <w:rFonts w:ascii="Arial" w:hAnsi="Arial" w:cs="Arial"/>
        </w:rPr>
      </w:pPr>
    </w:p>
    <w:p w14:paraId="090F6D33" w14:textId="77777777" w:rsidR="0005740E" w:rsidRPr="00E9006C" w:rsidRDefault="0005740E" w:rsidP="00E9006C">
      <w:pPr>
        <w:spacing w:after="0" w:line="360" w:lineRule="auto"/>
        <w:rPr>
          <w:rFonts w:ascii="Arial" w:hAnsi="Arial" w:cs="Arial"/>
        </w:rPr>
      </w:pPr>
    </w:p>
    <w:p w14:paraId="2FDCE9F6" w14:textId="77777777" w:rsidR="0005740E" w:rsidRPr="00E9006C" w:rsidRDefault="0005740E" w:rsidP="00E9006C">
      <w:pPr>
        <w:spacing w:after="0" w:line="360" w:lineRule="auto"/>
        <w:rPr>
          <w:rFonts w:ascii="Arial" w:hAnsi="Arial" w:cs="Arial"/>
        </w:rPr>
      </w:pPr>
    </w:p>
    <w:p w14:paraId="49085131" w14:textId="77777777" w:rsidR="0005740E" w:rsidRPr="00E9006C" w:rsidRDefault="0005740E" w:rsidP="00E9006C">
      <w:pPr>
        <w:spacing w:after="0" w:line="360" w:lineRule="auto"/>
        <w:rPr>
          <w:rFonts w:ascii="Arial" w:hAnsi="Arial" w:cs="Arial"/>
        </w:rPr>
      </w:pPr>
    </w:p>
    <w:p w14:paraId="5F1FA1EF" w14:textId="6F9A8EDC" w:rsidR="0005740E" w:rsidRPr="00E9006C" w:rsidRDefault="00BE4230" w:rsidP="00E9006C">
      <w:pPr>
        <w:spacing w:after="0" w:line="360" w:lineRule="auto"/>
        <w:rPr>
          <w:rFonts w:ascii="Arial" w:hAnsi="Arial" w:cs="Arial"/>
        </w:rPr>
      </w:pPr>
      <w:r>
        <w:rPr>
          <w:rFonts w:ascii="Arial" w:hAnsi="Arial" w:cs="Arial"/>
        </w:rPr>
        <w:t xml:space="preserve">5. </w:t>
      </w:r>
      <w:r w:rsidR="00601B58">
        <w:rPr>
          <w:rFonts w:ascii="Arial" w:hAnsi="Arial" w:cs="Arial"/>
        </w:rPr>
        <w:t>C</w:t>
      </w:r>
      <w:r>
        <w:rPr>
          <w:rFonts w:ascii="Arial" w:hAnsi="Arial" w:cs="Arial"/>
        </w:rPr>
        <w:t>ache:</w:t>
      </w:r>
    </w:p>
    <w:p w14:paraId="5B94458F" w14:textId="2A710529" w:rsidR="00981396" w:rsidRDefault="00981396" w:rsidP="00E9006C">
      <w:pPr>
        <w:spacing w:after="0" w:line="360" w:lineRule="auto"/>
        <w:rPr>
          <w:rFonts w:ascii="Arial" w:hAnsi="Arial" w:cs="Arial"/>
        </w:rPr>
      </w:pPr>
      <w:r w:rsidRPr="00E9006C">
        <w:rPr>
          <w:rFonts w:ascii="Arial" w:hAnsi="Arial" w:cs="Arial"/>
          <w:noProof/>
        </w:rPr>
        <w:lastRenderedPageBreak/>
        <w:drawing>
          <wp:inline distT="0" distB="0" distL="0" distR="0" wp14:anchorId="1B5076E3" wp14:editId="12F796C3">
            <wp:extent cx="6405553" cy="34107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5553" cy="3410712"/>
                    </a:xfrm>
                    <a:prstGeom prst="rect">
                      <a:avLst/>
                    </a:prstGeom>
                  </pic:spPr>
                </pic:pic>
              </a:graphicData>
            </a:graphic>
          </wp:inline>
        </w:drawing>
      </w:r>
    </w:p>
    <w:p w14:paraId="4CDFACD1" w14:textId="77777777" w:rsidR="00BE4230" w:rsidRPr="00E9006C" w:rsidRDefault="00BE4230" w:rsidP="00E9006C">
      <w:pPr>
        <w:spacing w:after="0" w:line="360" w:lineRule="auto"/>
        <w:rPr>
          <w:rFonts w:ascii="Arial" w:hAnsi="Arial" w:cs="Arial"/>
        </w:rPr>
      </w:pPr>
    </w:p>
    <w:p w14:paraId="623D62D4" w14:textId="3BF5AD3C" w:rsidR="0005740E" w:rsidRDefault="0005740E" w:rsidP="00E9006C">
      <w:pPr>
        <w:spacing w:after="0" w:line="360" w:lineRule="auto"/>
        <w:rPr>
          <w:rFonts w:ascii="Arial" w:hAnsi="Arial" w:cs="Arial"/>
        </w:rPr>
      </w:pPr>
    </w:p>
    <w:p w14:paraId="5B03B26F" w14:textId="7ADB3255" w:rsidR="00BE4230" w:rsidRPr="00E9006C" w:rsidRDefault="00BE4230" w:rsidP="00E9006C">
      <w:pPr>
        <w:spacing w:after="0" w:line="360" w:lineRule="auto"/>
        <w:rPr>
          <w:rFonts w:ascii="Arial" w:hAnsi="Arial" w:cs="Arial"/>
        </w:rPr>
      </w:pPr>
      <w:r>
        <w:rPr>
          <w:rFonts w:ascii="Arial" w:hAnsi="Arial" w:cs="Arial"/>
        </w:rPr>
        <w:t xml:space="preserve">6. </w:t>
      </w:r>
      <w:r w:rsidR="00601B58">
        <w:rPr>
          <w:rFonts w:ascii="Arial" w:hAnsi="Arial" w:cs="Arial"/>
        </w:rPr>
        <w:t>R</w:t>
      </w:r>
      <w:r>
        <w:rPr>
          <w:rFonts w:ascii="Arial" w:hAnsi="Arial" w:cs="Arial"/>
        </w:rPr>
        <w:t>elated:</w:t>
      </w:r>
    </w:p>
    <w:p w14:paraId="68053DB9" w14:textId="77777777" w:rsidR="0005740E" w:rsidRPr="00E9006C" w:rsidRDefault="0005740E" w:rsidP="00E9006C">
      <w:pPr>
        <w:spacing w:after="0" w:line="360" w:lineRule="auto"/>
        <w:rPr>
          <w:rFonts w:ascii="Arial" w:hAnsi="Arial" w:cs="Arial"/>
        </w:rPr>
      </w:pPr>
      <w:r w:rsidRPr="00E9006C">
        <w:rPr>
          <w:rFonts w:ascii="Arial" w:hAnsi="Arial" w:cs="Arial"/>
          <w:noProof/>
        </w:rPr>
        <w:drawing>
          <wp:inline distT="0" distB="0" distL="0" distR="0" wp14:anchorId="5005348C" wp14:editId="33A546AD">
            <wp:extent cx="6405553" cy="34107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5553" cy="3410712"/>
                    </a:xfrm>
                    <a:prstGeom prst="rect">
                      <a:avLst/>
                    </a:prstGeom>
                  </pic:spPr>
                </pic:pic>
              </a:graphicData>
            </a:graphic>
          </wp:inline>
        </w:drawing>
      </w:r>
    </w:p>
    <w:p w14:paraId="43D5065C" w14:textId="77777777" w:rsidR="004439B2" w:rsidRDefault="004439B2" w:rsidP="00E9006C">
      <w:pPr>
        <w:spacing w:after="0" w:line="360" w:lineRule="auto"/>
        <w:rPr>
          <w:rFonts w:ascii="Arial" w:hAnsi="Arial" w:cs="Arial"/>
        </w:rPr>
      </w:pPr>
    </w:p>
    <w:p w14:paraId="66A36BAB" w14:textId="77777777" w:rsidR="004439B2" w:rsidRDefault="004439B2" w:rsidP="00E9006C">
      <w:pPr>
        <w:spacing w:after="0" w:line="360" w:lineRule="auto"/>
        <w:rPr>
          <w:rFonts w:ascii="Arial" w:hAnsi="Arial" w:cs="Arial"/>
        </w:rPr>
      </w:pPr>
    </w:p>
    <w:p w14:paraId="43E7B391" w14:textId="7393506A" w:rsidR="004439B2" w:rsidRDefault="004439B2" w:rsidP="00E9006C">
      <w:pPr>
        <w:spacing w:after="0" w:line="360" w:lineRule="auto"/>
        <w:rPr>
          <w:rFonts w:ascii="Arial" w:hAnsi="Arial" w:cs="Arial"/>
        </w:rPr>
      </w:pPr>
      <w:r>
        <w:rPr>
          <w:rFonts w:ascii="Arial" w:hAnsi="Arial" w:cs="Arial"/>
        </w:rPr>
        <w:t>WHOIS</w:t>
      </w:r>
    </w:p>
    <w:p w14:paraId="0713D91C" w14:textId="77777777" w:rsidR="004439B2" w:rsidRDefault="004439B2" w:rsidP="00E9006C">
      <w:pPr>
        <w:spacing w:after="0" w:line="360" w:lineRule="auto"/>
        <w:rPr>
          <w:rFonts w:ascii="Arial" w:hAnsi="Arial" w:cs="Arial"/>
        </w:rPr>
      </w:pPr>
    </w:p>
    <w:p w14:paraId="7D812C40" w14:textId="63AC2449" w:rsidR="00E9006C" w:rsidRPr="00E9006C" w:rsidRDefault="00E9006C" w:rsidP="00E9006C">
      <w:pPr>
        <w:pStyle w:val="NormalWeb"/>
        <w:spacing w:before="0" w:beforeAutospacing="0" w:after="0" w:afterAutospacing="0" w:line="360" w:lineRule="auto"/>
        <w:rPr>
          <w:rFonts w:ascii="Arial" w:hAnsi="Arial" w:cs="Arial"/>
          <w:sz w:val="22"/>
          <w:szCs w:val="22"/>
        </w:rPr>
      </w:pPr>
      <w:r w:rsidRPr="00E9006C">
        <w:rPr>
          <w:rFonts w:ascii="Arial" w:hAnsi="Arial" w:cs="Arial"/>
          <w:noProof/>
          <w:sz w:val="22"/>
          <w:szCs w:val="22"/>
        </w:rPr>
        <w:lastRenderedPageBreak/>
        <w:drawing>
          <wp:inline distT="0" distB="0" distL="0" distR="0" wp14:anchorId="704761D5" wp14:editId="5C1284FC">
            <wp:extent cx="6400800" cy="992759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a:extLst>
                        <a:ext uri="{28A0092B-C50C-407E-A947-70E740481C1C}">
                          <a14:useLocalDpi xmlns:a14="http://schemas.microsoft.com/office/drawing/2010/main" val="0"/>
                        </a:ext>
                      </a:extLst>
                    </a:blip>
                    <a:srcRect b="9272"/>
                    <a:stretch/>
                  </pic:blipFill>
                  <pic:spPr bwMode="auto">
                    <a:xfrm>
                      <a:off x="0" y="0"/>
                      <a:ext cx="6400800" cy="9927598"/>
                    </a:xfrm>
                    <a:prstGeom prst="rect">
                      <a:avLst/>
                    </a:prstGeom>
                    <a:noFill/>
                    <a:ln>
                      <a:noFill/>
                    </a:ln>
                    <a:extLst>
                      <a:ext uri="{53640926-AAD7-44D8-BBD7-CCE9431645EC}">
                        <a14:shadowObscured xmlns:a14="http://schemas.microsoft.com/office/drawing/2010/main"/>
                      </a:ext>
                    </a:extLst>
                  </pic:spPr>
                </pic:pic>
              </a:graphicData>
            </a:graphic>
          </wp:inline>
        </w:drawing>
      </w:r>
    </w:p>
    <w:p w14:paraId="56C8C9CA" w14:textId="38D318B7" w:rsidR="00587FE0" w:rsidRPr="00E9006C" w:rsidRDefault="00E9006C" w:rsidP="004439B2">
      <w:pPr>
        <w:pStyle w:val="NormalWeb"/>
        <w:spacing w:before="0" w:beforeAutospacing="0" w:after="0" w:afterAutospacing="0" w:line="360" w:lineRule="auto"/>
        <w:rPr>
          <w:rFonts w:ascii="Arial" w:hAnsi="Arial" w:cs="Arial"/>
          <w:sz w:val="22"/>
          <w:szCs w:val="22"/>
        </w:rPr>
      </w:pPr>
      <w:r w:rsidRPr="00E9006C">
        <w:rPr>
          <w:rFonts w:ascii="Arial" w:hAnsi="Arial" w:cs="Arial"/>
          <w:noProof/>
          <w:sz w:val="22"/>
          <w:szCs w:val="22"/>
        </w:rPr>
        <w:lastRenderedPageBreak/>
        <w:drawing>
          <wp:inline distT="0" distB="0" distL="0" distR="0" wp14:anchorId="15CCD10B" wp14:editId="57B0EF39">
            <wp:extent cx="5349240" cy="9911505"/>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55796"/>
                    <a:stretch/>
                  </pic:blipFill>
                  <pic:spPr bwMode="auto">
                    <a:xfrm>
                      <a:off x="0" y="0"/>
                      <a:ext cx="5360102" cy="9931631"/>
                    </a:xfrm>
                    <a:prstGeom prst="rect">
                      <a:avLst/>
                    </a:prstGeom>
                    <a:noFill/>
                    <a:ln>
                      <a:noFill/>
                    </a:ln>
                    <a:extLst>
                      <a:ext uri="{53640926-AAD7-44D8-BBD7-CCE9431645EC}">
                        <a14:shadowObscured xmlns:a14="http://schemas.microsoft.com/office/drawing/2010/main"/>
                      </a:ext>
                    </a:extLst>
                  </pic:spPr>
                </pic:pic>
              </a:graphicData>
            </a:graphic>
          </wp:inline>
        </w:drawing>
      </w:r>
    </w:p>
    <w:p w14:paraId="6FF21F20" w14:textId="43B3BA02" w:rsidR="00F64098" w:rsidRPr="00E9006C" w:rsidRDefault="004439B2" w:rsidP="00E9006C">
      <w:pPr>
        <w:spacing w:after="0" w:line="360" w:lineRule="auto"/>
        <w:rPr>
          <w:rFonts w:ascii="Arial" w:hAnsi="Arial" w:cs="Arial"/>
        </w:rPr>
      </w:pPr>
      <w:r w:rsidRPr="00E9006C">
        <w:rPr>
          <w:rFonts w:ascii="Arial" w:hAnsi="Arial" w:cs="Arial"/>
          <w:noProof/>
        </w:rPr>
        <w:lastRenderedPageBreak/>
        <w:drawing>
          <wp:inline distT="0" distB="0" distL="0" distR="0" wp14:anchorId="60F3AA2D" wp14:editId="621F1894">
            <wp:extent cx="5349240" cy="9352844"/>
            <wp:effectExtent l="0" t="0" r="381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44134" b="14153"/>
                    <a:stretch/>
                  </pic:blipFill>
                  <pic:spPr bwMode="auto">
                    <a:xfrm>
                      <a:off x="0" y="0"/>
                      <a:ext cx="5349240" cy="9352844"/>
                    </a:xfrm>
                    <a:prstGeom prst="rect">
                      <a:avLst/>
                    </a:prstGeom>
                    <a:noFill/>
                    <a:ln>
                      <a:noFill/>
                    </a:ln>
                    <a:extLst>
                      <a:ext uri="{53640926-AAD7-44D8-BBD7-CCE9431645EC}">
                        <a14:shadowObscured xmlns:a14="http://schemas.microsoft.com/office/drawing/2010/main"/>
                      </a:ext>
                    </a:extLst>
                  </pic:spPr>
                </pic:pic>
              </a:graphicData>
            </a:graphic>
          </wp:inline>
        </w:drawing>
      </w:r>
    </w:p>
    <w:sectPr w:rsidR="00F64098" w:rsidRPr="00E9006C" w:rsidSect="00E9006C">
      <w:pgSz w:w="11906" w:h="16838"/>
      <w:pgMar w:top="540" w:right="1106" w:bottom="360" w:left="9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6968E7"/>
    <w:multiLevelType w:val="hybridMultilevel"/>
    <w:tmpl w:val="CC7651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45854BC"/>
    <w:multiLevelType w:val="hybridMultilevel"/>
    <w:tmpl w:val="E30CD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476870"/>
    <w:multiLevelType w:val="hybridMultilevel"/>
    <w:tmpl w:val="669839EC"/>
    <w:lvl w:ilvl="0" w:tplc="015C92F6">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098"/>
    <w:rsid w:val="0005740E"/>
    <w:rsid w:val="002270DF"/>
    <w:rsid w:val="004439B2"/>
    <w:rsid w:val="00506C04"/>
    <w:rsid w:val="005830C4"/>
    <w:rsid w:val="00587FE0"/>
    <w:rsid w:val="00601B58"/>
    <w:rsid w:val="007A0F3D"/>
    <w:rsid w:val="00981396"/>
    <w:rsid w:val="009B224B"/>
    <w:rsid w:val="00B17E1D"/>
    <w:rsid w:val="00B2580E"/>
    <w:rsid w:val="00BA15BB"/>
    <w:rsid w:val="00BE4230"/>
    <w:rsid w:val="00E57045"/>
    <w:rsid w:val="00E9006C"/>
    <w:rsid w:val="00F64098"/>
    <w:rsid w:val="00FC292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AFA44"/>
  <w15:chartTrackingRefBased/>
  <w15:docId w15:val="{CDA09FCA-3A9C-4DDA-9EF5-9D44D3FFE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292F"/>
  </w:style>
  <w:style w:type="paragraph" w:styleId="Heading2">
    <w:name w:val="heading 2"/>
    <w:basedOn w:val="Normal"/>
    <w:link w:val="Heading2Char"/>
    <w:uiPriority w:val="9"/>
    <w:qFormat/>
    <w:rsid w:val="00BA15BB"/>
    <w:pPr>
      <w:spacing w:before="100" w:beforeAutospacing="1" w:after="100" w:afterAutospacing="1" w:line="240" w:lineRule="auto"/>
      <w:outlineLvl w:val="1"/>
    </w:pPr>
    <w:rPr>
      <w:rFonts w:ascii="Times New Roman" w:eastAsia="Times New Roman" w:hAnsi="Times New Roman" w:cs="Times New Roman"/>
      <w:b/>
      <w:bCs/>
      <w:sz w:val="36"/>
      <w:szCs w:val="36"/>
      <w:lang w:val="en-US"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740E"/>
    <w:pPr>
      <w:ind w:left="720"/>
      <w:contextualSpacing/>
    </w:pPr>
  </w:style>
  <w:style w:type="character" w:styleId="Hyperlink">
    <w:name w:val="Hyperlink"/>
    <w:basedOn w:val="DefaultParagraphFont"/>
    <w:uiPriority w:val="99"/>
    <w:semiHidden/>
    <w:unhideWhenUsed/>
    <w:rsid w:val="00587FE0"/>
    <w:rPr>
      <w:color w:val="0000FF"/>
      <w:u w:val="single"/>
    </w:rPr>
  </w:style>
  <w:style w:type="character" w:styleId="Strong">
    <w:name w:val="Strong"/>
    <w:basedOn w:val="DefaultParagraphFont"/>
    <w:uiPriority w:val="22"/>
    <w:qFormat/>
    <w:rsid w:val="00587FE0"/>
    <w:rPr>
      <w:b/>
      <w:bCs/>
    </w:rPr>
  </w:style>
  <w:style w:type="paragraph" w:styleId="NormalWeb">
    <w:name w:val="Normal (Web)"/>
    <w:basedOn w:val="Normal"/>
    <w:uiPriority w:val="99"/>
    <w:unhideWhenUsed/>
    <w:rsid w:val="005830C4"/>
    <w:pPr>
      <w:spacing w:before="100" w:beforeAutospacing="1" w:after="100" w:afterAutospacing="1" w:line="240" w:lineRule="auto"/>
    </w:pPr>
    <w:rPr>
      <w:rFonts w:ascii="Times New Roman" w:eastAsia="Times New Roman" w:hAnsi="Times New Roman" w:cs="Times New Roman"/>
      <w:sz w:val="24"/>
      <w:szCs w:val="24"/>
      <w:lang w:val="en-US" w:bidi="mr-IN"/>
    </w:rPr>
  </w:style>
  <w:style w:type="character" w:customStyle="1" w:styleId="Heading2Char">
    <w:name w:val="Heading 2 Char"/>
    <w:basedOn w:val="DefaultParagraphFont"/>
    <w:link w:val="Heading2"/>
    <w:uiPriority w:val="9"/>
    <w:rsid w:val="00BA15BB"/>
    <w:rPr>
      <w:rFonts w:ascii="Times New Roman" w:eastAsia="Times New Roman" w:hAnsi="Times New Roman" w:cs="Times New Roman"/>
      <w:b/>
      <w:bCs/>
      <w:sz w:val="36"/>
      <w:szCs w:val="36"/>
      <w:lang w:val="en-US" w:bidi="mr-IN"/>
    </w:rPr>
  </w:style>
  <w:style w:type="character" w:styleId="HTMLCode">
    <w:name w:val="HTML Code"/>
    <w:basedOn w:val="DefaultParagraphFont"/>
    <w:uiPriority w:val="99"/>
    <w:semiHidden/>
    <w:unhideWhenUsed/>
    <w:rsid w:val="00BA15BB"/>
    <w:rPr>
      <w:rFonts w:ascii="Courier New" w:eastAsia="Times New Roman" w:hAnsi="Courier New" w:cs="Courier New"/>
      <w:sz w:val="20"/>
      <w:szCs w:val="20"/>
    </w:rPr>
  </w:style>
  <w:style w:type="table" w:styleId="TableGrid">
    <w:name w:val="Table Grid"/>
    <w:basedOn w:val="TableNormal"/>
    <w:uiPriority w:val="39"/>
    <w:rsid w:val="00BA15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718792">
      <w:bodyDiv w:val="1"/>
      <w:marLeft w:val="0"/>
      <w:marRight w:val="0"/>
      <w:marTop w:val="0"/>
      <w:marBottom w:val="0"/>
      <w:divBdr>
        <w:top w:val="none" w:sz="0" w:space="0" w:color="auto"/>
        <w:left w:val="none" w:sz="0" w:space="0" w:color="auto"/>
        <w:bottom w:val="none" w:sz="0" w:space="0" w:color="auto"/>
        <w:right w:val="none" w:sz="0" w:space="0" w:color="auto"/>
      </w:divBdr>
    </w:div>
    <w:div w:id="279184390">
      <w:bodyDiv w:val="1"/>
      <w:marLeft w:val="0"/>
      <w:marRight w:val="0"/>
      <w:marTop w:val="0"/>
      <w:marBottom w:val="0"/>
      <w:divBdr>
        <w:top w:val="none" w:sz="0" w:space="0" w:color="auto"/>
        <w:left w:val="none" w:sz="0" w:space="0" w:color="auto"/>
        <w:bottom w:val="none" w:sz="0" w:space="0" w:color="auto"/>
        <w:right w:val="none" w:sz="0" w:space="0" w:color="auto"/>
      </w:divBdr>
    </w:div>
    <w:div w:id="614167980">
      <w:bodyDiv w:val="1"/>
      <w:marLeft w:val="0"/>
      <w:marRight w:val="0"/>
      <w:marTop w:val="0"/>
      <w:marBottom w:val="0"/>
      <w:divBdr>
        <w:top w:val="none" w:sz="0" w:space="0" w:color="auto"/>
        <w:left w:val="none" w:sz="0" w:space="0" w:color="auto"/>
        <w:bottom w:val="none" w:sz="0" w:space="0" w:color="auto"/>
        <w:right w:val="none" w:sz="0" w:space="0" w:color="auto"/>
      </w:divBdr>
    </w:div>
    <w:div w:id="619918006">
      <w:bodyDiv w:val="1"/>
      <w:marLeft w:val="0"/>
      <w:marRight w:val="0"/>
      <w:marTop w:val="0"/>
      <w:marBottom w:val="0"/>
      <w:divBdr>
        <w:top w:val="none" w:sz="0" w:space="0" w:color="auto"/>
        <w:left w:val="none" w:sz="0" w:space="0" w:color="auto"/>
        <w:bottom w:val="none" w:sz="0" w:space="0" w:color="auto"/>
        <w:right w:val="none" w:sz="0" w:space="0" w:color="auto"/>
      </w:divBdr>
    </w:div>
    <w:div w:id="693338105">
      <w:bodyDiv w:val="1"/>
      <w:marLeft w:val="0"/>
      <w:marRight w:val="0"/>
      <w:marTop w:val="0"/>
      <w:marBottom w:val="0"/>
      <w:divBdr>
        <w:top w:val="none" w:sz="0" w:space="0" w:color="auto"/>
        <w:left w:val="none" w:sz="0" w:space="0" w:color="auto"/>
        <w:bottom w:val="none" w:sz="0" w:space="0" w:color="auto"/>
        <w:right w:val="none" w:sz="0" w:space="0" w:color="auto"/>
      </w:divBdr>
    </w:div>
    <w:div w:id="722411212">
      <w:bodyDiv w:val="1"/>
      <w:marLeft w:val="0"/>
      <w:marRight w:val="0"/>
      <w:marTop w:val="0"/>
      <w:marBottom w:val="0"/>
      <w:divBdr>
        <w:top w:val="none" w:sz="0" w:space="0" w:color="auto"/>
        <w:left w:val="none" w:sz="0" w:space="0" w:color="auto"/>
        <w:bottom w:val="none" w:sz="0" w:space="0" w:color="auto"/>
        <w:right w:val="none" w:sz="0" w:space="0" w:color="auto"/>
      </w:divBdr>
    </w:div>
    <w:div w:id="963271336">
      <w:bodyDiv w:val="1"/>
      <w:marLeft w:val="0"/>
      <w:marRight w:val="0"/>
      <w:marTop w:val="0"/>
      <w:marBottom w:val="0"/>
      <w:divBdr>
        <w:top w:val="none" w:sz="0" w:space="0" w:color="auto"/>
        <w:left w:val="none" w:sz="0" w:space="0" w:color="auto"/>
        <w:bottom w:val="none" w:sz="0" w:space="0" w:color="auto"/>
        <w:right w:val="none" w:sz="0" w:space="0" w:color="auto"/>
      </w:divBdr>
    </w:div>
    <w:div w:id="977489180">
      <w:bodyDiv w:val="1"/>
      <w:marLeft w:val="0"/>
      <w:marRight w:val="0"/>
      <w:marTop w:val="0"/>
      <w:marBottom w:val="0"/>
      <w:divBdr>
        <w:top w:val="none" w:sz="0" w:space="0" w:color="auto"/>
        <w:left w:val="none" w:sz="0" w:space="0" w:color="auto"/>
        <w:bottom w:val="none" w:sz="0" w:space="0" w:color="auto"/>
        <w:right w:val="none" w:sz="0" w:space="0" w:color="auto"/>
      </w:divBdr>
    </w:div>
    <w:div w:id="1277759922">
      <w:bodyDiv w:val="1"/>
      <w:marLeft w:val="0"/>
      <w:marRight w:val="0"/>
      <w:marTop w:val="0"/>
      <w:marBottom w:val="0"/>
      <w:divBdr>
        <w:top w:val="none" w:sz="0" w:space="0" w:color="auto"/>
        <w:left w:val="none" w:sz="0" w:space="0" w:color="auto"/>
        <w:bottom w:val="none" w:sz="0" w:space="0" w:color="auto"/>
        <w:right w:val="none" w:sz="0" w:space="0" w:color="auto"/>
      </w:divBdr>
    </w:div>
    <w:div w:id="1282105653">
      <w:bodyDiv w:val="1"/>
      <w:marLeft w:val="0"/>
      <w:marRight w:val="0"/>
      <w:marTop w:val="0"/>
      <w:marBottom w:val="0"/>
      <w:divBdr>
        <w:top w:val="none" w:sz="0" w:space="0" w:color="auto"/>
        <w:left w:val="none" w:sz="0" w:space="0" w:color="auto"/>
        <w:bottom w:val="none" w:sz="0" w:space="0" w:color="auto"/>
        <w:right w:val="none" w:sz="0" w:space="0" w:color="auto"/>
      </w:divBdr>
    </w:div>
    <w:div w:id="1370448302">
      <w:bodyDiv w:val="1"/>
      <w:marLeft w:val="0"/>
      <w:marRight w:val="0"/>
      <w:marTop w:val="0"/>
      <w:marBottom w:val="0"/>
      <w:divBdr>
        <w:top w:val="none" w:sz="0" w:space="0" w:color="auto"/>
        <w:left w:val="none" w:sz="0" w:space="0" w:color="auto"/>
        <w:bottom w:val="none" w:sz="0" w:space="0" w:color="auto"/>
        <w:right w:val="none" w:sz="0" w:space="0" w:color="auto"/>
      </w:divBdr>
    </w:div>
    <w:div w:id="1405378690">
      <w:bodyDiv w:val="1"/>
      <w:marLeft w:val="0"/>
      <w:marRight w:val="0"/>
      <w:marTop w:val="0"/>
      <w:marBottom w:val="0"/>
      <w:divBdr>
        <w:top w:val="none" w:sz="0" w:space="0" w:color="auto"/>
        <w:left w:val="none" w:sz="0" w:space="0" w:color="auto"/>
        <w:bottom w:val="none" w:sz="0" w:space="0" w:color="auto"/>
        <w:right w:val="none" w:sz="0" w:space="0" w:color="auto"/>
      </w:divBdr>
    </w:div>
    <w:div w:id="1639408519">
      <w:bodyDiv w:val="1"/>
      <w:marLeft w:val="0"/>
      <w:marRight w:val="0"/>
      <w:marTop w:val="0"/>
      <w:marBottom w:val="0"/>
      <w:divBdr>
        <w:top w:val="none" w:sz="0" w:space="0" w:color="auto"/>
        <w:left w:val="none" w:sz="0" w:space="0" w:color="auto"/>
        <w:bottom w:val="none" w:sz="0" w:space="0" w:color="auto"/>
        <w:right w:val="none" w:sz="0" w:space="0" w:color="auto"/>
      </w:divBdr>
    </w:div>
    <w:div w:id="1739207988">
      <w:bodyDiv w:val="1"/>
      <w:marLeft w:val="0"/>
      <w:marRight w:val="0"/>
      <w:marTop w:val="0"/>
      <w:marBottom w:val="0"/>
      <w:divBdr>
        <w:top w:val="none" w:sz="0" w:space="0" w:color="auto"/>
        <w:left w:val="none" w:sz="0" w:space="0" w:color="auto"/>
        <w:bottom w:val="none" w:sz="0" w:space="0" w:color="auto"/>
        <w:right w:val="none" w:sz="0" w:space="0" w:color="auto"/>
      </w:divBdr>
    </w:div>
    <w:div w:id="1793018587">
      <w:bodyDiv w:val="1"/>
      <w:marLeft w:val="0"/>
      <w:marRight w:val="0"/>
      <w:marTop w:val="0"/>
      <w:marBottom w:val="0"/>
      <w:divBdr>
        <w:top w:val="none" w:sz="0" w:space="0" w:color="auto"/>
        <w:left w:val="none" w:sz="0" w:space="0" w:color="auto"/>
        <w:bottom w:val="none" w:sz="0" w:space="0" w:color="auto"/>
        <w:right w:val="none" w:sz="0" w:space="0" w:color="auto"/>
      </w:divBdr>
    </w:div>
    <w:div w:id="1948731543">
      <w:bodyDiv w:val="1"/>
      <w:marLeft w:val="0"/>
      <w:marRight w:val="0"/>
      <w:marTop w:val="0"/>
      <w:marBottom w:val="0"/>
      <w:divBdr>
        <w:top w:val="none" w:sz="0" w:space="0" w:color="auto"/>
        <w:left w:val="none" w:sz="0" w:space="0" w:color="auto"/>
        <w:bottom w:val="none" w:sz="0" w:space="0" w:color="auto"/>
        <w:right w:val="none" w:sz="0" w:space="0" w:color="auto"/>
      </w:divBdr>
    </w:div>
    <w:div w:id="1992437898">
      <w:bodyDiv w:val="1"/>
      <w:marLeft w:val="0"/>
      <w:marRight w:val="0"/>
      <w:marTop w:val="0"/>
      <w:marBottom w:val="0"/>
      <w:divBdr>
        <w:top w:val="none" w:sz="0" w:space="0" w:color="auto"/>
        <w:left w:val="none" w:sz="0" w:space="0" w:color="auto"/>
        <w:bottom w:val="none" w:sz="0" w:space="0" w:color="auto"/>
        <w:right w:val="none" w:sz="0" w:space="0" w:color="auto"/>
      </w:divBdr>
    </w:div>
    <w:div w:id="2026009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hyperlink" Target="https://www.cloudflare.com/learning/bots/what-is-a-bot/"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D17ADB-D762-4BF7-9E05-FAE4CBAAC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9</Pages>
  <Words>709</Words>
  <Characters>4043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atoofaansari31@gmail.com</cp:lastModifiedBy>
  <cp:revision>10</cp:revision>
  <dcterms:created xsi:type="dcterms:W3CDTF">2026-06-23T05:32:00Z</dcterms:created>
  <dcterms:modified xsi:type="dcterms:W3CDTF">2026-06-23T10:31:00Z</dcterms:modified>
</cp:coreProperties>
</file>